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Barrabás es liberado y Jesús condenado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27:15–26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Pilato presentó a Barrabás y a Jesús delante de la multitud.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Pilato presentó a Barrabás y a Jesús delante de la multitud.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Pilato presentó a Barrabás y a Jesús delante de la multitud.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Pilato;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líderes persuadieron al pueblo para pedir a Barrabás y rechazar a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líderes persuadieron al pueblo para pedir a Barrabás y rechazar a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líderes persuadieron al pueblo para pedir a Barrabás y rechazar a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Barrabás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multitud gritó: “Sea crucificado”, aunque Pilato preguntó qué mal había hecho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multitud gritó: “Sea crucificado”, aunque Pilato preguntó qué mal había hecho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multitud gritó: “Sea crucificado”, aunque Pilato preguntó qué mal había hecho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Pilato soltó a Barrabás y entregó a Jesús para ser crucificado.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Pilato soltó a Barrabás y entregó a Jesús para ser crucificado.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Pilato soltó a Barrabás y entregó a Jesús para ser crucificado.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Pilato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Barrabás quedó libre, mientras Jesús fue azotado y llevado hacia la cruz.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Barrabás quedó libre, mientras Jesús fue azotado y llevado hacia la cruz.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442 - Barrabás es liberado y Jesús condenado</dc:title>
  <dc:subject>Mateo 27:15–26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