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Dios cuida a Ismael en el desierto</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Génesis 21:14–21</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Agar e Ismael salieron al desierto con pan y un odre de agua.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Agar e Ismael salieron al desierto con pan y un odre de agua.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Agar e Ismael salieron al desierto con pan y un odre de agua.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Agar;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El agua se acabó, e Ismael quedó en peligro debajo de un arbusto.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El agua se acabó, e Ismael quedó en peligro debajo de un arbusto.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El agua se acabó, e Ismael quedó en peligro debajo de un arbusto.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Ismael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Agar lloró, pero Dios oyó la voz del muchacho donde estaba.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Agar lloró, pero Dios oyó la voz del muchacho donde estaba.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Agar lloró, pero Dios oyó la voz del muchacho donde estaba.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Agar;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Dios abrió los ojos de Agar, y ella vio un pozo de agua.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Dios abrió los ojos de Agar, y ella vio un pozo de agua.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Dios abrió los ojos de Agar, y ella vio un pozo de agua.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Agar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Agar dio agua a Ismael, y Dios estuvo con el muchacho mientras crecía.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Agar dio agua a Ismael, y Dios estuvo con el muchacho mientras crecía.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455 - Dios cuida a Ismael en el desierto</dc:title>
  <dc:subject>Génesis 21:14–21</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