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muestra su gloria y proclama su misericordia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33:18–23; 34:5–7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pidió a Jehová: “Te ruego que me muestres tu gloria”.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pidió a Jehová: “Te ruego que me muestres tu gloria”.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pidió a Jehová: “Te ruego que me muestres tu gloria”.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dijo que Moisés no podía ver su rostro, porque ningún hombre puede verlo y vivir.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dijo que Moisés no podía ver su rostro, porque ningún hombre puede verlo y vivir.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dijo que Moisés no podía ver su rostro, porque ningún hombre puede verlo y vivir.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puso a Moisés en la hendidura de la peña y lo cubrió mientras pasaba su gloria.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puso a Moisés en la hendidura de la peña y lo cubrió mientras pasaba su gloria.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puso a Moisés en la hendidura de la peña y lo cubrió mientras pasaba su gloria.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descendió en la nube y proclamó que es misericordioso, piadoso, paciente y grande en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descendió en la nube y proclamó que es misericordioso, piadoso, paciente y grande en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descendió en la nube y proclamó que es misericordioso, piadoso, paciente y grande en verdad.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también declaró que no tendrá por inocente al malvado, mostrando su justicia.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también declaró que no tendrá por inocente al malvado, mostrando su justicia.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470 - Dios muestra su gloria y proclama su misericordia</dc:title>
  <dc:subject>Éxodo 33:18–23; 34:5–7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