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Eutico cae de la ventana y es levantado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20:7–12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discípulos se reúnen en Troas el primer día de la semana para partir el pan y escuchar a Pablo.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discípulos se reúnen en Troas el primer día de la semana para partir el pan y escuchar a Pablo.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discípulos se reúnen en Troas el primer día de la semana para partir el pan y escuchar a Pablo.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Troas;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habla hasta la medianoche en un aposento alto con muchas lámparas.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habla hasta la medianoche en un aposento alto con muchas lámparas.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habla hasta la medianoche en un aposento alto con muchas lámparas.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Eutico, vencido por el sueño, cae desde la ventana del tercer piso y muere.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Eutico, vencido por el sueño, cae desde la ventana del tercer piso y muere.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Eutico, vencido por el sueño, cae desde la ventana del tercer piso y muere.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Eutico;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Pablo desciende, abraza al joven y dice: “No os alarméis, pues está vivo”.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Pablo desciende, abraza al joven y dice: “No os alarméis, pues está vivo”.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Pablo desciende, abraza al joven y dice: “No os alarméis, pues está vivo”.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Pablo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creyentes llevan al joven vivo y son grandemente consolados.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creyentes llevan al joven vivo y son grandemente consolados.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611 - Eutico cae de la ventana y es levantado</dc:title>
  <dc:subject>Hechos 20:7–12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