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0890" w:rsidRDefault="00850890">
      <w:r>
        <w:softHyphen/>
      </w:r>
      <w:r>
        <w:softHyphen/>
      </w:r>
      <w:r>
        <w:softHyphen/>
      </w:r>
      <w:r>
        <w:softHyphen/>
      </w:r>
      <w:r>
        <w:softHyphen/>
      </w:r>
      <w:r>
        <w:softHyphen/>
      </w:r>
      <w:r>
        <w:softHyphen/>
      </w:r>
      <w:r>
        <w:softHyphen/>
      </w:r>
    </w:p>
    <w:p w:rsidR="0008043A" w:rsidRPr="00C339C8" w:rsidRDefault="00850890" w:rsidP="00C339C8">
      <w:pPr>
        <w:pStyle w:val="Title"/>
      </w:pPr>
      <w:r w:rsidRPr="00C339C8">
        <w:t>Accent Recognition: Application of Classification, Unsupervised Learning, and Hybrid Data Analysis</w:t>
      </w:r>
    </w:p>
    <w:p w:rsidR="0008043A" w:rsidRPr="00C339C8" w:rsidRDefault="0008043A" w:rsidP="00DE4FF1">
      <w:pPr>
        <w:pStyle w:val="Title"/>
        <w:rPr>
          <w:rFonts w:ascii="Calibri" w:hAnsi="Calibri"/>
          <w:sz w:val="22"/>
        </w:rPr>
      </w:pPr>
    </w:p>
    <w:p w:rsidR="00B57B4B" w:rsidRPr="00B57B4B" w:rsidRDefault="00B57B4B" w:rsidP="00B57B4B">
      <w:pPr>
        <w:pStyle w:val="Subtitle"/>
      </w:pPr>
      <w:r w:rsidRPr="00B57B4B">
        <w:t>202177000</w:t>
      </w:r>
    </w:p>
    <w:p w:rsidR="00CA4526" w:rsidRDefault="00CA4526" w:rsidP="00CA4526">
      <w:pPr>
        <w:pStyle w:val="Subtitle"/>
      </w:pPr>
      <w:r>
        <w:t>July 2022</w:t>
      </w:r>
    </w:p>
    <w:p w:rsidR="00CA4526" w:rsidRPr="00CA4526" w:rsidRDefault="00CA4526" w:rsidP="00CA4526">
      <w:r>
        <w:t>ME-315</w:t>
      </w:r>
    </w:p>
    <w:p w:rsidR="0008043A" w:rsidRPr="00C339C8" w:rsidRDefault="0008043A" w:rsidP="00850890">
      <w:pPr>
        <w:jc w:val="center"/>
        <w:rPr>
          <w:rFonts w:ascii="Calibri" w:hAnsi="Calibri"/>
          <w:sz w:val="22"/>
          <w:szCs w:val="40"/>
        </w:rPr>
      </w:pPr>
    </w:p>
    <w:p w:rsidR="0008043A" w:rsidRPr="00C339C8" w:rsidRDefault="0008043A" w:rsidP="00850890">
      <w:pPr>
        <w:jc w:val="center"/>
        <w:rPr>
          <w:rFonts w:ascii="Calibri" w:hAnsi="Calibri"/>
          <w:sz w:val="22"/>
          <w:szCs w:val="40"/>
        </w:rPr>
      </w:pPr>
    </w:p>
    <w:p w:rsidR="00850890" w:rsidRPr="00C339C8" w:rsidRDefault="00850890" w:rsidP="00850890">
      <w:pPr>
        <w:jc w:val="center"/>
        <w:rPr>
          <w:rFonts w:ascii="Calibri" w:hAnsi="Calibri"/>
          <w:sz w:val="22"/>
          <w:szCs w:val="40"/>
        </w:rPr>
      </w:pPr>
      <w:bookmarkStart w:id="0" w:name="_GoBack"/>
      <w:bookmarkEnd w:id="0"/>
      <w:r w:rsidRPr="00C339C8">
        <w:rPr>
          <w:rFonts w:ascii="Calibri" w:hAnsi="Calibri"/>
          <w:sz w:val="22"/>
          <w:szCs w:val="40"/>
        </w:rPr>
        <w:br w:type="page"/>
      </w:r>
    </w:p>
    <w:sdt>
      <w:sdtPr>
        <w:rPr>
          <w:rFonts w:ascii="Calibri" w:eastAsiaTheme="minorEastAsia" w:hAnsi="Calibri" w:cstheme="minorBidi"/>
          <w:color w:val="auto"/>
          <w:sz w:val="22"/>
          <w:szCs w:val="20"/>
        </w:rPr>
        <w:id w:val="1590970448"/>
        <w:docPartObj>
          <w:docPartGallery w:val="Table of Contents"/>
          <w:docPartUnique/>
        </w:docPartObj>
      </w:sdtPr>
      <w:sdtEndPr>
        <w:rPr>
          <w:bCs/>
          <w:noProof/>
        </w:rPr>
      </w:sdtEndPr>
      <w:sdtContent>
        <w:p w:rsidR="00DE4FF1" w:rsidRPr="00C339C8" w:rsidRDefault="00DE4FF1">
          <w:pPr>
            <w:pStyle w:val="TOCHeading"/>
            <w:rPr>
              <w:rFonts w:ascii="Calibri" w:hAnsi="Calibri"/>
              <w:sz w:val="22"/>
            </w:rPr>
          </w:pPr>
          <w:r w:rsidRPr="00C339C8">
            <w:rPr>
              <w:rFonts w:ascii="Calibri" w:hAnsi="Calibri"/>
              <w:sz w:val="22"/>
            </w:rPr>
            <w:t>Table of Contents</w:t>
          </w:r>
        </w:p>
        <w:p w:rsidR="00462B58" w:rsidRDefault="00DE4FF1">
          <w:pPr>
            <w:pStyle w:val="TOC1"/>
            <w:tabs>
              <w:tab w:val="left" w:pos="420"/>
              <w:tab w:val="right" w:leader="dot" w:pos="9350"/>
            </w:tabs>
            <w:rPr>
              <w:noProof/>
              <w:sz w:val="22"/>
              <w:szCs w:val="22"/>
            </w:rPr>
          </w:pPr>
          <w:r w:rsidRPr="00C339C8">
            <w:rPr>
              <w:rFonts w:ascii="Calibri" w:hAnsi="Calibri"/>
              <w:sz w:val="22"/>
            </w:rPr>
            <w:fldChar w:fldCharType="begin"/>
          </w:r>
          <w:r w:rsidRPr="00C339C8">
            <w:rPr>
              <w:rFonts w:ascii="Calibri" w:hAnsi="Calibri"/>
              <w:sz w:val="22"/>
            </w:rPr>
            <w:instrText xml:space="preserve"> TOC \o "1-3" \h \z \u </w:instrText>
          </w:r>
          <w:r w:rsidRPr="00C339C8">
            <w:rPr>
              <w:rFonts w:ascii="Calibri" w:hAnsi="Calibri"/>
              <w:sz w:val="22"/>
            </w:rPr>
            <w:fldChar w:fldCharType="separate"/>
          </w:r>
          <w:hyperlink w:anchor="_Toc108112266" w:history="1">
            <w:r w:rsidR="00462B58" w:rsidRPr="002B4E05">
              <w:rPr>
                <w:rStyle w:val="Hyperlink"/>
                <w:noProof/>
              </w:rPr>
              <w:t>1.</w:t>
            </w:r>
            <w:r w:rsidR="00462B58">
              <w:rPr>
                <w:noProof/>
                <w:sz w:val="22"/>
                <w:szCs w:val="22"/>
              </w:rPr>
              <w:tab/>
            </w:r>
            <w:r w:rsidR="00462B58" w:rsidRPr="002B4E05">
              <w:rPr>
                <w:rStyle w:val="Hyperlink"/>
                <w:noProof/>
              </w:rPr>
              <w:t>Introduction</w:t>
            </w:r>
            <w:r w:rsidR="00462B58">
              <w:rPr>
                <w:noProof/>
                <w:webHidden/>
              </w:rPr>
              <w:tab/>
            </w:r>
            <w:r w:rsidR="00462B58">
              <w:rPr>
                <w:noProof/>
                <w:webHidden/>
              </w:rPr>
              <w:fldChar w:fldCharType="begin"/>
            </w:r>
            <w:r w:rsidR="00462B58">
              <w:rPr>
                <w:noProof/>
                <w:webHidden/>
              </w:rPr>
              <w:instrText xml:space="preserve"> PAGEREF _Toc108112266 \h </w:instrText>
            </w:r>
            <w:r w:rsidR="00462B58">
              <w:rPr>
                <w:noProof/>
                <w:webHidden/>
              </w:rPr>
            </w:r>
            <w:r w:rsidR="00462B58">
              <w:rPr>
                <w:noProof/>
                <w:webHidden/>
              </w:rPr>
              <w:fldChar w:fldCharType="separate"/>
            </w:r>
            <w:r w:rsidR="00462B58">
              <w:rPr>
                <w:noProof/>
                <w:webHidden/>
              </w:rPr>
              <w:t>3</w:t>
            </w:r>
            <w:r w:rsidR="00462B58">
              <w:rPr>
                <w:noProof/>
                <w:webHidden/>
              </w:rPr>
              <w:fldChar w:fldCharType="end"/>
            </w:r>
          </w:hyperlink>
        </w:p>
        <w:p w:rsidR="00462B58" w:rsidRDefault="009120DC">
          <w:pPr>
            <w:pStyle w:val="TOC1"/>
            <w:tabs>
              <w:tab w:val="right" w:leader="dot" w:pos="9350"/>
            </w:tabs>
            <w:rPr>
              <w:noProof/>
              <w:sz w:val="22"/>
              <w:szCs w:val="22"/>
            </w:rPr>
          </w:pPr>
          <w:hyperlink w:anchor="_Toc108112267" w:history="1">
            <w:r w:rsidR="00462B58" w:rsidRPr="002B4E05">
              <w:rPr>
                <w:rStyle w:val="Hyperlink"/>
                <w:noProof/>
              </w:rPr>
              <w:t>2. Data</w:t>
            </w:r>
            <w:r w:rsidR="00462B58">
              <w:rPr>
                <w:noProof/>
                <w:webHidden/>
              </w:rPr>
              <w:tab/>
            </w:r>
            <w:r w:rsidR="00462B58">
              <w:rPr>
                <w:noProof/>
                <w:webHidden/>
              </w:rPr>
              <w:fldChar w:fldCharType="begin"/>
            </w:r>
            <w:r w:rsidR="00462B58">
              <w:rPr>
                <w:noProof/>
                <w:webHidden/>
              </w:rPr>
              <w:instrText xml:space="preserve"> PAGEREF _Toc108112267 \h </w:instrText>
            </w:r>
            <w:r w:rsidR="00462B58">
              <w:rPr>
                <w:noProof/>
                <w:webHidden/>
              </w:rPr>
            </w:r>
            <w:r w:rsidR="00462B58">
              <w:rPr>
                <w:noProof/>
                <w:webHidden/>
              </w:rPr>
              <w:fldChar w:fldCharType="separate"/>
            </w:r>
            <w:r w:rsidR="00462B58">
              <w:rPr>
                <w:noProof/>
                <w:webHidden/>
              </w:rPr>
              <w:t>3</w:t>
            </w:r>
            <w:r w:rsidR="00462B58">
              <w:rPr>
                <w:noProof/>
                <w:webHidden/>
              </w:rPr>
              <w:fldChar w:fldCharType="end"/>
            </w:r>
          </w:hyperlink>
        </w:p>
        <w:p w:rsidR="00462B58" w:rsidRDefault="009120DC">
          <w:pPr>
            <w:pStyle w:val="TOC2"/>
            <w:tabs>
              <w:tab w:val="right" w:leader="dot" w:pos="9350"/>
            </w:tabs>
            <w:rPr>
              <w:noProof/>
              <w:sz w:val="22"/>
              <w:szCs w:val="22"/>
            </w:rPr>
          </w:pPr>
          <w:hyperlink w:anchor="_Toc108112268" w:history="1">
            <w:r w:rsidR="00462B58" w:rsidRPr="002B4E05">
              <w:rPr>
                <w:rStyle w:val="Hyperlink"/>
                <w:noProof/>
              </w:rPr>
              <w:t>2.1 Response Variable</w:t>
            </w:r>
            <w:r w:rsidR="00462B58">
              <w:rPr>
                <w:noProof/>
                <w:webHidden/>
              </w:rPr>
              <w:tab/>
            </w:r>
            <w:r w:rsidR="00462B58">
              <w:rPr>
                <w:noProof/>
                <w:webHidden/>
              </w:rPr>
              <w:fldChar w:fldCharType="begin"/>
            </w:r>
            <w:r w:rsidR="00462B58">
              <w:rPr>
                <w:noProof/>
                <w:webHidden/>
              </w:rPr>
              <w:instrText xml:space="preserve"> PAGEREF _Toc108112268 \h </w:instrText>
            </w:r>
            <w:r w:rsidR="00462B58">
              <w:rPr>
                <w:noProof/>
                <w:webHidden/>
              </w:rPr>
            </w:r>
            <w:r w:rsidR="00462B58">
              <w:rPr>
                <w:noProof/>
                <w:webHidden/>
              </w:rPr>
              <w:fldChar w:fldCharType="separate"/>
            </w:r>
            <w:r w:rsidR="00462B58">
              <w:rPr>
                <w:noProof/>
                <w:webHidden/>
              </w:rPr>
              <w:t>3</w:t>
            </w:r>
            <w:r w:rsidR="00462B58">
              <w:rPr>
                <w:noProof/>
                <w:webHidden/>
              </w:rPr>
              <w:fldChar w:fldCharType="end"/>
            </w:r>
          </w:hyperlink>
        </w:p>
        <w:p w:rsidR="00462B58" w:rsidRDefault="009120DC">
          <w:pPr>
            <w:pStyle w:val="TOC2"/>
            <w:tabs>
              <w:tab w:val="right" w:leader="dot" w:pos="9350"/>
            </w:tabs>
            <w:rPr>
              <w:noProof/>
              <w:sz w:val="22"/>
              <w:szCs w:val="22"/>
            </w:rPr>
          </w:pPr>
          <w:hyperlink w:anchor="_Toc108112269" w:history="1">
            <w:r w:rsidR="00462B58" w:rsidRPr="002B4E05">
              <w:rPr>
                <w:rStyle w:val="Hyperlink"/>
                <w:noProof/>
              </w:rPr>
              <w:t>2.2 Features</w:t>
            </w:r>
            <w:r w:rsidR="00462B58">
              <w:rPr>
                <w:noProof/>
                <w:webHidden/>
              </w:rPr>
              <w:tab/>
            </w:r>
            <w:r w:rsidR="00462B58">
              <w:rPr>
                <w:noProof/>
                <w:webHidden/>
              </w:rPr>
              <w:fldChar w:fldCharType="begin"/>
            </w:r>
            <w:r w:rsidR="00462B58">
              <w:rPr>
                <w:noProof/>
                <w:webHidden/>
              </w:rPr>
              <w:instrText xml:space="preserve"> PAGEREF _Toc108112269 \h </w:instrText>
            </w:r>
            <w:r w:rsidR="00462B58">
              <w:rPr>
                <w:noProof/>
                <w:webHidden/>
              </w:rPr>
            </w:r>
            <w:r w:rsidR="00462B58">
              <w:rPr>
                <w:noProof/>
                <w:webHidden/>
              </w:rPr>
              <w:fldChar w:fldCharType="separate"/>
            </w:r>
            <w:r w:rsidR="00462B58">
              <w:rPr>
                <w:noProof/>
                <w:webHidden/>
              </w:rPr>
              <w:t>3</w:t>
            </w:r>
            <w:r w:rsidR="00462B58">
              <w:rPr>
                <w:noProof/>
                <w:webHidden/>
              </w:rPr>
              <w:fldChar w:fldCharType="end"/>
            </w:r>
          </w:hyperlink>
        </w:p>
        <w:p w:rsidR="00462B58" w:rsidRDefault="009120DC">
          <w:pPr>
            <w:pStyle w:val="TOC1"/>
            <w:tabs>
              <w:tab w:val="right" w:leader="dot" w:pos="9350"/>
            </w:tabs>
            <w:rPr>
              <w:noProof/>
              <w:sz w:val="22"/>
              <w:szCs w:val="22"/>
            </w:rPr>
          </w:pPr>
          <w:hyperlink w:anchor="_Toc108112270" w:history="1">
            <w:r w:rsidR="00462B58" w:rsidRPr="002B4E05">
              <w:rPr>
                <w:rStyle w:val="Hyperlink"/>
                <w:noProof/>
              </w:rPr>
              <w:t>3. Analysis</w:t>
            </w:r>
            <w:r w:rsidR="00462B58">
              <w:rPr>
                <w:noProof/>
                <w:webHidden/>
              </w:rPr>
              <w:tab/>
            </w:r>
            <w:r w:rsidR="00462B58">
              <w:rPr>
                <w:noProof/>
                <w:webHidden/>
              </w:rPr>
              <w:fldChar w:fldCharType="begin"/>
            </w:r>
            <w:r w:rsidR="00462B58">
              <w:rPr>
                <w:noProof/>
                <w:webHidden/>
              </w:rPr>
              <w:instrText xml:space="preserve"> PAGEREF _Toc108112270 \h </w:instrText>
            </w:r>
            <w:r w:rsidR="00462B58">
              <w:rPr>
                <w:noProof/>
                <w:webHidden/>
              </w:rPr>
            </w:r>
            <w:r w:rsidR="00462B58">
              <w:rPr>
                <w:noProof/>
                <w:webHidden/>
              </w:rPr>
              <w:fldChar w:fldCharType="separate"/>
            </w:r>
            <w:r w:rsidR="00462B58">
              <w:rPr>
                <w:noProof/>
                <w:webHidden/>
              </w:rPr>
              <w:t>6</w:t>
            </w:r>
            <w:r w:rsidR="00462B58">
              <w:rPr>
                <w:noProof/>
                <w:webHidden/>
              </w:rPr>
              <w:fldChar w:fldCharType="end"/>
            </w:r>
          </w:hyperlink>
        </w:p>
        <w:p w:rsidR="00462B58" w:rsidRDefault="009120DC">
          <w:pPr>
            <w:pStyle w:val="TOC2"/>
            <w:tabs>
              <w:tab w:val="right" w:leader="dot" w:pos="9350"/>
            </w:tabs>
            <w:rPr>
              <w:noProof/>
              <w:sz w:val="22"/>
              <w:szCs w:val="22"/>
            </w:rPr>
          </w:pPr>
          <w:hyperlink w:anchor="_Toc108112271" w:history="1">
            <w:r w:rsidR="00462B58" w:rsidRPr="002B4E05">
              <w:rPr>
                <w:rStyle w:val="Hyperlink"/>
                <w:noProof/>
              </w:rPr>
              <w:t>3.1 Supervised Learning</w:t>
            </w:r>
            <w:r w:rsidR="00462B58">
              <w:rPr>
                <w:noProof/>
                <w:webHidden/>
              </w:rPr>
              <w:tab/>
            </w:r>
            <w:r w:rsidR="00462B58">
              <w:rPr>
                <w:noProof/>
                <w:webHidden/>
              </w:rPr>
              <w:fldChar w:fldCharType="begin"/>
            </w:r>
            <w:r w:rsidR="00462B58">
              <w:rPr>
                <w:noProof/>
                <w:webHidden/>
              </w:rPr>
              <w:instrText xml:space="preserve"> PAGEREF _Toc108112271 \h </w:instrText>
            </w:r>
            <w:r w:rsidR="00462B58">
              <w:rPr>
                <w:noProof/>
                <w:webHidden/>
              </w:rPr>
            </w:r>
            <w:r w:rsidR="00462B58">
              <w:rPr>
                <w:noProof/>
                <w:webHidden/>
              </w:rPr>
              <w:fldChar w:fldCharType="separate"/>
            </w:r>
            <w:r w:rsidR="00462B58">
              <w:rPr>
                <w:noProof/>
                <w:webHidden/>
              </w:rPr>
              <w:t>6</w:t>
            </w:r>
            <w:r w:rsidR="00462B58">
              <w:rPr>
                <w:noProof/>
                <w:webHidden/>
              </w:rPr>
              <w:fldChar w:fldCharType="end"/>
            </w:r>
          </w:hyperlink>
        </w:p>
        <w:p w:rsidR="00462B58" w:rsidRDefault="009120DC">
          <w:pPr>
            <w:pStyle w:val="TOC3"/>
            <w:tabs>
              <w:tab w:val="right" w:leader="dot" w:pos="9350"/>
            </w:tabs>
            <w:rPr>
              <w:noProof/>
              <w:sz w:val="22"/>
              <w:szCs w:val="22"/>
            </w:rPr>
          </w:pPr>
          <w:hyperlink w:anchor="_Toc108112272" w:history="1">
            <w:r w:rsidR="00462B58" w:rsidRPr="002B4E05">
              <w:rPr>
                <w:rStyle w:val="Hyperlink"/>
                <w:noProof/>
              </w:rPr>
              <w:t>3.1.1 Discriminant Analysis</w:t>
            </w:r>
            <w:r w:rsidR="00462B58">
              <w:rPr>
                <w:noProof/>
                <w:webHidden/>
              </w:rPr>
              <w:tab/>
            </w:r>
            <w:r w:rsidR="00462B58">
              <w:rPr>
                <w:noProof/>
                <w:webHidden/>
              </w:rPr>
              <w:fldChar w:fldCharType="begin"/>
            </w:r>
            <w:r w:rsidR="00462B58">
              <w:rPr>
                <w:noProof/>
                <w:webHidden/>
              </w:rPr>
              <w:instrText xml:space="preserve"> PAGEREF _Toc108112272 \h </w:instrText>
            </w:r>
            <w:r w:rsidR="00462B58">
              <w:rPr>
                <w:noProof/>
                <w:webHidden/>
              </w:rPr>
            </w:r>
            <w:r w:rsidR="00462B58">
              <w:rPr>
                <w:noProof/>
                <w:webHidden/>
              </w:rPr>
              <w:fldChar w:fldCharType="separate"/>
            </w:r>
            <w:r w:rsidR="00462B58">
              <w:rPr>
                <w:noProof/>
                <w:webHidden/>
              </w:rPr>
              <w:t>6</w:t>
            </w:r>
            <w:r w:rsidR="00462B58">
              <w:rPr>
                <w:noProof/>
                <w:webHidden/>
              </w:rPr>
              <w:fldChar w:fldCharType="end"/>
            </w:r>
          </w:hyperlink>
        </w:p>
        <w:p w:rsidR="00462B58" w:rsidRDefault="009120DC">
          <w:pPr>
            <w:pStyle w:val="TOC3"/>
            <w:tabs>
              <w:tab w:val="right" w:leader="dot" w:pos="9350"/>
            </w:tabs>
            <w:rPr>
              <w:noProof/>
              <w:sz w:val="22"/>
              <w:szCs w:val="22"/>
            </w:rPr>
          </w:pPr>
          <w:hyperlink w:anchor="_Toc108112273" w:history="1">
            <w:r w:rsidR="00462B58" w:rsidRPr="002B4E05">
              <w:rPr>
                <w:rStyle w:val="Hyperlink"/>
                <w:noProof/>
              </w:rPr>
              <w:t>3.1.2 Multinomial Regression</w:t>
            </w:r>
            <w:r w:rsidR="00462B58">
              <w:rPr>
                <w:noProof/>
                <w:webHidden/>
              </w:rPr>
              <w:tab/>
            </w:r>
            <w:r w:rsidR="00462B58">
              <w:rPr>
                <w:noProof/>
                <w:webHidden/>
              </w:rPr>
              <w:fldChar w:fldCharType="begin"/>
            </w:r>
            <w:r w:rsidR="00462B58">
              <w:rPr>
                <w:noProof/>
                <w:webHidden/>
              </w:rPr>
              <w:instrText xml:space="preserve"> PAGEREF _Toc108112273 \h </w:instrText>
            </w:r>
            <w:r w:rsidR="00462B58">
              <w:rPr>
                <w:noProof/>
                <w:webHidden/>
              </w:rPr>
            </w:r>
            <w:r w:rsidR="00462B58">
              <w:rPr>
                <w:noProof/>
                <w:webHidden/>
              </w:rPr>
              <w:fldChar w:fldCharType="separate"/>
            </w:r>
            <w:r w:rsidR="00462B58">
              <w:rPr>
                <w:noProof/>
                <w:webHidden/>
              </w:rPr>
              <w:t>6</w:t>
            </w:r>
            <w:r w:rsidR="00462B58">
              <w:rPr>
                <w:noProof/>
                <w:webHidden/>
              </w:rPr>
              <w:fldChar w:fldCharType="end"/>
            </w:r>
          </w:hyperlink>
        </w:p>
        <w:p w:rsidR="00462B58" w:rsidRDefault="009120DC">
          <w:pPr>
            <w:pStyle w:val="TOC3"/>
            <w:tabs>
              <w:tab w:val="right" w:leader="dot" w:pos="9350"/>
            </w:tabs>
            <w:rPr>
              <w:noProof/>
              <w:sz w:val="22"/>
              <w:szCs w:val="22"/>
            </w:rPr>
          </w:pPr>
          <w:hyperlink w:anchor="_Toc108112274" w:history="1">
            <w:r w:rsidR="00462B58" w:rsidRPr="002B4E05">
              <w:rPr>
                <w:rStyle w:val="Hyperlink"/>
                <w:noProof/>
              </w:rPr>
              <w:t>3.1.3 k-Nearest Neighbors</w:t>
            </w:r>
            <w:r w:rsidR="00462B58">
              <w:rPr>
                <w:noProof/>
                <w:webHidden/>
              </w:rPr>
              <w:tab/>
            </w:r>
            <w:r w:rsidR="00462B58">
              <w:rPr>
                <w:noProof/>
                <w:webHidden/>
              </w:rPr>
              <w:fldChar w:fldCharType="begin"/>
            </w:r>
            <w:r w:rsidR="00462B58">
              <w:rPr>
                <w:noProof/>
                <w:webHidden/>
              </w:rPr>
              <w:instrText xml:space="preserve"> PAGEREF _Toc108112274 \h </w:instrText>
            </w:r>
            <w:r w:rsidR="00462B58">
              <w:rPr>
                <w:noProof/>
                <w:webHidden/>
              </w:rPr>
            </w:r>
            <w:r w:rsidR="00462B58">
              <w:rPr>
                <w:noProof/>
                <w:webHidden/>
              </w:rPr>
              <w:fldChar w:fldCharType="separate"/>
            </w:r>
            <w:r w:rsidR="00462B58">
              <w:rPr>
                <w:noProof/>
                <w:webHidden/>
              </w:rPr>
              <w:t>6</w:t>
            </w:r>
            <w:r w:rsidR="00462B58">
              <w:rPr>
                <w:noProof/>
                <w:webHidden/>
              </w:rPr>
              <w:fldChar w:fldCharType="end"/>
            </w:r>
          </w:hyperlink>
        </w:p>
        <w:p w:rsidR="00462B58" w:rsidRDefault="009120DC">
          <w:pPr>
            <w:pStyle w:val="TOC3"/>
            <w:tabs>
              <w:tab w:val="right" w:leader="dot" w:pos="9350"/>
            </w:tabs>
            <w:rPr>
              <w:noProof/>
              <w:sz w:val="22"/>
              <w:szCs w:val="22"/>
            </w:rPr>
          </w:pPr>
          <w:hyperlink w:anchor="_Toc108112275" w:history="1">
            <w:r w:rsidR="00462B58" w:rsidRPr="002B4E05">
              <w:rPr>
                <w:rStyle w:val="Hyperlink"/>
                <w:noProof/>
              </w:rPr>
              <w:t>3.1.4 Bagging</w:t>
            </w:r>
            <w:r w:rsidR="00462B58">
              <w:rPr>
                <w:noProof/>
                <w:webHidden/>
              </w:rPr>
              <w:tab/>
            </w:r>
            <w:r w:rsidR="00462B58">
              <w:rPr>
                <w:noProof/>
                <w:webHidden/>
              </w:rPr>
              <w:fldChar w:fldCharType="begin"/>
            </w:r>
            <w:r w:rsidR="00462B58">
              <w:rPr>
                <w:noProof/>
                <w:webHidden/>
              </w:rPr>
              <w:instrText xml:space="preserve"> PAGEREF _Toc108112275 \h </w:instrText>
            </w:r>
            <w:r w:rsidR="00462B58">
              <w:rPr>
                <w:noProof/>
                <w:webHidden/>
              </w:rPr>
            </w:r>
            <w:r w:rsidR="00462B58">
              <w:rPr>
                <w:noProof/>
                <w:webHidden/>
              </w:rPr>
              <w:fldChar w:fldCharType="separate"/>
            </w:r>
            <w:r w:rsidR="00462B58">
              <w:rPr>
                <w:noProof/>
                <w:webHidden/>
              </w:rPr>
              <w:t>7</w:t>
            </w:r>
            <w:r w:rsidR="00462B58">
              <w:rPr>
                <w:noProof/>
                <w:webHidden/>
              </w:rPr>
              <w:fldChar w:fldCharType="end"/>
            </w:r>
          </w:hyperlink>
        </w:p>
        <w:p w:rsidR="00462B58" w:rsidRDefault="009120DC">
          <w:pPr>
            <w:pStyle w:val="TOC3"/>
            <w:tabs>
              <w:tab w:val="right" w:leader="dot" w:pos="9350"/>
            </w:tabs>
            <w:rPr>
              <w:noProof/>
              <w:sz w:val="22"/>
              <w:szCs w:val="22"/>
            </w:rPr>
          </w:pPr>
          <w:hyperlink w:anchor="_Toc108112276" w:history="1">
            <w:r w:rsidR="00462B58" w:rsidRPr="002B4E05">
              <w:rPr>
                <w:rStyle w:val="Hyperlink"/>
                <w:noProof/>
              </w:rPr>
              <w:t>3.1.5 Random Forest</w:t>
            </w:r>
            <w:r w:rsidR="00462B58">
              <w:rPr>
                <w:noProof/>
                <w:webHidden/>
              </w:rPr>
              <w:tab/>
            </w:r>
            <w:r w:rsidR="00462B58">
              <w:rPr>
                <w:noProof/>
                <w:webHidden/>
              </w:rPr>
              <w:fldChar w:fldCharType="begin"/>
            </w:r>
            <w:r w:rsidR="00462B58">
              <w:rPr>
                <w:noProof/>
                <w:webHidden/>
              </w:rPr>
              <w:instrText xml:space="preserve"> PAGEREF _Toc108112276 \h </w:instrText>
            </w:r>
            <w:r w:rsidR="00462B58">
              <w:rPr>
                <w:noProof/>
                <w:webHidden/>
              </w:rPr>
            </w:r>
            <w:r w:rsidR="00462B58">
              <w:rPr>
                <w:noProof/>
                <w:webHidden/>
              </w:rPr>
              <w:fldChar w:fldCharType="separate"/>
            </w:r>
            <w:r w:rsidR="00462B58">
              <w:rPr>
                <w:noProof/>
                <w:webHidden/>
              </w:rPr>
              <w:t>7</w:t>
            </w:r>
            <w:r w:rsidR="00462B58">
              <w:rPr>
                <w:noProof/>
                <w:webHidden/>
              </w:rPr>
              <w:fldChar w:fldCharType="end"/>
            </w:r>
          </w:hyperlink>
        </w:p>
        <w:p w:rsidR="00462B58" w:rsidRDefault="009120DC">
          <w:pPr>
            <w:pStyle w:val="TOC3"/>
            <w:tabs>
              <w:tab w:val="right" w:leader="dot" w:pos="9350"/>
            </w:tabs>
            <w:rPr>
              <w:noProof/>
              <w:sz w:val="22"/>
              <w:szCs w:val="22"/>
            </w:rPr>
          </w:pPr>
          <w:hyperlink w:anchor="_Toc108112277" w:history="1">
            <w:r w:rsidR="00462B58" w:rsidRPr="002B4E05">
              <w:rPr>
                <w:rStyle w:val="Hyperlink"/>
                <w:noProof/>
              </w:rPr>
              <w:t>3.1.6 Results</w:t>
            </w:r>
            <w:r w:rsidR="00462B58">
              <w:rPr>
                <w:noProof/>
                <w:webHidden/>
              </w:rPr>
              <w:tab/>
            </w:r>
            <w:r w:rsidR="00462B58">
              <w:rPr>
                <w:noProof/>
                <w:webHidden/>
              </w:rPr>
              <w:fldChar w:fldCharType="begin"/>
            </w:r>
            <w:r w:rsidR="00462B58">
              <w:rPr>
                <w:noProof/>
                <w:webHidden/>
              </w:rPr>
              <w:instrText xml:space="preserve"> PAGEREF _Toc108112277 \h </w:instrText>
            </w:r>
            <w:r w:rsidR="00462B58">
              <w:rPr>
                <w:noProof/>
                <w:webHidden/>
              </w:rPr>
            </w:r>
            <w:r w:rsidR="00462B58">
              <w:rPr>
                <w:noProof/>
                <w:webHidden/>
              </w:rPr>
              <w:fldChar w:fldCharType="separate"/>
            </w:r>
            <w:r w:rsidR="00462B58">
              <w:rPr>
                <w:noProof/>
                <w:webHidden/>
              </w:rPr>
              <w:t>8</w:t>
            </w:r>
            <w:r w:rsidR="00462B58">
              <w:rPr>
                <w:noProof/>
                <w:webHidden/>
              </w:rPr>
              <w:fldChar w:fldCharType="end"/>
            </w:r>
          </w:hyperlink>
        </w:p>
        <w:p w:rsidR="00462B58" w:rsidRDefault="009120DC">
          <w:pPr>
            <w:pStyle w:val="TOC2"/>
            <w:tabs>
              <w:tab w:val="right" w:leader="dot" w:pos="9350"/>
            </w:tabs>
            <w:rPr>
              <w:noProof/>
              <w:sz w:val="22"/>
              <w:szCs w:val="22"/>
            </w:rPr>
          </w:pPr>
          <w:hyperlink w:anchor="_Toc108112278" w:history="1">
            <w:r w:rsidR="00462B58" w:rsidRPr="002B4E05">
              <w:rPr>
                <w:rStyle w:val="Hyperlink"/>
                <w:noProof/>
              </w:rPr>
              <w:t>3.2 Unsupervised Learning</w:t>
            </w:r>
            <w:r w:rsidR="00462B58">
              <w:rPr>
                <w:noProof/>
                <w:webHidden/>
              </w:rPr>
              <w:tab/>
            </w:r>
            <w:r w:rsidR="00462B58">
              <w:rPr>
                <w:noProof/>
                <w:webHidden/>
              </w:rPr>
              <w:fldChar w:fldCharType="begin"/>
            </w:r>
            <w:r w:rsidR="00462B58">
              <w:rPr>
                <w:noProof/>
                <w:webHidden/>
              </w:rPr>
              <w:instrText xml:space="preserve"> PAGEREF _Toc108112278 \h </w:instrText>
            </w:r>
            <w:r w:rsidR="00462B58">
              <w:rPr>
                <w:noProof/>
                <w:webHidden/>
              </w:rPr>
            </w:r>
            <w:r w:rsidR="00462B58">
              <w:rPr>
                <w:noProof/>
                <w:webHidden/>
              </w:rPr>
              <w:fldChar w:fldCharType="separate"/>
            </w:r>
            <w:r w:rsidR="00462B58">
              <w:rPr>
                <w:noProof/>
                <w:webHidden/>
              </w:rPr>
              <w:t>9</w:t>
            </w:r>
            <w:r w:rsidR="00462B58">
              <w:rPr>
                <w:noProof/>
                <w:webHidden/>
              </w:rPr>
              <w:fldChar w:fldCharType="end"/>
            </w:r>
          </w:hyperlink>
        </w:p>
        <w:p w:rsidR="00462B58" w:rsidRDefault="009120DC">
          <w:pPr>
            <w:pStyle w:val="TOC3"/>
            <w:tabs>
              <w:tab w:val="right" w:leader="dot" w:pos="9350"/>
            </w:tabs>
            <w:rPr>
              <w:noProof/>
              <w:sz w:val="22"/>
              <w:szCs w:val="22"/>
            </w:rPr>
          </w:pPr>
          <w:hyperlink w:anchor="_Toc108112279" w:history="1">
            <w:r w:rsidR="00462B58" w:rsidRPr="002B4E05">
              <w:rPr>
                <w:rStyle w:val="Hyperlink"/>
                <w:noProof/>
              </w:rPr>
              <w:t>3.2.1 K-Means Clustering</w:t>
            </w:r>
            <w:r w:rsidR="00462B58">
              <w:rPr>
                <w:noProof/>
                <w:webHidden/>
              </w:rPr>
              <w:tab/>
            </w:r>
            <w:r w:rsidR="00462B58">
              <w:rPr>
                <w:noProof/>
                <w:webHidden/>
              </w:rPr>
              <w:fldChar w:fldCharType="begin"/>
            </w:r>
            <w:r w:rsidR="00462B58">
              <w:rPr>
                <w:noProof/>
                <w:webHidden/>
              </w:rPr>
              <w:instrText xml:space="preserve"> PAGEREF _Toc108112279 \h </w:instrText>
            </w:r>
            <w:r w:rsidR="00462B58">
              <w:rPr>
                <w:noProof/>
                <w:webHidden/>
              </w:rPr>
            </w:r>
            <w:r w:rsidR="00462B58">
              <w:rPr>
                <w:noProof/>
                <w:webHidden/>
              </w:rPr>
              <w:fldChar w:fldCharType="separate"/>
            </w:r>
            <w:r w:rsidR="00462B58">
              <w:rPr>
                <w:noProof/>
                <w:webHidden/>
              </w:rPr>
              <w:t>9</w:t>
            </w:r>
            <w:r w:rsidR="00462B58">
              <w:rPr>
                <w:noProof/>
                <w:webHidden/>
              </w:rPr>
              <w:fldChar w:fldCharType="end"/>
            </w:r>
          </w:hyperlink>
        </w:p>
        <w:p w:rsidR="00462B58" w:rsidRDefault="009120DC">
          <w:pPr>
            <w:pStyle w:val="TOC3"/>
            <w:tabs>
              <w:tab w:val="right" w:leader="dot" w:pos="9350"/>
            </w:tabs>
            <w:rPr>
              <w:noProof/>
              <w:sz w:val="22"/>
              <w:szCs w:val="22"/>
            </w:rPr>
          </w:pPr>
          <w:hyperlink w:anchor="_Toc108112280" w:history="1">
            <w:r w:rsidR="00462B58" w:rsidRPr="002B4E05">
              <w:rPr>
                <w:rStyle w:val="Hyperlink"/>
                <w:noProof/>
              </w:rPr>
              <w:t>3.2.2 Principal Component Analysis</w:t>
            </w:r>
            <w:r w:rsidR="00462B58">
              <w:rPr>
                <w:noProof/>
                <w:webHidden/>
              </w:rPr>
              <w:tab/>
            </w:r>
            <w:r w:rsidR="00462B58">
              <w:rPr>
                <w:noProof/>
                <w:webHidden/>
              </w:rPr>
              <w:fldChar w:fldCharType="begin"/>
            </w:r>
            <w:r w:rsidR="00462B58">
              <w:rPr>
                <w:noProof/>
                <w:webHidden/>
              </w:rPr>
              <w:instrText xml:space="preserve"> PAGEREF _Toc108112280 \h </w:instrText>
            </w:r>
            <w:r w:rsidR="00462B58">
              <w:rPr>
                <w:noProof/>
                <w:webHidden/>
              </w:rPr>
            </w:r>
            <w:r w:rsidR="00462B58">
              <w:rPr>
                <w:noProof/>
                <w:webHidden/>
              </w:rPr>
              <w:fldChar w:fldCharType="separate"/>
            </w:r>
            <w:r w:rsidR="00462B58">
              <w:rPr>
                <w:noProof/>
                <w:webHidden/>
              </w:rPr>
              <w:t>10</w:t>
            </w:r>
            <w:r w:rsidR="00462B58">
              <w:rPr>
                <w:noProof/>
                <w:webHidden/>
              </w:rPr>
              <w:fldChar w:fldCharType="end"/>
            </w:r>
          </w:hyperlink>
        </w:p>
        <w:p w:rsidR="00462B58" w:rsidRDefault="009120DC">
          <w:pPr>
            <w:pStyle w:val="TOC2"/>
            <w:tabs>
              <w:tab w:val="right" w:leader="dot" w:pos="9350"/>
            </w:tabs>
            <w:rPr>
              <w:noProof/>
              <w:sz w:val="22"/>
              <w:szCs w:val="22"/>
            </w:rPr>
          </w:pPr>
          <w:hyperlink w:anchor="_Toc108112281" w:history="1">
            <w:r w:rsidR="00462B58" w:rsidRPr="002B4E05">
              <w:rPr>
                <w:rStyle w:val="Hyperlink"/>
                <w:noProof/>
              </w:rPr>
              <w:t>3.3 Hybrid Analysis</w:t>
            </w:r>
            <w:r w:rsidR="00462B58">
              <w:rPr>
                <w:noProof/>
                <w:webHidden/>
              </w:rPr>
              <w:tab/>
            </w:r>
            <w:r w:rsidR="00462B58">
              <w:rPr>
                <w:noProof/>
                <w:webHidden/>
              </w:rPr>
              <w:fldChar w:fldCharType="begin"/>
            </w:r>
            <w:r w:rsidR="00462B58">
              <w:rPr>
                <w:noProof/>
                <w:webHidden/>
              </w:rPr>
              <w:instrText xml:space="preserve"> PAGEREF _Toc108112281 \h </w:instrText>
            </w:r>
            <w:r w:rsidR="00462B58">
              <w:rPr>
                <w:noProof/>
                <w:webHidden/>
              </w:rPr>
            </w:r>
            <w:r w:rsidR="00462B58">
              <w:rPr>
                <w:noProof/>
                <w:webHidden/>
              </w:rPr>
              <w:fldChar w:fldCharType="separate"/>
            </w:r>
            <w:r w:rsidR="00462B58">
              <w:rPr>
                <w:noProof/>
                <w:webHidden/>
              </w:rPr>
              <w:t>11</w:t>
            </w:r>
            <w:r w:rsidR="00462B58">
              <w:rPr>
                <w:noProof/>
                <w:webHidden/>
              </w:rPr>
              <w:fldChar w:fldCharType="end"/>
            </w:r>
          </w:hyperlink>
        </w:p>
        <w:p w:rsidR="00462B58" w:rsidRDefault="009120DC">
          <w:pPr>
            <w:pStyle w:val="TOC1"/>
            <w:tabs>
              <w:tab w:val="right" w:leader="dot" w:pos="9350"/>
            </w:tabs>
            <w:rPr>
              <w:noProof/>
              <w:sz w:val="22"/>
              <w:szCs w:val="22"/>
            </w:rPr>
          </w:pPr>
          <w:hyperlink w:anchor="_Toc108112282" w:history="1">
            <w:r w:rsidR="00462B58" w:rsidRPr="002B4E05">
              <w:rPr>
                <w:rStyle w:val="Hyperlink"/>
                <w:noProof/>
              </w:rPr>
              <w:t>4. Conclusion</w:t>
            </w:r>
            <w:r w:rsidR="00462B58">
              <w:rPr>
                <w:noProof/>
                <w:webHidden/>
              </w:rPr>
              <w:tab/>
            </w:r>
            <w:r w:rsidR="00462B58">
              <w:rPr>
                <w:noProof/>
                <w:webHidden/>
              </w:rPr>
              <w:fldChar w:fldCharType="begin"/>
            </w:r>
            <w:r w:rsidR="00462B58">
              <w:rPr>
                <w:noProof/>
                <w:webHidden/>
              </w:rPr>
              <w:instrText xml:space="preserve"> PAGEREF _Toc108112282 \h </w:instrText>
            </w:r>
            <w:r w:rsidR="00462B58">
              <w:rPr>
                <w:noProof/>
                <w:webHidden/>
              </w:rPr>
            </w:r>
            <w:r w:rsidR="00462B58">
              <w:rPr>
                <w:noProof/>
                <w:webHidden/>
              </w:rPr>
              <w:fldChar w:fldCharType="separate"/>
            </w:r>
            <w:r w:rsidR="00462B58">
              <w:rPr>
                <w:noProof/>
                <w:webHidden/>
              </w:rPr>
              <w:t>12</w:t>
            </w:r>
            <w:r w:rsidR="00462B58">
              <w:rPr>
                <w:noProof/>
                <w:webHidden/>
              </w:rPr>
              <w:fldChar w:fldCharType="end"/>
            </w:r>
          </w:hyperlink>
        </w:p>
        <w:p w:rsidR="00462B58" w:rsidRDefault="009120DC">
          <w:pPr>
            <w:pStyle w:val="TOC2"/>
            <w:tabs>
              <w:tab w:val="right" w:leader="dot" w:pos="9350"/>
            </w:tabs>
            <w:rPr>
              <w:noProof/>
              <w:sz w:val="22"/>
              <w:szCs w:val="22"/>
            </w:rPr>
          </w:pPr>
          <w:hyperlink w:anchor="_Toc108112283" w:history="1">
            <w:r w:rsidR="00462B58" w:rsidRPr="002B4E05">
              <w:rPr>
                <w:rStyle w:val="Hyperlink"/>
                <w:noProof/>
              </w:rPr>
              <w:t>4.1 Future Work</w:t>
            </w:r>
            <w:r w:rsidR="00462B58">
              <w:rPr>
                <w:noProof/>
                <w:webHidden/>
              </w:rPr>
              <w:tab/>
            </w:r>
            <w:r w:rsidR="00462B58">
              <w:rPr>
                <w:noProof/>
                <w:webHidden/>
              </w:rPr>
              <w:fldChar w:fldCharType="begin"/>
            </w:r>
            <w:r w:rsidR="00462B58">
              <w:rPr>
                <w:noProof/>
                <w:webHidden/>
              </w:rPr>
              <w:instrText xml:space="preserve"> PAGEREF _Toc108112283 \h </w:instrText>
            </w:r>
            <w:r w:rsidR="00462B58">
              <w:rPr>
                <w:noProof/>
                <w:webHidden/>
              </w:rPr>
            </w:r>
            <w:r w:rsidR="00462B58">
              <w:rPr>
                <w:noProof/>
                <w:webHidden/>
              </w:rPr>
              <w:fldChar w:fldCharType="separate"/>
            </w:r>
            <w:r w:rsidR="00462B58">
              <w:rPr>
                <w:noProof/>
                <w:webHidden/>
              </w:rPr>
              <w:t>13</w:t>
            </w:r>
            <w:r w:rsidR="00462B58">
              <w:rPr>
                <w:noProof/>
                <w:webHidden/>
              </w:rPr>
              <w:fldChar w:fldCharType="end"/>
            </w:r>
          </w:hyperlink>
        </w:p>
        <w:p w:rsidR="00DE4FF1" w:rsidRPr="00C339C8" w:rsidRDefault="00DE4FF1">
          <w:pPr>
            <w:rPr>
              <w:rFonts w:ascii="Calibri" w:hAnsi="Calibri"/>
              <w:sz w:val="22"/>
            </w:rPr>
          </w:pPr>
          <w:r w:rsidRPr="00C339C8">
            <w:rPr>
              <w:rFonts w:ascii="Calibri" w:hAnsi="Calibri"/>
              <w:bCs/>
              <w:noProof/>
              <w:sz w:val="22"/>
            </w:rPr>
            <w:fldChar w:fldCharType="end"/>
          </w:r>
        </w:p>
      </w:sdtContent>
    </w:sdt>
    <w:p w:rsidR="00850890" w:rsidRPr="00C339C8" w:rsidRDefault="00850890">
      <w:pPr>
        <w:rPr>
          <w:rFonts w:ascii="Calibri" w:hAnsi="Calibri"/>
          <w:sz w:val="22"/>
        </w:rPr>
      </w:pPr>
      <w:r w:rsidRPr="00C339C8">
        <w:rPr>
          <w:rFonts w:ascii="Calibri" w:hAnsi="Calibri"/>
          <w:sz w:val="22"/>
        </w:rPr>
        <w:br w:type="page"/>
      </w:r>
    </w:p>
    <w:p w:rsidR="0008043A" w:rsidRPr="00C339C8" w:rsidRDefault="00850890" w:rsidP="00C339C8">
      <w:pPr>
        <w:pStyle w:val="Heading1"/>
        <w:numPr>
          <w:ilvl w:val="0"/>
          <w:numId w:val="23"/>
        </w:numPr>
      </w:pPr>
      <w:bookmarkStart w:id="1" w:name="_Toc108112266"/>
      <w:r w:rsidRPr="00C339C8">
        <w:lastRenderedPageBreak/>
        <w:t>Introduction</w:t>
      </w:r>
      <w:bookmarkEnd w:id="1"/>
    </w:p>
    <w:p w:rsidR="000F2B73" w:rsidRPr="00C339C8" w:rsidRDefault="00206351" w:rsidP="00D47CA8">
      <w:pPr>
        <w:rPr>
          <w:rFonts w:ascii="Calibri" w:hAnsi="Calibri" w:cstheme="minorHAnsi"/>
          <w:sz w:val="22"/>
          <w:szCs w:val="22"/>
        </w:rPr>
      </w:pPr>
      <w:r w:rsidRPr="00C339C8">
        <w:rPr>
          <w:rFonts w:ascii="Calibri" w:hAnsi="Calibri" w:cstheme="minorHAnsi"/>
          <w:sz w:val="22"/>
          <w:szCs w:val="22"/>
        </w:rPr>
        <w:t xml:space="preserve">The field of audio and signal processing is one in which machine learning is a powerful tool. </w:t>
      </w:r>
      <w:r w:rsidR="000F2B73" w:rsidRPr="00C339C8">
        <w:rPr>
          <w:rFonts w:ascii="Calibri" w:hAnsi="Calibri" w:cstheme="minorHAnsi"/>
          <w:sz w:val="22"/>
          <w:szCs w:val="22"/>
        </w:rPr>
        <w:t>Using machine learning, researchers can provide insights into the patterns of large sets of</w:t>
      </w:r>
      <w:r w:rsidRPr="00C339C8">
        <w:rPr>
          <w:rFonts w:ascii="Calibri" w:hAnsi="Calibri" w:cstheme="minorHAnsi"/>
          <w:sz w:val="22"/>
          <w:szCs w:val="22"/>
        </w:rPr>
        <w:t xml:space="preserve"> complicated</w:t>
      </w:r>
      <w:r w:rsidR="000F2B73" w:rsidRPr="00C339C8">
        <w:rPr>
          <w:rFonts w:ascii="Calibri" w:hAnsi="Calibri" w:cstheme="minorHAnsi"/>
          <w:sz w:val="22"/>
          <w:szCs w:val="22"/>
        </w:rPr>
        <w:t xml:space="preserve"> data and draw conclusions </w:t>
      </w:r>
      <w:r w:rsidR="007909D0" w:rsidRPr="00C339C8">
        <w:rPr>
          <w:rFonts w:ascii="Calibri" w:hAnsi="Calibri" w:cstheme="minorHAnsi"/>
          <w:sz w:val="22"/>
          <w:szCs w:val="22"/>
        </w:rPr>
        <w:t>which would otherwise be hidden from researchers due to the complexity of the data</w:t>
      </w:r>
      <w:r w:rsidR="000F2B73" w:rsidRPr="00C339C8">
        <w:rPr>
          <w:rFonts w:ascii="Calibri" w:hAnsi="Calibri" w:cstheme="minorHAnsi"/>
          <w:sz w:val="22"/>
          <w:szCs w:val="22"/>
        </w:rPr>
        <w:t xml:space="preserve">. This paper will </w:t>
      </w:r>
      <w:r w:rsidR="007909D0" w:rsidRPr="00C339C8">
        <w:rPr>
          <w:rFonts w:ascii="Calibri" w:hAnsi="Calibri" w:cstheme="minorHAnsi"/>
          <w:sz w:val="22"/>
          <w:szCs w:val="22"/>
        </w:rPr>
        <w:t>analyze a specific set of audio data and try to determine if supervised, unsupervised, and a hybrid of both types of machine learning can provide insights into this data</w:t>
      </w:r>
      <w:r w:rsidR="000F2B73" w:rsidRPr="00C339C8">
        <w:rPr>
          <w:rFonts w:ascii="Calibri" w:hAnsi="Calibri" w:cstheme="minorHAnsi"/>
          <w:sz w:val="22"/>
          <w:szCs w:val="22"/>
        </w:rPr>
        <w:t xml:space="preserve">. </w:t>
      </w:r>
    </w:p>
    <w:p w:rsidR="000F2B73" w:rsidRPr="00C339C8" w:rsidRDefault="000F2B73" w:rsidP="00D47CA8">
      <w:pPr>
        <w:rPr>
          <w:rFonts w:ascii="Calibri" w:hAnsi="Calibri" w:cstheme="minorHAnsi"/>
          <w:sz w:val="22"/>
          <w:szCs w:val="22"/>
        </w:rPr>
      </w:pPr>
      <w:r w:rsidRPr="00C339C8">
        <w:rPr>
          <w:rFonts w:ascii="Calibri" w:hAnsi="Calibri" w:cstheme="minorHAnsi"/>
          <w:sz w:val="22"/>
          <w:szCs w:val="22"/>
        </w:rPr>
        <w:t xml:space="preserve">The data in question will be pre-processed audio data </w:t>
      </w:r>
      <w:r w:rsidR="007D7A02" w:rsidRPr="00C339C8">
        <w:rPr>
          <w:rFonts w:ascii="Calibri" w:hAnsi="Calibri" w:cstheme="minorHAnsi"/>
          <w:sz w:val="22"/>
          <w:szCs w:val="22"/>
        </w:rPr>
        <w:t xml:space="preserve">meant for classifying participant accents into one of six categories based on their auditory pronunciation of English words. The data </w:t>
      </w:r>
      <w:r w:rsidR="00206351" w:rsidRPr="00C339C8">
        <w:rPr>
          <w:rFonts w:ascii="Calibri" w:hAnsi="Calibri" w:cstheme="minorHAnsi"/>
          <w:sz w:val="22"/>
          <w:szCs w:val="22"/>
        </w:rPr>
        <w:t xml:space="preserve">was gathered for and published in a paper </w:t>
      </w:r>
      <w:r w:rsidR="007D7A02" w:rsidRPr="00C339C8">
        <w:rPr>
          <w:rFonts w:ascii="Calibri" w:hAnsi="Calibri" w:cstheme="minorHAnsi"/>
          <w:sz w:val="22"/>
          <w:szCs w:val="22"/>
        </w:rPr>
        <w:t xml:space="preserve">by Ernest Fokoue </w:t>
      </w:r>
      <w:r w:rsidR="00206351" w:rsidRPr="00C339C8">
        <w:rPr>
          <w:rFonts w:ascii="Calibri" w:hAnsi="Calibri" w:cstheme="minorHAnsi"/>
          <w:sz w:val="22"/>
          <w:szCs w:val="22"/>
        </w:rPr>
        <w:t>and Zichen Ma. T</w:t>
      </w:r>
      <w:r w:rsidR="007D7A02" w:rsidRPr="00C339C8">
        <w:rPr>
          <w:rFonts w:ascii="Calibri" w:hAnsi="Calibri" w:cstheme="minorHAnsi"/>
          <w:sz w:val="22"/>
          <w:szCs w:val="22"/>
        </w:rPr>
        <w:t>he raw audio data was processed into numerical scores using a signal processing method to calculate a signal’s MFCC or Mel-Frequency Cepstral Coefficient. The goal of Fokoue’s study was to try and use these MFCC’s to differentiate speaker accents from 6 categories</w:t>
      </w:r>
      <w:r w:rsidR="00206351" w:rsidRPr="00C339C8">
        <w:rPr>
          <w:rFonts w:ascii="Calibri" w:hAnsi="Calibri" w:cstheme="minorHAnsi"/>
          <w:sz w:val="22"/>
          <w:szCs w:val="22"/>
        </w:rPr>
        <w:t>-</w:t>
      </w:r>
      <w:r w:rsidR="007D7A02" w:rsidRPr="00C339C8">
        <w:rPr>
          <w:rFonts w:ascii="Calibri" w:hAnsi="Calibri" w:cstheme="minorHAnsi"/>
          <w:sz w:val="22"/>
          <w:szCs w:val="22"/>
        </w:rPr>
        <w:t xml:space="preserve"> American, English, German, Italian, French, and </w:t>
      </w:r>
      <w:r w:rsidR="00206351" w:rsidRPr="00C339C8">
        <w:rPr>
          <w:rFonts w:ascii="Calibri" w:hAnsi="Calibri" w:cstheme="minorHAnsi"/>
          <w:sz w:val="22"/>
          <w:szCs w:val="22"/>
        </w:rPr>
        <w:t>Spanish, into two binary categories- American, and Non-American. He performed three methods of analysis for this binary classification problem (Discriminant analysis, support vector machines, and k-nearest neighbors) and determined that</w:t>
      </w:r>
      <w:r w:rsidR="00573B58" w:rsidRPr="00C339C8">
        <w:rPr>
          <w:rFonts w:ascii="Calibri" w:hAnsi="Calibri" w:cstheme="minorHAnsi"/>
          <w:sz w:val="22"/>
          <w:szCs w:val="22"/>
        </w:rPr>
        <w:t xml:space="preserve"> the</w:t>
      </w:r>
      <w:r w:rsidR="00206351" w:rsidRPr="00C339C8">
        <w:rPr>
          <w:rFonts w:ascii="Calibri" w:hAnsi="Calibri" w:cstheme="minorHAnsi"/>
          <w:sz w:val="22"/>
          <w:szCs w:val="22"/>
        </w:rPr>
        <w:t xml:space="preserve"> k-nearest neighbors </w:t>
      </w:r>
      <w:r w:rsidR="00573B58" w:rsidRPr="00C339C8">
        <w:rPr>
          <w:rFonts w:ascii="Calibri" w:hAnsi="Calibri" w:cstheme="minorHAnsi"/>
          <w:sz w:val="22"/>
          <w:szCs w:val="22"/>
        </w:rPr>
        <w:t>algorithm is</w:t>
      </w:r>
      <w:r w:rsidR="00206351" w:rsidRPr="00C339C8">
        <w:rPr>
          <w:rFonts w:ascii="Calibri" w:hAnsi="Calibri" w:cstheme="minorHAnsi"/>
          <w:sz w:val="22"/>
          <w:szCs w:val="22"/>
        </w:rPr>
        <w:t xml:space="preserve"> the most accurate in identifying accents based on MFCC’s</w:t>
      </w:r>
      <w:r w:rsidR="007909D0" w:rsidRPr="00C339C8">
        <w:rPr>
          <w:rFonts w:ascii="Calibri" w:hAnsi="Calibri" w:cstheme="minorHAnsi"/>
          <w:sz w:val="22"/>
          <w:szCs w:val="22"/>
        </w:rPr>
        <w:t xml:space="preserve"> for this dataset</w:t>
      </w:r>
      <w:r w:rsidR="00206351" w:rsidRPr="00C339C8">
        <w:rPr>
          <w:rFonts w:ascii="Calibri" w:hAnsi="Calibri" w:cstheme="minorHAnsi"/>
          <w:sz w:val="22"/>
          <w:szCs w:val="22"/>
        </w:rPr>
        <w:t>.</w:t>
      </w:r>
    </w:p>
    <w:p w:rsidR="007909D0" w:rsidRPr="00C339C8" w:rsidRDefault="00F34A30" w:rsidP="00D47CA8">
      <w:pPr>
        <w:rPr>
          <w:rFonts w:ascii="Calibri" w:hAnsi="Calibri" w:cstheme="minorHAnsi"/>
          <w:sz w:val="22"/>
          <w:szCs w:val="22"/>
        </w:rPr>
      </w:pPr>
      <w:r w:rsidRPr="00C339C8">
        <w:rPr>
          <w:rFonts w:ascii="Calibri" w:hAnsi="Calibri" w:cstheme="minorHAnsi"/>
          <w:sz w:val="22"/>
          <w:szCs w:val="22"/>
        </w:rPr>
        <w:t>This study will attempt to</w:t>
      </w:r>
      <w:r w:rsidR="002032BB" w:rsidRPr="00C339C8">
        <w:rPr>
          <w:rFonts w:ascii="Calibri" w:hAnsi="Calibri" w:cstheme="minorHAnsi"/>
          <w:sz w:val="22"/>
          <w:szCs w:val="22"/>
        </w:rPr>
        <w:t xml:space="preserve"> expand the analysis performed by Fokoue and Ma by using more classification methods to try and identify accent by MFCCs.</w:t>
      </w:r>
      <w:r w:rsidRPr="00C339C8">
        <w:rPr>
          <w:rFonts w:ascii="Calibri" w:hAnsi="Calibri" w:cstheme="minorHAnsi"/>
          <w:sz w:val="22"/>
          <w:szCs w:val="22"/>
        </w:rPr>
        <w:t xml:space="preserve"> Another expansion of the original study will be in the attempt to classify more than just the binary response of American vs non-American.</w:t>
      </w:r>
      <w:r w:rsidR="002032BB" w:rsidRPr="00C339C8">
        <w:rPr>
          <w:rFonts w:ascii="Calibri" w:hAnsi="Calibri" w:cstheme="minorHAnsi"/>
          <w:sz w:val="22"/>
          <w:szCs w:val="22"/>
        </w:rPr>
        <w:t xml:space="preserve"> </w:t>
      </w:r>
      <w:r w:rsidRPr="00C339C8">
        <w:rPr>
          <w:rFonts w:ascii="Calibri" w:hAnsi="Calibri" w:cstheme="minorHAnsi"/>
          <w:sz w:val="22"/>
          <w:szCs w:val="22"/>
        </w:rPr>
        <w:t xml:space="preserve">This study </w:t>
      </w:r>
      <w:r w:rsidR="002032BB" w:rsidRPr="00C339C8">
        <w:rPr>
          <w:rFonts w:ascii="Calibri" w:hAnsi="Calibri" w:cstheme="minorHAnsi"/>
          <w:sz w:val="22"/>
          <w:szCs w:val="22"/>
        </w:rPr>
        <w:t xml:space="preserve">will </w:t>
      </w:r>
      <w:r w:rsidRPr="00C339C8">
        <w:rPr>
          <w:rFonts w:ascii="Calibri" w:hAnsi="Calibri" w:cstheme="minorHAnsi"/>
          <w:sz w:val="22"/>
          <w:szCs w:val="22"/>
        </w:rPr>
        <w:t xml:space="preserve">make </w:t>
      </w:r>
      <w:r w:rsidR="002032BB" w:rsidRPr="00C339C8">
        <w:rPr>
          <w:rFonts w:ascii="Calibri" w:hAnsi="Calibri" w:cstheme="minorHAnsi"/>
          <w:sz w:val="22"/>
          <w:szCs w:val="22"/>
        </w:rPr>
        <w:t>use</w:t>
      </w:r>
      <w:r w:rsidRPr="00C339C8">
        <w:rPr>
          <w:rFonts w:ascii="Calibri" w:hAnsi="Calibri" w:cstheme="minorHAnsi"/>
          <w:sz w:val="22"/>
          <w:szCs w:val="22"/>
        </w:rPr>
        <w:t xml:space="preserve"> of</w:t>
      </w:r>
      <w:r w:rsidR="002032BB" w:rsidRPr="00C339C8">
        <w:rPr>
          <w:rFonts w:ascii="Calibri" w:hAnsi="Calibri" w:cstheme="minorHAnsi"/>
          <w:sz w:val="22"/>
          <w:szCs w:val="22"/>
        </w:rPr>
        <w:t xml:space="preserve"> multiple methods of machine learning spanning unsupervised and supervised techniques as well as a combination of the two. </w:t>
      </w:r>
      <w:r w:rsidRPr="00C339C8">
        <w:rPr>
          <w:rFonts w:ascii="Calibri" w:hAnsi="Calibri" w:cstheme="minorHAnsi"/>
          <w:sz w:val="22"/>
          <w:szCs w:val="22"/>
        </w:rPr>
        <w:t>Like in the original study, we</w:t>
      </w:r>
      <w:r w:rsidR="002032BB" w:rsidRPr="00C339C8">
        <w:rPr>
          <w:rFonts w:ascii="Calibri" w:hAnsi="Calibri" w:cstheme="minorHAnsi"/>
          <w:sz w:val="22"/>
          <w:szCs w:val="22"/>
        </w:rPr>
        <w:t xml:space="preserve"> will also be evaluating the data with discriminant analysis (QDA and LDA) and k-nearest neighbors (kNN). In the end, </w:t>
      </w:r>
      <w:r w:rsidRPr="00C339C8">
        <w:rPr>
          <w:rFonts w:ascii="Calibri" w:hAnsi="Calibri" w:cstheme="minorHAnsi"/>
          <w:sz w:val="22"/>
          <w:szCs w:val="22"/>
        </w:rPr>
        <w:t>the</w:t>
      </w:r>
      <w:r w:rsidR="002032BB" w:rsidRPr="00C339C8">
        <w:rPr>
          <w:rFonts w:ascii="Calibri" w:hAnsi="Calibri" w:cstheme="minorHAnsi"/>
          <w:sz w:val="22"/>
          <w:szCs w:val="22"/>
        </w:rPr>
        <w:t xml:space="preserve"> analysis will either support the conclusion that kNN has the highest accuracy rate or find another method between cluster analysis, factor analysis, multinomial regression</w:t>
      </w:r>
      <w:r w:rsidR="006F1D68" w:rsidRPr="00C339C8">
        <w:rPr>
          <w:rFonts w:ascii="Calibri" w:hAnsi="Calibri" w:cstheme="minorHAnsi"/>
          <w:sz w:val="22"/>
          <w:szCs w:val="22"/>
        </w:rPr>
        <w:t>,</w:t>
      </w:r>
      <w:r w:rsidR="002032BB" w:rsidRPr="00C339C8">
        <w:rPr>
          <w:rFonts w:ascii="Calibri" w:hAnsi="Calibri" w:cstheme="minorHAnsi"/>
          <w:sz w:val="22"/>
          <w:szCs w:val="22"/>
        </w:rPr>
        <w:t xml:space="preserve"> bagging, and random forests which is more effective at classification/identification</w:t>
      </w:r>
      <w:r w:rsidRPr="00C339C8">
        <w:rPr>
          <w:rFonts w:ascii="Calibri" w:hAnsi="Calibri" w:cstheme="minorHAnsi"/>
          <w:sz w:val="22"/>
          <w:szCs w:val="22"/>
        </w:rPr>
        <w:t xml:space="preserve"> on what is likely a more difficult classification task</w:t>
      </w:r>
      <w:r w:rsidR="002032BB" w:rsidRPr="00C339C8">
        <w:rPr>
          <w:rFonts w:ascii="Calibri" w:hAnsi="Calibri" w:cstheme="minorHAnsi"/>
          <w:sz w:val="22"/>
          <w:szCs w:val="22"/>
        </w:rPr>
        <w:t>.</w:t>
      </w:r>
    </w:p>
    <w:p w:rsidR="00850890" w:rsidRPr="00C339C8" w:rsidRDefault="00C339C8" w:rsidP="00C339C8">
      <w:pPr>
        <w:pStyle w:val="Heading1"/>
      </w:pPr>
      <w:bookmarkStart w:id="2" w:name="_Toc108112267"/>
      <w:r>
        <w:t xml:space="preserve">2. </w:t>
      </w:r>
      <w:r w:rsidR="00850890" w:rsidRPr="00C339C8">
        <w:t>Data</w:t>
      </w:r>
      <w:bookmarkEnd w:id="2"/>
    </w:p>
    <w:p w:rsidR="005760A9" w:rsidRPr="00C339C8" w:rsidRDefault="00DB5918" w:rsidP="00C339C8">
      <w:pPr>
        <w:pStyle w:val="Heading2"/>
      </w:pPr>
      <w:bookmarkStart w:id="3" w:name="_Toc108112268"/>
      <w:r w:rsidRPr="00C339C8">
        <w:t xml:space="preserve">2.1 </w:t>
      </w:r>
      <w:r w:rsidR="005760A9" w:rsidRPr="00C339C8">
        <w:t>Response Variable</w:t>
      </w:r>
      <w:bookmarkEnd w:id="3"/>
    </w:p>
    <w:p w:rsidR="007909D0" w:rsidRPr="00C339C8" w:rsidRDefault="007909D0" w:rsidP="00B71891">
      <w:pPr>
        <w:spacing w:line="240" w:lineRule="auto"/>
        <w:rPr>
          <w:rFonts w:ascii="Calibri" w:hAnsi="Calibri" w:cstheme="minorHAnsi"/>
          <w:sz w:val="22"/>
          <w:szCs w:val="22"/>
        </w:rPr>
      </w:pPr>
      <w:r w:rsidRPr="00C339C8">
        <w:rPr>
          <w:rFonts w:ascii="Calibri" w:hAnsi="Calibri" w:cstheme="minorHAnsi"/>
          <w:sz w:val="22"/>
          <w:szCs w:val="22"/>
        </w:rPr>
        <w:t xml:space="preserve">The dataset collected by Fokoue and Ma contains </w:t>
      </w:r>
      <w:r w:rsidR="005760A9" w:rsidRPr="00C339C8">
        <w:rPr>
          <w:rFonts w:ascii="Calibri" w:hAnsi="Calibri" w:cstheme="minorHAnsi"/>
          <w:sz w:val="22"/>
          <w:szCs w:val="22"/>
        </w:rPr>
        <w:t>329 instances of processed audio signal. Each instance represents 1s of a spoken English word. Over the course of the experiment, 15 words were spoken by 22 participants</w:t>
      </w:r>
      <w:r w:rsidR="00892CA9" w:rsidRPr="00C339C8">
        <w:rPr>
          <w:rFonts w:ascii="Calibri" w:hAnsi="Calibri" w:cstheme="minorHAnsi"/>
          <w:sz w:val="22"/>
          <w:szCs w:val="22"/>
        </w:rPr>
        <w:t>.</w:t>
      </w:r>
      <w:r w:rsidR="007B3561" w:rsidRPr="00C339C8">
        <w:rPr>
          <w:rFonts w:ascii="Calibri" w:hAnsi="Calibri" w:cstheme="minorHAnsi"/>
          <w:sz w:val="22"/>
          <w:szCs w:val="22"/>
        </w:rPr>
        <w:t xml:space="preserve"> One of the instances for one of the Spanish speakers is not present in the published data for unspecified reasons.</w:t>
      </w:r>
      <w:r w:rsidR="00892CA9" w:rsidRPr="00C339C8">
        <w:rPr>
          <w:rFonts w:ascii="Calibri" w:hAnsi="Calibri" w:cstheme="minorHAnsi"/>
          <w:sz w:val="22"/>
          <w:szCs w:val="22"/>
        </w:rPr>
        <w:t xml:space="preserve"> For the sake of simplicity and drawing conclusions, </w:t>
      </w:r>
      <w:r w:rsidR="007B3561" w:rsidRPr="00C339C8">
        <w:rPr>
          <w:rFonts w:ascii="Calibri" w:hAnsi="Calibri" w:cstheme="minorHAnsi"/>
          <w:sz w:val="22"/>
          <w:szCs w:val="22"/>
        </w:rPr>
        <w:t>this incongruity will be essentially ignored.</w:t>
      </w:r>
      <w:r w:rsidR="005760A9" w:rsidRPr="00C339C8">
        <w:rPr>
          <w:rFonts w:ascii="Calibri" w:hAnsi="Calibri" w:cstheme="minorHAnsi"/>
          <w:sz w:val="22"/>
          <w:szCs w:val="22"/>
        </w:rPr>
        <w:t xml:space="preserve"> Of the participants: 11 were male and 11 were female; 11 were American, 3 from the UK, 2 German, 2 French, 2 Italian</w:t>
      </w:r>
      <w:r w:rsidR="007B3561" w:rsidRPr="00C339C8">
        <w:rPr>
          <w:rFonts w:ascii="Calibri" w:hAnsi="Calibri" w:cstheme="minorHAnsi"/>
          <w:sz w:val="22"/>
          <w:szCs w:val="22"/>
        </w:rPr>
        <w:t>, and 2 Spanish</w:t>
      </w:r>
      <w:r w:rsidR="005760A9" w:rsidRPr="00C339C8">
        <w:rPr>
          <w:rFonts w:ascii="Calibri" w:hAnsi="Calibri" w:cstheme="minorHAnsi"/>
          <w:sz w:val="22"/>
          <w:szCs w:val="22"/>
        </w:rPr>
        <w:t xml:space="preserve">. </w:t>
      </w:r>
      <w:r w:rsidR="00892CA9" w:rsidRPr="00C339C8">
        <w:rPr>
          <w:rFonts w:ascii="Calibri" w:hAnsi="Calibri" w:cstheme="minorHAnsi"/>
          <w:sz w:val="22"/>
          <w:szCs w:val="22"/>
        </w:rPr>
        <w:t xml:space="preserve">The language for the accent was treated as the response variable. This variable was predicted both as a 6-part categorical variable and a binary variable to indicate American or Non-American. </w:t>
      </w:r>
    </w:p>
    <w:p w:rsidR="00892CA9" w:rsidRPr="00C339C8" w:rsidRDefault="00DB5918" w:rsidP="00C339C8">
      <w:pPr>
        <w:pStyle w:val="Heading2"/>
      </w:pPr>
      <w:bookmarkStart w:id="4" w:name="_Toc108112269"/>
      <w:r w:rsidRPr="00C339C8">
        <w:t xml:space="preserve">2.2 </w:t>
      </w:r>
      <w:r w:rsidR="00892CA9" w:rsidRPr="00C339C8">
        <w:t>Features</w:t>
      </w:r>
      <w:bookmarkEnd w:id="4"/>
    </w:p>
    <w:p w:rsidR="00892CA9" w:rsidRPr="00C339C8" w:rsidRDefault="00892CA9" w:rsidP="00D47CA8">
      <w:pPr>
        <w:rPr>
          <w:rFonts w:ascii="Calibri" w:hAnsi="Calibri" w:cstheme="minorHAnsi"/>
          <w:sz w:val="22"/>
          <w:szCs w:val="22"/>
        </w:rPr>
      </w:pPr>
      <w:r w:rsidRPr="00C339C8">
        <w:rPr>
          <w:rFonts w:ascii="Calibri" w:hAnsi="Calibri" w:cstheme="minorHAnsi"/>
          <w:sz w:val="22"/>
          <w:szCs w:val="22"/>
        </w:rPr>
        <w:t>The features of this dataset were the MFCCs or the Mel-Frequency Cepstral Coefficients. According to Fokoue and Ma, “The main idea of MFCC is to transform the signal from time domain to frequency domain and to map the transformed signal in hertz onto Mel-scale due to the fact that 1 kHz is a threshold of humans’ hearing ability. Human ears are less sensitive to sound with frequency above this threshold. The calculation of MFCCs includes the following steps:</w:t>
      </w:r>
    </w:p>
    <w:p w:rsidR="00892CA9" w:rsidRPr="00C339C8" w:rsidRDefault="00892CA9" w:rsidP="00892CA9">
      <w:pPr>
        <w:pStyle w:val="ListParagraph"/>
        <w:numPr>
          <w:ilvl w:val="0"/>
          <w:numId w:val="15"/>
        </w:numPr>
        <w:rPr>
          <w:rFonts w:ascii="Calibri" w:hAnsi="Calibri" w:cstheme="minorHAnsi"/>
          <w:sz w:val="22"/>
          <w:szCs w:val="22"/>
        </w:rPr>
      </w:pPr>
      <w:r w:rsidRPr="00C339C8">
        <w:rPr>
          <w:rFonts w:ascii="Calibri" w:hAnsi="Calibri" w:cstheme="minorHAnsi"/>
          <w:sz w:val="22"/>
          <w:szCs w:val="22"/>
        </w:rPr>
        <w:lastRenderedPageBreak/>
        <w:t xml:space="preserve">Pre-emphasis filtering; </w:t>
      </w:r>
    </w:p>
    <w:p w:rsidR="00892CA9" w:rsidRPr="00C339C8" w:rsidRDefault="00892CA9" w:rsidP="00892CA9">
      <w:pPr>
        <w:pStyle w:val="ListParagraph"/>
        <w:numPr>
          <w:ilvl w:val="0"/>
          <w:numId w:val="15"/>
        </w:numPr>
        <w:rPr>
          <w:rFonts w:ascii="Calibri" w:hAnsi="Calibri" w:cstheme="minorHAnsi"/>
          <w:sz w:val="22"/>
          <w:szCs w:val="22"/>
        </w:rPr>
      </w:pPr>
      <w:r w:rsidRPr="00C339C8">
        <w:rPr>
          <w:rFonts w:ascii="Calibri" w:hAnsi="Calibri" w:cstheme="minorHAnsi"/>
          <w:sz w:val="22"/>
          <w:szCs w:val="22"/>
        </w:rPr>
        <w:t xml:space="preserve">Take the absolute value of the short time Fourier transformation using windowing; </w:t>
      </w:r>
    </w:p>
    <w:p w:rsidR="00892CA9" w:rsidRPr="00C339C8" w:rsidRDefault="00892CA9" w:rsidP="00892CA9">
      <w:pPr>
        <w:pStyle w:val="ListParagraph"/>
        <w:numPr>
          <w:ilvl w:val="0"/>
          <w:numId w:val="15"/>
        </w:numPr>
        <w:rPr>
          <w:rFonts w:ascii="Calibri" w:hAnsi="Calibri" w:cstheme="minorHAnsi"/>
          <w:sz w:val="22"/>
          <w:szCs w:val="22"/>
        </w:rPr>
      </w:pPr>
      <w:r w:rsidRPr="00C339C8">
        <w:rPr>
          <w:rFonts w:ascii="Calibri" w:hAnsi="Calibri" w:cstheme="minorHAnsi"/>
          <w:sz w:val="22"/>
          <w:szCs w:val="22"/>
        </w:rPr>
        <w:t>Warp to auditory frequency scale (Mel-scale);</w:t>
      </w:r>
    </w:p>
    <w:p w:rsidR="00892CA9" w:rsidRPr="00C339C8" w:rsidRDefault="00892CA9" w:rsidP="00892CA9">
      <w:pPr>
        <w:pStyle w:val="ListParagraph"/>
        <w:numPr>
          <w:ilvl w:val="0"/>
          <w:numId w:val="15"/>
        </w:numPr>
        <w:rPr>
          <w:rFonts w:ascii="Calibri" w:hAnsi="Calibri" w:cstheme="minorHAnsi"/>
          <w:sz w:val="22"/>
          <w:szCs w:val="22"/>
        </w:rPr>
      </w:pPr>
      <w:r w:rsidRPr="00C339C8">
        <w:rPr>
          <w:rFonts w:ascii="Calibri" w:hAnsi="Calibri" w:cstheme="minorHAnsi"/>
          <w:sz w:val="22"/>
          <w:szCs w:val="22"/>
        </w:rPr>
        <w:t xml:space="preserve">Take the discrete cosine transformation of the log-auditory-spectrum; </w:t>
      </w:r>
    </w:p>
    <w:p w:rsidR="00892CA9" w:rsidRPr="00C339C8" w:rsidRDefault="00892CA9" w:rsidP="00892CA9">
      <w:pPr>
        <w:pStyle w:val="ListParagraph"/>
        <w:numPr>
          <w:ilvl w:val="0"/>
          <w:numId w:val="14"/>
        </w:numPr>
        <w:rPr>
          <w:rFonts w:ascii="Calibri" w:hAnsi="Calibri" w:cstheme="minorHAnsi"/>
          <w:sz w:val="22"/>
          <w:szCs w:val="22"/>
        </w:rPr>
      </w:pPr>
      <w:r w:rsidRPr="00C339C8">
        <w:rPr>
          <w:rFonts w:ascii="Calibri" w:hAnsi="Calibri" w:cstheme="minorHAnsi"/>
          <w:sz w:val="22"/>
          <w:szCs w:val="22"/>
        </w:rPr>
        <w:t>Return the first q MFCCs.”</w:t>
      </w:r>
    </w:p>
    <w:p w:rsidR="008016AB" w:rsidRPr="00C339C8" w:rsidRDefault="00892CA9" w:rsidP="00D47CA8">
      <w:pPr>
        <w:rPr>
          <w:rFonts w:ascii="Calibri" w:hAnsi="Calibri" w:cstheme="minorHAnsi"/>
          <w:sz w:val="22"/>
          <w:szCs w:val="22"/>
        </w:rPr>
      </w:pPr>
      <w:r w:rsidRPr="00C339C8">
        <w:rPr>
          <w:rFonts w:ascii="Calibri" w:hAnsi="Calibri" w:cstheme="minorHAnsi"/>
          <w:sz w:val="22"/>
          <w:szCs w:val="22"/>
        </w:rPr>
        <w:t>The dataset contains 12 different MFCC features for each of the 329 signals</w:t>
      </w:r>
      <w:r w:rsidR="007B3561" w:rsidRPr="00C339C8">
        <w:rPr>
          <w:rFonts w:ascii="Calibri" w:hAnsi="Calibri" w:cstheme="minorHAnsi"/>
          <w:sz w:val="22"/>
          <w:szCs w:val="22"/>
        </w:rPr>
        <w:t xml:space="preserve">. The features are not strongly correlated with one another and their distributions can be visualized with figures 1, 2, and 3. </w:t>
      </w:r>
      <w:r w:rsidR="009158CD" w:rsidRPr="00C339C8">
        <w:rPr>
          <w:rFonts w:ascii="Calibri" w:hAnsi="Calibri" w:cstheme="minorHAnsi"/>
          <w:sz w:val="22"/>
          <w:szCs w:val="22"/>
        </w:rPr>
        <w:t xml:space="preserve">As seen in </w:t>
      </w:r>
      <w:r w:rsidR="00F34A30" w:rsidRPr="00C339C8">
        <w:rPr>
          <w:rFonts w:ascii="Calibri" w:hAnsi="Calibri" w:cstheme="minorHAnsi"/>
          <w:sz w:val="22"/>
          <w:szCs w:val="22"/>
        </w:rPr>
        <w:t>figures 1 and 2, the individual MFCCs (X1,</w:t>
      </w:r>
      <w:r w:rsidR="00655CFD" w:rsidRPr="00C339C8">
        <w:rPr>
          <w:rFonts w:ascii="Calibri" w:hAnsi="Calibri" w:cstheme="minorHAnsi"/>
          <w:sz w:val="22"/>
          <w:szCs w:val="22"/>
        </w:rPr>
        <w:t xml:space="preserve"> </w:t>
      </w:r>
      <w:r w:rsidR="00F34A30" w:rsidRPr="00C339C8">
        <w:rPr>
          <w:rFonts w:ascii="Calibri" w:hAnsi="Calibri" w:cstheme="minorHAnsi"/>
          <w:sz w:val="22"/>
          <w:szCs w:val="22"/>
        </w:rPr>
        <w:t>X2,</w:t>
      </w:r>
      <w:r w:rsidR="00655CFD" w:rsidRPr="00C339C8">
        <w:rPr>
          <w:rFonts w:ascii="Calibri" w:hAnsi="Calibri" w:cstheme="minorHAnsi"/>
          <w:sz w:val="22"/>
          <w:szCs w:val="22"/>
        </w:rPr>
        <w:t xml:space="preserve"> </w:t>
      </w:r>
      <w:r w:rsidR="00F34A30" w:rsidRPr="00C339C8">
        <w:rPr>
          <w:rFonts w:ascii="Calibri" w:hAnsi="Calibri" w:cstheme="minorHAnsi"/>
          <w:sz w:val="22"/>
          <w:szCs w:val="22"/>
        </w:rPr>
        <w:t>….</w:t>
      </w:r>
      <w:r w:rsidR="00655CFD" w:rsidRPr="00C339C8">
        <w:rPr>
          <w:rFonts w:ascii="Calibri" w:hAnsi="Calibri" w:cstheme="minorHAnsi"/>
          <w:sz w:val="22"/>
          <w:szCs w:val="22"/>
        </w:rPr>
        <w:t xml:space="preserve">, </w:t>
      </w:r>
      <w:r w:rsidR="00F34A30" w:rsidRPr="00C339C8">
        <w:rPr>
          <w:rFonts w:ascii="Calibri" w:hAnsi="Calibri" w:cstheme="minorHAnsi"/>
          <w:sz w:val="22"/>
          <w:szCs w:val="22"/>
        </w:rPr>
        <w:t>X12) are not strongly correlated with each other but the means show that there is reason to suspect some difference between groups of signals by accent. The means are all positive but varying and the spread of each group is also fairly different. This variation among groups of interest may present interesting results in the unsupervised section of the analysis.</w:t>
      </w:r>
    </w:p>
    <w:p w:rsidR="00537C34" w:rsidRDefault="00537C34" w:rsidP="00EB6103">
      <w:pPr>
        <w:rPr>
          <w:rFonts w:ascii="Calibri" w:hAnsi="Calibri" w:cstheme="minorHAnsi"/>
          <w:b/>
          <w:sz w:val="22"/>
          <w:szCs w:val="22"/>
        </w:rPr>
      </w:pPr>
    </w:p>
    <w:p w:rsidR="00FD7D2A" w:rsidRPr="00C339C8" w:rsidRDefault="00FD7D2A" w:rsidP="00EB6103">
      <w:pPr>
        <w:rPr>
          <w:rFonts w:ascii="Calibri" w:hAnsi="Calibri" w:cstheme="minorHAnsi"/>
          <w:sz w:val="22"/>
          <w:szCs w:val="22"/>
        </w:rPr>
      </w:pPr>
      <w:r w:rsidRPr="00C339C8">
        <w:rPr>
          <w:rFonts w:ascii="Calibri" w:hAnsi="Calibri" w:cstheme="minorHAnsi"/>
          <w:b/>
          <w:sz w:val="22"/>
          <w:szCs w:val="22"/>
        </w:rPr>
        <w:t>Figure 1.</w:t>
      </w:r>
      <w:r w:rsidR="00DB5918" w:rsidRPr="00C339C8">
        <w:rPr>
          <w:rFonts w:ascii="Calibri" w:hAnsi="Calibri" w:cstheme="minorHAnsi"/>
          <w:sz w:val="22"/>
          <w:szCs w:val="22"/>
        </w:rPr>
        <w:t xml:space="preserve"> </w:t>
      </w:r>
      <w:r w:rsidRPr="00C339C8">
        <w:rPr>
          <w:rFonts w:ascii="Calibri" w:hAnsi="Calibri" w:cstheme="minorHAnsi"/>
          <w:i/>
          <w:sz w:val="22"/>
          <w:szCs w:val="22"/>
        </w:rPr>
        <w:t>Correlation Matrix for All Features of Dataset</w:t>
      </w:r>
    </w:p>
    <w:tbl>
      <w:tblPr>
        <w:tblStyle w:val="TableGrid"/>
        <w:tblpPr w:leftFromText="180" w:rightFromText="180" w:vertAnchor="text" w:horzAnchor="margin" w:tblpY="137"/>
        <w:tblW w:w="9582" w:type="dxa"/>
        <w:tblLook w:val="04A0" w:firstRow="1" w:lastRow="0" w:firstColumn="1" w:lastColumn="0" w:noHBand="0" w:noVBand="1"/>
      </w:tblPr>
      <w:tblGrid>
        <w:gridCol w:w="716"/>
        <w:gridCol w:w="740"/>
        <w:gridCol w:w="740"/>
        <w:gridCol w:w="738"/>
        <w:gridCol w:w="738"/>
        <w:gridCol w:w="738"/>
        <w:gridCol w:w="738"/>
        <w:gridCol w:w="738"/>
        <w:gridCol w:w="738"/>
        <w:gridCol w:w="738"/>
        <w:gridCol w:w="740"/>
        <w:gridCol w:w="740"/>
        <w:gridCol w:w="740"/>
      </w:tblGrid>
      <w:tr w:rsidR="00EB6103" w:rsidRPr="00C339C8" w:rsidTr="00891678">
        <w:trPr>
          <w:trHeight w:val="283"/>
        </w:trPr>
        <w:tc>
          <w:tcPr>
            <w:tcW w:w="716" w:type="dxa"/>
          </w:tcPr>
          <w:p w:rsidR="00EB6103" w:rsidRPr="00C339C8" w:rsidRDefault="00EB6103" w:rsidP="00EB6103">
            <w:pPr>
              <w:rPr>
                <w:rFonts w:ascii="Calibri" w:hAnsi="Calibri" w:cstheme="minorHAnsi"/>
                <w:sz w:val="22"/>
                <w:szCs w:val="22"/>
              </w:rPr>
            </w:pPr>
          </w:p>
        </w:tc>
        <w:tc>
          <w:tcPr>
            <w:tcW w:w="740" w:type="dxa"/>
          </w:tcPr>
          <w:p w:rsidR="00EB6103" w:rsidRPr="00891678" w:rsidRDefault="00EB6103" w:rsidP="00EB6103">
            <w:pPr>
              <w:rPr>
                <w:rFonts w:ascii="Calibri" w:hAnsi="Calibri" w:cstheme="minorHAnsi"/>
                <w:b/>
                <w:sz w:val="22"/>
                <w:szCs w:val="22"/>
              </w:rPr>
            </w:pPr>
            <w:r w:rsidRPr="00891678">
              <w:rPr>
                <w:rFonts w:ascii="Calibri" w:hAnsi="Calibri" w:cstheme="minorHAnsi"/>
                <w:b/>
                <w:sz w:val="22"/>
                <w:szCs w:val="22"/>
              </w:rPr>
              <w:t>X1</w:t>
            </w:r>
          </w:p>
        </w:tc>
        <w:tc>
          <w:tcPr>
            <w:tcW w:w="740" w:type="dxa"/>
          </w:tcPr>
          <w:p w:rsidR="00EB6103" w:rsidRPr="00891678" w:rsidRDefault="00EB6103" w:rsidP="00EB6103">
            <w:pPr>
              <w:rPr>
                <w:rFonts w:ascii="Calibri" w:hAnsi="Calibri" w:cstheme="minorHAnsi"/>
                <w:b/>
                <w:sz w:val="22"/>
                <w:szCs w:val="22"/>
              </w:rPr>
            </w:pPr>
            <w:r w:rsidRPr="00891678">
              <w:rPr>
                <w:rFonts w:ascii="Calibri" w:hAnsi="Calibri" w:cstheme="minorHAnsi"/>
                <w:b/>
                <w:sz w:val="22"/>
                <w:szCs w:val="22"/>
              </w:rPr>
              <w:t>X2</w:t>
            </w:r>
          </w:p>
        </w:tc>
        <w:tc>
          <w:tcPr>
            <w:tcW w:w="738" w:type="dxa"/>
          </w:tcPr>
          <w:p w:rsidR="00EB6103" w:rsidRPr="00891678" w:rsidRDefault="00EB6103" w:rsidP="00EB6103">
            <w:pPr>
              <w:rPr>
                <w:rFonts w:ascii="Calibri" w:hAnsi="Calibri" w:cstheme="minorHAnsi"/>
                <w:b/>
                <w:sz w:val="22"/>
                <w:szCs w:val="22"/>
              </w:rPr>
            </w:pPr>
            <w:r w:rsidRPr="00891678">
              <w:rPr>
                <w:rFonts w:ascii="Calibri" w:hAnsi="Calibri" w:cstheme="minorHAnsi"/>
                <w:b/>
                <w:sz w:val="22"/>
                <w:szCs w:val="22"/>
              </w:rPr>
              <w:t>X3</w:t>
            </w:r>
          </w:p>
        </w:tc>
        <w:tc>
          <w:tcPr>
            <w:tcW w:w="738" w:type="dxa"/>
          </w:tcPr>
          <w:p w:rsidR="00EB6103" w:rsidRPr="00891678" w:rsidRDefault="00EB6103" w:rsidP="00EB6103">
            <w:pPr>
              <w:rPr>
                <w:rFonts w:ascii="Calibri" w:hAnsi="Calibri" w:cstheme="minorHAnsi"/>
                <w:b/>
                <w:sz w:val="22"/>
                <w:szCs w:val="22"/>
              </w:rPr>
            </w:pPr>
            <w:r w:rsidRPr="00891678">
              <w:rPr>
                <w:rFonts w:ascii="Calibri" w:hAnsi="Calibri" w:cstheme="minorHAnsi"/>
                <w:b/>
                <w:sz w:val="22"/>
                <w:szCs w:val="22"/>
              </w:rPr>
              <w:t>X4</w:t>
            </w:r>
          </w:p>
        </w:tc>
        <w:tc>
          <w:tcPr>
            <w:tcW w:w="738" w:type="dxa"/>
          </w:tcPr>
          <w:p w:rsidR="00EB6103" w:rsidRPr="00891678" w:rsidRDefault="00EB6103" w:rsidP="00EB6103">
            <w:pPr>
              <w:rPr>
                <w:rFonts w:ascii="Calibri" w:hAnsi="Calibri" w:cstheme="minorHAnsi"/>
                <w:b/>
                <w:sz w:val="22"/>
                <w:szCs w:val="22"/>
              </w:rPr>
            </w:pPr>
            <w:r w:rsidRPr="00891678">
              <w:rPr>
                <w:rFonts w:ascii="Calibri" w:hAnsi="Calibri" w:cstheme="minorHAnsi"/>
                <w:b/>
                <w:sz w:val="22"/>
                <w:szCs w:val="22"/>
              </w:rPr>
              <w:t>X5</w:t>
            </w:r>
          </w:p>
        </w:tc>
        <w:tc>
          <w:tcPr>
            <w:tcW w:w="738" w:type="dxa"/>
          </w:tcPr>
          <w:p w:rsidR="00EB6103" w:rsidRPr="00891678" w:rsidRDefault="00EB6103" w:rsidP="00EB6103">
            <w:pPr>
              <w:rPr>
                <w:rFonts w:ascii="Calibri" w:hAnsi="Calibri" w:cstheme="minorHAnsi"/>
                <w:b/>
                <w:sz w:val="22"/>
                <w:szCs w:val="22"/>
              </w:rPr>
            </w:pPr>
            <w:r w:rsidRPr="00891678">
              <w:rPr>
                <w:rFonts w:ascii="Calibri" w:hAnsi="Calibri" w:cstheme="minorHAnsi"/>
                <w:b/>
                <w:sz w:val="22"/>
                <w:szCs w:val="22"/>
              </w:rPr>
              <w:t>X6</w:t>
            </w:r>
          </w:p>
        </w:tc>
        <w:tc>
          <w:tcPr>
            <w:tcW w:w="738" w:type="dxa"/>
          </w:tcPr>
          <w:p w:rsidR="00EB6103" w:rsidRPr="00891678" w:rsidRDefault="00EB6103" w:rsidP="00EB6103">
            <w:pPr>
              <w:rPr>
                <w:rFonts w:ascii="Calibri" w:hAnsi="Calibri" w:cstheme="minorHAnsi"/>
                <w:b/>
                <w:sz w:val="22"/>
                <w:szCs w:val="22"/>
              </w:rPr>
            </w:pPr>
            <w:r w:rsidRPr="00891678">
              <w:rPr>
                <w:rFonts w:ascii="Calibri" w:hAnsi="Calibri" w:cstheme="minorHAnsi"/>
                <w:b/>
                <w:sz w:val="22"/>
                <w:szCs w:val="22"/>
              </w:rPr>
              <w:t>X7</w:t>
            </w:r>
          </w:p>
        </w:tc>
        <w:tc>
          <w:tcPr>
            <w:tcW w:w="738" w:type="dxa"/>
          </w:tcPr>
          <w:p w:rsidR="00EB6103" w:rsidRPr="00891678" w:rsidRDefault="00EB6103" w:rsidP="00EB6103">
            <w:pPr>
              <w:rPr>
                <w:rFonts w:ascii="Calibri" w:hAnsi="Calibri" w:cstheme="minorHAnsi"/>
                <w:b/>
                <w:sz w:val="22"/>
                <w:szCs w:val="22"/>
              </w:rPr>
            </w:pPr>
            <w:r w:rsidRPr="00891678">
              <w:rPr>
                <w:rFonts w:ascii="Calibri" w:hAnsi="Calibri" w:cstheme="minorHAnsi"/>
                <w:b/>
                <w:sz w:val="22"/>
                <w:szCs w:val="22"/>
              </w:rPr>
              <w:t>X8</w:t>
            </w:r>
          </w:p>
        </w:tc>
        <w:tc>
          <w:tcPr>
            <w:tcW w:w="738" w:type="dxa"/>
          </w:tcPr>
          <w:p w:rsidR="00EB6103" w:rsidRPr="00891678" w:rsidRDefault="00EB6103" w:rsidP="00EB6103">
            <w:pPr>
              <w:rPr>
                <w:rFonts w:ascii="Calibri" w:hAnsi="Calibri" w:cstheme="minorHAnsi"/>
                <w:b/>
                <w:sz w:val="22"/>
                <w:szCs w:val="22"/>
              </w:rPr>
            </w:pPr>
            <w:r w:rsidRPr="00891678">
              <w:rPr>
                <w:rFonts w:ascii="Calibri" w:hAnsi="Calibri" w:cstheme="minorHAnsi"/>
                <w:b/>
                <w:sz w:val="22"/>
                <w:szCs w:val="22"/>
              </w:rPr>
              <w:t>X9</w:t>
            </w:r>
          </w:p>
        </w:tc>
        <w:tc>
          <w:tcPr>
            <w:tcW w:w="740" w:type="dxa"/>
          </w:tcPr>
          <w:p w:rsidR="00EB6103" w:rsidRPr="00891678" w:rsidRDefault="00EB6103" w:rsidP="00EB6103">
            <w:pPr>
              <w:rPr>
                <w:rFonts w:ascii="Calibri" w:hAnsi="Calibri" w:cstheme="minorHAnsi"/>
                <w:b/>
                <w:sz w:val="22"/>
                <w:szCs w:val="22"/>
              </w:rPr>
            </w:pPr>
            <w:r w:rsidRPr="00891678">
              <w:rPr>
                <w:rFonts w:ascii="Calibri" w:hAnsi="Calibri" w:cstheme="minorHAnsi"/>
                <w:b/>
                <w:sz w:val="22"/>
                <w:szCs w:val="22"/>
              </w:rPr>
              <w:t>X10</w:t>
            </w:r>
          </w:p>
        </w:tc>
        <w:tc>
          <w:tcPr>
            <w:tcW w:w="740" w:type="dxa"/>
          </w:tcPr>
          <w:p w:rsidR="00EB6103" w:rsidRPr="00891678" w:rsidRDefault="00EB6103" w:rsidP="00EB6103">
            <w:pPr>
              <w:rPr>
                <w:rFonts w:ascii="Calibri" w:hAnsi="Calibri" w:cstheme="minorHAnsi"/>
                <w:b/>
                <w:sz w:val="22"/>
                <w:szCs w:val="22"/>
              </w:rPr>
            </w:pPr>
            <w:r w:rsidRPr="00891678">
              <w:rPr>
                <w:rFonts w:ascii="Calibri" w:hAnsi="Calibri" w:cstheme="minorHAnsi"/>
                <w:b/>
                <w:sz w:val="22"/>
                <w:szCs w:val="22"/>
              </w:rPr>
              <w:t>X11</w:t>
            </w:r>
          </w:p>
        </w:tc>
        <w:tc>
          <w:tcPr>
            <w:tcW w:w="740" w:type="dxa"/>
          </w:tcPr>
          <w:p w:rsidR="00EB6103" w:rsidRPr="00891678" w:rsidRDefault="00EB6103" w:rsidP="00EB6103">
            <w:pPr>
              <w:rPr>
                <w:rFonts w:ascii="Calibri" w:hAnsi="Calibri" w:cstheme="minorHAnsi"/>
                <w:b/>
                <w:sz w:val="22"/>
                <w:szCs w:val="22"/>
              </w:rPr>
            </w:pPr>
            <w:r w:rsidRPr="00891678">
              <w:rPr>
                <w:rFonts w:ascii="Calibri" w:hAnsi="Calibri" w:cstheme="minorHAnsi"/>
                <w:b/>
                <w:sz w:val="22"/>
                <w:szCs w:val="22"/>
              </w:rPr>
              <w:t>X12</w:t>
            </w:r>
          </w:p>
        </w:tc>
      </w:tr>
      <w:tr w:rsidR="00EB6103" w:rsidRPr="00C339C8" w:rsidTr="00891678">
        <w:trPr>
          <w:trHeight w:val="334"/>
        </w:trPr>
        <w:tc>
          <w:tcPr>
            <w:tcW w:w="716" w:type="dxa"/>
          </w:tcPr>
          <w:p w:rsidR="00EB6103" w:rsidRPr="00891678" w:rsidRDefault="00EB6103" w:rsidP="00EB6103">
            <w:pPr>
              <w:rPr>
                <w:rFonts w:ascii="Calibri" w:hAnsi="Calibri" w:cstheme="minorHAnsi"/>
                <w:b/>
                <w:sz w:val="22"/>
                <w:szCs w:val="22"/>
              </w:rPr>
            </w:pPr>
            <w:r w:rsidRPr="00891678">
              <w:rPr>
                <w:rFonts w:ascii="Calibri" w:hAnsi="Calibri" w:cstheme="minorHAnsi"/>
                <w:b/>
                <w:sz w:val="22"/>
                <w:szCs w:val="22"/>
              </w:rPr>
              <w:t>X1</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1</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-0.52</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0.11</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0.47</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-0.42</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0.37</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0.08</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-0.47</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0.39</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-0.36</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0.16</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-0.24</w:t>
            </w:r>
          </w:p>
        </w:tc>
      </w:tr>
      <w:tr w:rsidR="00EB6103" w:rsidRPr="00C339C8" w:rsidTr="00891678">
        <w:trPr>
          <w:trHeight w:val="343"/>
        </w:trPr>
        <w:tc>
          <w:tcPr>
            <w:tcW w:w="716" w:type="dxa"/>
          </w:tcPr>
          <w:p w:rsidR="00EB6103" w:rsidRPr="00891678" w:rsidRDefault="00EB6103" w:rsidP="00EB6103">
            <w:pPr>
              <w:rPr>
                <w:rFonts w:ascii="Calibri" w:hAnsi="Calibri" w:cstheme="minorHAnsi"/>
                <w:b/>
                <w:sz w:val="22"/>
                <w:szCs w:val="22"/>
              </w:rPr>
            </w:pPr>
            <w:r w:rsidRPr="00891678">
              <w:rPr>
                <w:rFonts w:ascii="Calibri" w:hAnsi="Calibri" w:cstheme="minorHAnsi"/>
                <w:b/>
                <w:sz w:val="22"/>
                <w:szCs w:val="22"/>
              </w:rPr>
              <w:t>X2</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-0.52</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1</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-0.48</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-0.13</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0.09</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-0.11</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0.05</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0.35</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-0.11</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0.08</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-0.01</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0.02</w:t>
            </w:r>
          </w:p>
        </w:tc>
      </w:tr>
      <w:tr w:rsidR="00EB6103" w:rsidRPr="00C339C8" w:rsidTr="00891678">
        <w:trPr>
          <w:trHeight w:val="316"/>
        </w:trPr>
        <w:tc>
          <w:tcPr>
            <w:tcW w:w="716" w:type="dxa"/>
          </w:tcPr>
          <w:p w:rsidR="00EB6103" w:rsidRPr="00891678" w:rsidRDefault="00EB6103" w:rsidP="00EB6103">
            <w:pPr>
              <w:rPr>
                <w:rFonts w:ascii="Calibri" w:hAnsi="Calibri" w:cstheme="minorHAnsi"/>
                <w:b/>
                <w:sz w:val="22"/>
                <w:szCs w:val="22"/>
              </w:rPr>
            </w:pPr>
            <w:r w:rsidRPr="00891678">
              <w:rPr>
                <w:rFonts w:ascii="Calibri" w:hAnsi="Calibri" w:cstheme="minorHAnsi"/>
                <w:b/>
                <w:sz w:val="22"/>
                <w:szCs w:val="22"/>
              </w:rPr>
              <w:t>X3</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0.11</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-0.48</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1</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-0.3</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0.33</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-0.32</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0.13</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0.04</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-0.3</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0.37</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-0.6</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0.17</w:t>
            </w:r>
          </w:p>
        </w:tc>
      </w:tr>
      <w:tr w:rsidR="00EB6103" w:rsidRPr="00C339C8" w:rsidTr="00891678">
        <w:trPr>
          <w:trHeight w:val="352"/>
        </w:trPr>
        <w:tc>
          <w:tcPr>
            <w:tcW w:w="716" w:type="dxa"/>
          </w:tcPr>
          <w:p w:rsidR="00EB6103" w:rsidRPr="00891678" w:rsidRDefault="00EB6103" w:rsidP="00EB6103">
            <w:pPr>
              <w:rPr>
                <w:rFonts w:ascii="Calibri" w:hAnsi="Calibri" w:cstheme="minorHAnsi"/>
                <w:b/>
                <w:sz w:val="22"/>
                <w:szCs w:val="22"/>
              </w:rPr>
            </w:pPr>
            <w:r w:rsidRPr="00891678">
              <w:rPr>
                <w:rFonts w:ascii="Calibri" w:hAnsi="Calibri" w:cstheme="minorHAnsi"/>
                <w:b/>
                <w:sz w:val="22"/>
                <w:szCs w:val="22"/>
              </w:rPr>
              <w:t>X4</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0.47</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-0.13</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-0.3</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1</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-0.52</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0.59</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-0.28</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-0.32</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0.67</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-0.74</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0.56</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-0.44</w:t>
            </w:r>
          </w:p>
        </w:tc>
      </w:tr>
      <w:tr w:rsidR="00EB6103" w:rsidRPr="00C339C8" w:rsidTr="00891678">
        <w:trPr>
          <w:trHeight w:val="352"/>
        </w:trPr>
        <w:tc>
          <w:tcPr>
            <w:tcW w:w="716" w:type="dxa"/>
          </w:tcPr>
          <w:p w:rsidR="00EB6103" w:rsidRPr="00891678" w:rsidRDefault="00EB6103" w:rsidP="00EB6103">
            <w:pPr>
              <w:rPr>
                <w:rFonts w:ascii="Calibri" w:hAnsi="Calibri" w:cstheme="minorHAnsi"/>
                <w:b/>
                <w:sz w:val="22"/>
                <w:szCs w:val="22"/>
              </w:rPr>
            </w:pPr>
            <w:r w:rsidRPr="00891678">
              <w:rPr>
                <w:rFonts w:ascii="Calibri" w:hAnsi="Calibri" w:cstheme="minorHAnsi"/>
                <w:b/>
                <w:sz w:val="22"/>
                <w:szCs w:val="22"/>
              </w:rPr>
              <w:t>X5</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-0.42</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0.09</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0.33</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-0.52</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1</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-0.6</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0.41</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0.44</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-0.77</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0.74</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-0.53</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0.44</w:t>
            </w:r>
          </w:p>
        </w:tc>
      </w:tr>
      <w:tr w:rsidR="00EB6103" w:rsidRPr="00C339C8" w:rsidTr="00891678">
        <w:trPr>
          <w:trHeight w:val="352"/>
        </w:trPr>
        <w:tc>
          <w:tcPr>
            <w:tcW w:w="716" w:type="dxa"/>
          </w:tcPr>
          <w:p w:rsidR="00EB6103" w:rsidRPr="00891678" w:rsidRDefault="00EB6103" w:rsidP="00EB6103">
            <w:pPr>
              <w:rPr>
                <w:rFonts w:ascii="Calibri" w:hAnsi="Calibri" w:cstheme="minorHAnsi"/>
                <w:b/>
                <w:sz w:val="22"/>
                <w:szCs w:val="22"/>
              </w:rPr>
            </w:pPr>
            <w:r w:rsidRPr="00891678">
              <w:rPr>
                <w:rFonts w:ascii="Calibri" w:hAnsi="Calibri" w:cstheme="minorHAnsi"/>
                <w:b/>
                <w:sz w:val="22"/>
                <w:szCs w:val="22"/>
              </w:rPr>
              <w:t>X6</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0.37</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-0.11</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-0.32</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0.59</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-0.6</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1</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-0.51</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-0.4</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0.71</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-0.71</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0.63</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-0.54</w:t>
            </w:r>
          </w:p>
        </w:tc>
      </w:tr>
      <w:tr w:rsidR="00EB6103" w:rsidRPr="00C339C8" w:rsidTr="00891678">
        <w:trPr>
          <w:trHeight w:val="343"/>
        </w:trPr>
        <w:tc>
          <w:tcPr>
            <w:tcW w:w="716" w:type="dxa"/>
          </w:tcPr>
          <w:p w:rsidR="00EB6103" w:rsidRPr="00891678" w:rsidRDefault="00EB6103" w:rsidP="00EB6103">
            <w:pPr>
              <w:rPr>
                <w:rFonts w:ascii="Calibri" w:hAnsi="Calibri" w:cstheme="minorHAnsi"/>
                <w:b/>
                <w:sz w:val="22"/>
                <w:szCs w:val="22"/>
              </w:rPr>
            </w:pPr>
            <w:r w:rsidRPr="00891678">
              <w:rPr>
                <w:rFonts w:ascii="Calibri" w:hAnsi="Calibri" w:cstheme="minorHAnsi"/>
                <w:b/>
                <w:sz w:val="22"/>
                <w:szCs w:val="22"/>
              </w:rPr>
              <w:t>X7</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0.08</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0.05</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0.13</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-0.28</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0.41</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-0.51</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1</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0.22</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-0.53</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0.53</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-0.41</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0.45</w:t>
            </w:r>
          </w:p>
        </w:tc>
      </w:tr>
      <w:tr w:rsidR="00EB6103" w:rsidRPr="00C339C8" w:rsidTr="00891678">
        <w:trPr>
          <w:trHeight w:val="352"/>
        </w:trPr>
        <w:tc>
          <w:tcPr>
            <w:tcW w:w="716" w:type="dxa"/>
          </w:tcPr>
          <w:p w:rsidR="00EB6103" w:rsidRPr="00891678" w:rsidRDefault="00EB6103" w:rsidP="00EB6103">
            <w:pPr>
              <w:rPr>
                <w:rFonts w:ascii="Calibri" w:hAnsi="Calibri" w:cstheme="minorHAnsi"/>
                <w:b/>
                <w:sz w:val="22"/>
                <w:szCs w:val="22"/>
              </w:rPr>
            </w:pPr>
            <w:r w:rsidRPr="00891678">
              <w:rPr>
                <w:rFonts w:ascii="Calibri" w:hAnsi="Calibri" w:cstheme="minorHAnsi"/>
                <w:b/>
                <w:sz w:val="22"/>
                <w:szCs w:val="22"/>
              </w:rPr>
              <w:t>X8</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-0.47</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0.35</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0.04</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-0.32</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0.44</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-0.4</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0.22</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1</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-0.52</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0.3</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-0.03</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0.06</w:t>
            </w:r>
          </w:p>
        </w:tc>
      </w:tr>
      <w:tr w:rsidR="00EB6103" w:rsidRPr="00C339C8" w:rsidTr="00891678">
        <w:trPr>
          <w:trHeight w:val="352"/>
        </w:trPr>
        <w:tc>
          <w:tcPr>
            <w:tcW w:w="716" w:type="dxa"/>
          </w:tcPr>
          <w:p w:rsidR="00EB6103" w:rsidRPr="00891678" w:rsidRDefault="00EB6103" w:rsidP="00EB6103">
            <w:pPr>
              <w:rPr>
                <w:rFonts w:ascii="Calibri" w:hAnsi="Calibri" w:cstheme="minorHAnsi"/>
                <w:b/>
                <w:sz w:val="22"/>
                <w:szCs w:val="22"/>
              </w:rPr>
            </w:pPr>
            <w:r w:rsidRPr="00891678">
              <w:rPr>
                <w:rFonts w:ascii="Calibri" w:hAnsi="Calibri" w:cstheme="minorHAnsi"/>
                <w:b/>
                <w:sz w:val="22"/>
                <w:szCs w:val="22"/>
              </w:rPr>
              <w:t>X9</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0.39</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-0.11</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-0.3</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0.67</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-0.77</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0.71</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-0.53</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-0.52</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1</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-0.76</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0.5</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-0.41</w:t>
            </w:r>
          </w:p>
        </w:tc>
      </w:tr>
      <w:tr w:rsidR="00EB6103" w:rsidRPr="00C339C8" w:rsidTr="00891678">
        <w:trPr>
          <w:trHeight w:val="352"/>
        </w:trPr>
        <w:tc>
          <w:tcPr>
            <w:tcW w:w="716" w:type="dxa"/>
          </w:tcPr>
          <w:p w:rsidR="00EB6103" w:rsidRPr="00891678" w:rsidRDefault="00EB6103" w:rsidP="00EB6103">
            <w:pPr>
              <w:rPr>
                <w:rFonts w:ascii="Calibri" w:hAnsi="Calibri" w:cstheme="minorHAnsi"/>
                <w:b/>
                <w:sz w:val="22"/>
                <w:szCs w:val="22"/>
              </w:rPr>
            </w:pPr>
            <w:r w:rsidRPr="00891678">
              <w:rPr>
                <w:rFonts w:ascii="Calibri" w:hAnsi="Calibri" w:cstheme="minorHAnsi"/>
                <w:b/>
                <w:sz w:val="22"/>
                <w:szCs w:val="22"/>
              </w:rPr>
              <w:t>X10</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-0.36</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0.08</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0.37</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-0.74</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0.74</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-0.71</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0.53</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0.3</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-0.76</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1</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-0.67</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0.44</w:t>
            </w:r>
          </w:p>
        </w:tc>
      </w:tr>
      <w:tr w:rsidR="00EB6103" w:rsidRPr="00C339C8" w:rsidTr="00891678">
        <w:trPr>
          <w:trHeight w:val="352"/>
        </w:trPr>
        <w:tc>
          <w:tcPr>
            <w:tcW w:w="716" w:type="dxa"/>
          </w:tcPr>
          <w:p w:rsidR="00EB6103" w:rsidRPr="00891678" w:rsidRDefault="00EB6103" w:rsidP="00EB6103">
            <w:pPr>
              <w:rPr>
                <w:rFonts w:ascii="Calibri" w:hAnsi="Calibri" w:cstheme="minorHAnsi"/>
                <w:b/>
                <w:sz w:val="22"/>
                <w:szCs w:val="22"/>
              </w:rPr>
            </w:pPr>
            <w:r w:rsidRPr="00891678">
              <w:rPr>
                <w:rFonts w:ascii="Calibri" w:hAnsi="Calibri" w:cstheme="minorHAnsi"/>
                <w:b/>
                <w:sz w:val="22"/>
                <w:szCs w:val="22"/>
              </w:rPr>
              <w:t>X11</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0.16</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-0.01</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-0.6</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0.56</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-0.53</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0.63</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-0.41</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-0.03</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0.5</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-0.67</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1</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-0.39</w:t>
            </w:r>
          </w:p>
        </w:tc>
      </w:tr>
      <w:tr w:rsidR="00EB6103" w:rsidRPr="00C339C8" w:rsidTr="00891678">
        <w:trPr>
          <w:trHeight w:val="433"/>
        </w:trPr>
        <w:tc>
          <w:tcPr>
            <w:tcW w:w="716" w:type="dxa"/>
          </w:tcPr>
          <w:p w:rsidR="00EB6103" w:rsidRPr="00891678" w:rsidRDefault="00EB6103" w:rsidP="00EB6103">
            <w:pPr>
              <w:rPr>
                <w:rFonts w:ascii="Calibri" w:hAnsi="Calibri" w:cstheme="minorHAnsi"/>
                <w:b/>
                <w:sz w:val="22"/>
                <w:szCs w:val="22"/>
              </w:rPr>
            </w:pPr>
            <w:r w:rsidRPr="00891678">
              <w:rPr>
                <w:rFonts w:ascii="Calibri" w:hAnsi="Calibri" w:cstheme="minorHAnsi"/>
                <w:b/>
                <w:sz w:val="22"/>
                <w:szCs w:val="22"/>
              </w:rPr>
              <w:t>X12</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-0.24</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0.02</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0.17</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-0.44</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0.44</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-0.54</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0.45</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0.06</w:t>
            </w:r>
          </w:p>
        </w:tc>
        <w:tc>
          <w:tcPr>
            <w:tcW w:w="738"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-0.41</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0.44</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-0.39</w:t>
            </w:r>
          </w:p>
        </w:tc>
        <w:tc>
          <w:tcPr>
            <w:tcW w:w="740" w:type="dxa"/>
          </w:tcPr>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1</w:t>
            </w:r>
          </w:p>
        </w:tc>
      </w:tr>
    </w:tbl>
    <w:p w:rsidR="00EB6103" w:rsidRPr="00C339C8" w:rsidRDefault="00EB6103" w:rsidP="00FD7D2A">
      <w:pPr>
        <w:rPr>
          <w:rFonts w:ascii="Calibri" w:hAnsi="Calibri" w:cstheme="minorHAnsi"/>
          <w:sz w:val="22"/>
          <w:szCs w:val="22"/>
        </w:rPr>
      </w:pPr>
    </w:p>
    <w:p w:rsidR="00EB6103" w:rsidRPr="00C339C8" w:rsidRDefault="00EB6103" w:rsidP="00FD7D2A">
      <w:pPr>
        <w:rPr>
          <w:rFonts w:ascii="Calibri" w:hAnsi="Calibri" w:cstheme="minorHAnsi"/>
          <w:sz w:val="22"/>
          <w:szCs w:val="22"/>
        </w:rPr>
      </w:pPr>
    </w:p>
    <w:p w:rsidR="00EB6103" w:rsidRPr="00C339C8" w:rsidRDefault="00EB6103" w:rsidP="00FD7D2A">
      <w:pPr>
        <w:rPr>
          <w:rFonts w:ascii="Calibri" w:hAnsi="Calibri" w:cstheme="minorHAnsi"/>
          <w:sz w:val="22"/>
          <w:szCs w:val="22"/>
        </w:rPr>
      </w:pPr>
    </w:p>
    <w:p w:rsidR="00EB6103" w:rsidRPr="00C339C8" w:rsidRDefault="00EB6103" w:rsidP="00FD7D2A">
      <w:pPr>
        <w:rPr>
          <w:rFonts w:ascii="Calibri" w:hAnsi="Calibri" w:cstheme="minorHAnsi"/>
          <w:sz w:val="22"/>
          <w:szCs w:val="22"/>
        </w:rPr>
      </w:pPr>
    </w:p>
    <w:p w:rsidR="00EB6103" w:rsidRPr="00C339C8" w:rsidRDefault="00EB6103" w:rsidP="00FD7D2A">
      <w:pPr>
        <w:rPr>
          <w:rFonts w:ascii="Calibri" w:hAnsi="Calibri" w:cstheme="minorHAnsi"/>
          <w:sz w:val="22"/>
          <w:szCs w:val="22"/>
        </w:rPr>
      </w:pPr>
    </w:p>
    <w:p w:rsidR="00EB6103" w:rsidRPr="00C339C8" w:rsidRDefault="00EB6103" w:rsidP="00FD7D2A">
      <w:pPr>
        <w:rPr>
          <w:rFonts w:ascii="Calibri" w:hAnsi="Calibri" w:cstheme="minorHAnsi"/>
          <w:sz w:val="22"/>
          <w:szCs w:val="22"/>
        </w:rPr>
      </w:pPr>
    </w:p>
    <w:p w:rsidR="00EB6103" w:rsidRPr="00C339C8" w:rsidRDefault="00EB6103" w:rsidP="00FD7D2A">
      <w:pPr>
        <w:rPr>
          <w:rFonts w:ascii="Calibri" w:hAnsi="Calibri" w:cstheme="minorHAnsi"/>
          <w:sz w:val="22"/>
          <w:szCs w:val="22"/>
        </w:rPr>
      </w:pPr>
    </w:p>
    <w:p w:rsidR="00EB6103" w:rsidRPr="00C339C8" w:rsidRDefault="00EB6103" w:rsidP="00FD7D2A">
      <w:pPr>
        <w:rPr>
          <w:rFonts w:ascii="Calibri" w:hAnsi="Calibri" w:cstheme="minorHAnsi"/>
          <w:sz w:val="22"/>
          <w:szCs w:val="22"/>
        </w:rPr>
      </w:pPr>
    </w:p>
    <w:p w:rsidR="00EB6103" w:rsidRPr="00C339C8" w:rsidRDefault="00EB6103" w:rsidP="00FD7D2A">
      <w:pPr>
        <w:rPr>
          <w:rFonts w:ascii="Calibri" w:hAnsi="Calibri" w:cstheme="minorHAnsi"/>
          <w:sz w:val="22"/>
          <w:szCs w:val="22"/>
        </w:rPr>
      </w:pPr>
    </w:p>
    <w:p w:rsidR="008016AB" w:rsidRPr="00C339C8" w:rsidRDefault="00DE4FF1" w:rsidP="00FD7D2A">
      <w:pPr>
        <w:rPr>
          <w:rFonts w:ascii="Calibri" w:hAnsi="Calibri" w:cstheme="minorHAnsi"/>
          <w:i/>
          <w:sz w:val="22"/>
          <w:szCs w:val="22"/>
        </w:rPr>
      </w:pPr>
      <w:r w:rsidRPr="00C339C8">
        <w:rPr>
          <w:rFonts w:ascii="Calibri" w:hAnsi="Calibri" w:cstheme="minorHAnsi"/>
          <w:b/>
          <w:noProof/>
          <w:sz w:val="22"/>
          <w:szCs w:val="22"/>
        </w:rPr>
        <w:drawing>
          <wp:anchor distT="0" distB="0" distL="114300" distR="114300" simplePos="0" relativeHeight="251658240" behindDoc="0" locked="0" layoutInCell="1" allowOverlap="1" wp14:anchorId="0BE126D9">
            <wp:simplePos x="0" y="0"/>
            <wp:positionH relativeFrom="margin">
              <wp:align>left</wp:align>
            </wp:positionH>
            <wp:positionV relativeFrom="paragraph">
              <wp:posOffset>241300</wp:posOffset>
            </wp:positionV>
            <wp:extent cx="6016625" cy="3642360"/>
            <wp:effectExtent l="0" t="0" r="317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016625" cy="3642360"/>
                    </a:xfrm>
                    <a:prstGeom prst="rect">
                      <a:avLst/>
                    </a:prstGeom>
                  </pic:spPr>
                </pic:pic>
              </a:graphicData>
            </a:graphic>
          </wp:anchor>
        </w:drawing>
      </w:r>
      <w:r w:rsidR="008016AB" w:rsidRPr="00C339C8">
        <w:rPr>
          <w:rFonts w:ascii="Calibri" w:hAnsi="Calibri" w:cstheme="minorHAnsi"/>
          <w:b/>
          <w:sz w:val="22"/>
          <w:szCs w:val="22"/>
        </w:rPr>
        <w:t>Figure 2</w:t>
      </w:r>
      <w:r w:rsidR="00DB5918" w:rsidRPr="00C339C8">
        <w:rPr>
          <w:rFonts w:ascii="Calibri" w:hAnsi="Calibri" w:cstheme="minorHAnsi"/>
          <w:b/>
          <w:sz w:val="22"/>
          <w:szCs w:val="22"/>
        </w:rPr>
        <w:t>.</w:t>
      </w:r>
      <w:r w:rsidR="00DB5918" w:rsidRPr="00C339C8">
        <w:rPr>
          <w:rFonts w:ascii="Calibri" w:hAnsi="Calibri" w:cstheme="minorHAnsi"/>
          <w:sz w:val="22"/>
          <w:szCs w:val="22"/>
        </w:rPr>
        <w:t xml:space="preserve"> </w:t>
      </w:r>
      <w:r w:rsidR="00EB6103" w:rsidRPr="00C339C8">
        <w:rPr>
          <w:rFonts w:ascii="Calibri" w:hAnsi="Calibri" w:cstheme="minorHAnsi"/>
          <w:i/>
          <w:sz w:val="22"/>
          <w:szCs w:val="22"/>
        </w:rPr>
        <w:t>V</w:t>
      </w:r>
      <w:r w:rsidR="008016AB" w:rsidRPr="00C339C8">
        <w:rPr>
          <w:rFonts w:ascii="Calibri" w:hAnsi="Calibri" w:cstheme="minorHAnsi"/>
          <w:i/>
          <w:sz w:val="22"/>
          <w:szCs w:val="22"/>
        </w:rPr>
        <w:t>isual plot of entire dataset</w:t>
      </w:r>
      <w:r w:rsidR="00EB6103" w:rsidRPr="00C339C8">
        <w:rPr>
          <w:rFonts w:ascii="Calibri" w:hAnsi="Calibri" w:cstheme="minorHAnsi"/>
          <w:i/>
          <w:sz w:val="22"/>
          <w:szCs w:val="22"/>
        </w:rPr>
        <w:t xml:space="preserve"> using ggpairs</w:t>
      </w:r>
    </w:p>
    <w:p w:rsidR="00EB6103" w:rsidRPr="00C339C8" w:rsidRDefault="00EB6103" w:rsidP="00EB6103">
      <w:pPr>
        <w:rPr>
          <w:rFonts w:ascii="Calibri" w:hAnsi="Calibri" w:cstheme="minorHAnsi"/>
          <w:sz w:val="22"/>
          <w:szCs w:val="22"/>
        </w:rPr>
      </w:pPr>
    </w:p>
    <w:p w:rsidR="00EB6103" w:rsidRPr="00C339C8" w:rsidRDefault="00EB6103" w:rsidP="00EB6103">
      <w:pPr>
        <w:rPr>
          <w:rFonts w:ascii="Calibri" w:hAnsi="Calibri" w:cstheme="minorHAnsi"/>
          <w:sz w:val="22"/>
          <w:szCs w:val="22"/>
        </w:rPr>
      </w:pPr>
      <w:r w:rsidRPr="00C339C8">
        <w:rPr>
          <w:rFonts w:ascii="Calibri" w:hAnsi="Calibri" w:cstheme="minorHAnsi"/>
          <w:sz w:val="22"/>
          <w:szCs w:val="22"/>
        </w:rPr>
        <w:t>Note. Scatterplot in bottom left quadrant, histograms along diagonal and boxplots along the uppermost horizontal layer. Plot is very busy and lower axis is difficult to read but the overall point is more to show the general shape of the data with the visuals.</w:t>
      </w:r>
    </w:p>
    <w:p w:rsidR="00EB6103" w:rsidRPr="00C339C8" w:rsidRDefault="00EB6103" w:rsidP="00EB6103">
      <w:pPr>
        <w:rPr>
          <w:rFonts w:ascii="Calibri" w:hAnsi="Calibri" w:cstheme="minorHAnsi"/>
          <w:sz w:val="22"/>
          <w:szCs w:val="22"/>
        </w:rPr>
      </w:pPr>
    </w:p>
    <w:p w:rsidR="002032BB" w:rsidRPr="00C339C8" w:rsidRDefault="00EB6103" w:rsidP="00EB6103">
      <w:pPr>
        <w:rPr>
          <w:rFonts w:ascii="Calibri" w:hAnsi="Calibri" w:cstheme="minorHAnsi"/>
          <w:sz w:val="22"/>
          <w:szCs w:val="22"/>
        </w:rPr>
      </w:pPr>
      <w:r w:rsidRPr="00C339C8">
        <w:rPr>
          <w:rFonts w:ascii="Calibri" w:hAnsi="Calibri" w:cstheme="minorHAnsi"/>
          <w:b/>
          <w:sz w:val="22"/>
          <w:szCs w:val="22"/>
        </w:rPr>
        <w:t>Figure 3</w:t>
      </w:r>
      <w:r w:rsidR="0077455A" w:rsidRPr="00C339C8">
        <w:rPr>
          <w:rFonts w:ascii="Calibri" w:hAnsi="Calibri" w:cstheme="minorHAnsi"/>
          <w:i/>
          <w:sz w:val="22"/>
          <w:szCs w:val="22"/>
        </w:rPr>
        <w:t xml:space="preserve">. </w:t>
      </w:r>
      <w:r w:rsidRPr="00C339C8">
        <w:rPr>
          <w:rFonts w:ascii="Calibri" w:hAnsi="Calibri" w:cstheme="minorHAnsi"/>
          <w:i/>
          <w:sz w:val="22"/>
          <w:szCs w:val="22"/>
        </w:rPr>
        <w:t>Table showing the center and spread of the MFCCs for each grouping of participants</w:t>
      </w:r>
    </w:p>
    <w:tbl>
      <w:tblPr>
        <w:tblStyle w:val="TableGrid"/>
        <w:tblW w:w="0" w:type="auto"/>
        <w:tblLook w:val="04A0" w:firstRow="1" w:lastRow="0" w:firstColumn="1" w:lastColumn="0" w:noHBand="0" w:noVBand="1"/>
      </w:tblPr>
      <w:tblGrid>
        <w:gridCol w:w="2337"/>
        <w:gridCol w:w="2337"/>
        <w:gridCol w:w="2338"/>
        <w:gridCol w:w="2338"/>
      </w:tblGrid>
      <w:tr w:rsidR="008465F5" w:rsidRPr="00C339C8" w:rsidTr="008465F5">
        <w:tc>
          <w:tcPr>
            <w:tcW w:w="2337" w:type="dxa"/>
          </w:tcPr>
          <w:p w:rsidR="008465F5" w:rsidRPr="00891678" w:rsidRDefault="00891678" w:rsidP="00F34A30">
            <w:pPr>
              <w:rPr>
                <w:rFonts w:ascii="Calibri" w:hAnsi="Calibri" w:cstheme="minorHAnsi"/>
                <w:b/>
                <w:sz w:val="22"/>
                <w:szCs w:val="22"/>
              </w:rPr>
            </w:pPr>
            <w:r>
              <w:rPr>
                <w:rFonts w:ascii="Calibri" w:hAnsi="Calibri" w:cstheme="minorHAnsi"/>
                <w:b/>
                <w:sz w:val="22"/>
                <w:szCs w:val="22"/>
              </w:rPr>
              <w:t>Accent</w:t>
            </w:r>
          </w:p>
        </w:tc>
        <w:tc>
          <w:tcPr>
            <w:tcW w:w="2337" w:type="dxa"/>
          </w:tcPr>
          <w:p w:rsidR="008465F5" w:rsidRPr="00891678" w:rsidRDefault="008465F5" w:rsidP="00F34A30">
            <w:pPr>
              <w:rPr>
                <w:rFonts w:ascii="Calibri" w:hAnsi="Calibri" w:cstheme="minorHAnsi"/>
                <w:b/>
                <w:sz w:val="22"/>
                <w:szCs w:val="22"/>
              </w:rPr>
            </w:pPr>
            <w:r w:rsidRPr="00891678">
              <w:rPr>
                <w:rFonts w:ascii="Calibri" w:hAnsi="Calibri" w:cstheme="minorHAnsi"/>
                <w:b/>
                <w:sz w:val="22"/>
                <w:szCs w:val="22"/>
              </w:rPr>
              <w:t>Number</w:t>
            </w:r>
          </w:p>
        </w:tc>
        <w:tc>
          <w:tcPr>
            <w:tcW w:w="2338" w:type="dxa"/>
          </w:tcPr>
          <w:p w:rsidR="008465F5" w:rsidRPr="00891678" w:rsidRDefault="008465F5" w:rsidP="00F34A30">
            <w:pPr>
              <w:rPr>
                <w:rFonts w:ascii="Calibri" w:hAnsi="Calibri" w:cstheme="minorHAnsi"/>
                <w:b/>
                <w:sz w:val="22"/>
                <w:szCs w:val="22"/>
              </w:rPr>
            </w:pPr>
            <w:r w:rsidRPr="00891678">
              <w:rPr>
                <w:rFonts w:ascii="Calibri" w:hAnsi="Calibri" w:cstheme="minorHAnsi"/>
                <w:b/>
                <w:sz w:val="22"/>
                <w:szCs w:val="22"/>
              </w:rPr>
              <w:t>Mean</w:t>
            </w:r>
          </w:p>
        </w:tc>
        <w:tc>
          <w:tcPr>
            <w:tcW w:w="2338" w:type="dxa"/>
          </w:tcPr>
          <w:p w:rsidR="008465F5" w:rsidRPr="00891678" w:rsidRDefault="008465F5" w:rsidP="00F34A30">
            <w:pPr>
              <w:rPr>
                <w:rFonts w:ascii="Calibri" w:hAnsi="Calibri" w:cstheme="minorHAnsi"/>
                <w:b/>
                <w:sz w:val="22"/>
                <w:szCs w:val="22"/>
              </w:rPr>
            </w:pPr>
            <w:r w:rsidRPr="00891678">
              <w:rPr>
                <w:rFonts w:ascii="Calibri" w:hAnsi="Calibri" w:cstheme="minorHAnsi"/>
                <w:b/>
                <w:sz w:val="22"/>
                <w:szCs w:val="22"/>
              </w:rPr>
              <w:t>Standard deviation</w:t>
            </w:r>
          </w:p>
        </w:tc>
      </w:tr>
      <w:tr w:rsidR="008465F5" w:rsidRPr="00C339C8" w:rsidTr="008465F5">
        <w:tc>
          <w:tcPr>
            <w:tcW w:w="2337" w:type="dxa"/>
          </w:tcPr>
          <w:p w:rsidR="008465F5" w:rsidRPr="00C339C8" w:rsidRDefault="008465F5" w:rsidP="00F34A30">
            <w:pPr>
              <w:rPr>
                <w:rFonts w:ascii="Calibri" w:hAnsi="Calibri" w:cstheme="minorHAnsi"/>
                <w:sz w:val="22"/>
                <w:szCs w:val="22"/>
              </w:rPr>
            </w:pPr>
            <w:r w:rsidRPr="00C339C8">
              <w:rPr>
                <w:rFonts w:ascii="Calibri" w:hAnsi="Calibri" w:cstheme="minorHAnsi"/>
                <w:sz w:val="22"/>
                <w:szCs w:val="22"/>
              </w:rPr>
              <w:t>Spanish</w:t>
            </w:r>
          </w:p>
        </w:tc>
        <w:tc>
          <w:tcPr>
            <w:tcW w:w="2337" w:type="dxa"/>
          </w:tcPr>
          <w:p w:rsidR="008465F5" w:rsidRPr="00C339C8" w:rsidRDefault="008465F5" w:rsidP="00F34A30">
            <w:pPr>
              <w:rPr>
                <w:rFonts w:ascii="Calibri" w:hAnsi="Calibri" w:cstheme="minorHAnsi"/>
                <w:sz w:val="22"/>
                <w:szCs w:val="22"/>
              </w:rPr>
            </w:pPr>
            <w:r w:rsidRPr="00C339C8">
              <w:rPr>
                <w:rFonts w:ascii="Calibri" w:hAnsi="Calibri" w:cstheme="minorHAnsi"/>
                <w:sz w:val="22"/>
                <w:szCs w:val="22"/>
              </w:rPr>
              <w:t>29</w:t>
            </w:r>
          </w:p>
        </w:tc>
        <w:tc>
          <w:tcPr>
            <w:tcW w:w="2338" w:type="dxa"/>
          </w:tcPr>
          <w:p w:rsidR="008465F5" w:rsidRPr="00C339C8" w:rsidRDefault="008465F5" w:rsidP="00F34A30">
            <w:pPr>
              <w:rPr>
                <w:rFonts w:ascii="Calibri" w:hAnsi="Calibri" w:cstheme="minorHAnsi"/>
                <w:sz w:val="22"/>
                <w:szCs w:val="22"/>
              </w:rPr>
            </w:pPr>
            <w:r w:rsidRPr="00C339C8">
              <w:rPr>
                <w:rFonts w:ascii="Calibri" w:hAnsi="Calibri" w:cstheme="minorHAnsi"/>
                <w:sz w:val="22"/>
                <w:szCs w:val="22"/>
              </w:rPr>
              <w:t>9.60069505575862</w:t>
            </w:r>
          </w:p>
        </w:tc>
        <w:tc>
          <w:tcPr>
            <w:tcW w:w="2338" w:type="dxa"/>
          </w:tcPr>
          <w:p w:rsidR="008465F5" w:rsidRPr="00C339C8" w:rsidRDefault="008465F5" w:rsidP="00F34A30">
            <w:pPr>
              <w:rPr>
                <w:rFonts w:ascii="Calibri" w:hAnsi="Calibri" w:cstheme="minorHAnsi"/>
                <w:sz w:val="22"/>
                <w:szCs w:val="22"/>
              </w:rPr>
            </w:pPr>
            <w:r w:rsidRPr="00C339C8">
              <w:rPr>
                <w:rFonts w:ascii="Calibri" w:hAnsi="Calibri" w:cstheme="minorHAnsi"/>
                <w:sz w:val="22"/>
                <w:szCs w:val="22"/>
              </w:rPr>
              <w:t>5.94479727245324</w:t>
            </w:r>
          </w:p>
        </w:tc>
      </w:tr>
      <w:tr w:rsidR="008465F5" w:rsidRPr="00C339C8" w:rsidTr="008465F5">
        <w:tc>
          <w:tcPr>
            <w:tcW w:w="2337" w:type="dxa"/>
          </w:tcPr>
          <w:p w:rsidR="008465F5" w:rsidRPr="00C339C8" w:rsidRDefault="008465F5" w:rsidP="00F34A30">
            <w:pPr>
              <w:rPr>
                <w:rFonts w:ascii="Calibri" w:hAnsi="Calibri" w:cstheme="minorHAnsi"/>
                <w:sz w:val="22"/>
                <w:szCs w:val="22"/>
              </w:rPr>
            </w:pPr>
            <w:r w:rsidRPr="00C339C8">
              <w:rPr>
                <w:rFonts w:ascii="Calibri" w:hAnsi="Calibri" w:cstheme="minorHAnsi"/>
                <w:sz w:val="22"/>
                <w:szCs w:val="22"/>
              </w:rPr>
              <w:t>French</w:t>
            </w:r>
          </w:p>
        </w:tc>
        <w:tc>
          <w:tcPr>
            <w:tcW w:w="2337" w:type="dxa"/>
          </w:tcPr>
          <w:p w:rsidR="008465F5" w:rsidRPr="00C339C8" w:rsidRDefault="008465F5" w:rsidP="00F34A30">
            <w:pPr>
              <w:rPr>
                <w:rFonts w:ascii="Calibri" w:hAnsi="Calibri" w:cstheme="minorHAnsi"/>
                <w:sz w:val="22"/>
                <w:szCs w:val="22"/>
              </w:rPr>
            </w:pPr>
            <w:r w:rsidRPr="00C339C8">
              <w:rPr>
                <w:rFonts w:ascii="Calibri" w:hAnsi="Calibri" w:cstheme="minorHAnsi"/>
                <w:sz w:val="22"/>
                <w:szCs w:val="22"/>
              </w:rPr>
              <w:t>30</w:t>
            </w:r>
          </w:p>
        </w:tc>
        <w:tc>
          <w:tcPr>
            <w:tcW w:w="2338" w:type="dxa"/>
          </w:tcPr>
          <w:p w:rsidR="008465F5" w:rsidRPr="00C339C8" w:rsidRDefault="008465F5" w:rsidP="00F34A30">
            <w:pPr>
              <w:rPr>
                <w:rFonts w:ascii="Calibri" w:hAnsi="Calibri" w:cstheme="minorHAnsi"/>
                <w:sz w:val="22"/>
                <w:szCs w:val="22"/>
              </w:rPr>
            </w:pPr>
            <w:r w:rsidRPr="00C339C8">
              <w:rPr>
                <w:rFonts w:ascii="Calibri" w:hAnsi="Calibri" w:cstheme="minorHAnsi"/>
                <w:sz w:val="22"/>
                <w:szCs w:val="22"/>
              </w:rPr>
              <w:t>6.98044954436667</w:t>
            </w:r>
          </w:p>
        </w:tc>
        <w:tc>
          <w:tcPr>
            <w:tcW w:w="2338" w:type="dxa"/>
          </w:tcPr>
          <w:p w:rsidR="008465F5" w:rsidRPr="00C339C8" w:rsidRDefault="008465F5" w:rsidP="00F34A30">
            <w:pPr>
              <w:rPr>
                <w:rFonts w:ascii="Calibri" w:hAnsi="Calibri" w:cstheme="minorHAnsi"/>
                <w:sz w:val="22"/>
                <w:szCs w:val="22"/>
              </w:rPr>
            </w:pPr>
            <w:r w:rsidRPr="00C339C8">
              <w:rPr>
                <w:rFonts w:ascii="Calibri" w:hAnsi="Calibri" w:cstheme="minorHAnsi"/>
                <w:sz w:val="22"/>
                <w:szCs w:val="22"/>
              </w:rPr>
              <w:t>13.7513720315757</w:t>
            </w:r>
          </w:p>
        </w:tc>
      </w:tr>
      <w:tr w:rsidR="008465F5" w:rsidRPr="00C339C8" w:rsidTr="008465F5">
        <w:tc>
          <w:tcPr>
            <w:tcW w:w="2337" w:type="dxa"/>
          </w:tcPr>
          <w:p w:rsidR="008465F5" w:rsidRPr="00C339C8" w:rsidRDefault="008465F5" w:rsidP="00F34A30">
            <w:pPr>
              <w:rPr>
                <w:rFonts w:ascii="Calibri" w:hAnsi="Calibri" w:cstheme="minorHAnsi"/>
                <w:sz w:val="22"/>
                <w:szCs w:val="22"/>
              </w:rPr>
            </w:pPr>
            <w:r w:rsidRPr="00C339C8">
              <w:rPr>
                <w:rFonts w:ascii="Calibri" w:hAnsi="Calibri" w:cstheme="minorHAnsi"/>
                <w:sz w:val="22"/>
                <w:szCs w:val="22"/>
              </w:rPr>
              <w:t>German</w:t>
            </w:r>
          </w:p>
        </w:tc>
        <w:tc>
          <w:tcPr>
            <w:tcW w:w="2337" w:type="dxa"/>
          </w:tcPr>
          <w:p w:rsidR="008465F5" w:rsidRPr="00C339C8" w:rsidRDefault="008465F5" w:rsidP="00F34A30">
            <w:pPr>
              <w:rPr>
                <w:rFonts w:ascii="Calibri" w:hAnsi="Calibri" w:cstheme="minorHAnsi"/>
                <w:sz w:val="22"/>
                <w:szCs w:val="22"/>
              </w:rPr>
            </w:pPr>
            <w:r w:rsidRPr="00C339C8">
              <w:rPr>
                <w:rFonts w:ascii="Calibri" w:hAnsi="Calibri" w:cstheme="minorHAnsi"/>
                <w:sz w:val="22"/>
                <w:szCs w:val="22"/>
              </w:rPr>
              <w:t>30</w:t>
            </w:r>
          </w:p>
        </w:tc>
        <w:tc>
          <w:tcPr>
            <w:tcW w:w="2338" w:type="dxa"/>
          </w:tcPr>
          <w:p w:rsidR="008465F5" w:rsidRPr="00C339C8" w:rsidRDefault="008465F5" w:rsidP="00F34A30">
            <w:pPr>
              <w:rPr>
                <w:rFonts w:ascii="Calibri" w:hAnsi="Calibri" w:cstheme="minorHAnsi"/>
                <w:sz w:val="22"/>
                <w:szCs w:val="22"/>
              </w:rPr>
            </w:pPr>
            <w:r w:rsidRPr="00C339C8">
              <w:rPr>
                <w:rFonts w:ascii="Calibri" w:hAnsi="Calibri" w:cstheme="minorHAnsi"/>
                <w:sz w:val="22"/>
                <w:szCs w:val="22"/>
              </w:rPr>
              <w:t>2.6561074344</w:t>
            </w:r>
          </w:p>
        </w:tc>
        <w:tc>
          <w:tcPr>
            <w:tcW w:w="2338" w:type="dxa"/>
          </w:tcPr>
          <w:p w:rsidR="008465F5" w:rsidRPr="00C339C8" w:rsidRDefault="008465F5" w:rsidP="00F34A30">
            <w:pPr>
              <w:rPr>
                <w:rFonts w:ascii="Calibri" w:hAnsi="Calibri" w:cstheme="minorHAnsi"/>
                <w:sz w:val="22"/>
                <w:szCs w:val="22"/>
              </w:rPr>
            </w:pPr>
            <w:r w:rsidRPr="00C339C8">
              <w:rPr>
                <w:rFonts w:ascii="Calibri" w:hAnsi="Calibri" w:cstheme="minorHAnsi"/>
                <w:sz w:val="22"/>
                <w:szCs w:val="22"/>
              </w:rPr>
              <w:t>5.03121434054137</w:t>
            </w:r>
          </w:p>
        </w:tc>
      </w:tr>
      <w:tr w:rsidR="008465F5" w:rsidRPr="00C339C8" w:rsidTr="008465F5">
        <w:tc>
          <w:tcPr>
            <w:tcW w:w="2337" w:type="dxa"/>
          </w:tcPr>
          <w:p w:rsidR="008465F5" w:rsidRPr="00C339C8" w:rsidRDefault="008465F5" w:rsidP="00F34A30">
            <w:pPr>
              <w:rPr>
                <w:rFonts w:ascii="Calibri" w:hAnsi="Calibri" w:cstheme="minorHAnsi"/>
                <w:sz w:val="22"/>
                <w:szCs w:val="22"/>
              </w:rPr>
            </w:pPr>
            <w:r w:rsidRPr="00C339C8">
              <w:rPr>
                <w:rFonts w:ascii="Calibri" w:hAnsi="Calibri" w:cstheme="minorHAnsi"/>
                <w:sz w:val="22"/>
                <w:szCs w:val="22"/>
              </w:rPr>
              <w:t>Italian</w:t>
            </w:r>
          </w:p>
        </w:tc>
        <w:tc>
          <w:tcPr>
            <w:tcW w:w="2337" w:type="dxa"/>
          </w:tcPr>
          <w:p w:rsidR="008465F5" w:rsidRPr="00C339C8" w:rsidRDefault="008465F5" w:rsidP="00F34A30">
            <w:pPr>
              <w:rPr>
                <w:rFonts w:ascii="Calibri" w:hAnsi="Calibri" w:cstheme="minorHAnsi"/>
                <w:sz w:val="22"/>
                <w:szCs w:val="22"/>
              </w:rPr>
            </w:pPr>
            <w:r w:rsidRPr="00C339C8">
              <w:rPr>
                <w:rFonts w:ascii="Calibri" w:hAnsi="Calibri" w:cstheme="minorHAnsi"/>
                <w:sz w:val="22"/>
                <w:szCs w:val="22"/>
              </w:rPr>
              <w:t>30</w:t>
            </w:r>
          </w:p>
        </w:tc>
        <w:tc>
          <w:tcPr>
            <w:tcW w:w="2338" w:type="dxa"/>
          </w:tcPr>
          <w:p w:rsidR="008465F5" w:rsidRPr="00C339C8" w:rsidRDefault="008465F5" w:rsidP="00F34A30">
            <w:pPr>
              <w:rPr>
                <w:rFonts w:ascii="Calibri" w:hAnsi="Calibri" w:cstheme="minorHAnsi"/>
                <w:sz w:val="22"/>
                <w:szCs w:val="22"/>
              </w:rPr>
            </w:pPr>
            <w:r w:rsidRPr="00C339C8">
              <w:rPr>
                <w:rFonts w:ascii="Calibri" w:hAnsi="Calibri" w:cstheme="minorHAnsi"/>
                <w:sz w:val="22"/>
                <w:szCs w:val="22"/>
              </w:rPr>
              <w:t>0.5516317259</w:t>
            </w:r>
          </w:p>
        </w:tc>
        <w:tc>
          <w:tcPr>
            <w:tcW w:w="2338" w:type="dxa"/>
          </w:tcPr>
          <w:p w:rsidR="008465F5" w:rsidRPr="00C339C8" w:rsidRDefault="008465F5" w:rsidP="00F34A30">
            <w:pPr>
              <w:rPr>
                <w:rFonts w:ascii="Calibri" w:hAnsi="Calibri" w:cstheme="minorHAnsi"/>
                <w:sz w:val="22"/>
                <w:szCs w:val="22"/>
              </w:rPr>
            </w:pPr>
            <w:r w:rsidRPr="00C339C8">
              <w:rPr>
                <w:rFonts w:ascii="Calibri" w:hAnsi="Calibri" w:cstheme="minorHAnsi"/>
                <w:sz w:val="22"/>
                <w:szCs w:val="22"/>
              </w:rPr>
              <w:t>8.60941209142909</w:t>
            </w:r>
          </w:p>
        </w:tc>
      </w:tr>
      <w:tr w:rsidR="008465F5" w:rsidRPr="00C339C8" w:rsidTr="008465F5">
        <w:tc>
          <w:tcPr>
            <w:tcW w:w="2337" w:type="dxa"/>
          </w:tcPr>
          <w:p w:rsidR="008465F5" w:rsidRPr="00C339C8" w:rsidRDefault="008465F5" w:rsidP="00F34A30">
            <w:pPr>
              <w:rPr>
                <w:rFonts w:ascii="Calibri" w:hAnsi="Calibri" w:cstheme="minorHAnsi"/>
                <w:sz w:val="22"/>
                <w:szCs w:val="22"/>
              </w:rPr>
            </w:pPr>
            <w:r w:rsidRPr="00C339C8">
              <w:rPr>
                <w:rFonts w:ascii="Calibri" w:hAnsi="Calibri" w:cstheme="minorHAnsi"/>
                <w:sz w:val="22"/>
                <w:szCs w:val="22"/>
              </w:rPr>
              <w:t>UK</w:t>
            </w:r>
          </w:p>
        </w:tc>
        <w:tc>
          <w:tcPr>
            <w:tcW w:w="2337" w:type="dxa"/>
          </w:tcPr>
          <w:p w:rsidR="008465F5" w:rsidRPr="00C339C8" w:rsidRDefault="008465F5" w:rsidP="00F34A30">
            <w:pPr>
              <w:rPr>
                <w:rFonts w:ascii="Calibri" w:hAnsi="Calibri" w:cstheme="minorHAnsi"/>
                <w:sz w:val="22"/>
                <w:szCs w:val="22"/>
              </w:rPr>
            </w:pPr>
            <w:r w:rsidRPr="00C339C8">
              <w:rPr>
                <w:rFonts w:ascii="Calibri" w:hAnsi="Calibri" w:cstheme="minorHAnsi"/>
                <w:sz w:val="22"/>
                <w:szCs w:val="22"/>
              </w:rPr>
              <w:t>45</w:t>
            </w:r>
          </w:p>
        </w:tc>
        <w:tc>
          <w:tcPr>
            <w:tcW w:w="2338" w:type="dxa"/>
          </w:tcPr>
          <w:p w:rsidR="008465F5" w:rsidRPr="00C339C8" w:rsidRDefault="008465F5" w:rsidP="00F34A30">
            <w:pPr>
              <w:rPr>
                <w:rFonts w:ascii="Calibri" w:hAnsi="Calibri" w:cstheme="minorHAnsi"/>
                <w:sz w:val="22"/>
                <w:szCs w:val="22"/>
              </w:rPr>
            </w:pPr>
            <w:r w:rsidRPr="00C339C8">
              <w:rPr>
                <w:rFonts w:ascii="Calibri" w:hAnsi="Calibri" w:cstheme="minorHAnsi"/>
                <w:sz w:val="22"/>
                <w:szCs w:val="22"/>
              </w:rPr>
              <w:t>0.334636833644444</w:t>
            </w:r>
          </w:p>
        </w:tc>
        <w:tc>
          <w:tcPr>
            <w:tcW w:w="2338" w:type="dxa"/>
          </w:tcPr>
          <w:p w:rsidR="008465F5" w:rsidRPr="00C339C8" w:rsidRDefault="008465F5" w:rsidP="00F34A30">
            <w:pPr>
              <w:rPr>
                <w:rFonts w:ascii="Calibri" w:hAnsi="Calibri" w:cstheme="minorHAnsi"/>
                <w:sz w:val="22"/>
                <w:szCs w:val="22"/>
              </w:rPr>
            </w:pPr>
            <w:r w:rsidRPr="00C339C8">
              <w:rPr>
                <w:rFonts w:ascii="Calibri" w:hAnsi="Calibri" w:cstheme="minorHAnsi"/>
                <w:sz w:val="22"/>
                <w:szCs w:val="22"/>
              </w:rPr>
              <w:t>7.011279061399</w:t>
            </w:r>
          </w:p>
        </w:tc>
      </w:tr>
      <w:tr w:rsidR="008465F5" w:rsidRPr="00C339C8" w:rsidTr="008465F5">
        <w:tc>
          <w:tcPr>
            <w:tcW w:w="2337" w:type="dxa"/>
          </w:tcPr>
          <w:p w:rsidR="008465F5" w:rsidRPr="00C339C8" w:rsidRDefault="008465F5" w:rsidP="00F34A30">
            <w:pPr>
              <w:rPr>
                <w:rFonts w:ascii="Calibri" w:hAnsi="Calibri" w:cstheme="minorHAnsi"/>
                <w:sz w:val="22"/>
                <w:szCs w:val="22"/>
              </w:rPr>
            </w:pPr>
            <w:r w:rsidRPr="00C339C8">
              <w:rPr>
                <w:rFonts w:ascii="Calibri" w:hAnsi="Calibri" w:cstheme="minorHAnsi"/>
                <w:sz w:val="22"/>
                <w:szCs w:val="22"/>
              </w:rPr>
              <w:t>US</w:t>
            </w:r>
          </w:p>
        </w:tc>
        <w:tc>
          <w:tcPr>
            <w:tcW w:w="2337" w:type="dxa"/>
          </w:tcPr>
          <w:p w:rsidR="008465F5" w:rsidRPr="00C339C8" w:rsidRDefault="008465F5" w:rsidP="00F34A30">
            <w:pPr>
              <w:rPr>
                <w:rFonts w:ascii="Calibri" w:hAnsi="Calibri" w:cstheme="minorHAnsi"/>
                <w:sz w:val="22"/>
                <w:szCs w:val="22"/>
              </w:rPr>
            </w:pPr>
            <w:r w:rsidRPr="00C339C8">
              <w:rPr>
                <w:rFonts w:ascii="Calibri" w:hAnsi="Calibri" w:cstheme="minorHAnsi"/>
                <w:sz w:val="22"/>
                <w:szCs w:val="22"/>
              </w:rPr>
              <w:t>165</w:t>
            </w:r>
          </w:p>
        </w:tc>
        <w:tc>
          <w:tcPr>
            <w:tcW w:w="2338" w:type="dxa"/>
          </w:tcPr>
          <w:p w:rsidR="008465F5" w:rsidRPr="00C339C8" w:rsidRDefault="008465F5" w:rsidP="00F34A30">
            <w:pPr>
              <w:rPr>
                <w:rFonts w:ascii="Calibri" w:hAnsi="Calibri" w:cstheme="minorHAnsi"/>
                <w:sz w:val="22"/>
                <w:szCs w:val="22"/>
              </w:rPr>
            </w:pPr>
            <w:r w:rsidRPr="00C339C8">
              <w:rPr>
                <w:rFonts w:ascii="Calibri" w:hAnsi="Calibri" w:cstheme="minorHAnsi"/>
                <w:sz w:val="22"/>
                <w:szCs w:val="22"/>
              </w:rPr>
              <w:t>8.21177939830303</w:t>
            </w:r>
          </w:p>
        </w:tc>
        <w:tc>
          <w:tcPr>
            <w:tcW w:w="2338" w:type="dxa"/>
          </w:tcPr>
          <w:p w:rsidR="008465F5" w:rsidRPr="00C339C8" w:rsidRDefault="008465F5" w:rsidP="00F34A30">
            <w:pPr>
              <w:rPr>
                <w:rFonts w:ascii="Calibri" w:hAnsi="Calibri" w:cstheme="minorHAnsi"/>
                <w:sz w:val="22"/>
                <w:szCs w:val="22"/>
              </w:rPr>
            </w:pPr>
            <w:r w:rsidRPr="00C339C8">
              <w:rPr>
                <w:rFonts w:ascii="Calibri" w:hAnsi="Calibri" w:cstheme="minorHAnsi"/>
                <w:sz w:val="22"/>
                <w:szCs w:val="22"/>
              </w:rPr>
              <w:t>6.73641825929222</w:t>
            </w:r>
          </w:p>
        </w:tc>
      </w:tr>
    </w:tbl>
    <w:p w:rsidR="008465F5" w:rsidRPr="00C339C8" w:rsidRDefault="008465F5" w:rsidP="008465F5">
      <w:pPr>
        <w:jc w:val="center"/>
        <w:rPr>
          <w:rFonts w:ascii="Calibri" w:hAnsi="Calibri" w:cstheme="minorHAnsi"/>
          <w:sz w:val="22"/>
          <w:szCs w:val="22"/>
        </w:rPr>
      </w:pPr>
    </w:p>
    <w:p w:rsidR="008465F5" w:rsidRPr="00C339C8" w:rsidRDefault="00EB6103" w:rsidP="00EB6103">
      <w:pPr>
        <w:rPr>
          <w:rFonts w:ascii="Calibri" w:hAnsi="Calibri" w:cstheme="minorHAnsi"/>
          <w:sz w:val="22"/>
          <w:szCs w:val="22"/>
        </w:rPr>
      </w:pPr>
      <w:r w:rsidRPr="00C339C8">
        <w:rPr>
          <w:rFonts w:ascii="Calibri" w:hAnsi="Calibri" w:cstheme="minorHAnsi"/>
          <w:i/>
          <w:sz w:val="22"/>
          <w:szCs w:val="22"/>
        </w:rPr>
        <w:t>Note</w:t>
      </w:r>
      <w:r w:rsidRPr="00C339C8">
        <w:rPr>
          <w:rFonts w:ascii="Calibri" w:hAnsi="Calibri" w:cstheme="minorHAnsi"/>
          <w:sz w:val="22"/>
          <w:szCs w:val="22"/>
        </w:rPr>
        <w:t xml:space="preserve">. Mean and standard deviation columns are the result of taking the arithmetic mean and standard deviation of every MFCC feature for every element in each </w:t>
      </w:r>
      <w:r w:rsidR="00891678">
        <w:rPr>
          <w:rFonts w:ascii="Calibri" w:hAnsi="Calibri" w:cstheme="minorHAnsi"/>
          <w:sz w:val="22"/>
          <w:szCs w:val="22"/>
        </w:rPr>
        <w:t xml:space="preserve">accent </w:t>
      </w:r>
      <w:r w:rsidRPr="00C339C8">
        <w:rPr>
          <w:rFonts w:ascii="Calibri" w:hAnsi="Calibri" w:cstheme="minorHAnsi"/>
          <w:sz w:val="22"/>
          <w:szCs w:val="22"/>
        </w:rPr>
        <w:t>language group.</w:t>
      </w:r>
    </w:p>
    <w:p w:rsidR="00850890" w:rsidRPr="00C339C8" w:rsidRDefault="00655CFD" w:rsidP="00C339C8">
      <w:pPr>
        <w:pStyle w:val="Heading1"/>
      </w:pPr>
      <w:bookmarkStart w:id="5" w:name="_Toc108112270"/>
      <w:r w:rsidRPr="00C339C8">
        <w:lastRenderedPageBreak/>
        <w:t xml:space="preserve">3. </w:t>
      </w:r>
      <w:r w:rsidR="00850890" w:rsidRPr="00C339C8">
        <w:t>Analysis</w:t>
      </w:r>
      <w:bookmarkEnd w:id="5"/>
    </w:p>
    <w:p w:rsidR="00773633" w:rsidRPr="00C339C8" w:rsidRDefault="00773633" w:rsidP="00C339C8">
      <w:pPr>
        <w:pStyle w:val="Heading2"/>
      </w:pPr>
      <w:bookmarkStart w:id="6" w:name="_Toc108112271"/>
      <w:r w:rsidRPr="00C339C8">
        <w:t>3.1 Supervised Learning</w:t>
      </w:r>
      <w:bookmarkEnd w:id="6"/>
    </w:p>
    <w:p w:rsidR="00850890" w:rsidRPr="00C339C8" w:rsidRDefault="00F34A30" w:rsidP="00D25407">
      <w:pPr>
        <w:rPr>
          <w:rFonts w:ascii="Calibri" w:hAnsi="Calibri" w:cstheme="minorHAnsi"/>
          <w:sz w:val="22"/>
          <w:szCs w:val="22"/>
        </w:rPr>
      </w:pPr>
      <w:r w:rsidRPr="00C339C8">
        <w:rPr>
          <w:rFonts w:ascii="Calibri" w:hAnsi="Calibri" w:cstheme="minorHAnsi"/>
          <w:sz w:val="22"/>
          <w:szCs w:val="22"/>
        </w:rPr>
        <w:t>The analysis will begin with a</w:t>
      </w:r>
      <w:r w:rsidR="00773633" w:rsidRPr="00C339C8">
        <w:rPr>
          <w:rFonts w:ascii="Calibri" w:hAnsi="Calibri" w:cstheme="minorHAnsi"/>
          <w:sz w:val="22"/>
          <w:szCs w:val="22"/>
        </w:rPr>
        <w:t xml:space="preserve">n attempt to classify and model the data using supervised learning techniques like linear discriminant analysis, quadratic discriminant analysis, multinomial regression, k-nearest neighbors, cross-validated trees, bagging, and random-forests. We will compare accuracies as the main metric for determining the best model. For this section, </w:t>
      </w:r>
      <w:r w:rsidR="00C0286A" w:rsidRPr="00C339C8">
        <w:rPr>
          <w:rFonts w:ascii="Calibri" w:hAnsi="Calibri" w:cstheme="minorHAnsi"/>
          <w:sz w:val="22"/>
          <w:szCs w:val="22"/>
        </w:rPr>
        <w:t>many training and test ratios were explored and the results across them were similar but the data presented (when not cross-validated by nature of the modeling technique) is from a test size of 50 and training size of 279. For a summary of the best method by test subset size, see figure</w:t>
      </w:r>
      <w:r w:rsidR="00FF5C63" w:rsidRPr="00C339C8">
        <w:rPr>
          <w:rFonts w:ascii="Calibri" w:hAnsi="Calibri" w:cstheme="minorHAnsi"/>
          <w:sz w:val="22"/>
          <w:szCs w:val="22"/>
        </w:rPr>
        <w:t xml:space="preserve"> </w:t>
      </w:r>
      <w:r w:rsidR="00DE4FF1" w:rsidRPr="00C339C8">
        <w:rPr>
          <w:rFonts w:ascii="Calibri" w:hAnsi="Calibri" w:cstheme="minorHAnsi"/>
          <w:sz w:val="22"/>
          <w:szCs w:val="22"/>
        </w:rPr>
        <w:t>8</w:t>
      </w:r>
      <w:r w:rsidR="00FF5C63" w:rsidRPr="00C339C8">
        <w:rPr>
          <w:rFonts w:ascii="Calibri" w:hAnsi="Calibri" w:cstheme="minorHAnsi"/>
          <w:sz w:val="22"/>
          <w:szCs w:val="22"/>
        </w:rPr>
        <w:t xml:space="preserve"> in </w:t>
      </w:r>
      <w:r w:rsidR="00D25407" w:rsidRPr="00C339C8">
        <w:rPr>
          <w:rFonts w:ascii="Calibri" w:hAnsi="Calibri" w:cstheme="minorHAnsi"/>
          <w:sz w:val="22"/>
          <w:szCs w:val="22"/>
        </w:rPr>
        <w:t>the results</w:t>
      </w:r>
      <w:r w:rsidR="00573B58" w:rsidRPr="00C339C8">
        <w:rPr>
          <w:rFonts w:ascii="Calibri" w:hAnsi="Calibri" w:cstheme="minorHAnsi"/>
          <w:sz w:val="22"/>
          <w:szCs w:val="22"/>
        </w:rPr>
        <w:t>. (see</w:t>
      </w:r>
      <w:r w:rsidR="00D25407" w:rsidRPr="00C339C8">
        <w:rPr>
          <w:rFonts w:ascii="Calibri" w:hAnsi="Calibri" w:cstheme="minorHAnsi"/>
          <w:sz w:val="22"/>
          <w:szCs w:val="22"/>
        </w:rPr>
        <w:t xml:space="preserve"> section </w:t>
      </w:r>
      <w:r w:rsidR="00573B58" w:rsidRPr="00C339C8">
        <w:rPr>
          <w:rFonts w:ascii="Calibri" w:hAnsi="Calibri" w:cstheme="minorHAnsi"/>
          <w:sz w:val="22"/>
          <w:szCs w:val="22"/>
        </w:rPr>
        <w:t>3</w:t>
      </w:r>
      <w:r w:rsidR="00D25407" w:rsidRPr="00C339C8">
        <w:rPr>
          <w:rFonts w:ascii="Calibri" w:hAnsi="Calibri" w:cstheme="minorHAnsi"/>
          <w:sz w:val="22"/>
          <w:szCs w:val="22"/>
        </w:rPr>
        <w:t>.</w:t>
      </w:r>
      <w:r w:rsidR="00FD7D2A" w:rsidRPr="00C339C8">
        <w:rPr>
          <w:rFonts w:ascii="Calibri" w:hAnsi="Calibri" w:cstheme="minorHAnsi"/>
          <w:sz w:val="22"/>
          <w:szCs w:val="22"/>
        </w:rPr>
        <w:t>1.</w:t>
      </w:r>
      <w:r w:rsidR="006F1D68" w:rsidRPr="00C339C8">
        <w:rPr>
          <w:rFonts w:ascii="Calibri" w:hAnsi="Calibri" w:cstheme="minorHAnsi"/>
          <w:sz w:val="22"/>
          <w:szCs w:val="22"/>
        </w:rPr>
        <w:t>6</w:t>
      </w:r>
      <w:r w:rsidR="00D25407" w:rsidRPr="00C339C8">
        <w:rPr>
          <w:rFonts w:ascii="Calibri" w:hAnsi="Calibri" w:cstheme="minorHAnsi"/>
          <w:sz w:val="22"/>
          <w:szCs w:val="22"/>
        </w:rPr>
        <w:t>).</w:t>
      </w:r>
      <w:r w:rsidR="00FF5C63" w:rsidRPr="00C339C8">
        <w:rPr>
          <w:rFonts w:ascii="Calibri" w:hAnsi="Calibri" w:cstheme="minorHAnsi"/>
          <w:sz w:val="22"/>
          <w:szCs w:val="22"/>
        </w:rPr>
        <w:t xml:space="preserve"> </w:t>
      </w:r>
    </w:p>
    <w:p w:rsidR="00773633" w:rsidRPr="00C339C8" w:rsidRDefault="00DB5918" w:rsidP="00C339C8">
      <w:pPr>
        <w:pStyle w:val="Heading3"/>
      </w:pPr>
      <w:bookmarkStart w:id="7" w:name="_Toc108112272"/>
      <w:r w:rsidRPr="00C339C8">
        <w:t xml:space="preserve">3.1.1 </w:t>
      </w:r>
      <w:r w:rsidR="00773633" w:rsidRPr="00C339C8">
        <w:t>Discriminant Analysis</w:t>
      </w:r>
      <w:bookmarkEnd w:id="7"/>
    </w:p>
    <w:p w:rsidR="00D25407" w:rsidRPr="00C339C8" w:rsidRDefault="00A574F2" w:rsidP="00A574F2">
      <w:pPr>
        <w:rPr>
          <w:rFonts w:ascii="Calibri" w:hAnsi="Calibri" w:cstheme="minorHAnsi"/>
          <w:sz w:val="22"/>
          <w:szCs w:val="22"/>
        </w:rPr>
      </w:pPr>
      <w:r w:rsidRPr="00C339C8">
        <w:rPr>
          <w:rFonts w:ascii="Calibri" w:hAnsi="Calibri" w:cstheme="minorHAnsi"/>
          <w:sz w:val="22"/>
          <w:szCs w:val="22"/>
        </w:rPr>
        <w:t xml:space="preserve">A linear discriminant analysis was performed using the “lda” function in R. The </w:t>
      </w:r>
      <w:r w:rsidR="00D25407" w:rsidRPr="00C339C8">
        <w:rPr>
          <w:rFonts w:ascii="Calibri" w:hAnsi="Calibri" w:cstheme="minorHAnsi"/>
          <w:sz w:val="22"/>
          <w:szCs w:val="22"/>
        </w:rPr>
        <w:t>model was constructed by</w:t>
      </w:r>
      <w:r w:rsidRPr="00C339C8">
        <w:rPr>
          <w:rFonts w:ascii="Calibri" w:hAnsi="Calibri" w:cstheme="minorHAnsi"/>
          <w:sz w:val="22"/>
          <w:szCs w:val="22"/>
        </w:rPr>
        <w:t xml:space="preserve"> fitt</w:t>
      </w:r>
      <w:r w:rsidR="00D25407" w:rsidRPr="00C339C8">
        <w:rPr>
          <w:rFonts w:ascii="Calibri" w:hAnsi="Calibri" w:cstheme="minorHAnsi"/>
          <w:sz w:val="22"/>
          <w:szCs w:val="22"/>
        </w:rPr>
        <w:t>ing</w:t>
      </w:r>
      <w:r w:rsidRPr="00C339C8">
        <w:rPr>
          <w:rFonts w:ascii="Calibri" w:hAnsi="Calibri" w:cstheme="minorHAnsi"/>
          <w:sz w:val="22"/>
          <w:szCs w:val="22"/>
        </w:rPr>
        <w:t xml:space="preserve"> to the training data and the accuracy attained from its application to the test data can be seen in the results in figure</w:t>
      </w:r>
      <w:r w:rsidR="00DE4FF1" w:rsidRPr="00C339C8">
        <w:rPr>
          <w:rFonts w:ascii="Calibri" w:hAnsi="Calibri" w:cstheme="minorHAnsi"/>
          <w:sz w:val="22"/>
          <w:szCs w:val="22"/>
        </w:rPr>
        <w:t xml:space="preserve"> 8</w:t>
      </w:r>
      <w:r w:rsidRPr="00C339C8">
        <w:rPr>
          <w:rFonts w:ascii="Calibri" w:hAnsi="Calibri" w:cstheme="minorHAnsi"/>
          <w:sz w:val="22"/>
          <w:szCs w:val="22"/>
        </w:rPr>
        <w:t>.</w:t>
      </w:r>
      <w:r w:rsidR="00573B58" w:rsidRPr="00C339C8">
        <w:rPr>
          <w:rFonts w:ascii="Calibri" w:hAnsi="Calibri" w:cstheme="minorHAnsi"/>
          <w:sz w:val="22"/>
          <w:szCs w:val="22"/>
        </w:rPr>
        <w:t xml:space="preserve"> (see section 3.1.</w:t>
      </w:r>
      <w:r w:rsidR="006F1D68" w:rsidRPr="00C339C8">
        <w:rPr>
          <w:rFonts w:ascii="Calibri" w:hAnsi="Calibri" w:cstheme="minorHAnsi"/>
          <w:sz w:val="22"/>
          <w:szCs w:val="22"/>
        </w:rPr>
        <w:t>6</w:t>
      </w:r>
      <w:r w:rsidR="00573B58" w:rsidRPr="00C339C8">
        <w:rPr>
          <w:rFonts w:ascii="Calibri" w:hAnsi="Calibri" w:cstheme="minorHAnsi"/>
          <w:sz w:val="22"/>
          <w:szCs w:val="22"/>
        </w:rPr>
        <w:t>)</w:t>
      </w:r>
      <w:r w:rsidR="00D25407" w:rsidRPr="00C339C8">
        <w:rPr>
          <w:rFonts w:ascii="Calibri" w:hAnsi="Calibri" w:cstheme="minorHAnsi"/>
          <w:sz w:val="22"/>
          <w:szCs w:val="22"/>
        </w:rPr>
        <w:t xml:space="preserve"> The same applies for the quadratic discriminant analysis which was performed using the “qda” function.</w:t>
      </w:r>
    </w:p>
    <w:p w:rsidR="00A574F2" w:rsidRPr="00C339C8" w:rsidRDefault="00DB5918" w:rsidP="00C339C8">
      <w:pPr>
        <w:pStyle w:val="Heading3"/>
      </w:pPr>
      <w:bookmarkStart w:id="8" w:name="_Toc108112273"/>
      <w:r w:rsidRPr="00C339C8">
        <w:t xml:space="preserve">3.1.2 </w:t>
      </w:r>
      <w:r w:rsidR="00A574F2" w:rsidRPr="00C339C8">
        <w:t>Multinomial Regression</w:t>
      </w:r>
      <w:bookmarkEnd w:id="8"/>
    </w:p>
    <w:p w:rsidR="00A574F2" w:rsidRPr="00C339C8" w:rsidRDefault="00A574F2" w:rsidP="00DB5918">
      <w:pPr>
        <w:ind w:firstLine="720"/>
        <w:rPr>
          <w:rFonts w:ascii="Calibri" w:hAnsi="Calibri" w:cstheme="minorHAnsi"/>
          <w:sz w:val="22"/>
          <w:szCs w:val="22"/>
        </w:rPr>
      </w:pPr>
      <w:r w:rsidRPr="00C339C8">
        <w:rPr>
          <w:rFonts w:ascii="Calibri" w:hAnsi="Calibri" w:cstheme="minorHAnsi"/>
          <w:sz w:val="22"/>
          <w:szCs w:val="22"/>
        </w:rPr>
        <w:t>A multinomial regression model was fitted to the training data and the accuracy attained from its application to the test data can be seen in the results</w:t>
      </w:r>
      <w:r w:rsidR="00573B58" w:rsidRPr="00C339C8">
        <w:rPr>
          <w:rFonts w:ascii="Calibri" w:hAnsi="Calibri" w:cstheme="minorHAnsi"/>
          <w:sz w:val="22"/>
          <w:szCs w:val="22"/>
        </w:rPr>
        <w:t xml:space="preserve"> </w:t>
      </w:r>
      <w:r w:rsidRPr="00C339C8">
        <w:rPr>
          <w:rFonts w:ascii="Calibri" w:hAnsi="Calibri" w:cstheme="minorHAnsi"/>
          <w:sz w:val="22"/>
          <w:szCs w:val="22"/>
        </w:rPr>
        <w:t xml:space="preserve">in figure </w:t>
      </w:r>
      <w:r w:rsidR="00DE4FF1" w:rsidRPr="00C339C8">
        <w:rPr>
          <w:rFonts w:ascii="Calibri" w:hAnsi="Calibri" w:cstheme="minorHAnsi"/>
          <w:sz w:val="22"/>
          <w:szCs w:val="22"/>
        </w:rPr>
        <w:t xml:space="preserve">8. </w:t>
      </w:r>
      <w:r w:rsidR="00573B58" w:rsidRPr="00C339C8">
        <w:rPr>
          <w:rFonts w:ascii="Calibri" w:hAnsi="Calibri" w:cstheme="minorHAnsi"/>
          <w:sz w:val="22"/>
          <w:szCs w:val="22"/>
        </w:rPr>
        <w:t xml:space="preserve"> (see section 3.1.</w:t>
      </w:r>
      <w:r w:rsidR="006F1D68" w:rsidRPr="00C339C8">
        <w:rPr>
          <w:rFonts w:ascii="Calibri" w:hAnsi="Calibri" w:cstheme="minorHAnsi"/>
          <w:sz w:val="22"/>
          <w:szCs w:val="22"/>
        </w:rPr>
        <w:t>6</w:t>
      </w:r>
      <w:r w:rsidR="00573B58" w:rsidRPr="00C339C8">
        <w:rPr>
          <w:rFonts w:ascii="Calibri" w:hAnsi="Calibri" w:cstheme="minorHAnsi"/>
          <w:sz w:val="22"/>
          <w:szCs w:val="22"/>
        </w:rPr>
        <w:t>)</w:t>
      </w:r>
    </w:p>
    <w:p w:rsidR="00D25407" w:rsidRPr="00C339C8" w:rsidRDefault="00D25407" w:rsidP="00C339C8">
      <w:pPr>
        <w:pStyle w:val="Heading3"/>
      </w:pPr>
      <w:bookmarkStart w:id="9" w:name="_Toc108112274"/>
      <w:r w:rsidRPr="00C339C8">
        <w:t>3.1.3 k-Nearest Neighbors</w:t>
      </w:r>
      <w:bookmarkEnd w:id="9"/>
    </w:p>
    <w:p w:rsidR="00D25407" w:rsidRPr="00C339C8" w:rsidRDefault="00D25407" w:rsidP="00DB5918">
      <w:pPr>
        <w:ind w:firstLine="720"/>
        <w:rPr>
          <w:rFonts w:ascii="Calibri" w:hAnsi="Calibri" w:cstheme="minorHAnsi"/>
          <w:sz w:val="22"/>
          <w:szCs w:val="22"/>
        </w:rPr>
      </w:pPr>
      <w:r w:rsidRPr="00C339C8">
        <w:rPr>
          <w:rFonts w:ascii="Calibri" w:hAnsi="Calibri" w:cstheme="minorHAnsi"/>
          <w:sz w:val="22"/>
          <w:szCs w:val="22"/>
        </w:rPr>
        <w:t xml:space="preserve">The k-Nearest Neighbors (kNN) method was then fitted using the training subset and then run with different parameters to gain the best image of this method on the model. </w:t>
      </w:r>
      <w:r w:rsidR="00FD7D2A" w:rsidRPr="00C339C8">
        <w:rPr>
          <w:rFonts w:ascii="Calibri" w:hAnsi="Calibri" w:cstheme="minorHAnsi"/>
          <w:sz w:val="22"/>
          <w:szCs w:val="22"/>
        </w:rPr>
        <w:t xml:space="preserve">As seen in Figure 4, the lower values of k perform significantly better than the higher values and even achieve an accuracy close to 90% on the test data. This strong performance corroborates the research performed by Fokoue and Ma. </w:t>
      </w:r>
    </w:p>
    <w:p w:rsidR="00FD7D2A" w:rsidRPr="00C339C8" w:rsidRDefault="00B92598" w:rsidP="00FD7D2A">
      <w:pPr>
        <w:rPr>
          <w:rFonts w:ascii="Calibri" w:hAnsi="Calibri" w:cstheme="minorHAnsi"/>
          <w:i/>
          <w:sz w:val="22"/>
          <w:szCs w:val="22"/>
        </w:rPr>
      </w:pPr>
      <w:r w:rsidRPr="00C339C8">
        <w:rPr>
          <w:rFonts w:ascii="Calibri" w:hAnsi="Calibri" w:cstheme="minorHAnsi"/>
          <w:noProof/>
          <w:sz w:val="22"/>
          <w:szCs w:val="22"/>
        </w:rPr>
        <w:drawing>
          <wp:anchor distT="0" distB="0" distL="114300" distR="114300" simplePos="0" relativeHeight="251659264" behindDoc="0" locked="0" layoutInCell="1" allowOverlap="1" wp14:anchorId="7BA6963D">
            <wp:simplePos x="0" y="0"/>
            <wp:positionH relativeFrom="column">
              <wp:posOffset>-63500</wp:posOffset>
            </wp:positionH>
            <wp:positionV relativeFrom="paragraph">
              <wp:posOffset>232410</wp:posOffset>
            </wp:positionV>
            <wp:extent cx="5238032" cy="3232150"/>
            <wp:effectExtent l="0" t="0" r="1270"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40283" cy="3233539"/>
                    </a:xfrm>
                    <a:prstGeom prst="rect">
                      <a:avLst/>
                    </a:prstGeom>
                  </pic:spPr>
                </pic:pic>
              </a:graphicData>
            </a:graphic>
            <wp14:sizeRelH relativeFrom="margin">
              <wp14:pctWidth>0</wp14:pctWidth>
            </wp14:sizeRelH>
            <wp14:sizeRelV relativeFrom="margin">
              <wp14:pctHeight>0</wp14:pctHeight>
            </wp14:sizeRelV>
          </wp:anchor>
        </w:drawing>
      </w:r>
      <w:r w:rsidR="00D25407" w:rsidRPr="00C339C8">
        <w:rPr>
          <w:rFonts w:ascii="Calibri" w:hAnsi="Calibri" w:cstheme="minorHAnsi"/>
          <w:b/>
          <w:sz w:val="22"/>
          <w:szCs w:val="22"/>
        </w:rPr>
        <w:t>Figure 4</w:t>
      </w:r>
      <w:r w:rsidR="00C339C8">
        <w:rPr>
          <w:rFonts w:ascii="Calibri" w:hAnsi="Calibri" w:cstheme="minorHAnsi"/>
          <w:sz w:val="22"/>
          <w:szCs w:val="22"/>
        </w:rPr>
        <w:t>.</w:t>
      </w:r>
      <w:r w:rsidR="0077455A" w:rsidRPr="00C339C8">
        <w:rPr>
          <w:rFonts w:ascii="Calibri" w:hAnsi="Calibri" w:cstheme="minorHAnsi"/>
          <w:sz w:val="22"/>
          <w:szCs w:val="22"/>
        </w:rPr>
        <w:t xml:space="preserve"> </w:t>
      </w:r>
      <w:r w:rsidR="00146EA3" w:rsidRPr="00C339C8">
        <w:rPr>
          <w:rFonts w:ascii="Calibri" w:hAnsi="Calibri" w:cstheme="minorHAnsi"/>
          <w:i/>
          <w:sz w:val="22"/>
          <w:szCs w:val="22"/>
        </w:rPr>
        <w:t>T</w:t>
      </w:r>
      <w:r w:rsidR="00D25407" w:rsidRPr="00C339C8">
        <w:rPr>
          <w:rFonts w:ascii="Calibri" w:hAnsi="Calibri" w:cstheme="minorHAnsi"/>
          <w:i/>
          <w:sz w:val="22"/>
          <w:szCs w:val="22"/>
        </w:rPr>
        <w:t xml:space="preserve">est accuracy for </w:t>
      </w:r>
      <w:r w:rsidR="00146EA3" w:rsidRPr="00C339C8">
        <w:rPr>
          <w:rFonts w:ascii="Calibri" w:hAnsi="Calibri" w:cstheme="minorHAnsi"/>
          <w:i/>
          <w:sz w:val="22"/>
          <w:szCs w:val="22"/>
        </w:rPr>
        <w:t>D</w:t>
      </w:r>
      <w:r w:rsidR="00D25407" w:rsidRPr="00C339C8">
        <w:rPr>
          <w:rFonts w:ascii="Calibri" w:hAnsi="Calibri" w:cstheme="minorHAnsi"/>
          <w:i/>
          <w:sz w:val="22"/>
          <w:szCs w:val="22"/>
        </w:rPr>
        <w:t xml:space="preserve">ifferent k </w:t>
      </w:r>
      <w:r w:rsidR="00146EA3" w:rsidRPr="00C339C8">
        <w:rPr>
          <w:rFonts w:ascii="Calibri" w:hAnsi="Calibri" w:cstheme="minorHAnsi"/>
          <w:i/>
          <w:sz w:val="22"/>
          <w:szCs w:val="22"/>
        </w:rPr>
        <w:t>V</w:t>
      </w:r>
      <w:r w:rsidR="00D25407" w:rsidRPr="00C339C8">
        <w:rPr>
          <w:rFonts w:ascii="Calibri" w:hAnsi="Calibri" w:cstheme="minorHAnsi"/>
          <w:i/>
          <w:sz w:val="22"/>
          <w:szCs w:val="22"/>
        </w:rPr>
        <w:t>alues</w:t>
      </w:r>
    </w:p>
    <w:p w:rsidR="00FD7D2A" w:rsidRPr="00C339C8" w:rsidRDefault="00FD7D2A" w:rsidP="00C339C8">
      <w:pPr>
        <w:pStyle w:val="Heading3"/>
      </w:pPr>
      <w:bookmarkStart w:id="10" w:name="_Toc108112275"/>
      <w:r w:rsidRPr="00C339C8">
        <w:lastRenderedPageBreak/>
        <w:t>3.1.</w:t>
      </w:r>
      <w:r w:rsidR="006F1D68" w:rsidRPr="00C339C8">
        <w:t>4</w:t>
      </w:r>
      <w:r w:rsidRPr="00C339C8">
        <w:t xml:space="preserve"> Bagging</w:t>
      </w:r>
      <w:bookmarkEnd w:id="10"/>
    </w:p>
    <w:p w:rsidR="00FD7D2A" w:rsidRPr="00C339C8" w:rsidRDefault="00BF48FA" w:rsidP="00FD7D2A">
      <w:pPr>
        <w:rPr>
          <w:rFonts w:ascii="Calibri" w:hAnsi="Calibri" w:cstheme="minorHAnsi"/>
          <w:sz w:val="22"/>
          <w:szCs w:val="22"/>
        </w:rPr>
      </w:pPr>
      <w:r w:rsidRPr="00C339C8">
        <w:rPr>
          <w:rFonts w:ascii="Calibri" w:hAnsi="Calibri" w:cstheme="minorHAnsi"/>
          <w:sz w:val="22"/>
          <w:szCs w:val="22"/>
        </w:rPr>
        <w:t>Bagging</w:t>
      </w:r>
      <w:r w:rsidR="00146EA3" w:rsidRPr="00C339C8">
        <w:rPr>
          <w:rFonts w:ascii="Calibri" w:hAnsi="Calibri" w:cstheme="minorHAnsi"/>
          <w:sz w:val="22"/>
          <w:szCs w:val="22"/>
        </w:rPr>
        <w:t>,</w:t>
      </w:r>
      <w:r w:rsidRPr="00C339C8">
        <w:rPr>
          <w:rFonts w:ascii="Calibri" w:hAnsi="Calibri" w:cstheme="minorHAnsi"/>
          <w:sz w:val="22"/>
          <w:szCs w:val="22"/>
        </w:rPr>
        <w:t xml:space="preserve"> or bootstrapping aggregation</w:t>
      </w:r>
      <w:r w:rsidR="00146EA3" w:rsidRPr="00C339C8">
        <w:rPr>
          <w:rFonts w:ascii="Calibri" w:hAnsi="Calibri" w:cstheme="minorHAnsi"/>
          <w:sz w:val="22"/>
          <w:szCs w:val="22"/>
        </w:rPr>
        <w:t>,</w:t>
      </w:r>
      <w:r w:rsidRPr="00C339C8">
        <w:rPr>
          <w:rFonts w:ascii="Calibri" w:hAnsi="Calibri" w:cstheme="minorHAnsi"/>
          <w:sz w:val="22"/>
          <w:szCs w:val="22"/>
        </w:rPr>
        <w:t xml:space="preserve"> was then used as a precursor to random forest. This method </w:t>
      </w:r>
      <w:r w:rsidR="00146EA3" w:rsidRPr="00C339C8">
        <w:rPr>
          <w:rFonts w:ascii="Calibri" w:hAnsi="Calibri" w:cstheme="minorHAnsi"/>
          <w:sz w:val="22"/>
          <w:szCs w:val="22"/>
        </w:rPr>
        <w:t>was performed using the varying tree numbers but the default n = 500 trees proved to be sufficient in getting the highest accuracy as running more trees only increased runtime for no decrease in accuracy for up to 30,000 trees. The resulting confusion matrix can be seen below in Figure 5.</w:t>
      </w:r>
    </w:p>
    <w:p w:rsidR="00146EA3" w:rsidRPr="00C339C8" w:rsidRDefault="00146EA3" w:rsidP="00FD7D2A">
      <w:pPr>
        <w:rPr>
          <w:rFonts w:ascii="Calibri" w:hAnsi="Calibri" w:cstheme="minorHAnsi"/>
          <w:sz w:val="22"/>
          <w:szCs w:val="22"/>
        </w:rPr>
      </w:pPr>
      <w:r w:rsidRPr="00C339C8">
        <w:rPr>
          <w:rFonts w:ascii="Calibri" w:hAnsi="Calibri" w:cstheme="minorHAnsi"/>
          <w:b/>
          <w:sz w:val="22"/>
          <w:szCs w:val="22"/>
        </w:rPr>
        <w:t>Figure 5</w:t>
      </w:r>
      <w:r w:rsidR="0077455A" w:rsidRPr="00C339C8">
        <w:rPr>
          <w:rFonts w:ascii="Calibri" w:hAnsi="Calibri" w:cstheme="minorHAnsi"/>
          <w:b/>
          <w:sz w:val="22"/>
          <w:szCs w:val="22"/>
        </w:rPr>
        <w:t>.</w:t>
      </w:r>
      <w:r w:rsidR="0077455A" w:rsidRPr="00C339C8">
        <w:rPr>
          <w:rFonts w:ascii="Calibri" w:hAnsi="Calibri" w:cstheme="minorHAnsi"/>
          <w:sz w:val="22"/>
          <w:szCs w:val="22"/>
        </w:rPr>
        <w:t xml:space="preserve"> </w:t>
      </w:r>
      <w:r w:rsidRPr="00C339C8">
        <w:rPr>
          <w:rFonts w:ascii="Calibri" w:hAnsi="Calibri" w:cstheme="minorHAnsi"/>
          <w:i/>
          <w:sz w:val="22"/>
          <w:szCs w:val="22"/>
        </w:rPr>
        <w:t>Confusion Matrix for Bagging with n=500</w:t>
      </w:r>
    </w:p>
    <w:tbl>
      <w:tblPr>
        <w:tblStyle w:val="TableGrid"/>
        <w:tblW w:w="0" w:type="auto"/>
        <w:tblLook w:val="04A0" w:firstRow="1" w:lastRow="0" w:firstColumn="1" w:lastColumn="0" w:noHBand="0" w:noVBand="1"/>
      </w:tblPr>
      <w:tblGrid>
        <w:gridCol w:w="1042"/>
        <w:gridCol w:w="1037"/>
        <w:gridCol w:w="1037"/>
        <w:gridCol w:w="1042"/>
        <w:gridCol w:w="1037"/>
        <w:gridCol w:w="1043"/>
        <w:gridCol w:w="1056"/>
        <w:gridCol w:w="2056"/>
      </w:tblGrid>
      <w:tr w:rsidR="00146EA3" w:rsidRPr="00C339C8" w:rsidTr="00146EA3">
        <w:tc>
          <w:tcPr>
            <w:tcW w:w="1053" w:type="dxa"/>
          </w:tcPr>
          <w:p w:rsidR="00146EA3" w:rsidRPr="00C339C8" w:rsidRDefault="00146EA3" w:rsidP="001F7FAD">
            <w:pPr>
              <w:rPr>
                <w:rFonts w:ascii="Calibri" w:hAnsi="Calibri" w:cstheme="minorHAnsi"/>
                <w:sz w:val="22"/>
                <w:szCs w:val="22"/>
              </w:rPr>
            </w:pPr>
          </w:p>
        </w:tc>
        <w:tc>
          <w:tcPr>
            <w:tcW w:w="1049" w:type="dxa"/>
          </w:tcPr>
          <w:p w:rsidR="00146EA3" w:rsidRPr="00891678" w:rsidRDefault="00146EA3" w:rsidP="001F7FAD">
            <w:pPr>
              <w:rPr>
                <w:rFonts w:ascii="Calibri" w:hAnsi="Calibri" w:cstheme="minorHAnsi"/>
                <w:b/>
                <w:sz w:val="22"/>
                <w:szCs w:val="22"/>
              </w:rPr>
            </w:pPr>
            <w:r w:rsidRPr="00891678">
              <w:rPr>
                <w:rFonts w:ascii="Calibri" w:hAnsi="Calibri" w:cstheme="minorHAnsi"/>
                <w:b/>
                <w:sz w:val="22"/>
                <w:szCs w:val="22"/>
              </w:rPr>
              <w:t>ES</w:t>
            </w:r>
          </w:p>
        </w:tc>
        <w:tc>
          <w:tcPr>
            <w:tcW w:w="1050" w:type="dxa"/>
          </w:tcPr>
          <w:p w:rsidR="00146EA3" w:rsidRPr="00891678" w:rsidRDefault="00146EA3" w:rsidP="001F7FAD">
            <w:pPr>
              <w:rPr>
                <w:rFonts w:ascii="Calibri" w:hAnsi="Calibri" w:cstheme="minorHAnsi"/>
                <w:b/>
                <w:sz w:val="22"/>
                <w:szCs w:val="22"/>
              </w:rPr>
            </w:pPr>
            <w:r w:rsidRPr="00891678">
              <w:rPr>
                <w:rFonts w:ascii="Calibri" w:hAnsi="Calibri" w:cstheme="minorHAnsi"/>
                <w:b/>
                <w:sz w:val="22"/>
                <w:szCs w:val="22"/>
              </w:rPr>
              <w:t>FR</w:t>
            </w:r>
          </w:p>
        </w:tc>
        <w:tc>
          <w:tcPr>
            <w:tcW w:w="1054" w:type="dxa"/>
          </w:tcPr>
          <w:p w:rsidR="00146EA3" w:rsidRPr="00891678" w:rsidRDefault="00146EA3" w:rsidP="001F7FAD">
            <w:pPr>
              <w:rPr>
                <w:rFonts w:ascii="Calibri" w:hAnsi="Calibri" w:cstheme="minorHAnsi"/>
                <w:b/>
                <w:sz w:val="22"/>
                <w:szCs w:val="22"/>
              </w:rPr>
            </w:pPr>
            <w:r w:rsidRPr="00891678">
              <w:rPr>
                <w:rFonts w:ascii="Calibri" w:hAnsi="Calibri" w:cstheme="minorHAnsi"/>
                <w:b/>
                <w:sz w:val="22"/>
                <w:szCs w:val="22"/>
              </w:rPr>
              <w:t>GE</w:t>
            </w:r>
          </w:p>
        </w:tc>
        <w:tc>
          <w:tcPr>
            <w:tcW w:w="1050" w:type="dxa"/>
          </w:tcPr>
          <w:p w:rsidR="00146EA3" w:rsidRPr="00891678" w:rsidRDefault="00146EA3" w:rsidP="001F7FAD">
            <w:pPr>
              <w:rPr>
                <w:rFonts w:ascii="Calibri" w:hAnsi="Calibri" w:cstheme="minorHAnsi"/>
                <w:b/>
                <w:sz w:val="22"/>
                <w:szCs w:val="22"/>
              </w:rPr>
            </w:pPr>
            <w:r w:rsidRPr="00891678">
              <w:rPr>
                <w:rFonts w:ascii="Calibri" w:hAnsi="Calibri" w:cstheme="minorHAnsi"/>
                <w:b/>
                <w:sz w:val="22"/>
                <w:szCs w:val="22"/>
              </w:rPr>
              <w:t>IT</w:t>
            </w:r>
          </w:p>
        </w:tc>
        <w:tc>
          <w:tcPr>
            <w:tcW w:w="1055" w:type="dxa"/>
          </w:tcPr>
          <w:p w:rsidR="00146EA3" w:rsidRPr="00891678" w:rsidRDefault="00146EA3" w:rsidP="001F7FAD">
            <w:pPr>
              <w:rPr>
                <w:rFonts w:ascii="Calibri" w:hAnsi="Calibri" w:cstheme="minorHAnsi"/>
                <w:b/>
                <w:sz w:val="22"/>
                <w:szCs w:val="22"/>
              </w:rPr>
            </w:pPr>
            <w:r w:rsidRPr="00891678">
              <w:rPr>
                <w:rFonts w:ascii="Calibri" w:hAnsi="Calibri" w:cstheme="minorHAnsi"/>
                <w:b/>
                <w:sz w:val="22"/>
                <w:szCs w:val="22"/>
              </w:rPr>
              <w:t>UK</w:t>
            </w:r>
          </w:p>
        </w:tc>
        <w:tc>
          <w:tcPr>
            <w:tcW w:w="1067" w:type="dxa"/>
          </w:tcPr>
          <w:p w:rsidR="00146EA3" w:rsidRPr="00891678" w:rsidRDefault="00146EA3" w:rsidP="001F7FAD">
            <w:pPr>
              <w:rPr>
                <w:rFonts w:ascii="Calibri" w:hAnsi="Calibri" w:cstheme="minorHAnsi"/>
                <w:b/>
                <w:sz w:val="22"/>
                <w:szCs w:val="22"/>
              </w:rPr>
            </w:pPr>
            <w:r w:rsidRPr="00891678">
              <w:rPr>
                <w:rFonts w:ascii="Calibri" w:hAnsi="Calibri" w:cstheme="minorHAnsi"/>
                <w:b/>
                <w:sz w:val="22"/>
                <w:szCs w:val="22"/>
              </w:rPr>
              <w:t>US</w:t>
            </w:r>
          </w:p>
        </w:tc>
        <w:tc>
          <w:tcPr>
            <w:tcW w:w="1972" w:type="dxa"/>
          </w:tcPr>
          <w:p w:rsidR="00146EA3" w:rsidRPr="00891678" w:rsidRDefault="00573B58" w:rsidP="001F7FAD">
            <w:pPr>
              <w:rPr>
                <w:rFonts w:ascii="Calibri" w:hAnsi="Calibri" w:cstheme="minorHAnsi"/>
                <w:b/>
                <w:sz w:val="22"/>
                <w:szCs w:val="22"/>
              </w:rPr>
            </w:pPr>
            <w:r w:rsidRPr="00891678">
              <w:rPr>
                <w:rFonts w:ascii="Calibri" w:hAnsi="Calibri" w:cstheme="minorHAnsi"/>
                <w:b/>
                <w:sz w:val="22"/>
                <w:szCs w:val="22"/>
              </w:rPr>
              <w:t>C</w:t>
            </w:r>
            <w:r w:rsidR="00146EA3" w:rsidRPr="00891678">
              <w:rPr>
                <w:rFonts w:ascii="Calibri" w:hAnsi="Calibri" w:cstheme="minorHAnsi"/>
                <w:b/>
                <w:sz w:val="22"/>
                <w:szCs w:val="22"/>
              </w:rPr>
              <w:t>lass</w:t>
            </w:r>
            <w:r w:rsidRPr="00891678">
              <w:rPr>
                <w:rFonts w:ascii="Calibri" w:hAnsi="Calibri" w:cstheme="minorHAnsi"/>
                <w:b/>
                <w:sz w:val="22"/>
                <w:szCs w:val="22"/>
              </w:rPr>
              <w:t xml:space="preserve"> E</w:t>
            </w:r>
            <w:r w:rsidR="00146EA3" w:rsidRPr="00891678">
              <w:rPr>
                <w:rFonts w:ascii="Calibri" w:hAnsi="Calibri" w:cstheme="minorHAnsi"/>
                <w:b/>
                <w:sz w:val="22"/>
                <w:szCs w:val="22"/>
              </w:rPr>
              <w:t>rror</w:t>
            </w:r>
          </w:p>
        </w:tc>
      </w:tr>
      <w:tr w:rsidR="00146EA3" w:rsidRPr="00C339C8" w:rsidTr="00146EA3">
        <w:tc>
          <w:tcPr>
            <w:tcW w:w="1053" w:type="dxa"/>
          </w:tcPr>
          <w:p w:rsidR="00146EA3" w:rsidRPr="00891678" w:rsidRDefault="00146EA3" w:rsidP="001F7FAD">
            <w:pPr>
              <w:rPr>
                <w:rFonts w:ascii="Calibri" w:hAnsi="Calibri" w:cstheme="minorHAnsi"/>
                <w:b/>
                <w:sz w:val="22"/>
                <w:szCs w:val="22"/>
              </w:rPr>
            </w:pPr>
            <w:r w:rsidRPr="00891678">
              <w:rPr>
                <w:rFonts w:ascii="Calibri" w:hAnsi="Calibri" w:cstheme="minorHAnsi"/>
                <w:b/>
                <w:sz w:val="22"/>
                <w:szCs w:val="22"/>
              </w:rPr>
              <w:t>ES</w:t>
            </w:r>
          </w:p>
        </w:tc>
        <w:tc>
          <w:tcPr>
            <w:tcW w:w="1049"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18</w:t>
            </w:r>
          </w:p>
        </w:tc>
        <w:tc>
          <w:tcPr>
            <w:tcW w:w="1050"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0</w:t>
            </w:r>
          </w:p>
        </w:tc>
        <w:tc>
          <w:tcPr>
            <w:tcW w:w="1054"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0</w:t>
            </w:r>
          </w:p>
        </w:tc>
        <w:tc>
          <w:tcPr>
            <w:tcW w:w="1050"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0</w:t>
            </w:r>
          </w:p>
        </w:tc>
        <w:tc>
          <w:tcPr>
            <w:tcW w:w="1055"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0</w:t>
            </w:r>
          </w:p>
        </w:tc>
        <w:tc>
          <w:tcPr>
            <w:tcW w:w="1067"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6</w:t>
            </w:r>
          </w:p>
        </w:tc>
        <w:tc>
          <w:tcPr>
            <w:tcW w:w="1972"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0.25</w:t>
            </w:r>
          </w:p>
        </w:tc>
      </w:tr>
      <w:tr w:rsidR="00146EA3" w:rsidRPr="00C339C8" w:rsidTr="00146EA3">
        <w:tc>
          <w:tcPr>
            <w:tcW w:w="1053" w:type="dxa"/>
          </w:tcPr>
          <w:p w:rsidR="00146EA3" w:rsidRPr="00891678" w:rsidRDefault="00146EA3" w:rsidP="001F7FAD">
            <w:pPr>
              <w:rPr>
                <w:rFonts w:ascii="Calibri" w:hAnsi="Calibri" w:cstheme="minorHAnsi"/>
                <w:b/>
                <w:sz w:val="22"/>
                <w:szCs w:val="22"/>
              </w:rPr>
            </w:pPr>
            <w:r w:rsidRPr="00891678">
              <w:rPr>
                <w:rFonts w:ascii="Calibri" w:hAnsi="Calibri" w:cstheme="minorHAnsi"/>
                <w:b/>
                <w:sz w:val="22"/>
                <w:szCs w:val="22"/>
              </w:rPr>
              <w:t>FR</w:t>
            </w:r>
          </w:p>
        </w:tc>
        <w:tc>
          <w:tcPr>
            <w:tcW w:w="1049"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1</w:t>
            </w:r>
          </w:p>
        </w:tc>
        <w:tc>
          <w:tcPr>
            <w:tcW w:w="1050"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16</w:t>
            </w:r>
          </w:p>
        </w:tc>
        <w:tc>
          <w:tcPr>
            <w:tcW w:w="1054"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0</w:t>
            </w:r>
          </w:p>
        </w:tc>
        <w:tc>
          <w:tcPr>
            <w:tcW w:w="1050"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0</w:t>
            </w:r>
          </w:p>
        </w:tc>
        <w:tc>
          <w:tcPr>
            <w:tcW w:w="1055"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1</w:t>
            </w:r>
          </w:p>
        </w:tc>
        <w:tc>
          <w:tcPr>
            <w:tcW w:w="1067"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9</w:t>
            </w:r>
          </w:p>
        </w:tc>
        <w:tc>
          <w:tcPr>
            <w:tcW w:w="1972"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0.407407407407407</w:t>
            </w:r>
          </w:p>
        </w:tc>
      </w:tr>
      <w:tr w:rsidR="00146EA3" w:rsidRPr="00C339C8" w:rsidTr="00146EA3">
        <w:tc>
          <w:tcPr>
            <w:tcW w:w="1053" w:type="dxa"/>
          </w:tcPr>
          <w:p w:rsidR="00146EA3" w:rsidRPr="00891678" w:rsidRDefault="00146EA3" w:rsidP="001F7FAD">
            <w:pPr>
              <w:rPr>
                <w:rFonts w:ascii="Calibri" w:hAnsi="Calibri" w:cstheme="minorHAnsi"/>
                <w:b/>
                <w:sz w:val="22"/>
                <w:szCs w:val="22"/>
              </w:rPr>
            </w:pPr>
            <w:r w:rsidRPr="00891678">
              <w:rPr>
                <w:rFonts w:ascii="Calibri" w:hAnsi="Calibri" w:cstheme="minorHAnsi"/>
                <w:b/>
                <w:sz w:val="22"/>
                <w:szCs w:val="22"/>
              </w:rPr>
              <w:t>GE</w:t>
            </w:r>
          </w:p>
        </w:tc>
        <w:tc>
          <w:tcPr>
            <w:tcW w:w="1049"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0</w:t>
            </w:r>
          </w:p>
        </w:tc>
        <w:tc>
          <w:tcPr>
            <w:tcW w:w="1050"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0</w:t>
            </w:r>
          </w:p>
        </w:tc>
        <w:tc>
          <w:tcPr>
            <w:tcW w:w="1054"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19</w:t>
            </w:r>
          </w:p>
        </w:tc>
        <w:tc>
          <w:tcPr>
            <w:tcW w:w="1050"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1</w:t>
            </w:r>
          </w:p>
        </w:tc>
        <w:tc>
          <w:tcPr>
            <w:tcW w:w="1055"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0</w:t>
            </w:r>
          </w:p>
        </w:tc>
        <w:tc>
          <w:tcPr>
            <w:tcW w:w="1067"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7</w:t>
            </w:r>
          </w:p>
        </w:tc>
        <w:tc>
          <w:tcPr>
            <w:tcW w:w="1972"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0.296296296296296</w:t>
            </w:r>
          </w:p>
        </w:tc>
      </w:tr>
      <w:tr w:rsidR="00146EA3" w:rsidRPr="00C339C8" w:rsidTr="00146EA3">
        <w:tc>
          <w:tcPr>
            <w:tcW w:w="1053" w:type="dxa"/>
          </w:tcPr>
          <w:p w:rsidR="00146EA3" w:rsidRPr="00891678" w:rsidRDefault="00146EA3" w:rsidP="001F7FAD">
            <w:pPr>
              <w:rPr>
                <w:rFonts w:ascii="Calibri" w:hAnsi="Calibri" w:cstheme="minorHAnsi"/>
                <w:b/>
                <w:sz w:val="22"/>
                <w:szCs w:val="22"/>
              </w:rPr>
            </w:pPr>
            <w:r w:rsidRPr="00891678">
              <w:rPr>
                <w:rFonts w:ascii="Calibri" w:hAnsi="Calibri" w:cstheme="minorHAnsi"/>
                <w:b/>
                <w:sz w:val="22"/>
                <w:szCs w:val="22"/>
              </w:rPr>
              <w:t>IT</w:t>
            </w:r>
          </w:p>
        </w:tc>
        <w:tc>
          <w:tcPr>
            <w:tcW w:w="1049"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0</w:t>
            </w:r>
          </w:p>
        </w:tc>
        <w:tc>
          <w:tcPr>
            <w:tcW w:w="1050"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0</w:t>
            </w:r>
          </w:p>
        </w:tc>
        <w:tc>
          <w:tcPr>
            <w:tcW w:w="1054"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3</w:t>
            </w:r>
          </w:p>
        </w:tc>
        <w:tc>
          <w:tcPr>
            <w:tcW w:w="1050"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15</w:t>
            </w:r>
          </w:p>
        </w:tc>
        <w:tc>
          <w:tcPr>
            <w:tcW w:w="1055"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0</w:t>
            </w:r>
          </w:p>
        </w:tc>
        <w:tc>
          <w:tcPr>
            <w:tcW w:w="1067"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8</w:t>
            </w:r>
          </w:p>
        </w:tc>
        <w:tc>
          <w:tcPr>
            <w:tcW w:w="1972"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0.423076923076923</w:t>
            </w:r>
          </w:p>
        </w:tc>
      </w:tr>
      <w:tr w:rsidR="00146EA3" w:rsidRPr="00C339C8" w:rsidTr="00146EA3">
        <w:tc>
          <w:tcPr>
            <w:tcW w:w="1053" w:type="dxa"/>
          </w:tcPr>
          <w:p w:rsidR="00146EA3" w:rsidRPr="00891678" w:rsidRDefault="00146EA3" w:rsidP="001F7FAD">
            <w:pPr>
              <w:rPr>
                <w:rFonts w:ascii="Calibri" w:hAnsi="Calibri" w:cstheme="minorHAnsi"/>
                <w:b/>
                <w:sz w:val="22"/>
                <w:szCs w:val="22"/>
              </w:rPr>
            </w:pPr>
            <w:r w:rsidRPr="00891678">
              <w:rPr>
                <w:rFonts w:ascii="Calibri" w:hAnsi="Calibri" w:cstheme="minorHAnsi"/>
                <w:b/>
                <w:sz w:val="22"/>
                <w:szCs w:val="22"/>
              </w:rPr>
              <w:t>UK</w:t>
            </w:r>
          </w:p>
        </w:tc>
        <w:tc>
          <w:tcPr>
            <w:tcW w:w="1049"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0</w:t>
            </w:r>
          </w:p>
        </w:tc>
        <w:tc>
          <w:tcPr>
            <w:tcW w:w="1050"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0</w:t>
            </w:r>
          </w:p>
        </w:tc>
        <w:tc>
          <w:tcPr>
            <w:tcW w:w="1054"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0</w:t>
            </w:r>
          </w:p>
        </w:tc>
        <w:tc>
          <w:tcPr>
            <w:tcW w:w="1050"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1</w:t>
            </w:r>
          </w:p>
        </w:tc>
        <w:tc>
          <w:tcPr>
            <w:tcW w:w="1055"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22</w:t>
            </w:r>
          </w:p>
        </w:tc>
        <w:tc>
          <w:tcPr>
            <w:tcW w:w="1067"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13</w:t>
            </w:r>
          </w:p>
        </w:tc>
        <w:tc>
          <w:tcPr>
            <w:tcW w:w="1972"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0.388888888888889</w:t>
            </w:r>
          </w:p>
        </w:tc>
      </w:tr>
      <w:tr w:rsidR="00146EA3" w:rsidRPr="00C339C8" w:rsidTr="00146EA3">
        <w:tc>
          <w:tcPr>
            <w:tcW w:w="1053" w:type="dxa"/>
          </w:tcPr>
          <w:p w:rsidR="00146EA3" w:rsidRPr="00891678" w:rsidRDefault="00146EA3" w:rsidP="001F7FAD">
            <w:pPr>
              <w:rPr>
                <w:rFonts w:ascii="Calibri" w:hAnsi="Calibri" w:cstheme="minorHAnsi"/>
                <w:b/>
                <w:sz w:val="22"/>
                <w:szCs w:val="22"/>
              </w:rPr>
            </w:pPr>
            <w:r w:rsidRPr="00891678">
              <w:rPr>
                <w:rFonts w:ascii="Calibri" w:hAnsi="Calibri" w:cstheme="minorHAnsi"/>
                <w:b/>
                <w:sz w:val="22"/>
                <w:szCs w:val="22"/>
              </w:rPr>
              <w:t>US</w:t>
            </w:r>
          </w:p>
        </w:tc>
        <w:tc>
          <w:tcPr>
            <w:tcW w:w="1049"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1</w:t>
            </w:r>
          </w:p>
        </w:tc>
        <w:tc>
          <w:tcPr>
            <w:tcW w:w="1050"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1</w:t>
            </w:r>
          </w:p>
        </w:tc>
        <w:tc>
          <w:tcPr>
            <w:tcW w:w="1054"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3</w:t>
            </w:r>
          </w:p>
        </w:tc>
        <w:tc>
          <w:tcPr>
            <w:tcW w:w="1050"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1</w:t>
            </w:r>
          </w:p>
        </w:tc>
        <w:tc>
          <w:tcPr>
            <w:tcW w:w="1055"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5</w:t>
            </w:r>
          </w:p>
        </w:tc>
        <w:tc>
          <w:tcPr>
            <w:tcW w:w="1067"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128</w:t>
            </w:r>
          </w:p>
        </w:tc>
        <w:tc>
          <w:tcPr>
            <w:tcW w:w="1972" w:type="dxa"/>
          </w:tcPr>
          <w:p w:rsidR="00146EA3" w:rsidRPr="00C339C8" w:rsidRDefault="00146EA3" w:rsidP="001F7FAD">
            <w:pPr>
              <w:rPr>
                <w:rFonts w:ascii="Calibri" w:hAnsi="Calibri" w:cstheme="minorHAnsi"/>
                <w:sz w:val="22"/>
                <w:szCs w:val="22"/>
              </w:rPr>
            </w:pPr>
            <w:r w:rsidRPr="00C339C8">
              <w:rPr>
                <w:rFonts w:ascii="Calibri" w:hAnsi="Calibri" w:cstheme="minorHAnsi"/>
                <w:sz w:val="22"/>
                <w:szCs w:val="22"/>
              </w:rPr>
              <w:t>0.079136690647482</w:t>
            </w:r>
          </w:p>
        </w:tc>
      </w:tr>
    </w:tbl>
    <w:p w:rsidR="00146EA3" w:rsidRPr="00C339C8" w:rsidRDefault="00146EA3" w:rsidP="00FD7D2A">
      <w:pPr>
        <w:rPr>
          <w:rFonts w:ascii="Calibri" w:hAnsi="Calibri" w:cstheme="minorHAnsi"/>
          <w:sz w:val="22"/>
          <w:szCs w:val="22"/>
        </w:rPr>
      </w:pPr>
    </w:p>
    <w:p w:rsidR="00FD7D2A" w:rsidRPr="00C339C8" w:rsidRDefault="00FD7D2A" w:rsidP="00C339C8">
      <w:pPr>
        <w:pStyle w:val="Heading3"/>
      </w:pPr>
      <w:bookmarkStart w:id="11" w:name="_Toc108112276"/>
      <w:r w:rsidRPr="00C339C8">
        <w:t>3.1.</w:t>
      </w:r>
      <w:r w:rsidR="006F1D68" w:rsidRPr="00C339C8">
        <w:t>5</w:t>
      </w:r>
      <w:r w:rsidRPr="00C339C8">
        <w:t xml:space="preserve"> Random Forest</w:t>
      </w:r>
      <w:bookmarkEnd w:id="11"/>
    </w:p>
    <w:p w:rsidR="00FD7D2A" w:rsidRPr="00C339C8" w:rsidRDefault="00146EA3" w:rsidP="00FD7D2A">
      <w:pPr>
        <w:rPr>
          <w:rFonts w:ascii="Calibri" w:hAnsi="Calibri" w:cstheme="minorHAnsi"/>
          <w:sz w:val="22"/>
          <w:szCs w:val="22"/>
        </w:rPr>
      </w:pPr>
      <w:r w:rsidRPr="00C339C8">
        <w:rPr>
          <w:rFonts w:ascii="Calibri" w:hAnsi="Calibri" w:cstheme="minorHAnsi"/>
          <w:sz w:val="22"/>
          <w:szCs w:val="22"/>
        </w:rPr>
        <w:t>The random forest method is often effective at improving the accuracy of a model because of how it takes samples of both features and instances to maximize the</w:t>
      </w:r>
      <w:r w:rsidR="00FF0A35" w:rsidRPr="00C339C8">
        <w:rPr>
          <w:rFonts w:ascii="Calibri" w:hAnsi="Calibri" w:cstheme="minorHAnsi"/>
          <w:sz w:val="22"/>
          <w:szCs w:val="22"/>
        </w:rPr>
        <w:t xml:space="preserve"> forms of the</w:t>
      </w:r>
      <w:r w:rsidRPr="00C339C8">
        <w:rPr>
          <w:rFonts w:ascii="Calibri" w:hAnsi="Calibri" w:cstheme="minorHAnsi"/>
          <w:sz w:val="22"/>
          <w:szCs w:val="22"/>
        </w:rPr>
        <w:t xml:space="preserve"> information processed. The </w:t>
      </w:r>
      <w:r w:rsidR="00573B58" w:rsidRPr="00C339C8">
        <w:rPr>
          <w:rFonts w:ascii="Calibri" w:hAnsi="Calibri" w:cstheme="minorHAnsi"/>
          <w:sz w:val="22"/>
          <w:szCs w:val="22"/>
        </w:rPr>
        <w:t xml:space="preserve">random forest algorithm performs slightly better than the bagging algorithm, illustrated in Figure 6. </w:t>
      </w:r>
    </w:p>
    <w:p w:rsidR="00573B58" w:rsidRPr="00C339C8" w:rsidRDefault="00FF0A35" w:rsidP="00FD7D2A">
      <w:pPr>
        <w:rPr>
          <w:rFonts w:ascii="Calibri" w:hAnsi="Calibri" w:cstheme="minorHAnsi"/>
          <w:sz w:val="22"/>
          <w:szCs w:val="22"/>
        </w:rPr>
      </w:pPr>
      <w:r w:rsidRPr="00EC233A">
        <w:rPr>
          <w:rFonts w:ascii="Calibri" w:hAnsi="Calibri" w:cstheme="minorHAnsi"/>
          <w:b/>
          <w:sz w:val="22"/>
          <w:szCs w:val="22"/>
        </w:rPr>
        <w:t>Figure 6</w:t>
      </w:r>
      <w:r w:rsidR="0077455A" w:rsidRPr="00EC233A">
        <w:rPr>
          <w:rFonts w:ascii="Calibri" w:hAnsi="Calibri" w:cstheme="minorHAnsi"/>
          <w:b/>
          <w:sz w:val="22"/>
          <w:szCs w:val="22"/>
        </w:rPr>
        <w:t>.</w:t>
      </w:r>
      <w:r w:rsidR="0077455A" w:rsidRPr="00C339C8">
        <w:rPr>
          <w:rFonts w:ascii="Calibri" w:hAnsi="Calibri" w:cstheme="minorHAnsi"/>
          <w:sz w:val="22"/>
          <w:szCs w:val="22"/>
        </w:rPr>
        <w:t xml:space="preserve"> </w:t>
      </w:r>
      <w:r w:rsidR="00573B58" w:rsidRPr="00EC233A">
        <w:rPr>
          <w:rFonts w:ascii="Calibri" w:hAnsi="Calibri" w:cstheme="minorHAnsi"/>
          <w:i/>
          <w:sz w:val="22"/>
          <w:szCs w:val="22"/>
        </w:rPr>
        <w:t xml:space="preserve">Random Forests Checking </w:t>
      </w:r>
      <w:r w:rsidR="00C15752" w:rsidRPr="00EC233A">
        <w:rPr>
          <w:rFonts w:ascii="Calibri" w:hAnsi="Calibri" w:cstheme="minorHAnsi"/>
          <w:i/>
          <w:sz w:val="22"/>
          <w:szCs w:val="22"/>
        </w:rPr>
        <w:t>`</w:t>
      </w:r>
      <w:r w:rsidR="00573B58" w:rsidRPr="00EC233A">
        <w:rPr>
          <w:rFonts w:ascii="Calibri" w:hAnsi="Calibri" w:cstheme="minorHAnsi"/>
          <w:i/>
          <w:sz w:val="22"/>
          <w:szCs w:val="22"/>
        </w:rPr>
        <w:t>m</w:t>
      </w:r>
      <w:r w:rsidR="00C15752" w:rsidRPr="00EC233A">
        <w:rPr>
          <w:rFonts w:ascii="Calibri" w:hAnsi="Calibri" w:cstheme="minorHAnsi"/>
          <w:i/>
          <w:sz w:val="22"/>
          <w:szCs w:val="22"/>
        </w:rPr>
        <w:t>`</w:t>
      </w:r>
      <w:r w:rsidR="00573B58" w:rsidRPr="00EC233A">
        <w:rPr>
          <w:rFonts w:ascii="Calibri" w:hAnsi="Calibri" w:cstheme="minorHAnsi"/>
          <w:i/>
          <w:sz w:val="22"/>
          <w:szCs w:val="22"/>
        </w:rPr>
        <w:t xml:space="preserve"> Features at Each Step</w:t>
      </w:r>
    </w:p>
    <w:p w:rsidR="00FF0A35" w:rsidRPr="00C339C8" w:rsidRDefault="00FF0A35" w:rsidP="00FD7D2A">
      <w:pPr>
        <w:rPr>
          <w:rFonts w:ascii="Calibri" w:hAnsi="Calibri" w:cstheme="minorHAnsi"/>
          <w:sz w:val="22"/>
          <w:szCs w:val="22"/>
        </w:rPr>
      </w:pPr>
      <w:r w:rsidRPr="00C339C8">
        <w:rPr>
          <w:rFonts w:ascii="Calibri" w:hAnsi="Calibri" w:cstheme="minorHAnsi"/>
          <w:noProof/>
          <w:sz w:val="22"/>
          <w:szCs w:val="22"/>
        </w:rPr>
        <w:drawing>
          <wp:inline distT="0" distB="0" distL="0" distR="0" wp14:anchorId="31B09678" wp14:editId="2EBC8961">
            <wp:extent cx="5943600" cy="36677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67760"/>
                    </a:xfrm>
                    <a:prstGeom prst="rect">
                      <a:avLst/>
                    </a:prstGeom>
                  </pic:spPr>
                </pic:pic>
              </a:graphicData>
            </a:graphic>
          </wp:inline>
        </w:drawing>
      </w:r>
    </w:p>
    <w:p w:rsidR="00573B58" w:rsidRPr="00C339C8" w:rsidRDefault="00573B58" w:rsidP="00FD7D2A">
      <w:pPr>
        <w:rPr>
          <w:rFonts w:ascii="Calibri" w:hAnsi="Calibri" w:cstheme="minorHAnsi"/>
          <w:sz w:val="22"/>
          <w:szCs w:val="22"/>
        </w:rPr>
      </w:pPr>
      <w:r w:rsidRPr="00C339C8">
        <w:rPr>
          <w:rFonts w:ascii="Calibri" w:hAnsi="Calibri" w:cstheme="minorHAnsi"/>
          <w:i/>
          <w:sz w:val="22"/>
          <w:szCs w:val="22"/>
        </w:rPr>
        <w:t>Note</w:t>
      </w:r>
      <w:r w:rsidRPr="00C339C8">
        <w:rPr>
          <w:rFonts w:ascii="Calibri" w:hAnsi="Calibri" w:cstheme="minorHAnsi"/>
          <w:sz w:val="22"/>
          <w:szCs w:val="22"/>
        </w:rPr>
        <w:t>. The last node for mtry = 12 is equivalent to the bagging algorithm (</w:t>
      </w:r>
      <w:proofErr w:type="gramStart"/>
      <w:r w:rsidRPr="00C339C8">
        <w:rPr>
          <w:rFonts w:ascii="Calibri" w:hAnsi="Calibri" w:cstheme="minorHAnsi"/>
          <w:sz w:val="22"/>
          <w:szCs w:val="22"/>
        </w:rPr>
        <w:t>see</w:t>
      </w:r>
      <w:proofErr w:type="gramEnd"/>
      <w:r w:rsidRPr="00C339C8">
        <w:rPr>
          <w:rFonts w:ascii="Calibri" w:hAnsi="Calibri" w:cstheme="minorHAnsi"/>
          <w:sz w:val="22"/>
          <w:szCs w:val="22"/>
        </w:rPr>
        <w:t xml:space="preserve"> section 3.1.</w:t>
      </w:r>
      <w:r w:rsidR="006F1D68" w:rsidRPr="00C339C8">
        <w:rPr>
          <w:rFonts w:ascii="Calibri" w:hAnsi="Calibri" w:cstheme="minorHAnsi"/>
          <w:sz w:val="22"/>
          <w:szCs w:val="22"/>
        </w:rPr>
        <w:t>4</w:t>
      </w:r>
      <w:r w:rsidRPr="00C339C8">
        <w:rPr>
          <w:rFonts w:ascii="Calibri" w:hAnsi="Calibri" w:cstheme="minorHAnsi"/>
          <w:sz w:val="22"/>
          <w:szCs w:val="22"/>
        </w:rPr>
        <w:t>)</w:t>
      </w:r>
    </w:p>
    <w:p w:rsidR="00EC233A" w:rsidRDefault="00EC233A" w:rsidP="00FD7D2A">
      <w:pPr>
        <w:rPr>
          <w:rFonts w:ascii="Calibri" w:hAnsi="Calibri" w:cstheme="minorHAnsi"/>
          <w:b/>
          <w:sz w:val="22"/>
          <w:szCs w:val="22"/>
        </w:rPr>
      </w:pPr>
    </w:p>
    <w:p w:rsidR="00573B58" w:rsidRPr="00C339C8" w:rsidRDefault="00573B58" w:rsidP="00FD7D2A">
      <w:pPr>
        <w:rPr>
          <w:rFonts w:ascii="Calibri" w:hAnsi="Calibri" w:cstheme="minorHAnsi"/>
          <w:i/>
          <w:sz w:val="22"/>
          <w:szCs w:val="22"/>
        </w:rPr>
      </w:pPr>
      <w:r w:rsidRPr="00C339C8">
        <w:rPr>
          <w:rFonts w:ascii="Calibri" w:hAnsi="Calibri" w:cstheme="minorHAnsi"/>
          <w:b/>
          <w:sz w:val="22"/>
          <w:szCs w:val="22"/>
        </w:rPr>
        <w:lastRenderedPageBreak/>
        <w:t>Figure 7</w:t>
      </w:r>
      <w:r w:rsidR="0077455A" w:rsidRPr="00C339C8">
        <w:rPr>
          <w:rFonts w:ascii="Calibri" w:hAnsi="Calibri" w:cstheme="minorHAnsi"/>
          <w:sz w:val="22"/>
          <w:szCs w:val="22"/>
        </w:rPr>
        <w:t xml:space="preserve">. </w:t>
      </w:r>
      <w:r w:rsidRPr="00C339C8">
        <w:rPr>
          <w:rFonts w:ascii="Calibri" w:hAnsi="Calibri" w:cstheme="minorHAnsi"/>
          <w:i/>
          <w:sz w:val="22"/>
          <w:szCs w:val="22"/>
        </w:rPr>
        <w:t>Confusion Matrix for Random Forest (m = 4)</w:t>
      </w:r>
    </w:p>
    <w:tbl>
      <w:tblPr>
        <w:tblStyle w:val="TableGrid"/>
        <w:tblW w:w="0" w:type="auto"/>
        <w:tblLook w:val="04A0" w:firstRow="1" w:lastRow="0" w:firstColumn="1" w:lastColumn="0" w:noHBand="0" w:noVBand="1"/>
      </w:tblPr>
      <w:tblGrid>
        <w:gridCol w:w="1042"/>
        <w:gridCol w:w="1036"/>
        <w:gridCol w:w="1037"/>
        <w:gridCol w:w="1041"/>
        <w:gridCol w:w="1037"/>
        <w:gridCol w:w="1044"/>
        <w:gridCol w:w="1057"/>
        <w:gridCol w:w="2056"/>
      </w:tblGrid>
      <w:tr w:rsidR="00573B58" w:rsidRPr="00C339C8" w:rsidTr="00573B58">
        <w:tc>
          <w:tcPr>
            <w:tcW w:w="1168" w:type="dxa"/>
          </w:tcPr>
          <w:p w:rsidR="00573B58" w:rsidRPr="00C339C8" w:rsidRDefault="00573B58" w:rsidP="001F7FAD">
            <w:pPr>
              <w:rPr>
                <w:rFonts w:ascii="Calibri" w:hAnsi="Calibri" w:cstheme="minorHAnsi"/>
                <w:sz w:val="22"/>
                <w:szCs w:val="22"/>
              </w:rPr>
            </w:pPr>
          </w:p>
        </w:tc>
        <w:tc>
          <w:tcPr>
            <w:tcW w:w="1168" w:type="dxa"/>
          </w:tcPr>
          <w:p w:rsidR="00573B58" w:rsidRPr="00054CD5" w:rsidRDefault="00573B58" w:rsidP="001F7FAD">
            <w:pPr>
              <w:rPr>
                <w:rFonts w:ascii="Calibri" w:hAnsi="Calibri" w:cstheme="minorHAnsi"/>
                <w:b/>
                <w:sz w:val="22"/>
                <w:szCs w:val="22"/>
              </w:rPr>
            </w:pPr>
            <w:r w:rsidRPr="00054CD5">
              <w:rPr>
                <w:rFonts w:ascii="Calibri" w:hAnsi="Calibri" w:cstheme="minorHAnsi"/>
                <w:b/>
                <w:sz w:val="22"/>
                <w:szCs w:val="22"/>
              </w:rPr>
              <w:t>ES</w:t>
            </w:r>
          </w:p>
        </w:tc>
        <w:tc>
          <w:tcPr>
            <w:tcW w:w="1169" w:type="dxa"/>
          </w:tcPr>
          <w:p w:rsidR="00573B58" w:rsidRPr="00054CD5" w:rsidRDefault="00573B58" w:rsidP="001F7FAD">
            <w:pPr>
              <w:rPr>
                <w:rFonts w:ascii="Calibri" w:hAnsi="Calibri" w:cstheme="minorHAnsi"/>
                <w:b/>
                <w:sz w:val="22"/>
                <w:szCs w:val="22"/>
              </w:rPr>
            </w:pPr>
            <w:r w:rsidRPr="00054CD5">
              <w:rPr>
                <w:rFonts w:ascii="Calibri" w:hAnsi="Calibri" w:cstheme="minorHAnsi"/>
                <w:b/>
                <w:sz w:val="22"/>
                <w:szCs w:val="22"/>
              </w:rPr>
              <w:t>FR</w:t>
            </w:r>
          </w:p>
        </w:tc>
        <w:tc>
          <w:tcPr>
            <w:tcW w:w="1169" w:type="dxa"/>
          </w:tcPr>
          <w:p w:rsidR="00573B58" w:rsidRPr="00054CD5" w:rsidRDefault="00573B58" w:rsidP="001F7FAD">
            <w:pPr>
              <w:rPr>
                <w:rFonts w:ascii="Calibri" w:hAnsi="Calibri" w:cstheme="minorHAnsi"/>
                <w:b/>
                <w:sz w:val="22"/>
                <w:szCs w:val="22"/>
              </w:rPr>
            </w:pPr>
            <w:r w:rsidRPr="00054CD5">
              <w:rPr>
                <w:rFonts w:ascii="Calibri" w:hAnsi="Calibri" w:cstheme="minorHAnsi"/>
                <w:b/>
                <w:sz w:val="22"/>
                <w:szCs w:val="22"/>
              </w:rPr>
              <w:t>GE</w:t>
            </w:r>
          </w:p>
        </w:tc>
        <w:tc>
          <w:tcPr>
            <w:tcW w:w="1169" w:type="dxa"/>
          </w:tcPr>
          <w:p w:rsidR="00573B58" w:rsidRPr="00054CD5" w:rsidRDefault="00573B58" w:rsidP="001F7FAD">
            <w:pPr>
              <w:rPr>
                <w:rFonts w:ascii="Calibri" w:hAnsi="Calibri" w:cstheme="minorHAnsi"/>
                <w:b/>
                <w:sz w:val="22"/>
                <w:szCs w:val="22"/>
              </w:rPr>
            </w:pPr>
            <w:r w:rsidRPr="00054CD5">
              <w:rPr>
                <w:rFonts w:ascii="Calibri" w:hAnsi="Calibri" w:cstheme="minorHAnsi"/>
                <w:b/>
                <w:sz w:val="22"/>
                <w:szCs w:val="22"/>
              </w:rPr>
              <w:t>IT</w:t>
            </w:r>
          </w:p>
        </w:tc>
        <w:tc>
          <w:tcPr>
            <w:tcW w:w="1169" w:type="dxa"/>
          </w:tcPr>
          <w:p w:rsidR="00573B58" w:rsidRPr="00054CD5" w:rsidRDefault="00573B58" w:rsidP="001F7FAD">
            <w:pPr>
              <w:rPr>
                <w:rFonts w:ascii="Calibri" w:hAnsi="Calibri" w:cstheme="minorHAnsi"/>
                <w:b/>
                <w:sz w:val="22"/>
                <w:szCs w:val="22"/>
              </w:rPr>
            </w:pPr>
            <w:r w:rsidRPr="00054CD5">
              <w:rPr>
                <w:rFonts w:ascii="Calibri" w:hAnsi="Calibri" w:cstheme="minorHAnsi"/>
                <w:b/>
                <w:sz w:val="22"/>
                <w:szCs w:val="22"/>
              </w:rPr>
              <w:t>UK</w:t>
            </w:r>
          </w:p>
        </w:tc>
        <w:tc>
          <w:tcPr>
            <w:tcW w:w="1169" w:type="dxa"/>
          </w:tcPr>
          <w:p w:rsidR="00573B58" w:rsidRPr="00054CD5" w:rsidRDefault="00573B58" w:rsidP="001F7FAD">
            <w:pPr>
              <w:rPr>
                <w:rFonts w:ascii="Calibri" w:hAnsi="Calibri" w:cstheme="minorHAnsi"/>
                <w:b/>
                <w:sz w:val="22"/>
                <w:szCs w:val="22"/>
              </w:rPr>
            </w:pPr>
            <w:r w:rsidRPr="00054CD5">
              <w:rPr>
                <w:rFonts w:ascii="Calibri" w:hAnsi="Calibri" w:cstheme="minorHAnsi"/>
                <w:b/>
                <w:sz w:val="22"/>
                <w:szCs w:val="22"/>
              </w:rPr>
              <w:t>US</w:t>
            </w:r>
          </w:p>
        </w:tc>
        <w:tc>
          <w:tcPr>
            <w:tcW w:w="1169" w:type="dxa"/>
          </w:tcPr>
          <w:p w:rsidR="00573B58" w:rsidRPr="00054CD5" w:rsidRDefault="00573B58" w:rsidP="001F7FAD">
            <w:pPr>
              <w:rPr>
                <w:rFonts w:ascii="Calibri" w:hAnsi="Calibri" w:cstheme="minorHAnsi"/>
                <w:b/>
                <w:sz w:val="22"/>
                <w:szCs w:val="22"/>
              </w:rPr>
            </w:pPr>
            <w:r w:rsidRPr="00054CD5">
              <w:rPr>
                <w:rFonts w:ascii="Calibri" w:hAnsi="Calibri" w:cstheme="minorHAnsi"/>
                <w:b/>
                <w:sz w:val="22"/>
                <w:szCs w:val="22"/>
              </w:rPr>
              <w:t>Class Error</w:t>
            </w:r>
          </w:p>
        </w:tc>
      </w:tr>
      <w:tr w:rsidR="00573B58" w:rsidRPr="00C339C8" w:rsidTr="00573B58">
        <w:tc>
          <w:tcPr>
            <w:tcW w:w="1168" w:type="dxa"/>
          </w:tcPr>
          <w:p w:rsidR="00573B58" w:rsidRPr="00054CD5" w:rsidRDefault="00573B58" w:rsidP="001F7FAD">
            <w:pPr>
              <w:rPr>
                <w:rFonts w:ascii="Calibri" w:hAnsi="Calibri" w:cstheme="minorHAnsi"/>
                <w:b/>
                <w:sz w:val="22"/>
                <w:szCs w:val="22"/>
              </w:rPr>
            </w:pPr>
            <w:r w:rsidRPr="00054CD5">
              <w:rPr>
                <w:rFonts w:ascii="Calibri" w:hAnsi="Calibri" w:cstheme="minorHAnsi"/>
                <w:b/>
                <w:sz w:val="22"/>
                <w:szCs w:val="22"/>
              </w:rPr>
              <w:t>ES</w:t>
            </w:r>
          </w:p>
        </w:tc>
        <w:tc>
          <w:tcPr>
            <w:tcW w:w="1168"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17</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0</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0</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0</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0</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7</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0.291666666666667</w:t>
            </w:r>
          </w:p>
        </w:tc>
      </w:tr>
      <w:tr w:rsidR="00573B58" w:rsidRPr="00C339C8" w:rsidTr="00573B58">
        <w:tc>
          <w:tcPr>
            <w:tcW w:w="1168" w:type="dxa"/>
          </w:tcPr>
          <w:p w:rsidR="00573B58" w:rsidRPr="00054CD5" w:rsidRDefault="00573B58" w:rsidP="001F7FAD">
            <w:pPr>
              <w:rPr>
                <w:rFonts w:ascii="Calibri" w:hAnsi="Calibri" w:cstheme="minorHAnsi"/>
                <w:b/>
                <w:sz w:val="22"/>
                <w:szCs w:val="22"/>
              </w:rPr>
            </w:pPr>
            <w:r w:rsidRPr="00054CD5">
              <w:rPr>
                <w:rFonts w:ascii="Calibri" w:hAnsi="Calibri" w:cstheme="minorHAnsi"/>
                <w:b/>
                <w:sz w:val="22"/>
                <w:szCs w:val="22"/>
              </w:rPr>
              <w:t>FR</w:t>
            </w:r>
          </w:p>
        </w:tc>
        <w:tc>
          <w:tcPr>
            <w:tcW w:w="1168"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0</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19</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0</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0</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0</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8</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0.296296296296296</w:t>
            </w:r>
          </w:p>
        </w:tc>
      </w:tr>
      <w:tr w:rsidR="00573B58" w:rsidRPr="00C339C8" w:rsidTr="00573B58">
        <w:tc>
          <w:tcPr>
            <w:tcW w:w="1168" w:type="dxa"/>
          </w:tcPr>
          <w:p w:rsidR="00573B58" w:rsidRPr="00054CD5" w:rsidRDefault="00573B58" w:rsidP="001F7FAD">
            <w:pPr>
              <w:rPr>
                <w:rFonts w:ascii="Calibri" w:hAnsi="Calibri" w:cstheme="minorHAnsi"/>
                <w:b/>
                <w:sz w:val="22"/>
                <w:szCs w:val="22"/>
              </w:rPr>
            </w:pPr>
            <w:r w:rsidRPr="00054CD5">
              <w:rPr>
                <w:rFonts w:ascii="Calibri" w:hAnsi="Calibri" w:cstheme="minorHAnsi"/>
                <w:b/>
                <w:sz w:val="22"/>
                <w:szCs w:val="22"/>
              </w:rPr>
              <w:t>GE</w:t>
            </w:r>
          </w:p>
        </w:tc>
        <w:tc>
          <w:tcPr>
            <w:tcW w:w="1168"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0</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0</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16</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1</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0</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10</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0.407407407407407</w:t>
            </w:r>
          </w:p>
        </w:tc>
      </w:tr>
      <w:tr w:rsidR="00573B58" w:rsidRPr="00C339C8" w:rsidTr="00573B58">
        <w:tc>
          <w:tcPr>
            <w:tcW w:w="1168" w:type="dxa"/>
          </w:tcPr>
          <w:p w:rsidR="00573B58" w:rsidRPr="00054CD5" w:rsidRDefault="00573B58" w:rsidP="001F7FAD">
            <w:pPr>
              <w:rPr>
                <w:rFonts w:ascii="Calibri" w:hAnsi="Calibri" w:cstheme="minorHAnsi"/>
                <w:b/>
                <w:sz w:val="22"/>
                <w:szCs w:val="22"/>
              </w:rPr>
            </w:pPr>
            <w:r w:rsidRPr="00054CD5">
              <w:rPr>
                <w:rFonts w:ascii="Calibri" w:hAnsi="Calibri" w:cstheme="minorHAnsi"/>
                <w:b/>
                <w:sz w:val="22"/>
                <w:szCs w:val="22"/>
              </w:rPr>
              <w:t>IT</w:t>
            </w:r>
          </w:p>
        </w:tc>
        <w:tc>
          <w:tcPr>
            <w:tcW w:w="1168"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0</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0</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3</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16</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0</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7</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0.384615384615385</w:t>
            </w:r>
          </w:p>
        </w:tc>
      </w:tr>
      <w:tr w:rsidR="00573B58" w:rsidRPr="00C339C8" w:rsidTr="00573B58">
        <w:tc>
          <w:tcPr>
            <w:tcW w:w="1168" w:type="dxa"/>
          </w:tcPr>
          <w:p w:rsidR="00573B58" w:rsidRPr="00054CD5" w:rsidRDefault="00573B58" w:rsidP="001F7FAD">
            <w:pPr>
              <w:rPr>
                <w:rFonts w:ascii="Calibri" w:hAnsi="Calibri" w:cstheme="minorHAnsi"/>
                <w:b/>
                <w:sz w:val="22"/>
                <w:szCs w:val="22"/>
              </w:rPr>
            </w:pPr>
            <w:r w:rsidRPr="00054CD5">
              <w:rPr>
                <w:rFonts w:ascii="Calibri" w:hAnsi="Calibri" w:cstheme="minorHAnsi"/>
                <w:b/>
                <w:sz w:val="22"/>
                <w:szCs w:val="22"/>
              </w:rPr>
              <w:t>UK</w:t>
            </w:r>
          </w:p>
        </w:tc>
        <w:tc>
          <w:tcPr>
            <w:tcW w:w="1168"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1</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1</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0</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2</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20</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12</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0.444444444444444</w:t>
            </w:r>
          </w:p>
        </w:tc>
      </w:tr>
      <w:tr w:rsidR="00573B58" w:rsidRPr="00C339C8" w:rsidTr="00573B58">
        <w:tc>
          <w:tcPr>
            <w:tcW w:w="1168" w:type="dxa"/>
          </w:tcPr>
          <w:p w:rsidR="00573B58" w:rsidRPr="00054CD5" w:rsidRDefault="00573B58" w:rsidP="001F7FAD">
            <w:pPr>
              <w:rPr>
                <w:rFonts w:ascii="Calibri" w:hAnsi="Calibri" w:cstheme="minorHAnsi"/>
                <w:b/>
                <w:sz w:val="22"/>
                <w:szCs w:val="22"/>
              </w:rPr>
            </w:pPr>
            <w:r w:rsidRPr="00054CD5">
              <w:rPr>
                <w:rFonts w:ascii="Calibri" w:hAnsi="Calibri" w:cstheme="minorHAnsi"/>
                <w:b/>
                <w:sz w:val="22"/>
                <w:szCs w:val="22"/>
              </w:rPr>
              <w:t>US</w:t>
            </w:r>
          </w:p>
        </w:tc>
        <w:tc>
          <w:tcPr>
            <w:tcW w:w="1168"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1</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0</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1</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0</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7</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130</w:t>
            </w:r>
          </w:p>
        </w:tc>
        <w:tc>
          <w:tcPr>
            <w:tcW w:w="1169" w:type="dxa"/>
          </w:tcPr>
          <w:p w:rsidR="00573B58" w:rsidRPr="00C339C8" w:rsidRDefault="00573B58" w:rsidP="001F7FAD">
            <w:pPr>
              <w:rPr>
                <w:rFonts w:ascii="Calibri" w:hAnsi="Calibri" w:cstheme="minorHAnsi"/>
                <w:sz w:val="22"/>
                <w:szCs w:val="22"/>
              </w:rPr>
            </w:pPr>
            <w:r w:rsidRPr="00C339C8">
              <w:rPr>
                <w:rFonts w:ascii="Calibri" w:hAnsi="Calibri" w:cstheme="minorHAnsi"/>
                <w:sz w:val="22"/>
                <w:szCs w:val="22"/>
              </w:rPr>
              <w:t>0.064748201438849</w:t>
            </w:r>
          </w:p>
        </w:tc>
      </w:tr>
    </w:tbl>
    <w:p w:rsidR="00573B58" w:rsidRPr="00C339C8" w:rsidRDefault="00573B58" w:rsidP="00FD7D2A">
      <w:pPr>
        <w:rPr>
          <w:rFonts w:ascii="Calibri" w:hAnsi="Calibri" w:cstheme="minorHAnsi"/>
          <w:sz w:val="22"/>
          <w:szCs w:val="22"/>
        </w:rPr>
      </w:pPr>
    </w:p>
    <w:p w:rsidR="00FD7D2A" w:rsidRPr="00C339C8" w:rsidRDefault="00FD7D2A" w:rsidP="00C339C8">
      <w:pPr>
        <w:pStyle w:val="Heading3"/>
      </w:pPr>
      <w:bookmarkStart w:id="12" w:name="_Toc108112277"/>
      <w:r w:rsidRPr="00C339C8">
        <w:t>3.1.</w:t>
      </w:r>
      <w:r w:rsidR="006F1D68" w:rsidRPr="00C339C8">
        <w:t>6</w:t>
      </w:r>
      <w:r w:rsidRPr="00C339C8">
        <w:t xml:space="preserve"> Results</w:t>
      </w:r>
      <w:bookmarkEnd w:id="12"/>
    </w:p>
    <w:p w:rsidR="00DB5918" w:rsidRPr="00C339C8" w:rsidRDefault="00DB5918" w:rsidP="00FD7D2A">
      <w:pPr>
        <w:rPr>
          <w:rFonts w:ascii="Calibri" w:hAnsi="Calibri" w:cstheme="minorHAnsi"/>
          <w:sz w:val="22"/>
          <w:szCs w:val="22"/>
        </w:rPr>
      </w:pPr>
    </w:p>
    <w:p w:rsidR="007E5D28" w:rsidRPr="00C339C8" w:rsidRDefault="00A64CC8" w:rsidP="00FD7D2A">
      <w:pPr>
        <w:rPr>
          <w:rFonts w:ascii="Calibri" w:hAnsi="Calibri" w:cstheme="minorHAnsi"/>
          <w:sz w:val="22"/>
          <w:szCs w:val="22"/>
        </w:rPr>
      </w:pPr>
      <w:r w:rsidRPr="00C339C8">
        <w:rPr>
          <w:rFonts w:ascii="Calibri" w:hAnsi="Calibri" w:cstheme="minorHAnsi"/>
          <w:sz w:val="22"/>
          <w:szCs w:val="22"/>
        </w:rPr>
        <w:t>First</w:t>
      </w:r>
      <w:r w:rsidR="006F1D68" w:rsidRPr="00C339C8">
        <w:rPr>
          <w:rFonts w:ascii="Calibri" w:hAnsi="Calibri" w:cstheme="minorHAnsi"/>
          <w:sz w:val="22"/>
          <w:szCs w:val="22"/>
        </w:rPr>
        <w:t>,</w:t>
      </w:r>
      <w:r w:rsidRPr="00C339C8">
        <w:rPr>
          <w:rFonts w:ascii="Calibri" w:hAnsi="Calibri" w:cstheme="minorHAnsi"/>
          <w:sz w:val="22"/>
          <w:szCs w:val="22"/>
        </w:rPr>
        <w:t xml:space="preserve"> we should compare the accuracies of the varying methods applied so far. </w:t>
      </w:r>
    </w:p>
    <w:p w:rsidR="00A64CC8" w:rsidRPr="00C339C8" w:rsidRDefault="00A64CC8" w:rsidP="00FD7D2A">
      <w:pPr>
        <w:rPr>
          <w:rFonts w:ascii="Calibri" w:hAnsi="Calibri" w:cstheme="minorHAnsi"/>
          <w:sz w:val="22"/>
          <w:szCs w:val="22"/>
        </w:rPr>
      </w:pPr>
      <w:r w:rsidRPr="00C339C8">
        <w:rPr>
          <w:rFonts w:ascii="Calibri" w:hAnsi="Calibri" w:cstheme="minorHAnsi"/>
          <w:b/>
          <w:sz w:val="22"/>
          <w:szCs w:val="22"/>
        </w:rPr>
        <w:t>Figure 8</w:t>
      </w:r>
      <w:r w:rsidR="0077455A" w:rsidRPr="00C339C8">
        <w:rPr>
          <w:rFonts w:ascii="Calibri" w:hAnsi="Calibri" w:cstheme="minorHAnsi"/>
          <w:b/>
          <w:sz w:val="22"/>
          <w:szCs w:val="22"/>
        </w:rPr>
        <w:t>.</w:t>
      </w:r>
      <w:r w:rsidR="0077455A" w:rsidRPr="00C339C8">
        <w:rPr>
          <w:rFonts w:ascii="Calibri" w:hAnsi="Calibri" w:cstheme="minorHAnsi"/>
          <w:sz w:val="22"/>
          <w:szCs w:val="22"/>
        </w:rPr>
        <w:t xml:space="preserve"> </w:t>
      </w:r>
      <w:r w:rsidRPr="00C339C8">
        <w:rPr>
          <w:rFonts w:ascii="Calibri" w:hAnsi="Calibri" w:cstheme="minorHAnsi"/>
          <w:i/>
          <w:sz w:val="22"/>
          <w:szCs w:val="22"/>
        </w:rPr>
        <w:t>Accuracy Chart</w:t>
      </w:r>
    </w:p>
    <w:tbl>
      <w:tblPr>
        <w:tblStyle w:val="TableGrid"/>
        <w:tblW w:w="0" w:type="auto"/>
        <w:tblLook w:val="04A0" w:firstRow="1" w:lastRow="0" w:firstColumn="1" w:lastColumn="0" w:noHBand="0" w:noVBand="1"/>
      </w:tblPr>
      <w:tblGrid>
        <w:gridCol w:w="1036"/>
        <w:gridCol w:w="849"/>
        <w:gridCol w:w="853"/>
        <w:gridCol w:w="1296"/>
        <w:gridCol w:w="863"/>
        <w:gridCol w:w="863"/>
        <w:gridCol w:w="891"/>
        <w:gridCol w:w="850"/>
        <w:gridCol w:w="923"/>
        <w:gridCol w:w="926"/>
      </w:tblGrid>
      <w:tr w:rsidR="00AE1DE5" w:rsidRPr="00C339C8" w:rsidTr="00AE1DE5">
        <w:tc>
          <w:tcPr>
            <w:tcW w:w="999" w:type="dxa"/>
          </w:tcPr>
          <w:p w:rsidR="006F1D68" w:rsidRPr="00C339C8" w:rsidRDefault="00AE1DE5" w:rsidP="001F7FAD">
            <w:pPr>
              <w:rPr>
                <w:rFonts w:ascii="Calibri" w:hAnsi="Calibri" w:cstheme="minorHAnsi"/>
                <w:b/>
                <w:sz w:val="22"/>
                <w:szCs w:val="22"/>
              </w:rPr>
            </w:pPr>
            <w:r w:rsidRPr="00C339C8">
              <w:rPr>
                <w:rFonts w:ascii="Calibri" w:hAnsi="Calibri" w:cstheme="minorHAnsi"/>
                <w:b/>
                <w:sz w:val="22"/>
                <w:szCs w:val="22"/>
              </w:rPr>
              <w:t>M</w:t>
            </w:r>
            <w:r w:rsidR="006F1D68" w:rsidRPr="00C339C8">
              <w:rPr>
                <w:rFonts w:ascii="Calibri" w:hAnsi="Calibri" w:cstheme="minorHAnsi"/>
                <w:b/>
                <w:sz w:val="22"/>
                <w:szCs w:val="22"/>
              </w:rPr>
              <w:t>ethod</w:t>
            </w:r>
          </w:p>
        </w:tc>
        <w:tc>
          <w:tcPr>
            <w:tcW w:w="865" w:type="dxa"/>
            <w:shd w:val="clear" w:color="auto" w:fill="9CC2E5" w:themeFill="accent5" w:themeFillTint="99"/>
          </w:tcPr>
          <w:p w:rsidR="006F1D68" w:rsidRPr="00C339C8" w:rsidRDefault="006F1D68" w:rsidP="001F7FAD">
            <w:pPr>
              <w:rPr>
                <w:rFonts w:ascii="Calibri" w:hAnsi="Calibri" w:cstheme="minorHAnsi"/>
                <w:sz w:val="22"/>
                <w:szCs w:val="22"/>
              </w:rPr>
            </w:pPr>
            <w:r w:rsidRPr="00C339C8">
              <w:rPr>
                <w:rFonts w:ascii="Calibri" w:hAnsi="Calibri" w:cstheme="minorHAnsi"/>
                <w:sz w:val="22"/>
                <w:szCs w:val="22"/>
              </w:rPr>
              <w:t>LDA</w:t>
            </w:r>
          </w:p>
        </w:tc>
        <w:tc>
          <w:tcPr>
            <w:tcW w:w="869" w:type="dxa"/>
            <w:shd w:val="clear" w:color="auto" w:fill="9CC2E5" w:themeFill="accent5" w:themeFillTint="99"/>
          </w:tcPr>
          <w:p w:rsidR="006F1D68" w:rsidRPr="00C339C8" w:rsidRDefault="006F1D68" w:rsidP="001F7FAD">
            <w:pPr>
              <w:rPr>
                <w:rFonts w:ascii="Calibri" w:hAnsi="Calibri" w:cstheme="minorHAnsi"/>
                <w:sz w:val="22"/>
                <w:szCs w:val="22"/>
              </w:rPr>
            </w:pPr>
            <w:r w:rsidRPr="00C339C8">
              <w:rPr>
                <w:rFonts w:ascii="Calibri" w:hAnsi="Calibri" w:cstheme="minorHAnsi"/>
                <w:sz w:val="22"/>
                <w:szCs w:val="22"/>
              </w:rPr>
              <w:t>QDA</w:t>
            </w:r>
          </w:p>
        </w:tc>
        <w:tc>
          <w:tcPr>
            <w:tcW w:w="1247" w:type="dxa"/>
            <w:shd w:val="clear" w:color="auto" w:fill="F4B083" w:themeFill="accent2" w:themeFillTint="99"/>
          </w:tcPr>
          <w:p w:rsidR="006F1D68" w:rsidRPr="00C339C8" w:rsidRDefault="006F1D68" w:rsidP="001F7FAD">
            <w:pPr>
              <w:rPr>
                <w:rFonts w:ascii="Calibri" w:hAnsi="Calibri" w:cstheme="minorHAnsi"/>
                <w:sz w:val="22"/>
                <w:szCs w:val="22"/>
              </w:rPr>
            </w:pPr>
            <w:r w:rsidRPr="00C339C8">
              <w:rPr>
                <w:rFonts w:ascii="Calibri" w:hAnsi="Calibri" w:cstheme="minorHAnsi"/>
                <w:sz w:val="22"/>
                <w:szCs w:val="22"/>
              </w:rPr>
              <w:t>multinomial</w:t>
            </w:r>
          </w:p>
        </w:tc>
        <w:tc>
          <w:tcPr>
            <w:tcW w:w="877" w:type="dxa"/>
            <w:shd w:val="clear" w:color="auto" w:fill="A8D08D" w:themeFill="accent6" w:themeFillTint="99"/>
          </w:tcPr>
          <w:p w:rsidR="006F1D68" w:rsidRPr="00C339C8" w:rsidRDefault="006F1D68" w:rsidP="001F7FAD">
            <w:pPr>
              <w:rPr>
                <w:rFonts w:ascii="Calibri" w:hAnsi="Calibri" w:cstheme="minorHAnsi"/>
                <w:sz w:val="22"/>
                <w:szCs w:val="22"/>
              </w:rPr>
            </w:pPr>
            <w:r w:rsidRPr="00C339C8">
              <w:rPr>
                <w:rFonts w:ascii="Calibri" w:hAnsi="Calibri" w:cstheme="minorHAnsi"/>
                <w:sz w:val="22"/>
                <w:szCs w:val="22"/>
              </w:rPr>
              <w:t>KNN (k=1)</w:t>
            </w:r>
          </w:p>
        </w:tc>
        <w:tc>
          <w:tcPr>
            <w:tcW w:w="877" w:type="dxa"/>
            <w:shd w:val="clear" w:color="auto" w:fill="A8D08D" w:themeFill="accent6" w:themeFillTint="99"/>
          </w:tcPr>
          <w:p w:rsidR="006F1D68" w:rsidRPr="00C339C8" w:rsidRDefault="006F1D68" w:rsidP="001F7FAD">
            <w:pPr>
              <w:rPr>
                <w:rFonts w:ascii="Calibri" w:hAnsi="Calibri" w:cstheme="minorHAnsi"/>
                <w:sz w:val="22"/>
                <w:szCs w:val="22"/>
              </w:rPr>
            </w:pPr>
            <w:r w:rsidRPr="00C339C8">
              <w:rPr>
                <w:rFonts w:ascii="Calibri" w:hAnsi="Calibri" w:cstheme="minorHAnsi"/>
                <w:sz w:val="22"/>
                <w:szCs w:val="22"/>
              </w:rPr>
              <w:t>KNN (k=3)</w:t>
            </w:r>
          </w:p>
        </w:tc>
        <w:tc>
          <w:tcPr>
            <w:tcW w:w="899" w:type="dxa"/>
            <w:shd w:val="clear" w:color="auto" w:fill="A8D08D" w:themeFill="accent6" w:themeFillTint="99"/>
          </w:tcPr>
          <w:p w:rsidR="006F1D68" w:rsidRPr="00C339C8" w:rsidRDefault="006F1D68" w:rsidP="001F7FAD">
            <w:pPr>
              <w:rPr>
                <w:rFonts w:ascii="Calibri" w:hAnsi="Calibri" w:cstheme="minorHAnsi"/>
                <w:sz w:val="22"/>
                <w:szCs w:val="22"/>
              </w:rPr>
            </w:pPr>
            <w:r w:rsidRPr="00C339C8">
              <w:rPr>
                <w:rFonts w:ascii="Calibri" w:hAnsi="Calibri" w:cstheme="minorHAnsi"/>
                <w:sz w:val="22"/>
                <w:szCs w:val="22"/>
              </w:rPr>
              <w:t>KNN (k=10)</w:t>
            </w:r>
          </w:p>
        </w:tc>
        <w:tc>
          <w:tcPr>
            <w:tcW w:w="867" w:type="dxa"/>
            <w:shd w:val="clear" w:color="auto" w:fill="A8D08D" w:themeFill="accent6" w:themeFillTint="99"/>
          </w:tcPr>
          <w:p w:rsidR="006F1D68" w:rsidRPr="00C339C8" w:rsidRDefault="006F1D68" w:rsidP="001F7FAD">
            <w:pPr>
              <w:rPr>
                <w:rFonts w:ascii="Calibri" w:hAnsi="Calibri" w:cstheme="minorHAnsi"/>
                <w:sz w:val="22"/>
                <w:szCs w:val="22"/>
              </w:rPr>
            </w:pPr>
            <w:r w:rsidRPr="00C339C8">
              <w:rPr>
                <w:rFonts w:ascii="Calibri" w:hAnsi="Calibri" w:cstheme="minorHAnsi"/>
                <w:sz w:val="22"/>
                <w:szCs w:val="22"/>
              </w:rPr>
              <w:t>best KNN</w:t>
            </w:r>
          </w:p>
        </w:tc>
        <w:tc>
          <w:tcPr>
            <w:tcW w:w="924" w:type="dxa"/>
            <w:shd w:val="clear" w:color="auto" w:fill="FFD966" w:themeFill="accent4" w:themeFillTint="99"/>
          </w:tcPr>
          <w:p w:rsidR="006F1D68" w:rsidRPr="00C339C8" w:rsidRDefault="006F1D68" w:rsidP="001F7FAD">
            <w:pPr>
              <w:rPr>
                <w:rFonts w:ascii="Calibri" w:hAnsi="Calibri" w:cstheme="minorHAnsi"/>
                <w:sz w:val="22"/>
                <w:szCs w:val="22"/>
              </w:rPr>
            </w:pPr>
            <w:r w:rsidRPr="00C339C8">
              <w:rPr>
                <w:rFonts w:ascii="Calibri" w:hAnsi="Calibri" w:cstheme="minorHAnsi"/>
                <w:sz w:val="22"/>
                <w:szCs w:val="22"/>
              </w:rPr>
              <w:t>bagging</w:t>
            </w:r>
          </w:p>
        </w:tc>
        <w:tc>
          <w:tcPr>
            <w:tcW w:w="926" w:type="dxa"/>
            <w:shd w:val="clear" w:color="auto" w:fill="FFD966" w:themeFill="accent4" w:themeFillTint="99"/>
          </w:tcPr>
          <w:p w:rsidR="006F1D68" w:rsidRPr="00C339C8" w:rsidRDefault="006F1D68" w:rsidP="001F7FAD">
            <w:pPr>
              <w:rPr>
                <w:rFonts w:ascii="Calibri" w:hAnsi="Calibri" w:cstheme="minorHAnsi"/>
                <w:sz w:val="22"/>
                <w:szCs w:val="22"/>
              </w:rPr>
            </w:pPr>
            <w:r w:rsidRPr="00C339C8">
              <w:rPr>
                <w:rFonts w:ascii="Calibri" w:hAnsi="Calibri" w:cstheme="minorHAnsi"/>
                <w:sz w:val="22"/>
                <w:szCs w:val="22"/>
              </w:rPr>
              <w:t>best random forest</w:t>
            </w:r>
          </w:p>
        </w:tc>
      </w:tr>
      <w:tr w:rsidR="006F1D68" w:rsidRPr="00C339C8" w:rsidTr="00AE1DE5">
        <w:tc>
          <w:tcPr>
            <w:tcW w:w="999" w:type="dxa"/>
          </w:tcPr>
          <w:p w:rsidR="006F1D68" w:rsidRPr="00C339C8" w:rsidRDefault="00AE1DE5" w:rsidP="001F7FAD">
            <w:pPr>
              <w:rPr>
                <w:rFonts w:ascii="Calibri" w:hAnsi="Calibri" w:cstheme="minorHAnsi"/>
                <w:b/>
                <w:sz w:val="22"/>
                <w:szCs w:val="22"/>
              </w:rPr>
            </w:pPr>
            <w:r w:rsidRPr="00C339C8">
              <w:rPr>
                <w:rFonts w:ascii="Calibri" w:hAnsi="Calibri" w:cstheme="minorHAnsi"/>
                <w:b/>
                <w:sz w:val="22"/>
                <w:szCs w:val="22"/>
              </w:rPr>
              <w:t>A</w:t>
            </w:r>
            <w:r w:rsidR="006F1D68" w:rsidRPr="00C339C8">
              <w:rPr>
                <w:rFonts w:ascii="Calibri" w:hAnsi="Calibri" w:cstheme="minorHAnsi"/>
                <w:b/>
                <w:sz w:val="22"/>
                <w:szCs w:val="22"/>
              </w:rPr>
              <w:t>ccurac</w:t>
            </w:r>
            <w:r w:rsidRPr="00C339C8">
              <w:rPr>
                <w:rFonts w:ascii="Calibri" w:hAnsi="Calibri" w:cstheme="minorHAnsi"/>
                <w:b/>
                <w:sz w:val="22"/>
                <w:szCs w:val="22"/>
              </w:rPr>
              <w:t>y</w:t>
            </w:r>
          </w:p>
        </w:tc>
        <w:tc>
          <w:tcPr>
            <w:tcW w:w="865" w:type="dxa"/>
          </w:tcPr>
          <w:p w:rsidR="006F1D68" w:rsidRPr="00C339C8" w:rsidRDefault="006F1D68" w:rsidP="001F7FAD">
            <w:pPr>
              <w:rPr>
                <w:rFonts w:ascii="Calibri" w:hAnsi="Calibri" w:cstheme="minorHAnsi"/>
                <w:sz w:val="22"/>
                <w:szCs w:val="22"/>
              </w:rPr>
            </w:pPr>
            <w:r w:rsidRPr="00C339C8">
              <w:rPr>
                <w:rFonts w:ascii="Calibri" w:hAnsi="Calibri" w:cstheme="minorHAnsi"/>
                <w:sz w:val="22"/>
                <w:szCs w:val="22"/>
              </w:rPr>
              <w:t>0.72</w:t>
            </w:r>
          </w:p>
        </w:tc>
        <w:tc>
          <w:tcPr>
            <w:tcW w:w="869" w:type="dxa"/>
          </w:tcPr>
          <w:p w:rsidR="006F1D68" w:rsidRPr="00C339C8" w:rsidRDefault="006F1D68" w:rsidP="001F7FAD">
            <w:pPr>
              <w:rPr>
                <w:rFonts w:ascii="Calibri" w:hAnsi="Calibri" w:cstheme="minorHAnsi"/>
                <w:sz w:val="22"/>
                <w:szCs w:val="22"/>
              </w:rPr>
            </w:pPr>
            <w:r w:rsidRPr="00C339C8">
              <w:rPr>
                <w:rFonts w:ascii="Calibri" w:hAnsi="Calibri" w:cstheme="minorHAnsi"/>
                <w:sz w:val="22"/>
                <w:szCs w:val="22"/>
              </w:rPr>
              <w:t>0.82</w:t>
            </w:r>
          </w:p>
        </w:tc>
        <w:tc>
          <w:tcPr>
            <w:tcW w:w="1247" w:type="dxa"/>
          </w:tcPr>
          <w:p w:rsidR="006F1D68" w:rsidRPr="00C339C8" w:rsidRDefault="006F1D68" w:rsidP="001F7FAD">
            <w:pPr>
              <w:rPr>
                <w:rFonts w:ascii="Calibri" w:hAnsi="Calibri" w:cstheme="minorHAnsi"/>
                <w:sz w:val="22"/>
                <w:szCs w:val="22"/>
              </w:rPr>
            </w:pPr>
            <w:r w:rsidRPr="00C339C8">
              <w:rPr>
                <w:rFonts w:ascii="Calibri" w:hAnsi="Calibri" w:cstheme="minorHAnsi"/>
                <w:sz w:val="22"/>
                <w:szCs w:val="22"/>
              </w:rPr>
              <w:t>0.72</w:t>
            </w:r>
          </w:p>
        </w:tc>
        <w:tc>
          <w:tcPr>
            <w:tcW w:w="877" w:type="dxa"/>
          </w:tcPr>
          <w:p w:rsidR="006F1D68" w:rsidRPr="00C339C8" w:rsidRDefault="006F1D68" w:rsidP="001F7FAD">
            <w:pPr>
              <w:rPr>
                <w:rFonts w:ascii="Calibri" w:hAnsi="Calibri" w:cstheme="minorHAnsi"/>
                <w:sz w:val="22"/>
                <w:szCs w:val="22"/>
              </w:rPr>
            </w:pPr>
            <w:r w:rsidRPr="00C339C8">
              <w:rPr>
                <w:rFonts w:ascii="Calibri" w:hAnsi="Calibri" w:cstheme="minorHAnsi"/>
                <w:sz w:val="22"/>
                <w:szCs w:val="22"/>
              </w:rPr>
              <w:t>0.86</w:t>
            </w:r>
          </w:p>
        </w:tc>
        <w:tc>
          <w:tcPr>
            <w:tcW w:w="877" w:type="dxa"/>
          </w:tcPr>
          <w:p w:rsidR="006F1D68" w:rsidRPr="00C339C8" w:rsidRDefault="006F1D68" w:rsidP="001F7FAD">
            <w:pPr>
              <w:rPr>
                <w:rFonts w:ascii="Calibri" w:hAnsi="Calibri" w:cstheme="minorHAnsi"/>
                <w:b/>
                <w:sz w:val="22"/>
                <w:szCs w:val="22"/>
              </w:rPr>
            </w:pPr>
            <w:r w:rsidRPr="00C339C8">
              <w:rPr>
                <w:rFonts w:ascii="Calibri" w:hAnsi="Calibri" w:cstheme="minorHAnsi"/>
                <w:b/>
                <w:sz w:val="22"/>
                <w:szCs w:val="22"/>
              </w:rPr>
              <w:t>0.92</w:t>
            </w:r>
          </w:p>
        </w:tc>
        <w:tc>
          <w:tcPr>
            <w:tcW w:w="899" w:type="dxa"/>
          </w:tcPr>
          <w:p w:rsidR="006F1D68" w:rsidRPr="00C339C8" w:rsidRDefault="006F1D68" w:rsidP="001F7FAD">
            <w:pPr>
              <w:rPr>
                <w:rFonts w:ascii="Calibri" w:hAnsi="Calibri" w:cstheme="minorHAnsi"/>
                <w:sz w:val="22"/>
                <w:szCs w:val="22"/>
              </w:rPr>
            </w:pPr>
            <w:r w:rsidRPr="00C339C8">
              <w:rPr>
                <w:rFonts w:ascii="Calibri" w:hAnsi="Calibri" w:cstheme="minorHAnsi"/>
                <w:sz w:val="22"/>
                <w:szCs w:val="22"/>
              </w:rPr>
              <w:t>0.74</w:t>
            </w:r>
          </w:p>
        </w:tc>
        <w:tc>
          <w:tcPr>
            <w:tcW w:w="867" w:type="dxa"/>
          </w:tcPr>
          <w:p w:rsidR="006F1D68" w:rsidRPr="00C339C8" w:rsidRDefault="006F1D68" w:rsidP="001F7FAD">
            <w:pPr>
              <w:rPr>
                <w:rFonts w:ascii="Calibri" w:hAnsi="Calibri" w:cstheme="minorHAnsi"/>
                <w:b/>
                <w:sz w:val="22"/>
                <w:szCs w:val="22"/>
              </w:rPr>
            </w:pPr>
            <w:r w:rsidRPr="00C339C8">
              <w:rPr>
                <w:rFonts w:ascii="Calibri" w:hAnsi="Calibri" w:cstheme="minorHAnsi"/>
                <w:b/>
                <w:sz w:val="22"/>
                <w:szCs w:val="22"/>
              </w:rPr>
              <w:t>0.92</w:t>
            </w:r>
          </w:p>
        </w:tc>
        <w:tc>
          <w:tcPr>
            <w:tcW w:w="924" w:type="dxa"/>
          </w:tcPr>
          <w:p w:rsidR="006F1D68" w:rsidRPr="00C339C8" w:rsidRDefault="006F1D68" w:rsidP="001F7FAD">
            <w:pPr>
              <w:rPr>
                <w:rFonts w:ascii="Calibri" w:hAnsi="Calibri" w:cstheme="minorHAnsi"/>
                <w:sz w:val="22"/>
                <w:szCs w:val="22"/>
              </w:rPr>
            </w:pPr>
            <w:r w:rsidRPr="00C339C8">
              <w:rPr>
                <w:rFonts w:ascii="Calibri" w:hAnsi="Calibri" w:cstheme="minorHAnsi"/>
                <w:sz w:val="22"/>
                <w:szCs w:val="22"/>
              </w:rPr>
              <w:t>0.76</w:t>
            </w:r>
          </w:p>
        </w:tc>
        <w:tc>
          <w:tcPr>
            <w:tcW w:w="926" w:type="dxa"/>
          </w:tcPr>
          <w:p w:rsidR="006F1D68" w:rsidRPr="00C339C8" w:rsidRDefault="006F1D68" w:rsidP="001F7FAD">
            <w:pPr>
              <w:rPr>
                <w:rFonts w:ascii="Calibri" w:hAnsi="Calibri" w:cstheme="minorHAnsi"/>
                <w:sz w:val="22"/>
                <w:szCs w:val="22"/>
              </w:rPr>
            </w:pPr>
            <w:r w:rsidRPr="00C339C8">
              <w:rPr>
                <w:rFonts w:ascii="Calibri" w:hAnsi="Calibri" w:cstheme="minorHAnsi"/>
                <w:sz w:val="22"/>
                <w:szCs w:val="22"/>
              </w:rPr>
              <w:t>0.78</w:t>
            </w:r>
          </w:p>
        </w:tc>
      </w:tr>
    </w:tbl>
    <w:p w:rsidR="006F1D68" w:rsidRPr="00C339C8" w:rsidRDefault="006F1D68" w:rsidP="00FD7D2A">
      <w:pPr>
        <w:rPr>
          <w:rFonts w:ascii="Calibri" w:hAnsi="Calibri" w:cstheme="minorHAnsi"/>
          <w:sz w:val="22"/>
          <w:szCs w:val="22"/>
        </w:rPr>
      </w:pPr>
    </w:p>
    <w:p w:rsidR="00AE1DE5" w:rsidRPr="00C339C8" w:rsidRDefault="00AE1DE5" w:rsidP="00FD7D2A">
      <w:pPr>
        <w:rPr>
          <w:rFonts w:ascii="Calibri" w:hAnsi="Calibri" w:cstheme="minorHAnsi"/>
          <w:sz w:val="22"/>
          <w:szCs w:val="22"/>
        </w:rPr>
      </w:pPr>
      <w:r w:rsidRPr="00C339C8">
        <w:rPr>
          <w:rFonts w:ascii="Calibri" w:hAnsi="Calibri" w:cstheme="minorHAnsi"/>
          <w:i/>
          <w:sz w:val="22"/>
          <w:szCs w:val="22"/>
        </w:rPr>
        <w:t>Note</w:t>
      </w:r>
      <w:r w:rsidRPr="00C339C8">
        <w:rPr>
          <w:rFonts w:ascii="Calibri" w:hAnsi="Calibri" w:cstheme="minorHAnsi"/>
          <w:sz w:val="22"/>
          <w:szCs w:val="22"/>
        </w:rPr>
        <w:t>. The chart can be broken down into 4 main categories, represented above in colors. The blue corresponding to discriminant analysis, brown for multinomial regression, green for k-Nearest neighbors, and yellow for bootstrapping based methods.</w:t>
      </w:r>
    </w:p>
    <w:p w:rsidR="00A64CC8" w:rsidRPr="00C339C8" w:rsidRDefault="00A64CC8" w:rsidP="00FD7D2A">
      <w:pPr>
        <w:rPr>
          <w:rFonts w:ascii="Calibri" w:hAnsi="Calibri" w:cstheme="minorHAnsi"/>
          <w:sz w:val="22"/>
          <w:szCs w:val="22"/>
        </w:rPr>
      </w:pPr>
      <w:r w:rsidRPr="00C339C8">
        <w:rPr>
          <w:rFonts w:ascii="Calibri" w:hAnsi="Calibri" w:cstheme="minorHAnsi"/>
          <w:sz w:val="22"/>
          <w:szCs w:val="22"/>
        </w:rPr>
        <w:t>As shown in the accuracy chart, the k-Nearest Neighbors method was indeed the best at predicting the accent of a signal based on the MFCCs. This result could be due to many latent and underlying factors. One explanation for this is that a lack of linear or quadratic trend leads the discriminant analysis methods to have no advantage in predicting accent. The kNN performs surprisingly well when compared to bagging and random forest which are powerful and generally effective machine learning tools.</w:t>
      </w:r>
      <w:r w:rsidR="00AE1DE5" w:rsidRPr="00C339C8">
        <w:rPr>
          <w:rFonts w:ascii="Calibri" w:hAnsi="Calibri" w:cstheme="minorHAnsi"/>
          <w:sz w:val="22"/>
          <w:szCs w:val="22"/>
        </w:rPr>
        <w:t xml:space="preserve"> Another potential explanation for the failure of bootstrapping methods to outperform kNN is the fact that this test/training split is 50/279 and there might not be enough data points in the training set to prepare the bootstrapping algorithm to predict on the test set. </w:t>
      </w:r>
      <w:r w:rsidRPr="00C339C8">
        <w:rPr>
          <w:rFonts w:ascii="Calibri" w:hAnsi="Calibri" w:cstheme="minorHAnsi"/>
          <w:sz w:val="22"/>
          <w:szCs w:val="22"/>
        </w:rPr>
        <w:t>Now let us take a look at the best performing method for varying ratios of test to training data.</w:t>
      </w:r>
    </w:p>
    <w:p w:rsidR="00A64CC8" w:rsidRPr="00C339C8" w:rsidRDefault="00A64CC8" w:rsidP="00FD7D2A">
      <w:pPr>
        <w:rPr>
          <w:rFonts w:ascii="Calibri" w:hAnsi="Calibri" w:cstheme="minorHAnsi"/>
          <w:i/>
          <w:sz w:val="22"/>
          <w:szCs w:val="22"/>
        </w:rPr>
      </w:pPr>
      <w:r w:rsidRPr="00C339C8">
        <w:rPr>
          <w:rFonts w:ascii="Calibri" w:hAnsi="Calibri" w:cstheme="minorHAnsi"/>
          <w:b/>
          <w:sz w:val="22"/>
          <w:szCs w:val="22"/>
        </w:rPr>
        <w:t>Figure 9</w:t>
      </w:r>
      <w:r w:rsidR="0077455A" w:rsidRPr="00C339C8">
        <w:rPr>
          <w:rFonts w:ascii="Calibri" w:hAnsi="Calibri" w:cstheme="minorHAnsi"/>
          <w:b/>
          <w:sz w:val="22"/>
          <w:szCs w:val="22"/>
        </w:rPr>
        <w:t>.</w:t>
      </w:r>
      <w:r w:rsidR="0077455A" w:rsidRPr="00C339C8">
        <w:rPr>
          <w:rFonts w:ascii="Calibri" w:hAnsi="Calibri" w:cstheme="minorHAnsi"/>
          <w:sz w:val="22"/>
          <w:szCs w:val="22"/>
        </w:rPr>
        <w:t xml:space="preserve"> </w:t>
      </w:r>
      <w:r w:rsidR="00EF0929" w:rsidRPr="00C339C8">
        <w:rPr>
          <w:rFonts w:ascii="Calibri" w:hAnsi="Calibri" w:cstheme="minorHAnsi"/>
          <w:i/>
          <w:sz w:val="22"/>
          <w:szCs w:val="22"/>
        </w:rPr>
        <w:t>Model Performance by Test Set Size</w:t>
      </w:r>
    </w:p>
    <w:tbl>
      <w:tblPr>
        <w:tblStyle w:val="TableGrid"/>
        <w:tblW w:w="0" w:type="auto"/>
        <w:tblLook w:val="04A0" w:firstRow="1" w:lastRow="0" w:firstColumn="1" w:lastColumn="0" w:noHBand="0" w:noVBand="1"/>
      </w:tblPr>
      <w:tblGrid>
        <w:gridCol w:w="600"/>
        <w:gridCol w:w="1035"/>
        <w:gridCol w:w="647"/>
        <w:gridCol w:w="627"/>
        <w:gridCol w:w="1450"/>
        <w:gridCol w:w="898"/>
        <w:gridCol w:w="773"/>
        <w:gridCol w:w="783"/>
        <w:gridCol w:w="610"/>
        <w:gridCol w:w="7"/>
        <w:gridCol w:w="914"/>
        <w:gridCol w:w="1006"/>
      </w:tblGrid>
      <w:tr w:rsidR="00157A44" w:rsidRPr="00C339C8" w:rsidTr="000966D6">
        <w:tc>
          <w:tcPr>
            <w:tcW w:w="590" w:type="dxa"/>
            <w:shd w:val="clear" w:color="auto" w:fill="auto"/>
          </w:tcPr>
          <w:p w:rsidR="00EF0929" w:rsidRPr="00054CD5" w:rsidRDefault="00EF0929" w:rsidP="001F7FAD">
            <w:pPr>
              <w:rPr>
                <w:rFonts w:ascii="Calibri" w:hAnsi="Calibri" w:cstheme="minorHAnsi"/>
                <w:b/>
                <w:sz w:val="22"/>
                <w:szCs w:val="22"/>
              </w:rPr>
            </w:pPr>
            <w:r w:rsidRPr="00054CD5">
              <w:rPr>
                <w:rFonts w:ascii="Calibri" w:hAnsi="Calibri" w:cstheme="minorHAnsi"/>
                <w:b/>
                <w:sz w:val="22"/>
                <w:szCs w:val="22"/>
              </w:rPr>
              <w:t>Test Set Size</w:t>
            </w:r>
          </w:p>
        </w:tc>
        <w:tc>
          <w:tcPr>
            <w:tcW w:w="926" w:type="dxa"/>
            <w:shd w:val="clear" w:color="auto" w:fill="auto"/>
          </w:tcPr>
          <w:p w:rsidR="00EF0929" w:rsidRPr="00054CD5" w:rsidRDefault="00EF0929" w:rsidP="001F7FAD">
            <w:pPr>
              <w:rPr>
                <w:rFonts w:ascii="Calibri" w:hAnsi="Calibri" w:cstheme="minorHAnsi"/>
                <w:b/>
                <w:sz w:val="22"/>
                <w:szCs w:val="22"/>
              </w:rPr>
            </w:pPr>
            <w:r w:rsidRPr="00054CD5">
              <w:rPr>
                <w:rFonts w:ascii="Calibri" w:hAnsi="Calibri" w:cstheme="minorHAnsi"/>
                <w:b/>
                <w:sz w:val="22"/>
                <w:szCs w:val="22"/>
              </w:rPr>
              <w:t>Method</w:t>
            </w:r>
          </w:p>
        </w:tc>
        <w:tc>
          <w:tcPr>
            <w:tcW w:w="661" w:type="dxa"/>
            <w:shd w:val="clear" w:color="auto" w:fill="9CC2E5" w:themeFill="accent5" w:themeFillTint="99"/>
          </w:tcPr>
          <w:p w:rsidR="00EF0929" w:rsidRPr="00C339C8" w:rsidRDefault="00EF0929" w:rsidP="001F7FAD">
            <w:pPr>
              <w:rPr>
                <w:rFonts w:ascii="Calibri" w:hAnsi="Calibri" w:cstheme="minorHAnsi"/>
                <w:sz w:val="22"/>
                <w:szCs w:val="22"/>
              </w:rPr>
            </w:pPr>
            <w:r w:rsidRPr="00C339C8">
              <w:rPr>
                <w:rFonts w:ascii="Calibri" w:hAnsi="Calibri" w:cstheme="minorHAnsi"/>
                <w:sz w:val="22"/>
                <w:szCs w:val="22"/>
              </w:rPr>
              <w:t>LDA</w:t>
            </w:r>
          </w:p>
        </w:tc>
        <w:tc>
          <w:tcPr>
            <w:tcW w:w="609" w:type="dxa"/>
            <w:shd w:val="clear" w:color="auto" w:fill="9CC2E5" w:themeFill="accent5" w:themeFillTint="99"/>
          </w:tcPr>
          <w:p w:rsidR="00EF0929" w:rsidRPr="00C339C8" w:rsidRDefault="00EF0929" w:rsidP="001F7FAD">
            <w:pPr>
              <w:rPr>
                <w:rFonts w:ascii="Calibri" w:hAnsi="Calibri" w:cstheme="minorHAnsi"/>
                <w:sz w:val="22"/>
                <w:szCs w:val="22"/>
              </w:rPr>
            </w:pPr>
            <w:r w:rsidRPr="00C339C8">
              <w:rPr>
                <w:rFonts w:ascii="Calibri" w:hAnsi="Calibri" w:cstheme="minorHAnsi"/>
                <w:sz w:val="22"/>
                <w:szCs w:val="22"/>
              </w:rPr>
              <w:t>QDA</w:t>
            </w:r>
          </w:p>
        </w:tc>
        <w:tc>
          <w:tcPr>
            <w:tcW w:w="1502" w:type="dxa"/>
            <w:shd w:val="clear" w:color="auto" w:fill="F4B083" w:themeFill="accent2" w:themeFillTint="99"/>
          </w:tcPr>
          <w:p w:rsidR="00EF0929" w:rsidRPr="00C339C8" w:rsidRDefault="00EF0929" w:rsidP="001F7FAD">
            <w:pPr>
              <w:rPr>
                <w:rFonts w:ascii="Calibri" w:hAnsi="Calibri" w:cstheme="minorHAnsi"/>
                <w:sz w:val="22"/>
                <w:szCs w:val="22"/>
              </w:rPr>
            </w:pPr>
            <w:r w:rsidRPr="00C339C8">
              <w:rPr>
                <w:rFonts w:ascii="Calibri" w:hAnsi="Calibri" w:cstheme="minorHAnsi"/>
                <w:sz w:val="22"/>
                <w:szCs w:val="22"/>
              </w:rPr>
              <w:t>multinomial</w:t>
            </w:r>
          </w:p>
        </w:tc>
        <w:tc>
          <w:tcPr>
            <w:tcW w:w="975" w:type="dxa"/>
            <w:shd w:val="clear" w:color="auto" w:fill="A8D08D" w:themeFill="accent6" w:themeFillTint="99"/>
          </w:tcPr>
          <w:p w:rsidR="00EF0929" w:rsidRPr="00C339C8" w:rsidRDefault="00EF0929" w:rsidP="001F7FAD">
            <w:pPr>
              <w:rPr>
                <w:rFonts w:ascii="Calibri" w:hAnsi="Calibri" w:cstheme="minorHAnsi"/>
                <w:sz w:val="22"/>
                <w:szCs w:val="22"/>
              </w:rPr>
            </w:pPr>
            <w:r w:rsidRPr="00C339C8">
              <w:rPr>
                <w:rFonts w:ascii="Calibri" w:hAnsi="Calibri" w:cstheme="minorHAnsi"/>
                <w:sz w:val="22"/>
                <w:szCs w:val="22"/>
              </w:rPr>
              <w:t>KNN (k=1)</w:t>
            </w:r>
          </w:p>
        </w:tc>
        <w:tc>
          <w:tcPr>
            <w:tcW w:w="807" w:type="dxa"/>
            <w:shd w:val="clear" w:color="auto" w:fill="A8D08D" w:themeFill="accent6" w:themeFillTint="99"/>
          </w:tcPr>
          <w:p w:rsidR="00EF0929" w:rsidRPr="00C339C8" w:rsidRDefault="00EF0929" w:rsidP="001F7FAD">
            <w:pPr>
              <w:rPr>
                <w:rFonts w:ascii="Calibri" w:hAnsi="Calibri" w:cstheme="minorHAnsi"/>
                <w:sz w:val="22"/>
                <w:szCs w:val="22"/>
              </w:rPr>
            </w:pPr>
            <w:r w:rsidRPr="00C339C8">
              <w:rPr>
                <w:rFonts w:ascii="Calibri" w:hAnsi="Calibri" w:cstheme="minorHAnsi"/>
                <w:sz w:val="22"/>
                <w:szCs w:val="22"/>
              </w:rPr>
              <w:t>KNN (k=3)</w:t>
            </w:r>
          </w:p>
        </w:tc>
        <w:tc>
          <w:tcPr>
            <w:tcW w:w="760" w:type="dxa"/>
            <w:shd w:val="clear" w:color="auto" w:fill="A8D08D" w:themeFill="accent6" w:themeFillTint="99"/>
          </w:tcPr>
          <w:p w:rsidR="00EF0929" w:rsidRPr="00C339C8" w:rsidRDefault="00EF0929" w:rsidP="001F7FAD">
            <w:pPr>
              <w:rPr>
                <w:rFonts w:ascii="Calibri" w:hAnsi="Calibri" w:cstheme="minorHAnsi"/>
                <w:sz w:val="22"/>
                <w:szCs w:val="22"/>
              </w:rPr>
            </w:pPr>
            <w:r w:rsidRPr="00C339C8">
              <w:rPr>
                <w:rFonts w:ascii="Calibri" w:hAnsi="Calibri" w:cstheme="minorHAnsi"/>
                <w:sz w:val="22"/>
                <w:szCs w:val="22"/>
              </w:rPr>
              <w:t>KNN (k=10)</w:t>
            </w:r>
          </w:p>
        </w:tc>
        <w:tc>
          <w:tcPr>
            <w:tcW w:w="604" w:type="dxa"/>
            <w:gridSpan w:val="2"/>
            <w:shd w:val="clear" w:color="auto" w:fill="A8D08D" w:themeFill="accent6" w:themeFillTint="99"/>
          </w:tcPr>
          <w:p w:rsidR="00EF0929" w:rsidRPr="00C339C8" w:rsidRDefault="00EF0929" w:rsidP="001F7FAD">
            <w:pPr>
              <w:rPr>
                <w:rFonts w:ascii="Calibri" w:hAnsi="Calibri" w:cstheme="minorHAnsi"/>
                <w:sz w:val="22"/>
                <w:szCs w:val="22"/>
              </w:rPr>
            </w:pPr>
            <w:r w:rsidRPr="00C339C8">
              <w:rPr>
                <w:rFonts w:ascii="Calibri" w:hAnsi="Calibri" w:cstheme="minorHAnsi"/>
                <w:sz w:val="22"/>
                <w:szCs w:val="22"/>
              </w:rPr>
              <w:t>best KNN</w:t>
            </w:r>
          </w:p>
        </w:tc>
        <w:tc>
          <w:tcPr>
            <w:tcW w:w="882" w:type="dxa"/>
            <w:shd w:val="clear" w:color="auto" w:fill="FFD966" w:themeFill="accent4" w:themeFillTint="99"/>
          </w:tcPr>
          <w:p w:rsidR="00EF0929" w:rsidRPr="00C339C8" w:rsidRDefault="00EF0929" w:rsidP="001F7FAD">
            <w:pPr>
              <w:rPr>
                <w:rFonts w:ascii="Calibri" w:hAnsi="Calibri" w:cstheme="minorHAnsi"/>
                <w:sz w:val="22"/>
                <w:szCs w:val="22"/>
              </w:rPr>
            </w:pPr>
            <w:r w:rsidRPr="00C339C8">
              <w:rPr>
                <w:rFonts w:ascii="Calibri" w:hAnsi="Calibri" w:cstheme="minorHAnsi"/>
                <w:sz w:val="22"/>
                <w:szCs w:val="22"/>
              </w:rPr>
              <w:t>bagging</w:t>
            </w:r>
          </w:p>
        </w:tc>
        <w:tc>
          <w:tcPr>
            <w:tcW w:w="1034" w:type="dxa"/>
            <w:shd w:val="clear" w:color="auto" w:fill="FFD966" w:themeFill="accent4" w:themeFillTint="99"/>
          </w:tcPr>
          <w:p w:rsidR="00EF0929" w:rsidRPr="00C339C8" w:rsidRDefault="00EF0929" w:rsidP="001F7FAD">
            <w:pPr>
              <w:rPr>
                <w:rFonts w:ascii="Calibri" w:hAnsi="Calibri" w:cstheme="minorHAnsi"/>
                <w:sz w:val="22"/>
                <w:szCs w:val="22"/>
              </w:rPr>
            </w:pPr>
            <w:r w:rsidRPr="00C339C8">
              <w:rPr>
                <w:rFonts w:ascii="Calibri" w:hAnsi="Calibri" w:cstheme="minorHAnsi"/>
                <w:sz w:val="22"/>
                <w:szCs w:val="22"/>
              </w:rPr>
              <w:t>best random forest</w:t>
            </w:r>
          </w:p>
        </w:tc>
      </w:tr>
      <w:tr w:rsidR="00157A44" w:rsidRPr="00C339C8" w:rsidTr="000966D6">
        <w:tc>
          <w:tcPr>
            <w:tcW w:w="590" w:type="dxa"/>
          </w:tcPr>
          <w:p w:rsidR="00157A44" w:rsidRPr="00C339C8" w:rsidRDefault="00157A44" w:rsidP="00157A44">
            <w:pPr>
              <w:rPr>
                <w:rFonts w:ascii="Calibri" w:hAnsi="Calibri" w:cstheme="minorHAnsi"/>
                <w:sz w:val="22"/>
                <w:szCs w:val="22"/>
              </w:rPr>
            </w:pPr>
            <w:r w:rsidRPr="00C339C8">
              <w:rPr>
                <w:rFonts w:ascii="Calibri" w:hAnsi="Calibri" w:cstheme="minorHAnsi"/>
                <w:sz w:val="22"/>
                <w:szCs w:val="22"/>
              </w:rPr>
              <w:t>15</w:t>
            </w:r>
          </w:p>
        </w:tc>
        <w:tc>
          <w:tcPr>
            <w:tcW w:w="926" w:type="dxa"/>
            <w:vMerge w:val="restart"/>
          </w:tcPr>
          <w:p w:rsidR="00157A44" w:rsidRPr="00054CD5" w:rsidRDefault="00157A44" w:rsidP="00157A44">
            <w:pPr>
              <w:rPr>
                <w:rFonts w:ascii="Calibri" w:hAnsi="Calibri" w:cstheme="minorHAnsi"/>
                <w:b/>
                <w:sz w:val="22"/>
                <w:szCs w:val="22"/>
              </w:rPr>
            </w:pPr>
            <w:r w:rsidRPr="00054CD5">
              <w:rPr>
                <w:rFonts w:ascii="Calibri" w:hAnsi="Calibri" w:cstheme="minorHAnsi"/>
                <w:b/>
                <w:sz w:val="22"/>
                <w:szCs w:val="22"/>
              </w:rPr>
              <w:t>Accuracy on Test Data</w:t>
            </w:r>
          </w:p>
        </w:tc>
        <w:tc>
          <w:tcPr>
            <w:tcW w:w="661" w:type="dxa"/>
          </w:tcPr>
          <w:p w:rsidR="00157A44" w:rsidRPr="00C339C8" w:rsidRDefault="00157A44" w:rsidP="00157A44">
            <w:pPr>
              <w:rPr>
                <w:rFonts w:ascii="Calibri" w:hAnsi="Calibri" w:cstheme="minorHAnsi"/>
                <w:sz w:val="22"/>
                <w:szCs w:val="22"/>
              </w:rPr>
            </w:pPr>
            <w:r w:rsidRPr="00C339C8">
              <w:rPr>
                <w:rFonts w:ascii="Calibri" w:hAnsi="Calibri" w:cstheme="minorHAnsi"/>
                <w:sz w:val="22"/>
                <w:szCs w:val="22"/>
              </w:rPr>
              <w:t>0.87</w:t>
            </w:r>
          </w:p>
        </w:tc>
        <w:tc>
          <w:tcPr>
            <w:tcW w:w="609" w:type="dxa"/>
          </w:tcPr>
          <w:p w:rsidR="00157A44" w:rsidRPr="00C339C8" w:rsidRDefault="00157A44" w:rsidP="00157A44">
            <w:pPr>
              <w:rPr>
                <w:rFonts w:ascii="Calibri" w:hAnsi="Calibri" w:cstheme="minorHAnsi"/>
                <w:sz w:val="22"/>
                <w:szCs w:val="22"/>
              </w:rPr>
            </w:pPr>
            <w:r w:rsidRPr="00C339C8">
              <w:rPr>
                <w:rFonts w:ascii="Calibri" w:hAnsi="Calibri" w:cstheme="minorHAnsi"/>
                <w:sz w:val="22"/>
                <w:szCs w:val="22"/>
              </w:rPr>
              <w:t>0.87</w:t>
            </w:r>
          </w:p>
        </w:tc>
        <w:tc>
          <w:tcPr>
            <w:tcW w:w="1502" w:type="dxa"/>
          </w:tcPr>
          <w:p w:rsidR="00157A44" w:rsidRPr="00C339C8" w:rsidRDefault="00157A44" w:rsidP="00157A44">
            <w:pPr>
              <w:rPr>
                <w:rFonts w:ascii="Calibri" w:hAnsi="Calibri" w:cstheme="minorHAnsi"/>
                <w:sz w:val="22"/>
                <w:szCs w:val="22"/>
              </w:rPr>
            </w:pPr>
            <w:r w:rsidRPr="00C339C8">
              <w:rPr>
                <w:rFonts w:ascii="Calibri" w:hAnsi="Calibri" w:cstheme="minorHAnsi"/>
                <w:sz w:val="22"/>
                <w:szCs w:val="22"/>
              </w:rPr>
              <w:t>0.72</w:t>
            </w:r>
          </w:p>
        </w:tc>
        <w:tc>
          <w:tcPr>
            <w:tcW w:w="975" w:type="dxa"/>
          </w:tcPr>
          <w:p w:rsidR="00157A44" w:rsidRPr="00C339C8" w:rsidRDefault="00157A44" w:rsidP="00157A44">
            <w:pPr>
              <w:rPr>
                <w:rFonts w:ascii="Calibri" w:hAnsi="Calibri" w:cstheme="minorHAnsi"/>
                <w:sz w:val="22"/>
                <w:szCs w:val="22"/>
              </w:rPr>
            </w:pPr>
            <w:r w:rsidRPr="00C339C8">
              <w:rPr>
                <w:rFonts w:ascii="Calibri" w:hAnsi="Calibri" w:cstheme="minorHAnsi"/>
                <w:sz w:val="22"/>
                <w:szCs w:val="22"/>
              </w:rPr>
              <w:t>0.86</w:t>
            </w:r>
          </w:p>
        </w:tc>
        <w:tc>
          <w:tcPr>
            <w:tcW w:w="807" w:type="dxa"/>
          </w:tcPr>
          <w:p w:rsidR="00157A44" w:rsidRPr="00054CD5" w:rsidRDefault="00157A44" w:rsidP="00157A44">
            <w:pPr>
              <w:rPr>
                <w:rFonts w:ascii="Calibri" w:hAnsi="Calibri" w:cstheme="minorHAnsi"/>
                <w:b/>
                <w:sz w:val="22"/>
                <w:szCs w:val="22"/>
              </w:rPr>
            </w:pPr>
            <w:r w:rsidRPr="00054CD5">
              <w:rPr>
                <w:rFonts w:ascii="Calibri" w:hAnsi="Calibri" w:cstheme="minorHAnsi"/>
                <w:b/>
                <w:sz w:val="22"/>
                <w:szCs w:val="22"/>
              </w:rPr>
              <w:t>0.92</w:t>
            </w:r>
          </w:p>
        </w:tc>
        <w:tc>
          <w:tcPr>
            <w:tcW w:w="760" w:type="dxa"/>
          </w:tcPr>
          <w:p w:rsidR="00157A44" w:rsidRPr="00C339C8" w:rsidRDefault="00157A44" w:rsidP="00157A44">
            <w:pPr>
              <w:rPr>
                <w:rFonts w:ascii="Calibri" w:hAnsi="Calibri" w:cstheme="minorHAnsi"/>
                <w:sz w:val="22"/>
                <w:szCs w:val="22"/>
              </w:rPr>
            </w:pPr>
            <w:r w:rsidRPr="00C339C8">
              <w:rPr>
                <w:rFonts w:ascii="Calibri" w:hAnsi="Calibri" w:cstheme="minorHAnsi"/>
                <w:sz w:val="22"/>
                <w:szCs w:val="22"/>
              </w:rPr>
              <w:t>0.74</w:t>
            </w:r>
          </w:p>
        </w:tc>
        <w:tc>
          <w:tcPr>
            <w:tcW w:w="596" w:type="dxa"/>
          </w:tcPr>
          <w:p w:rsidR="00157A44" w:rsidRPr="00054CD5" w:rsidRDefault="00157A44" w:rsidP="00157A44">
            <w:pPr>
              <w:rPr>
                <w:rFonts w:ascii="Calibri" w:hAnsi="Calibri" w:cstheme="minorHAnsi"/>
                <w:b/>
                <w:sz w:val="22"/>
                <w:szCs w:val="22"/>
              </w:rPr>
            </w:pPr>
            <w:r w:rsidRPr="00054CD5">
              <w:rPr>
                <w:rFonts w:ascii="Calibri" w:hAnsi="Calibri" w:cstheme="minorHAnsi"/>
                <w:b/>
                <w:sz w:val="22"/>
                <w:szCs w:val="22"/>
              </w:rPr>
              <w:t>0.92</w:t>
            </w:r>
          </w:p>
        </w:tc>
        <w:tc>
          <w:tcPr>
            <w:tcW w:w="890" w:type="dxa"/>
            <w:gridSpan w:val="2"/>
          </w:tcPr>
          <w:p w:rsidR="00157A44" w:rsidRPr="00C339C8" w:rsidRDefault="00157A44" w:rsidP="00157A44">
            <w:pPr>
              <w:rPr>
                <w:rFonts w:ascii="Calibri" w:hAnsi="Calibri" w:cstheme="minorHAnsi"/>
                <w:sz w:val="22"/>
                <w:szCs w:val="22"/>
              </w:rPr>
            </w:pPr>
            <w:r w:rsidRPr="00C339C8">
              <w:rPr>
                <w:rFonts w:ascii="Calibri" w:hAnsi="Calibri" w:cstheme="minorHAnsi"/>
                <w:sz w:val="22"/>
                <w:szCs w:val="22"/>
              </w:rPr>
              <w:t>0.80</w:t>
            </w:r>
          </w:p>
        </w:tc>
        <w:tc>
          <w:tcPr>
            <w:tcW w:w="1034" w:type="dxa"/>
          </w:tcPr>
          <w:p w:rsidR="00157A44" w:rsidRPr="00C339C8" w:rsidRDefault="00157A44" w:rsidP="00157A44">
            <w:pPr>
              <w:rPr>
                <w:rFonts w:ascii="Calibri" w:hAnsi="Calibri" w:cstheme="minorHAnsi"/>
                <w:sz w:val="22"/>
                <w:szCs w:val="22"/>
              </w:rPr>
            </w:pPr>
            <w:r w:rsidRPr="00C339C8">
              <w:rPr>
                <w:rFonts w:ascii="Calibri" w:hAnsi="Calibri" w:cstheme="minorHAnsi"/>
                <w:sz w:val="22"/>
                <w:szCs w:val="22"/>
              </w:rPr>
              <w:t>0.80</w:t>
            </w:r>
          </w:p>
        </w:tc>
      </w:tr>
      <w:tr w:rsidR="00157A44" w:rsidRPr="00C339C8" w:rsidTr="000966D6">
        <w:tc>
          <w:tcPr>
            <w:tcW w:w="590" w:type="dxa"/>
          </w:tcPr>
          <w:p w:rsidR="00157A44" w:rsidRPr="00C339C8" w:rsidRDefault="00157A44" w:rsidP="00157A44">
            <w:pPr>
              <w:rPr>
                <w:rFonts w:ascii="Calibri" w:hAnsi="Calibri" w:cstheme="minorHAnsi"/>
                <w:sz w:val="22"/>
                <w:szCs w:val="22"/>
              </w:rPr>
            </w:pPr>
            <w:r w:rsidRPr="00C339C8">
              <w:rPr>
                <w:rFonts w:ascii="Calibri" w:hAnsi="Calibri" w:cstheme="minorHAnsi"/>
                <w:sz w:val="22"/>
                <w:szCs w:val="22"/>
              </w:rPr>
              <w:t>30</w:t>
            </w:r>
          </w:p>
        </w:tc>
        <w:tc>
          <w:tcPr>
            <w:tcW w:w="926" w:type="dxa"/>
            <w:vMerge/>
          </w:tcPr>
          <w:p w:rsidR="00157A44" w:rsidRPr="00C339C8" w:rsidRDefault="00157A44" w:rsidP="00157A44">
            <w:pPr>
              <w:rPr>
                <w:rFonts w:ascii="Calibri" w:hAnsi="Calibri" w:cstheme="minorHAnsi"/>
                <w:sz w:val="22"/>
                <w:szCs w:val="22"/>
              </w:rPr>
            </w:pPr>
          </w:p>
        </w:tc>
        <w:tc>
          <w:tcPr>
            <w:tcW w:w="661" w:type="dxa"/>
          </w:tcPr>
          <w:p w:rsidR="00157A44" w:rsidRPr="00C339C8" w:rsidRDefault="00157A44" w:rsidP="00157A44">
            <w:pPr>
              <w:rPr>
                <w:rFonts w:ascii="Calibri" w:hAnsi="Calibri" w:cstheme="minorHAnsi"/>
                <w:sz w:val="22"/>
                <w:szCs w:val="22"/>
              </w:rPr>
            </w:pPr>
            <w:r w:rsidRPr="00C339C8">
              <w:rPr>
                <w:rFonts w:ascii="Calibri" w:hAnsi="Calibri" w:cstheme="minorHAnsi"/>
                <w:sz w:val="22"/>
                <w:szCs w:val="22"/>
              </w:rPr>
              <w:t>0.80</w:t>
            </w:r>
          </w:p>
        </w:tc>
        <w:tc>
          <w:tcPr>
            <w:tcW w:w="609" w:type="dxa"/>
          </w:tcPr>
          <w:p w:rsidR="00157A44" w:rsidRPr="00C339C8" w:rsidRDefault="00157A44" w:rsidP="00157A44">
            <w:pPr>
              <w:rPr>
                <w:rFonts w:ascii="Calibri" w:hAnsi="Calibri" w:cstheme="minorHAnsi"/>
                <w:sz w:val="22"/>
                <w:szCs w:val="22"/>
              </w:rPr>
            </w:pPr>
            <w:r w:rsidRPr="00C339C8">
              <w:rPr>
                <w:rFonts w:ascii="Calibri" w:hAnsi="Calibri" w:cstheme="minorHAnsi"/>
                <w:sz w:val="22"/>
                <w:szCs w:val="22"/>
              </w:rPr>
              <w:t>0.83</w:t>
            </w:r>
          </w:p>
        </w:tc>
        <w:tc>
          <w:tcPr>
            <w:tcW w:w="1502" w:type="dxa"/>
          </w:tcPr>
          <w:p w:rsidR="00157A44" w:rsidRPr="00C339C8" w:rsidRDefault="00157A44" w:rsidP="00157A44">
            <w:pPr>
              <w:rPr>
                <w:rFonts w:ascii="Calibri" w:hAnsi="Calibri" w:cstheme="minorHAnsi"/>
                <w:sz w:val="22"/>
                <w:szCs w:val="22"/>
              </w:rPr>
            </w:pPr>
            <w:r w:rsidRPr="00C339C8">
              <w:rPr>
                <w:rFonts w:ascii="Calibri" w:hAnsi="Calibri" w:cstheme="minorHAnsi"/>
                <w:sz w:val="22"/>
                <w:szCs w:val="22"/>
              </w:rPr>
              <w:t>0.80</w:t>
            </w:r>
          </w:p>
        </w:tc>
        <w:tc>
          <w:tcPr>
            <w:tcW w:w="975" w:type="dxa"/>
          </w:tcPr>
          <w:p w:rsidR="00157A44" w:rsidRPr="00C339C8" w:rsidRDefault="00157A44" w:rsidP="00157A44">
            <w:pPr>
              <w:rPr>
                <w:rFonts w:ascii="Calibri" w:hAnsi="Calibri" w:cstheme="minorHAnsi"/>
                <w:sz w:val="22"/>
                <w:szCs w:val="22"/>
              </w:rPr>
            </w:pPr>
            <w:r w:rsidRPr="00C339C8">
              <w:rPr>
                <w:rFonts w:ascii="Calibri" w:hAnsi="Calibri" w:cstheme="minorHAnsi"/>
                <w:sz w:val="22"/>
                <w:szCs w:val="22"/>
              </w:rPr>
              <w:t>0.83</w:t>
            </w:r>
          </w:p>
        </w:tc>
        <w:tc>
          <w:tcPr>
            <w:tcW w:w="807" w:type="dxa"/>
          </w:tcPr>
          <w:p w:rsidR="00157A44" w:rsidRPr="00054CD5" w:rsidRDefault="00157A44" w:rsidP="00157A44">
            <w:pPr>
              <w:rPr>
                <w:rFonts w:ascii="Calibri" w:hAnsi="Calibri" w:cstheme="minorHAnsi"/>
                <w:b/>
                <w:sz w:val="22"/>
                <w:szCs w:val="22"/>
              </w:rPr>
            </w:pPr>
            <w:r w:rsidRPr="00054CD5">
              <w:rPr>
                <w:rFonts w:ascii="Calibri" w:hAnsi="Calibri" w:cstheme="minorHAnsi"/>
                <w:b/>
                <w:sz w:val="22"/>
                <w:szCs w:val="22"/>
              </w:rPr>
              <w:t>0.90</w:t>
            </w:r>
          </w:p>
        </w:tc>
        <w:tc>
          <w:tcPr>
            <w:tcW w:w="760" w:type="dxa"/>
          </w:tcPr>
          <w:p w:rsidR="00157A44" w:rsidRPr="00C339C8" w:rsidRDefault="00157A44" w:rsidP="00157A44">
            <w:pPr>
              <w:rPr>
                <w:rFonts w:ascii="Calibri" w:hAnsi="Calibri" w:cstheme="minorHAnsi"/>
                <w:sz w:val="22"/>
                <w:szCs w:val="22"/>
              </w:rPr>
            </w:pPr>
            <w:r w:rsidRPr="00C339C8">
              <w:rPr>
                <w:rFonts w:ascii="Calibri" w:hAnsi="Calibri" w:cstheme="minorHAnsi"/>
                <w:sz w:val="22"/>
                <w:szCs w:val="22"/>
              </w:rPr>
              <w:t>0.73</w:t>
            </w:r>
          </w:p>
        </w:tc>
        <w:tc>
          <w:tcPr>
            <w:tcW w:w="596" w:type="dxa"/>
          </w:tcPr>
          <w:p w:rsidR="00157A44" w:rsidRPr="00054CD5" w:rsidRDefault="00157A44" w:rsidP="00157A44">
            <w:pPr>
              <w:rPr>
                <w:rFonts w:ascii="Calibri" w:hAnsi="Calibri" w:cstheme="minorHAnsi"/>
                <w:b/>
                <w:sz w:val="22"/>
                <w:szCs w:val="22"/>
              </w:rPr>
            </w:pPr>
            <w:r w:rsidRPr="00054CD5">
              <w:rPr>
                <w:rFonts w:ascii="Calibri" w:hAnsi="Calibri" w:cstheme="minorHAnsi"/>
                <w:b/>
                <w:sz w:val="22"/>
                <w:szCs w:val="22"/>
              </w:rPr>
              <w:t>0.90</w:t>
            </w:r>
          </w:p>
        </w:tc>
        <w:tc>
          <w:tcPr>
            <w:tcW w:w="890" w:type="dxa"/>
            <w:gridSpan w:val="2"/>
          </w:tcPr>
          <w:p w:rsidR="00157A44" w:rsidRPr="00C339C8" w:rsidRDefault="00157A44" w:rsidP="00157A44">
            <w:pPr>
              <w:rPr>
                <w:rFonts w:ascii="Calibri" w:hAnsi="Calibri" w:cstheme="minorHAnsi"/>
                <w:sz w:val="22"/>
                <w:szCs w:val="22"/>
              </w:rPr>
            </w:pPr>
            <w:r w:rsidRPr="00C339C8">
              <w:rPr>
                <w:rFonts w:ascii="Calibri" w:hAnsi="Calibri" w:cstheme="minorHAnsi"/>
                <w:sz w:val="22"/>
                <w:szCs w:val="22"/>
              </w:rPr>
              <w:t>0.83</w:t>
            </w:r>
          </w:p>
        </w:tc>
        <w:tc>
          <w:tcPr>
            <w:tcW w:w="1034" w:type="dxa"/>
          </w:tcPr>
          <w:p w:rsidR="00157A44" w:rsidRPr="00C339C8" w:rsidRDefault="00157A44" w:rsidP="00157A44">
            <w:pPr>
              <w:rPr>
                <w:rFonts w:ascii="Calibri" w:hAnsi="Calibri" w:cstheme="minorHAnsi"/>
                <w:sz w:val="22"/>
                <w:szCs w:val="22"/>
              </w:rPr>
            </w:pPr>
            <w:r w:rsidRPr="00C339C8">
              <w:rPr>
                <w:rFonts w:ascii="Calibri" w:hAnsi="Calibri" w:cstheme="minorHAnsi"/>
                <w:sz w:val="22"/>
                <w:szCs w:val="22"/>
              </w:rPr>
              <w:t>0.87</w:t>
            </w:r>
          </w:p>
        </w:tc>
      </w:tr>
      <w:tr w:rsidR="00157A44" w:rsidRPr="00C339C8" w:rsidTr="000966D6">
        <w:tc>
          <w:tcPr>
            <w:tcW w:w="590" w:type="dxa"/>
          </w:tcPr>
          <w:p w:rsidR="00157A44" w:rsidRPr="00C339C8" w:rsidRDefault="00157A44" w:rsidP="00157A44">
            <w:pPr>
              <w:rPr>
                <w:rFonts w:ascii="Calibri" w:hAnsi="Calibri" w:cstheme="minorHAnsi"/>
                <w:sz w:val="22"/>
                <w:szCs w:val="22"/>
              </w:rPr>
            </w:pPr>
            <w:r w:rsidRPr="00C339C8">
              <w:rPr>
                <w:rFonts w:ascii="Calibri" w:hAnsi="Calibri" w:cstheme="minorHAnsi"/>
                <w:sz w:val="22"/>
                <w:szCs w:val="22"/>
              </w:rPr>
              <w:t>50</w:t>
            </w:r>
          </w:p>
        </w:tc>
        <w:tc>
          <w:tcPr>
            <w:tcW w:w="926" w:type="dxa"/>
            <w:vMerge/>
          </w:tcPr>
          <w:p w:rsidR="00157A44" w:rsidRPr="00C339C8" w:rsidRDefault="00157A44" w:rsidP="00157A44">
            <w:pPr>
              <w:rPr>
                <w:rFonts w:ascii="Calibri" w:hAnsi="Calibri" w:cstheme="minorHAnsi"/>
                <w:sz w:val="22"/>
                <w:szCs w:val="22"/>
              </w:rPr>
            </w:pPr>
          </w:p>
        </w:tc>
        <w:tc>
          <w:tcPr>
            <w:tcW w:w="661" w:type="dxa"/>
          </w:tcPr>
          <w:p w:rsidR="00157A44" w:rsidRPr="00C339C8" w:rsidRDefault="00157A44" w:rsidP="00157A44">
            <w:pPr>
              <w:rPr>
                <w:rFonts w:ascii="Calibri" w:hAnsi="Calibri" w:cstheme="minorHAnsi"/>
                <w:sz w:val="22"/>
                <w:szCs w:val="22"/>
              </w:rPr>
            </w:pPr>
            <w:r w:rsidRPr="00C339C8">
              <w:rPr>
                <w:rFonts w:ascii="Calibri" w:hAnsi="Calibri" w:cstheme="minorHAnsi"/>
                <w:sz w:val="22"/>
                <w:szCs w:val="22"/>
              </w:rPr>
              <w:t>0.72</w:t>
            </w:r>
          </w:p>
        </w:tc>
        <w:tc>
          <w:tcPr>
            <w:tcW w:w="609" w:type="dxa"/>
          </w:tcPr>
          <w:p w:rsidR="00157A44" w:rsidRPr="00C339C8" w:rsidRDefault="00157A44" w:rsidP="00157A44">
            <w:pPr>
              <w:rPr>
                <w:rFonts w:ascii="Calibri" w:hAnsi="Calibri" w:cstheme="minorHAnsi"/>
                <w:sz w:val="22"/>
                <w:szCs w:val="22"/>
              </w:rPr>
            </w:pPr>
            <w:r w:rsidRPr="00C339C8">
              <w:rPr>
                <w:rFonts w:ascii="Calibri" w:hAnsi="Calibri" w:cstheme="minorHAnsi"/>
                <w:sz w:val="22"/>
                <w:szCs w:val="22"/>
              </w:rPr>
              <w:t>0.82</w:t>
            </w:r>
          </w:p>
        </w:tc>
        <w:tc>
          <w:tcPr>
            <w:tcW w:w="1502" w:type="dxa"/>
          </w:tcPr>
          <w:p w:rsidR="00157A44" w:rsidRPr="00C339C8" w:rsidRDefault="00157A44" w:rsidP="00157A44">
            <w:pPr>
              <w:rPr>
                <w:rFonts w:ascii="Calibri" w:hAnsi="Calibri" w:cstheme="minorHAnsi"/>
                <w:sz w:val="22"/>
                <w:szCs w:val="22"/>
              </w:rPr>
            </w:pPr>
            <w:r w:rsidRPr="00C339C8">
              <w:rPr>
                <w:rFonts w:ascii="Calibri" w:hAnsi="Calibri" w:cstheme="minorHAnsi"/>
                <w:sz w:val="22"/>
                <w:szCs w:val="22"/>
              </w:rPr>
              <w:t>0.72</w:t>
            </w:r>
          </w:p>
        </w:tc>
        <w:tc>
          <w:tcPr>
            <w:tcW w:w="975" w:type="dxa"/>
          </w:tcPr>
          <w:p w:rsidR="00157A44" w:rsidRPr="00C339C8" w:rsidRDefault="00157A44" w:rsidP="00157A44">
            <w:pPr>
              <w:rPr>
                <w:rFonts w:ascii="Calibri" w:hAnsi="Calibri" w:cstheme="minorHAnsi"/>
                <w:sz w:val="22"/>
                <w:szCs w:val="22"/>
              </w:rPr>
            </w:pPr>
            <w:r w:rsidRPr="00C339C8">
              <w:rPr>
                <w:rFonts w:ascii="Calibri" w:hAnsi="Calibri" w:cstheme="minorHAnsi"/>
                <w:sz w:val="22"/>
                <w:szCs w:val="22"/>
              </w:rPr>
              <w:t>0.86</w:t>
            </w:r>
          </w:p>
        </w:tc>
        <w:tc>
          <w:tcPr>
            <w:tcW w:w="807" w:type="dxa"/>
          </w:tcPr>
          <w:p w:rsidR="00157A44" w:rsidRPr="00054CD5" w:rsidRDefault="00157A44" w:rsidP="00157A44">
            <w:pPr>
              <w:rPr>
                <w:rFonts w:ascii="Calibri" w:hAnsi="Calibri" w:cstheme="minorHAnsi"/>
                <w:b/>
                <w:sz w:val="22"/>
                <w:szCs w:val="22"/>
              </w:rPr>
            </w:pPr>
            <w:r w:rsidRPr="00054CD5">
              <w:rPr>
                <w:rFonts w:ascii="Calibri" w:hAnsi="Calibri" w:cstheme="minorHAnsi"/>
                <w:b/>
                <w:sz w:val="22"/>
                <w:szCs w:val="22"/>
              </w:rPr>
              <w:t>0.92</w:t>
            </w:r>
          </w:p>
        </w:tc>
        <w:tc>
          <w:tcPr>
            <w:tcW w:w="760" w:type="dxa"/>
          </w:tcPr>
          <w:p w:rsidR="00157A44" w:rsidRPr="00C339C8" w:rsidRDefault="00157A44" w:rsidP="00157A44">
            <w:pPr>
              <w:rPr>
                <w:rFonts w:ascii="Calibri" w:hAnsi="Calibri" w:cstheme="minorHAnsi"/>
                <w:sz w:val="22"/>
                <w:szCs w:val="22"/>
              </w:rPr>
            </w:pPr>
            <w:r w:rsidRPr="00C339C8">
              <w:rPr>
                <w:rFonts w:ascii="Calibri" w:hAnsi="Calibri" w:cstheme="minorHAnsi"/>
                <w:sz w:val="22"/>
                <w:szCs w:val="22"/>
              </w:rPr>
              <w:t>0.74</w:t>
            </w:r>
          </w:p>
        </w:tc>
        <w:tc>
          <w:tcPr>
            <w:tcW w:w="596" w:type="dxa"/>
          </w:tcPr>
          <w:p w:rsidR="00157A44" w:rsidRPr="00054CD5" w:rsidRDefault="00157A44" w:rsidP="00157A44">
            <w:pPr>
              <w:rPr>
                <w:rFonts w:ascii="Calibri" w:hAnsi="Calibri" w:cstheme="minorHAnsi"/>
                <w:b/>
                <w:sz w:val="22"/>
                <w:szCs w:val="22"/>
              </w:rPr>
            </w:pPr>
            <w:r w:rsidRPr="00054CD5">
              <w:rPr>
                <w:rFonts w:ascii="Calibri" w:hAnsi="Calibri" w:cstheme="minorHAnsi"/>
                <w:b/>
                <w:sz w:val="22"/>
                <w:szCs w:val="22"/>
              </w:rPr>
              <w:t>0.92</w:t>
            </w:r>
          </w:p>
        </w:tc>
        <w:tc>
          <w:tcPr>
            <w:tcW w:w="890" w:type="dxa"/>
            <w:gridSpan w:val="2"/>
          </w:tcPr>
          <w:p w:rsidR="00157A44" w:rsidRPr="00C339C8" w:rsidRDefault="00157A44" w:rsidP="00157A44">
            <w:pPr>
              <w:rPr>
                <w:rFonts w:ascii="Calibri" w:hAnsi="Calibri" w:cstheme="minorHAnsi"/>
                <w:sz w:val="22"/>
                <w:szCs w:val="22"/>
              </w:rPr>
            </w:pPr>
            <w:r w:rsidRPr="00C339C8">
              <w:rPr>
                <w:rFonts w:ascii="Calibri" w:hAnsi="Calibri" w:cstheme="minorHAnsi"/>
                <w:sz w:val="22"/>
                <w:szCs w:val="22"/>
              </w:rPr>
              <w:t>0.76</w:t>
            </w:r>
          </w:p>
        </w:tc>
        <w:tc>
          <w:tcPr>
            <w:tcW w:w="1034" w:type="dxa"/>
          </w:tcPr>
          <w:p w:rsidR="00157A44" w:rsidRPr="00C339C8" w:rsidRDefault="00157A44" w:rsidP="00157A44">
            <w:pPr>
              <w:rPr>
                <w:rFonts w:ascii="Calibri" w:hAnsi="Calibri" w:cstheme="minorHAnsi"/>
                <w:sz w:val="22"/>
                <w:szCs w:val="22"/>
              </w:rPr>
            </w:pPr>
            <w:r w:rsidRPr="00C339C8">
              <w:rPr>
                <w:rFonts w:ascii="Calibri" w:hAnsi="Calibri" w:cstheme="minorHAnsi"/>
                <w:sz w:val="22"/>
                <w:szCs w:val="22"/>
              </w:rPr>
              <w:t>0.78</w:t>
            </w:r>
          </w:p>
        </w:tc>
      </w:tr>
      <w:tr w:rsidR="00692D72" w:rsidRPr="00C339C8" w:rsidTr="000966D6">
        <w:tc>
          <w:tcPr>
            <w:tcW w:w="590" w:type="dxa"/>
          </w:tcPr>
          <w:p w:rsidR="00692D72" w:rsidRPr="00C339C8" w:rsidRDefault="00692D72" w:rsidP="00692D72">
            <w:pPr>
              <w:rPr>
                <w:rFonts w:ascii="Calibri" w:hAnsi="Calibri" w:cstheme="minorHAnsi"/>
                <w:sz w:val="22"/>
                <w:szCs w:val="22"/>
              </w:rPr>
            </w:pPr>
            <w:r w:rsidRPr="00C339C8">
              <w:rPr>
                <w:rFonts w:ascii="Calibri" w:hAnsi="Calibri" w:cstheme="minorHAnsi"/>
                <w:sz w:val="22"/>
                <w:szCs w:val="22"/>
              </w:rPr>
              <w:t>100</w:t>
            </w:r>
          </w:p>
        </w:tc>
        <w:tc>
          <w:tcPr>
            <w:tcW w:w="926" w:type="dxa"/>
            <w:vMerge/>
          </w:tcPr>
          <w:p w:rsidR="00692D72" w:rsidRPr="00C339C8" w:rsidRDefault="00692D72" w:rsidP="00692D72">
            <w:pPr>
              <w:rPr>
                <w:rFonts w:ascii="Calibri" w:hAnsi="Calibri" w:cstheme="minorHAnsi"/>
                <w:sz w:val="22"/>
                <w:szCs w:val="22"/>
              </w:rPr>
            </w:pPr>
          </w:p>
        </w:tc>
        <w:tc>
          <w:tcPr>
            <w:tcW w:w="661" w:type="dxa"/>
          </w:tcPr>
          <w:p w:rsidR="00692D72" w:rsidRPr="00C339C8" w:rsidRDefault="00692D72" w:rsidP="00692D72">
            <w:pPr>
              <w:rPr>
                <w:rFonts w:ascii="Calibri" w:hAnsi="Calibri" w:cstheme="minorHAnsi"/>
                <w:sz w:val="22"/>
                <w:szCs w:val="22"/>
              </w:rPr>
            </w:pPr>
            <w:r w:rsidRPr="00C339C8">
              <w:rPr>
                <w:rFonts w:ascii="Calibri" w:hAnsi="Calibri" w:cstheme="minorHAnsi"/>
                <w:sz w:val="22"/>
                <w:szCs w:val="22"/>
              </w:rPr>
              <w:t>0.69</w:t>
            </w:r>
          </w:p>
        </w:tc>
        <w:tc>
          <w:tcPr>
            <w:tcW w:w="609" w:type="dxa"/>
          </w:tcPr>
          <w:p w:rsidR="00692D72" w:rsidRPr="00C339C8" w:rsidRDefault="00692D72" w:rsidP="00692D72">
            <w:pPr>
              <w:rPr>
                <w:rFonts w:ascii="Calibri" w:hAnsi="Calibri" w:cstheme="minorHAnsi"/>
                <w:sz w:val="22"/>
                <w:szCs w:val="22"/>
              </w:rPr>
            </w:pPr>
            <w:r w:rsidRPr="00C339C8">
              <w:rPr>
                <w:rFonts w:ascii="Calibri" w:hAnsi="Calibri" w:cstheme="minorHAnsi"/>
                <w:sz w:val="22"/>
                <w:szCs w:val="22"/>
              </w:rPr>
              <w:t>0.75</w:t>
            </w:r>
          </w:p>
        </w:tc>
        <w:tc>
          <w:tcPr>
            <w:tcW w:w="1502" w:type="dxa"/>
          </w:tcPr>
          <w:p w:rsidR="00692D72" w:rsidRPr="00C339C8" w:rsidRDefault="00692D72" w:rsidP="00692D72">
            <w:pPr>
              <w:rPr>
                <w:rFonts w:ascii="Calibri" w:hAnsi="Calibri" w:cstheme="minorHAnsi"/>
                <w:sz w:val="22"/>
                <w:szCs w:val="22"/>
              </w:rPr>
            </w:pPr>
            <w:r w:rsidRPr="00C339C8">
              <w:rPr>
                <w:rFonts w:ascii="Calibri" w:hAnsi="Calibri" w:cstheme="minorHAnsi"/>
                <w:sz w:val="22"/>
                <w:szCs w:val="22"/>
              </w:rPr>
              <w:t>0.72</w:t>
            </w:r>
          </w:p>
        </w:tc>
        <w:tc>
          <w:tcPr>
            <w:tcW w:w="975" w:type="dxa"/>
          </w:tcPr>
          <w:p w:rsidR="00692D72" w:rsidRPr="00054CD5" w:rsidRDefault="00692D72" w:rsidP="00692D72">
            <w:pPr>
              <w:rPr>
                <w:rFonts w:ascii="Calibri" w:hAnsi="Calibri" w:cstheme="minorHAnsi"/>
                <w:b/>
                <w:sz w:val="22"/>
                <w:szCs w:val="22"/>
              </w:rPr>
            </w:pPr>
            <w:r w:rsidRPr="00054CD5">
              <w:rPr>
                <w:rFonts w:ascii="Calibri" w:hAnsi="Calibri" w:cstheme="minorHAnsi"/>
                <w:b/>
                <w:sz w:val="22"/>
                <w:szCs w:val="22"/>
              </w:rPr>
              <w:t>0.84</w:t>
            </w:r>
          </w:p>
        </w:tc>
        <w:tc>
          <w:tcPr>
            <w:tcW w:w="807" w:type="dxa"/>
          </w:tcPr>
          <w:p w:rsidR="00692D72" w:rsidRPr="00C339C8" w:rsidRDefault="00692D72" w:rsidP="00692D72">
            <w:pPr>
              <w:rPr>
                <w:rFonts w:ascii="Calibri" w:hAnsi="Calibri" w:cstheme="minorHAnsi"/>
                <w:sz w:val="22"/>
                <w:szCs w:val="22"/>
              </w:rPr>
            </w:pPr>
            <w:r w:rsidRPr="00C339C8">
              <w:rPr>
                <w:rFonts w:ascii="Calibri" w:hAnsi="Calibri" w:cstheme="minorHAnsi"/>
                <w:sz w:val="22"/>
                <w:szCs w:val="22"/>
              </w:rPr>
              <w:t>0.81</w:t>
            </w:r>
          </w:p>
        </w:tc>
        <w:tc>
          <w:tcPr>
            <w:tcW w:w="760" w:type="dxa"/>
          </w:tcPr>
          <w:p w:rsidR="00692D72" w:rsidRPr="00C339C8" w:rsidRDefault="00692D72" w:rsidP="00692D72">
            <w:pPr>
              <w:rPr>
                <w:rFonts w:ascii="Calibri" w:hAnsi="Calibri" w:cstheme="minorHAnsi"/>
                <w:sz w:val="22"/>
                <w:szCs w:val="22"/>
              </w:rPr>
            </w:pPr>
            <w:r w:rsidRPr="00C339C8">
              <w:rPr>
                <w:rFonts w:ascii="Calibri" w:hAnsi="Calibri" w:cstheme="minorHAnsi"/>
                <w:sz w:val="22"/>
                <w:szCs w:val="22"/>
              </w:rPr>
              <w:t>0.75</w:t>
            </w:r>
          </w:p>
        </w:tc>
        <w:tc>
          <w:tcPr>
            <w:tcW w:w="596" w:type="dxa"/>
          </w:tcPr>
          <w:p w:rsidR="00692D72" w:rsidRPr="00054CD5" w:rsidRDefault="00692D72" w:rsidP="00692D72">
            <w:pPr>
              <w:rPr>
                <w:rFonts w:ascii="Calibri" w:hAnsi="Calibri" w:cstheme="minorHAnsi"/>
                <w:b/>
                <w:sz w:val="22"/>
                <w:szCs w:val="22"/>
              </w:rPr>
            </w:pPr>
            <w:r w:rsidRPr="00054CD5">
              <w:rPr>
                <w:rFonts w:ascii="Calibri" w:hAnsi="Calibri" w:cstheme="minorHAnsi"/>
                <w:b/>
                <w:sz w:val="22"/>
                <w:szCs w:val="22"/>
              </w:rPr>
              <w:t>0.84</w:t>
            </w:r>
          </w:p>
        </w:tc>
        <w:tc>
          <w:tcPr>
            <w:tcW w:w="890" w:type="dxa"/>
            <w:gridSpan w:val="2"/>
          </w:tcPr>
          <w:p w:rsidR="00692D72" w:rsidRPr="00C339C8" w:rsidRDefault="00692D72" w:rsidP="00692D72">
            <w:pPr>
              <w:rPr>
                <w:rFonts w:ascii="Calibri" w:hAnsi="Calibri" w:cstheme="minorHAnsi"/>
                <w:sz w:val="22"/>
                <w:szCs w:val="22"/>
              </w:rPr>
            </w:pPr>
            <w:r w:rsidRPr="00C339C8">
              <w:rPr>
                <w:rFonts w:ascii="Calibri" w:hAnsi="Calibri" w:cstheme="minorHAnsi"/>
                <w:sz w:val="22"/>
                <w:szCs w:val="22"/>
              </w:rPr>
              <w:t>0.72</w:t>
            </w:r>
          </w:p>
        </w:tc>
        <w:tc>
          <w:tcPr>
            <w:tcW w:w="1034" w:type="dxa"/>
          </w:tcPr>
          <w:p w:rsidR="00692D72" w:rsidRPr="00C339C8" w:rsidRDefault="00692D72" w:rsidP="00692D72">
            <w:pPr>
              <w:rPr>
                <w:rFonts w:ascii="Calibri" w:hAnsi="Calibri" w:cstheme="minorHAnsi"/>
                <w:sz w:val="22"/>
                <w:szCs w:val="22"/>
              </w:rPr>
            </w:pPr>
            <w:r w:rsidRPr="00C339C8">
              <w:rPr>
                <w:rFonts w:ascii="Calibri" w:hAnsi="Calibri" w:cstheme="minorHAnsi"/>
                <w:sz w:val="22"/>
                <w:szCs w:val="22"/>
              </w:rPr>
              <w:t>0.75</w:t>
            </w:r>
          </w:p>
        </w:tc>
      </w:tr>
      <w:tr w:rsidR="00692D72" w:rsidRPr="00C339C8" w:rsidTr="000966D6">
        <w:tc>
          <w:tcPr>
            <w:tcW w:w="590" w:type="dxa"/>
          </w:tcPr>
          <w:p w:rsidR="00692D72" w:rsidRPr="00C339C8" w:rsidRDefault="00692D72" w:rsidP="00692D72">
            <w:pPr>
              <w:rPr>
                <w:rFonts w:ascii="Calibri" w:hAnsi="Calibri" w:cstheme="minorHAnsi"/>
                <w:sz w:val="22"/>
                <w:szCs w:val="22"/>
              </w:rPr>
            </w:pPr>
            <w:r w:rsidRPr="00C339C8">
              <w:rPr>
                <w:rFonts w:ascii="Calibri" w:hAnsi="Calibri" w:cstheme="minorHAnsi"/>
                <w:sz w:val="22"/>
                <w:szCs w:val="22"/>
              </w:rPr>
              <w:t>150</w:t>
            </w:r>
          </w:p>
        </w:tc>
        <w:tc>
          <w:tcPr>
            <w:tcW w:w="926" w:type="dxa"/>
            <w:vMerge/>
          </w:tcPr>
          <w:p w:rsidR="00692D72" w:rsidRPr="00C339C8" w:rsidRDefault="00692D72" w:rsidP="00692D72">
            <w:pPr>
              <w:rPr>
                <w:rFonts w:ascii="Calibri" w:hAnsi="Calibri" w:cstheme="minorHAnsi"/>
                <w:sz w:val="22"/>
                <w:szCs w:val="22"/>
              </w:rPr>
            </w:pPr>
          </w:p>
        </w:tc>
        <w:tc>
          <w:tcPr>
            <w:tcW w:w="661" w:type="dxa"/>
          </w:tcPr>
          <w:p w:rsidR="00692D72" w:rsidRPr="00C339C8" w:rsidRDefault="00692D72" w:rsidP="00692D72">
            <w:pPr>
              <w:rPr>
                <w:rFonts w:ascii="Calibri" w:hAnsi="Calibri" w:cstheme="minorHAnsi"/>
                <w:sz w:val="22"/>
                <w:szCs w:val="22"/>
              </w:rPr>
            </w:pPr>
            <w:r w:rsidRPr="00C339C8">
              <w:rPr>
                <w:rFonts w:ascii="Calibri" w:hAnsi="Calibri" w:cstheme="minorHAnsi"/>
                <w:sz w:val="22"/>
                <w:szCs w:val="22"/>
              </w:rPr>
              <w:t>0.69</w:t>
            </w:r>
          </w:p>
        </w:tc>
        <w:tc>
          <w:tcPr>
            <w:tcW w:w="609" w:type="dxa"/>
          </w:tcPr>
          <w:p w:rsidR="00692D72" w:rsidRPr="00C339C8" w:rsidRDefault="00692D72" w:rsidP="00692D72">
            <w:pPr>
              <w:rPr>
                <w:rFonts w:ascii="Calibri" w:hAnsi="Calibri" w:cstheme="minorHAnsi"/>
                <w:sz w:val="22"/>
                <w:szCs w:val="22"/>
              </w:rPr>
            </w:pPr>
            <w:r w:rsidRPr="00C339C8">
              <w:rPr>
                <w:rFonts w:ascii="Calibri" w:hAnsi="Calibri" w:cstheme="minorHAnsi"/>
                <w:sz w:val="22"/>
                <w:szCs w:val="22"/>
              </w:rPr>
              <w:t>-----</w:t>
            </w:r>
          </w:p>
        </w:tc>
        <w:tc>
          <w:tcPr>
            <w:tcW w:w="1502" w:type="dxa"/>
          </w:tcPr>
          <w:p w:rsidR="00692D72" w:rsidRPr="00C339C8" w:rsidRDefault="00692D72" w:rsidP="00692D72">
            <w:pPr>
              <w:rPr>
                <w:rFonts w:ascii="Calibri" w:hAnsi="Calibri" w:cstheme="minorHAnsi"/>
                <w:sz w:val="22"/>
                <w:szCs w:val="22"/>
              </w:rPr>
            </w:pPr>
            <w:r w:rsidRPr="00C339C8">
              <w:rPr>
                <w:rFonts w:ascii="Calibri" w:hAnsi="Calibri" w:cstheme="minorHAnsi"/>
                <w:sz w:val="22"/>
                <w:szCs w:val="22"/>
              </w:rPr>
              <w:t>0.62</w:t>
            </w:r>
          </w:p>
        </w:tc>
        <w:tc>
          <w:tcPr>
            <w:tcW w:w="975" w:type="dxa"/>
          </w:tcPr>
          <w:p w:rsidR="00692D72" w:rsidRPr="00054CD5" w:rsidRDefault="00692D72" w:rsidP="00692D72">
            <w:pPr>
              <w:rPr>
                <w:rFonts w:ascii="Calibri" w:hAnsi="Calibri" w:cstheme="minorHAnsi"/>
                <w:b/>
                <w:sz w:val="22"/>
                <w:szCs w:val="22"/>
              </w:rPr>
            </w:pPr>
            <w:r w:rsidRPr="00054CD5">
              <w:rPr>
                <w:rFonts w:ascii="Calibri" w:hAnsi="Calibri" w:cstheme="minorHAnsi"/>
                <w:b/>
                <w:sz w:val="22"/>
                <w:szCs w:val="22"/>
              </w:rPr>
              <w:t>0.81</w:t>
            </w:r>
          </w:p>
        </w:tc>
        <w:tc>
          <w:tcPr>
            <w:tcW w:w="807" w:type="dxa"/>
          </w:tcPr>
          <w:p w:rsidR="00692D72" w:rsidRPr="00C339C8" w:rsidRDefault="00692D72" w:rsidP="00692D72">
            <w:pPr>
              <w:rPr>
                <w:rFonts w:ascii="Calibri" w:hAnsi="Calibri" w:cstheme="minorHAnsi"/>
                <w:sz w:val="22"/>
                <w:szCs w:val="22"/>
              </w:rPr>
            </w:pPr>
            <w:r w:rsidRPr="00C339C8">
              <w:rPr>
                <w:rFonts w:ascii="Calibri" w:hAnsi="Calibri" w:cstheme="minorHAnsi"/>
                <w:sz w:val="22"/>
                <w:szCs w:val="22"/>
              </w:rPr>
              <w:t>0.75</w:t>
            </w:r>
          </w:p>
        </w:tc>
        <w:tc>
          <w:tcPr>
            <w:tcW w:w="760" w:type="dxa"/>
          </w:tcPr>
          <w:p w:rsidR="00692D72" w:rsidRPr="00C339C8" w:rsidRDefault="00692D72" w:rsidP="00692D72">
            <w:pPr>
              <w:rPr>
                <w:rFonts w:ascii="Calibri" w:hAnsi="Calibri" w:cstheme="minorHAnsi"/>
                <w:sz w:val="22"/>
                <w:szCs w:val="22"/>
              </w:rPr>
            </w:pPr>
            <w:r w:rsidRPr="00C339C8">
              <w:rPr>
                <w:rFonts w:ascii="Calibri" w:hAnsi="Calibri" w:cstheme="minorHAnsi"/>
                <w:sz w:val="22"/>
                <w:szCs w:val="22"/>
              </w:rPr>
              <w:t>0.65</w:t>
            </w:r>
          </w:p>
        </w:tc>
        <w:tc>
          <w:tcPr>
            <w:tcW w:w="596" w:type="dxa"/>
          </w:tcPr>
          <w:p w:rsidR="00692D72" w:rsidRPr="00054CD5" w:rsidRDefault="00692D72" w:rsidP="00692D72">
            <w:pPr>
              <w:rPr>
                <w:rFonts w:ascii="Calibri" w:hAnsi="Calibri" w:cstheme="minorHAnsi"/>
                <w:b/>
                <w:sz w:val="22"/>
                <w:szCs w:val="22"/>
              </w:rPr>
            </w:pPr>
            <w:r w:rsidRPr="00054CD5">
              <w:rPr>
                <w:rFonts w:ascii="Calibri" w:hAnsi="Calibri" w:cstheme="minorHAnsi"/>
                <w:b/>
                <w:sz w:val="22"/>
                <w:szCs w:val="22"/>
              </w:rPr>
              <w:t>0.81</w:t>
            </w:r>
          </w:p>
        </w:tc>
        <w:tc>
          <w:tcPr>
            <w:tcW w:w="890" w:type="dxa"/>
            <w:gridSpan w:val="2"/>
          </w:tcPr>
          <w:p w:rsidR="00692D72" w:rsidRPr="00C339C8" w:rsidRDefault="00692D72" w:rsidP="00692D72">
            <w:pPr>
              <w:rPr>
                <w:rFonts w:ascii="Calibri" w:hAnsi="Calibri" w:cstheme="minorHAnsi"/>
                <w:sz w:val="22"/>
                <w:szCs w:val="22"/>
              </w:rPr>
            </w:pPr>
            <w:r w:rsidRPr="00C339C8">
              <w:rPr>
                <w:rFonts w:ascii="Calibri" w:hAnsi="Calibri" w:cstheme="minorHAnsi"/>
                <w:sz w:val="22"/>
                <w:szCs w:val="22"/>
              </w:rPr>
              <w:t>0.72</w:t>
            </w:r>
          </w:p>
        </w:tc>
        <w:tc>
          <w:tcPr>
            <w:tcW w:w="1034" w:type="dxa"/>
          </w:tcPr>
          <w:p w:rsidR="00692D72" w:rsidRPr="00C339C8" w:rsidRDefault="00692D72" w:rsidP="00692D72">
            <w:pPr>
              <w:rPr>
                <w:rFonts w:ascii="Calibri" w:hAnsi="Calibri" w:cstheme="minorHAnsi"/>
                <w:sz w:val="22"/>
                <w:szCs w:val="22"/>
              </w:rPr>
            </w:pPr>
            <w:r w:rsidRPr="00C339C8">
              <w:rPr>
                <w:rFonts w:ascii="Calibri" w:hAnsi="Calibri" w:cstheme="minorHAnsi"/>
                <w:sz w:val="22"/>
                <w:szCs w:val="22"/>
              </w:rPr>
              <w:t>0.75</w:t>
            </w:r>
          </w:p>
        </w:tc>
      </w:tr>
      <w:tr w:rsidR="00692D72" w:rsidRPr="00C339C8" w:rsidTr="000966D6">
        <w:tc>
          <w:tcPr>
            <w:tcW w:w="590" w:type="dxa"/>
          </w:tcPr>
          <w:p w:rsidR="00692D72" w:rsidRPr="00C339C8" w:rsidRDefault="00692D72" w:rsidP="00692D72">
            <w:pPr>
              <w:rPr>
                <w:rFonts w:ascii="Calibri" w:hAnsi="Calibri" w:cstheme="minorHAnsi"/>
                <w:sz w:val="22"/>
                <w:szCs w:val="22"/>
              </w:rPr>
            </w:pPr>
            <w:r w:rsidRPr="00C339C8">
              <w:rPr>
                <w:rFonts w:ascii="Calibri" w:hAnsi="Calibri" w:cstheme="minorHAnsi"/>
                <w:sz w:val="22"/>
                <w:szCs w:val="22"/>
              </w:rPr>
              <w:t>200</w:t>
            </w:r>
          </w:p>
        </w:tc>
        <w:tc>
          <w:tcPr>
            <w:tcW w:w="926" w:type="dxa"/>
            <w:vMerge/>
          </w:tcPr>
          <w:p w:rsidR="00692D72" w:rsidRPr="00C339C8" w:rsidRDefault="00692D72" w:rsidP="00692D72">
            <w:pPr>
              <w:rPr>
                <w:rFonts w:ascii="Calibri" w:hAnsi="Calibri" w:cstheme="minorHAnsi"/>
                <w:sz w:val="22"/>
                <w:szCs w:val="22"/>
              </w:rPr>
            </w:pPr>
          </w:p>
        </w:tc>
        <w:tc>
          <w:tcPr>
            <w:tcW w:w="661" w:type="dxa"/>
          </w:tcPr>
          <w:p w:rsidR="00692D72" w:rsidRPr="00C339C8" w:rsidRDefault="00692D72" w:rsidP="00692D72">
            <w:pPr>
              <w:rPr>
                <w:rFonts w:ascii="Calibri" w:hAnsi="Calibri" w:cstheme="minorHAnsi"/>
                <w:sz w:val="22"/>
                <w:szCs w:val="22"/>
              </w:rPr>
            </w:pPr>
            <w:r w:rsidRPr="00C339C8">
              <w:rPr>
                <w:rFonts w:ascii="Calibri" w:hAnsi="Calibri" w:cstheme="minorHAnsi"/>
                <w:sz w:val="22"/>
                <w:szCs w:val="22"/>
              </w:rPr>
              <w:t>0.70</w:t>
            </w:r>
          </w:p>
        </w:tc>
        <w:tc>
          <w:tcPr>
            <w:tcW w:w="609" w:type="dxa"/>
          </w:tcPr>
          <w:p w:rsidR="00692D72" w:rsidRPr="00C339C8" w:rsidRDefault="00692D72" w:rsidP="00692D72">
            <w:pPr>
              <w:rPr>
                <w:rFonts w:ascii="Calibri" w:hAnsi="Calibri" w:cstheme="minorHAnsi"/>
                <w:sz w:val="22"/>
                <w:szCs w:val="22"/>
              </w:rPr>
            </w:pPr>
            <w:r w:rsidRPr="00C339C8">
              <w:rPr>
                <w:rFonts w:ascii="Calibri" w:hAnsi="Calibri" w:cstheme="minorHAnsi"/>
                <w:sz w:val="22"/>
                <w:szCs w:val="22"/>
              </w:rPr>
              <w:t>-----</w:t>
            </w:r>
          </w:p>
        </w:tc>
        <w:tc>
          <w:tcPr>
            <w:tcW w:w="1502" w:type="dxa"/>
          </w:tcPr>
          <w:p w:rsidR="00692D72" w:rsidRPr="00C339C8" w:rsidRDefault="00692D72" w:rsidP="00692D72">
            <w:pPr>
              <w:rPr>
                <w:rFonts w:ascii="Calibri" w:hAnsi="Calibri" w:cstheme="minorHAnsi"/>
                <w:sz w:val="22"/>
                <w:szCs w:val="22"/>
              </w:rPr>
            </w:pPr>
            <w:r w:rsidRPr="00C339C8">
              <w:rPr>
                <w:rFonts w:ascii="Calibri" w:hAnsi="Calibri" w:cstheme="minorHAnsi"/>
                <w:sz w:val="22"/>
                <w:szCs w:val="22"/>
              </w:rPr>
              <w:t>0.64</w:t>
            </w:r>
          </w:p>
        </w:tc>
        <w:tc>
          <w:tcPr>
            <w:tcW w:w="975" w:type="dxa"/>
          </w:tcPr>
          <w:p w:rsidR="00692D72" w:rsidRPr="00054CD5" w:rsidRDefault="00692D72" w:rsidP="00692D72">
            <w:pPr>
              <w:rPr>
                <w:rFonts w:ascii="Calibri" w:hAnsi="Calibri" w:cstheme="minorHAnsi"/>
                <w:b/>
                <w:sz w:val="22"/>
                <w:szCs w:val="22"/>
              </w:rPr>
            </w:pPr>
            <w:r w:rsidRPr="00054CD5">
              <w:rPr>
                <w:rFonts w:ascii="Calibri" w:hAnsi="Calibri" w:cstheme="minorHAnsi"/>
                <w:b/>
                <w:sz w:val="22"/>
                <w:szCs w:val="22"/>
              </w:rPr>
              <w:t>0.81</w:t>
            </w:r>
          </w:p>
        </w:tc>
        <w:tc>
          <w:tcPr>
            <w:tcW w:w="807" w:type="dxa"/>
          </w:tcPr>
          <w:p w:rsidR="00692D72" w:rsidRPr="00C339C8" w:rsidRDefault="00692D72" w:rsidP="00692D72">
            <w:pPr>
              <w:rPr>
                <w:rFonts w:ascii="Calibri" w:hAnsi="Calibri" w:cstheme="minorHAnsi"/>
                <w:sz w:val="22"/>
                <w:szCs w:val="22"/>
              </w:rPr>
            </w:pPr>
            <w:r w:rsidRPr="00C339C8">
              <w:rPr>
                <w:rFonts w:ascii="Calibri" w:hAnsi="Calibri" w:cstheme="minorHAnsi"/>
                <w:sz w:val="22"/>
                <w:szCs w:val="22"/>
              </w:rPr>
              <w:t>0.74</w:t>
            </w:r>
          </w:p>
        </w:tc>
        <w:tc>
          <w:tcPr>
            <w:tcW w:w="760" w:type="dxa"/>
          </w:tcPr>
          <w:p w:rsidR="00692D72" w:rsidRPr="00C339C8" w:rsidRDefault="00692D72" w:rsidP="00692D72">
            <w:pPr>
              <w:rPr>
                <w:rFonts w:ascii="Calibri" w:hAnsi="Calibri" w:cstheme="minorHAnsi"/>
                <w:sz w:val="22"/>
                <w:szCs w:val="22"/>
              </w:rPr>
            </w:pPr>
            <w:r w:rsidRPr="00C339C8">
              <w:rPr>
                <w:rFonts w:ascii="Calibri" w:hAnsi="Calibri" w:cstheme="minorHAnsi"/>
                <w:sz w:val="22"/>
                <w:szCs w:val="22"/>
              </w:rPr>
              <w:t>0.68</w:t>
            </w:r>
          </w:p>
        </w:tc>
        <w:tc>
          <w:tcPr>
            <w:tcW w:w="596" w:type="dxa"/>
          </w:tcPr>
          <w:p w:rsidR="00692D72" w:rsidRPr="00054CD5" w:rsidRDefault="00692D72" w:rsidP="00692D72">
            <w:pPr>
              <w:rPr>
                <w:rFonts w:ascii="Calibri" w:hAnsi="Calibri" w:cstheme="minorHAnsi"/>
                <w:b/>
                <w:sz w:val="22"/>
                <w:szCs w:val="22"/>
              </w:rPr>
            </w:pPr>
            <w:r w:rsidRPr="00054CD5">
              <w:rPr>
                <w:rFonts w:ascii="Calibri" w:hAnsi="Calibri" w:cstheme="minorHAnsi"/>
                <w:b/>
                <w:sz w:val="22"/>
                <w:szCs w:val="22"/>
              </w:rPr>
              <w:t>0.81</w:t>
            </w:r>
          </w:p>
        </w:tc>
        <w:tc>
          <w:tcPr>
            <w:tcW w:w="890" w:type="dxa"/>
            <w:gridSpan w:val="2"/>
          </w:tcPr>
          <w:p w:rsidR="00692D72" w:rsidRPr="00C339C8" w:rsidRDefault="00692D72" w:rsidP="00692D72">
            <w:pPr>
              <w:rPr>
                <w:rFonts w:ascii="Calibri" w:hAnsi="Calibri" w:cstheme="minorHAnsi"/>
                <w:sz w:val="22"/>
                <w:szCs w:val="22"/>
              </w:rPr>
            </w:pPr>
            <w:r w:rsidRPr="00C339C8">
              <w:rPr>
                <w:rFonts w:ascii="Calibri" w:hAnsi="Calibri" w:cstheme="minorHAnsi"/>
                <w:sz w:val="22"/>
                <w:szCs w:val="22"/>
              </w:rPr>
              <w:t>0.69</w:t>
            </w:r>
          </w:p>
        </w:tc>
        <w:tc>
          <w:tcPr>
            <w:tcW w:w="1034" w:type="dxa"/>
          </w:tcPr>
          <w:p w:rsidR="00692D72" w:rsidRPr="00C339C8" w:rsidRDefault="00692D72" w:rsidP="00692D72">
            <w:pPr>
              <w:rPr>
                <w:rFonts w:ascii="Calibri" w:hAnsi="Calibri" w:cstheme="minorHAnsi"/>
                <w:sz w:val="22"/>
                <w:szCs w:val="22"/>
              </w:rPr>
            </w:pPr>
            <w:r w:rsidRPr="00C339C8">
              <w:rPr>
                <w:rFonts w:ascii="Calibri" w:hAnsi="Calibri" w:cstheme="minorHAnsi"/>
                <w:sz w:val="22"/>
                <w:szCs w:val="22"/>
              </w:rPr>
              <w:t>0.71</w:t>
            </w:r>
          </w:p>
        </w:tc>
      </w:tr>
    </w:tbl>
    <w:p w:rsidR="00372CD5" w:rsidRPr="00C339C8" w:rsidRDefault="00372CD5" w:rsidP="00FD7D2A">
      <w:pPr>
        <w:rPr>
          <w:rFonts w:ascii="Calibri" w:hAnsi="Calibri" w:cstheme="minorHAnsi"/>
          <w:sz w:val="22"/>
          <w:szCs w:val="22"/>
        </w:rPr>
      </w:pPr>
    </w:p>
    <w:p w:rsidR="00692D72" w:rsidRPr="00C339C8" w:rsidRDefault="00692D72" w:rsidP="00FD7D2A">
      <w:pPr>
        <w:rPr>
          <w:rFonts w:ascii="Calibri" w:hAnsi="Calibri" w:cstheme="minorHAnsi"/>
          <w:sz w:val="22"/>
          <w:szCs w:val="22"/>
        </w:rPr>
      </w:pPr>
      <w:r w:rsidRPr="00C339C8">
        <w:rPr>
          <w:rFonts w:ascii="Calibri" w:hAnsi="Calibri" w:cstheme="minorHAnsi"/>
          <w:i/>
          <w:sz w:val="22"/>
          <w:szCs w:val="22"/>
        </w:rPr>
        <w:lastRenderedPageBreak/>
        <w:t>Note</w:t>
      </w:r>
      <w:r w:rsidRPr="00C339C8">
        <w:rPr>
          <w:rFonts w:ascii="Calibri" w:hAnsi="Calibri" w:cstheme="minorHAnsi"/>
          <w:sz w:val="22"/>
          <w:szCs w:val="22"/>
        </w:rPr>
        <w:t>. QDA fails to have enough values in the training set in order for it to work past a certain point. This point occurs somewhere between 179 and 229 values in this case.</w:t>
      </w:r>
    </w:p>
    <w:p w:rsidR="00372CD5" w:rsidRPr="00C339C8" w:rsidRDefault="000966D6" w:rsidP="00FD7D2A">
      <w:pPr>
        <w:rPr>
          <w:rFonts w:ascii="Calibri" w:hAnsi="Calibri" w:cstheme="minorHAnsi"/>
          <w:sz w:val="22"/>
          <w:szCs w:val="22"/>
        </w:rPr>
      </w:pPr>
      <w:r w:rsidRPr="00C339C8">
        <w:rPr>
          <w:rFonts w:ascii="Calibri" w:hAnsi="Calibri" w:cstheme="minorHAnsi"/>
          <w:sz w:val="22"/>
          <w:szCs w:val="22"/>
        </w:rPr>
        <w:t xml:space="preserve">Upon further analysis, we see that kNN consistently outperforms all other modeling and classification methods with respect to this dataset. For all examined sizes of the training or test data, the k-Nearest Neighbors algorithm proves to predict above the 80% accuracy level </w:t>
      </w:r>
      <w:r w:rsidR="00A41AA4" w:rsidRPr="00C339C8">
        <w:rPr>
          <w:rFonts w:ascii="Calibri" w:hAnsi="Calibri" w:cstheme="minorHAnsi"/>
          <w:sz w:val="22"/>
          <w:szCs w:val="22"/>
        </w:rPr>
        <w:t>while other methods show about a 10% drop in accuracy from the low (15-50) test size range to the higher (100-200) test size range. This drop is intuitive to machine learning processes as they gain more information and fit data better when they are given more time to train on sample cases before being applied to test data.</w:t>
      </w:r>
    </w:p>
    <w:p w:rsidR="00372CD5" w:rsidRPr="00C339C8" w:rsidRDefault="00372CD5" w:rsidP="00C339C8">
      <w:pPr>
        <w:pStyle w:val="Heading2"/>
      </w:pPr>
      <w:bookmarkStart w:id="13" w:name="_Toc108112278"/>
      <w:r w:rsidRPr="00C339C8">
        <w:t>3.2 Unsupervised Learning</w:t>
      </w:r>
      <w:bookmarkEnd w:id="13"/>
    </w:p>
    <w:p w:rsidR="00372CD5" w:rsidRPr="00C339C8" w:rsidRDefault="00372CD5" w:rsidP="00FD7D2A">
      <w:pPr>
        <w:rPr>
          <w:rFonts w:ascii="Calibri" w:hAnsi="Calibri" w:cstheme="minorHAnsi"/>
          <w:sz w:val="22"/>
          <w:szCs w:val="22"/>
        </w:rPr>
      </w:pPr>
      <w:r w:rsidRPr="00C339C8">
        <w:rPr>
          <w:rFonts w:ascii="Calibri" w:hAnsi="Calibri" w:cstheme="minorHAnsi"/>
          <w:sz w:val="22"/>
          <w:szCs w:val="22"/>
        </w:rPr>
        <w:t>This section will attempt to add another dimension to the analysis by using unsupervised machine learning methods such as k-means clustering and princip</w:t>
      </w:r>
      <w:r w:rsidR="001F7FAD" w:rsidRPr="00C339C8">
        <w:rPr>
          <w:rFonts w:ascii="Calibri" w:hAnsi="Calibri" w:cstheme="minorHAnsi"/>
          <w:sz w:val="22"/>
          <w:szCs w:val="22"/>
        </w:rPr>
        <w:t>al</w:t>
      </w:r>
      <w:r w:rsidRPr="00C339C8">
        <w:rPr>
          <w:rFonts w:ascii="Calibri" w:hAnsi="Calibri" w:cstheme="minorHAnsi"/>
          <w:sz w:val="22"/>
          <w:szCs w:val="22"/>
        </w:rPr>
        <w:t xml:space="preserve"> component analysis so try and shed new light on the data.</w:t>
      </w:r>
    </w:p>
    <w:p w:rsidR="00372CD5" w:rsidRPr="00C339C8" w:rsidRDefault="00372CD5" w:rsidP="00C339C8">
      <w:pPr>
        <w:pStyle w:val="Heading3"/>
      </w:pPr>
      <w:bookmarkStart w:id="14" w:name="_Toc108112279"/>
      <w:r w:rsidRPr="00C339C8">
        <w:t>3.2.1 K-Means Clustering</w:t>
      </w:r>
      <w:bookmarkEnd w:id="14"/>
    </w:p>
    <w:p w:rsidR="003A1E91" w:rsidRPr="00C339C8" w:rsidRDefault="003A1E91" w:rsidP="00FD7D2A">
      <w:pPr>
        <w:rPr>
          <w:rFonts w:ascii="Calibri" w:hAnsi="Calibri" w:cstheme="minorHAnsi"/>
          <w:sz w:val="22"/>
          <w:szCs w:val="22"/>
        </w:rPr>
      </w:pPr>
      <w:r w:rsidRPr="00C339C8">
        <w:rPr>
          <w:rFonts w:ascii="Calibri" w:hAnsi="Calibri" w:cstheme="minorHAnsi"/>
          <w:sz w:val="22"/>
          <w:szCs w:val="22"/>
        </w:rPr>
        <w:t xml:space="preserve">We can use k-means clustering to try and group the data without knowing the accent category that each instance falls under. Given each speaker has 15 instances of signal data associated with them, we can hope that clustering will be effective at identifying instances with common traits. We will perform two different k-mean clustering methods for two different goals. </w:t>
      </w:r>
      <w:r w:rsidR="00A41AA4" w:rsidRPr="00C339C8">
        <w:rPr>
          <w:rFonts w:ascii="Calibri" w:hAnsi="Calibri" w:cstheme="minorHAnsi"/>
          <w:sz w:val="22"/>
          <w:szCs w:val="22"/>
        </w:rPr>
        <w:t>First,</w:t>
      </w:r>
      <w:r w:rsidRPr="00C339C8">
        <w:rPr>
          <w:rFonts w:ascii="Calibri" w:hAnsi="Calibri" w:cstheme="minorHAnsi"/>
          <w:sz w:val="22"/>
          <w:szCs w:val="22"/>
        </w:rPr>
        <w:t xml:space="preserve"> we can try and separate the data into 6 distinct groups and hopefully these groups can be mapped onto the distribution of accents that we know are present. Figure 10 shows the results of this clustering on the entire dataset.</w:t>
      </w:r>
    </w:p>
    <w:p w:rsidR="00A41AA4" w:rsidRPr="00C339C8" w:rsidRDefault="003A1E91" w:rsidP="00FD7D2A">
      <w:pPr>
        <w:rPr>
          <w:rFonts w:ascii="Calibri" w:hAnsi="Calibri" w:cstheme="minorHAnsi"/>
          <w:sz w:val="22"/>
          <w:szCs w:val="22"/>
        </w:rPr>
      </w:pPr>
      <w:r w:rsidRPr="00C339C8">
        <w:rPr>
          <w:rFonts w:ascii="Calibri" w:hAnsi="Calibri" w:cstheme="minorHAnsi"/>
          <w:b/>
          <w:sz w:val="22"/>
          <w:szCs w:val="22"/>
        </w:rPr>
        <w:t xml:space="preserve">Figure </w:t>
      </w:r>
      <w:r w:rsidR="00A41AA4" w:rsidRPr="00C339C8">
        <w:rPr>
          <w:rFonts w:ascii="Calibri" w:hAnsi="Calibri" w:cstheme="minorHAnsi"/>
          <w:b/>
          <w:sz w:val="22"/>
          <w:szCs w:val="22"/>
        </w:rPr>
        <w:t>10</w:t>
      </w:r>
      <w:r w:rsidR="0077455A" w:rsidRPr="00C339C8">
        <w:rPr>
          <w:rFonts w:ascii="Calibri" w:hAnsi="Calibri" w:cstheme="minorHAnsi"/>
          <w:b/>
          <w:sz w:val="22"/>
          <w:szCs w:val="22"/>
        </w:rPr>
        <w:t xml:space="preserve">. </w:t>
      </w:r>
      <w:r w:rsidR="00A41AA4" w:rsidRPr="00C339C8">
        <w:rPr>
          <w:rFonts w:ascii="Calibri" w:hAnsi="Calibri" w:cstheme="minorHAnsi"/>
          <w:i/>
          <w:sz w:val="22"/>
          <w:szCs w:val="22"/>
        </w:rPr>
        <w:t>Stacked Bar Plot of 6 Clusters by Group</w:t>
      </w:r>
    </w:p>
    <w:p w:rsidR="00A41AA4" w:rsidRPr="00C339C8" w:rsidRDefault="00A41AA4" w:rsidP="00FD7D2A">
      <w:pPr>
        <w:rPr>
          <w:rFonts w:ascii="Calibri" w:hAnsi="Calibri" w:cstheme="minorHAnsi"/>
          <w:sz w:val="22"/>
          <w:szCs w:val="22"/>
        </w:rPr>
      </w:pPr>
      <w:r w:rsidRPr="00C339C8">
        <w:rPr>
          <w:rFonts w:ascii="Calibri" w:hAnsi="Calibri" w:cstheme="minorHAnsi"/>
          <w:noProof/>
          <w:sz w:val="22"/>
          <w:szCs w:val="22"/>
        </w:rPr>
        <w:drawing>
          <wp:inline distT="0" distB="0" distL="0" distR="0" wp14:anchorId="183B028F" wp14:editId="4EDC78F8">
            <wp:extent cx="5943600" cy="36677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67760"/>
                    </a:xfrm>
                    <a:prstGeom prst="rect">
                      <a:avLst/>
                    </a:prstGeom>
                  </pic:spPr>
                </pic:pic>
              </a:graphicData>
            </a:graphic>
          </wp:inline>
        </w:drawing>
      </w:r>
    </w:p>
    <w:p w:rsidR="00A41AA4" w:rsidRPr="00C339C8" w:rsidRDefault="00A41AA4" w:rsidP="00FD7D2A">
      <w:pPr>
        <w:rPr>
          <w:rFonts w:ascii="Calibri" w:hAnsi="Calibri" w:cstheme="minorHAnsi"/>
          <w:sz w:val="22"/>
          <w:szCs w:val="22"/>
        </w:rPr>
      </w:pPr>
      <w:r w:rsidRPr="00C339C8">
        <w:rPr>
          <w:rFonts w:ascii="Calibri" w:hAnsi="Calibri" w:cstheme="minorHAnsi"/>
          <w:sz w:val="22"/>
          <w:szCs w:val="22"/>
        </w:rPr>
        <w:lastRenderedPageBreak/>
        <w:t xml:space="preserve">This image shows </w:t>
      </w:r>
      <w:r w:rsidR="00E03F65" w:rsidRPr="00C339C8">
        <w:rPr>
          <w:rFonts w:ascii="Calibri" w:hAnsi="Calibri" w:cstheme="minorHAnsi"/>
          <w:sz w:val="22"/>
          <w:szCs w:val="22"/>
        </w:rPr>
        <w:t>a somewhat disappointing clustering pattern when applying K-means to the accent signal data. Each accent group has more than one cluster represented inside of it and the 165 US signals are practically evenly distributed among the 6 clusters. There was an obvious attempt made by the algorithm to cluster related accent groups given that most groups were only split among a few clusters. However, based on the chart as a whole, we are inclined to conclude that the clustering method using 6 cluster groups is not very helpful in assessing our data.</w:t>
      </w:r>
    </w:p>
    <w:p w:rsidR="00E03F65" w:rsidRPr="00C339C8" w:rsidRDefault="00E03F65" w:rsidP="00FD7D2A">
      <w:pPr>
        <w:rPr>
          <w:rFonts w:ascii="Calibri" w:hAnsi="Calibri" w:cstheme="minorHAnsi"/>
          <w:sz w:val="22"/>
          <w:szCs w:val="22"/>
        </w:rPr>
      </w:pPr>
      <w:r w:rsidRPr="00C339C8">
        <w:rPr>
          <w:rFonts w:ascii="Calibri" w:hAnsi="Calibri" w:cstheme="minorHAnsi"/>
          <w:sz w:val="22"/>
          <w:szCs w:val="22"/>
        </w:rPr>
        <w:t>One potential way for the clustering algorithm to redeem itself is to apply it to the data whilst only separating into two distinct clusters. Maybe this way the algorithm will be able to split the data into American accents and non-American accents. Though before applying this procedure, it does seem unlikely given the 6-group clustering’s poor performance within the American group shown by Figure 10. Here is the same table but with only 2 clusters:</w:t>
      </w:r>
    </w:p>
    <w:p w:rsidR="00EC233A" w:rsidRDefault="00EC233A" w:rsidP="00E03F65">
      <w:pPr>
        <w:rPr>
          <w:rFonts w:ascii="Calibri" w:hAnsi="Calibri" w:cstheme="minorHAnsi"/>
          <w:b/>
          <w:sz w:val="22"/>
          <w:szCs w:val="22"/>
        </w:rPr>
      </w:pPr>
    </w:p>
    <w:p w:rsidR="00E03F65" w:rsidRPr="00C339C8" w:rsidRDefault="00E03F65" w:rsidP="00E03F65">
      <w:pPr>
        <w:rPr>
          <w:rFonts w:ascii="Calibri" w:hAnsi="Calibri" w:cstheme="minorHAnsi"/>
          <w:sz w:val="22"/>
          <w:szCs w:val="22"/>
        </w:rPr>
      </w:pPr>
      <w:r w:rsidRPr="00C339C8">
        <w:rPr>
          <w:rFonts w:ascii="Calibri" w:hAnsi="Calibri" w:cstheme="minorHAnsi"/>
          <w:b/>
          <w:sz w:val="22"/>
          <w:szCs w:val="22"/>
        </w:rPr>
        <w:t>Table 11</w:t>
      </w:r>
      <w:r w:rsidR="0077455A" w:rsidRPr="00C339C8">
        <w:rPr>
          <w:rFonts w:ascii="Calibri" w:hAnsi="Calibri" w:cstheme="minorHAnsi"/>
          <w:b/>
          <w:sz w:val="22"/>
          <w:szCs w:val="22"/>
        </w:rPr>
        <w:t>.</w:t>
      </w:r>
      <w:r w:rsidR="0077455A" w:rsidRPr="00C339C8">
        <w:rPr>
          <w:rFonts w:ascii="Calibri" w:hAnsi="Calibri" w:cstheme="minorHAnsi"/>
          <w:sz w:val="22"/>
          <w:szCs w:val="22"/>
        </w:rPr>
        <w:t xml:space="preserve"> </w:t>
      </w:r>
      <w:r w:rsidRPr="00C339C8">
        <w:rPr>
          <w:rFonts w:ascii="Calibri" w:hAnsi="Calibri" w:cstheme="minorHAnsi"/>
          <w:i/>
          <w:sz w:val="22"/>
          <w:szCs w:val="22"/>
        </w:rPr>
        <w:t>Stacked Bar Plot of 6 Clusters by Group</w:t>
      </w:r>
    </w:p>
    <w:p w:rsidR="00E03F65" w:rsidRPr="00C339C8" w:rsidRDefault="00E03F65" w:rsidP="00FD7D2A">
      <w:pPr>
        <w:rPr>
          <w:rFonts w:ascii="Calibri" w:hAnsi="Calibri" w:cstheme="minorHAnsi"/>
          <w:sz w:val="22"/>
          <w:szCs w:val="22"/>
        </w:rPr>
      </w:pPr>
      <w:r w:rsidRPr="00C339C8">
        <w:rPr>
          <w:rFonts w:ascii="Calibri" w:hAnsi="Calibri" w:cstheme="minorHAnsi"/>
          <w:noProof/>
          <w:sz w:val="22"/>
          <w:szCs w:val="22"/>
        </w:rPr>
        <w:drawing>
          <wp:inline distT="0" distB="0" distL="0" distR="0" wp14:anchorId="39128344" wp14:editId="21876D8C">
            <wp:extent cx="5943600" cy="36677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67760"/>
                    </a:xfrm>
                    <a:prstGeom prst="rect">
                      <a:avLst/>
                    </a:prstGeom>
                  </pic:spPr>
                </pic:pic>
              </a:graphicData>
            </a:graphic>
          </wp:inline>
        </w:drawing>
      </w:r>
    </w:p>
    <w:p w:rsidR="001F7FAD" w:rsidRPr="00C339C8" w:rsidRDefault="00E03F65" w:rsidP="00FD7D2A">
      <w:pPr>
        <w:rPr>
          <w:rFonts w:ascii="Calibri" w:hAnsi="Calibri" w:cstheme="minorHAnsi"/>
          <w:sz w:val="22"/>
          <w:szCs w:val="22"/>
        </w:rPr>
      </w:pPr>
      <w:r w:rsidRPr="00C339C8">
        <w:rPr>
          <w:rFonts w:ascii="Calibri" w:hAnsi="Calibri" w:cstheme="minorHAnsi"/>
          <w:sz w:val="22"/>
          <w:szCs w:val="22"/>
        </w:rPr>
        <w:t xml:space="preserve">This time we see that k-means has successfully put every single non-American into one cluster. Unfortunately, it was only able to do so by juicing the size of one cluster until </w:t>
      </w:r>
      <w:r w:rsidR="00F602BA" w:rsidRPr="00C339C8">
        <w:rPr>
          <w:rFonts w:ascii="Calibri" w:hAnsi="Calibri" w:cstheme="minorHAnsi"/>
          <w:sz w:val="22"/>
          <w:szCs w:val="22"/>
        </w:rPr>
        <w:t>it had 284 instances while the second cluster only had 45. In a way, this is better performance than before but we are still forced to conclude that k-means clustering is not a very viable option for this specific set of data.</w:t>
      </w:r>
    </w:p>
    <w:p w:rsidR="00372CD5" w:rsidRPr="00C339C8" w:rsidRDefault="00372CD5" w:rsidP="00C339C8">
      <w:pPr>
        <w:pStyle w:val="Heading3"/>
      </w:pPr>
      <w:bookmarkStart w:id="15" w:name="_Toc108112280"/>
      <w:r w:rsidRPr="00C339C8">
        <w:t>3.2.2 Princip</w:t>
      </w:r>
      <w:r w:rsidR="001F7FAD" w:rsidRPr="00C339C8">
        <w:t>al</w:t>
      </w:r>
      <w:r w:rsidRPr="00C339C8">
        <w:t xml:space="preserve"> Component Analysis</w:t>
      </w:r>
      <w:bookmarkEnd w:id="15"/>
    </w:p>
    <w:p w:rsidR="00372CD5" w:rsidRPr="00C339C8" w:rsidRDefault="00170AD5" w:rsidP="00FD7D2A">
      <w:pPr>
        <w:rPr>
          <w:rFonts w:ascii="Calibri" w:hAnsi="Calibri" w:cstheme="minorHAnsi"/>
          <w:sz w:val="22"/>
          <w:szCs w:val="22"/>
        </w:rPr>
      </w:pPr>
      <w:r w:rsidRPr="00C339C8">
        <w:rPr>
          <w:rFonts w:ascii="Calibri" w:hAnsi="Calibri" w:cstheme="minorHAnsi"/>
          <w:sz w:val="22"/>
          <w:szCs w:val="22"/>
        </w:rPr>
        <w:t xml:space="preserve">The goal of applying PCA to the dataset is to reduce the dimensions of our data whilst still covering a bulk of the information contained within the data. We can derive principle components which are linear combinations of the values of the MFCCs and potentially simplify our model. Another potential benefit </w:t>
      </w:r>
      <w:r w:rsidRPr="00C339C8">
        <w:rPr>
          <w:rFonts w:ascii="Calibri" w:hAnsi="Calibri" w:cstheme="minorHAnsi"/>
          <w:sz w:val="22"/>
          <w:szCs w:val="22"/>
        </w:rPr>
        <w:lastRenderedPageBreak/>
        <w:t>to PCA is that this new set of variables will be more independent than the original set as the disproportionate dimension loss to information loss is due to a targeting of unnecessary, dependent information within the data.</w:t>
      </w:r>
    </w:p>
    <w:p w:rsidR="001F7FAD" w:rsidRPr="00C339C8" w:rsidRDefault="001F7FAD" w:rsidP="00FD7D2A">
      <w:pPr>
        <w:rPr>
          <w:rFonts w:ascii="Calibri" w:hAnsi="Calibri" w:cstheme="minorHAnsi"/>
          <w:sz w:val="22"/>
          <w:szCs w:val="22"/>
        </w:rPr>
      </w:pPr>
      <w:r w:rsidRPr="00C339C8">
        <w:rPr>
          <w:rFonts w:ascii="Calibri" w:hAnsi="Calibri" w:cstheme="minorHAnsi"/>
          <w:b/>
          <w:sz w:val="22"/>
          <w:szCs w:val="22"/>
        </w:rPr>
        <w:t>Figure 12</w:t>
      </w:r>
      <w:r w:rsidR="0077455A" w:rsidRPr="00C339C8">
        <w:rPr>
          <w:rFonts w:ascii="Calibri" w:hAnsi="Calibri" w:cstheme="minorHAnsi"/>
          <w:b/>
          <w:sz w:val="22"/>
          <w:szCs w:val="22"/>
        </w:rPr>
        <w:t>.</w:t>
      </w:r>
      <w:r w:rsidR="0077455A" w:rsidRPr="00C339C8">
        <w:rPr>
          <w:rFonts w:ascii="Calibri" w:hAnsi="Calibri" w:cstheme="minorHAnsi"/>
          <w:sz w:val="22"/>
          <w:szCs w:val="22"/>
        </w:rPr>
        <w:t xml:space="preserve"> </w:t>
      </w:r>
      <w:r w:rsidRPr="00C339C8">
        <w:rPr>
          <w:rFonts w:ascii="Calibri" w:hAnsi="Calibri" w:cstheme="minorHAnsi"/>
          <w:i/>
          <w:sz w:val="22"/>
          <w:szCs w:val="22"/>
        </w:rPr>
        <w:t>Importance of Principal Components</w:t>
      </w:r>
    </w:p>
    <w:tbl>
      <w:tblPr>
        <w:tblStyle w:val="TableGrid"/>
        <w:tblW w:w="10255" w:type="dxa"/>
        <w:tblInd w:w="-5" w:type="dxa"/>
        <w:tblLayout w:type="fixed"/>
        <w:tblLook w:val="04A0" w:firstRow="1" w:lastRow="0" w:firstColumn="1" w:lastColumn="0" w:noHBand="0" w:noVBand="1"/>
      </w:tblPr>
      <w:tblGrid>
        <w:gridCol w:w="1624"/>
        <w:gridCol w:w="719"/>
        <w:gridCol w:w="719"/>
        <w:gridCol w:w="719"/>
        <w:gridCol w:w="720"/>
        <w:gridCol w:w="719"/>
        <w:gridCol w:w="719"/>
        <w:gridCol w:w="719"/>
        <w:gridCol w:w="720"/>
        <w:gridCol w:w="719"/>
        <w:gridCol w:w="719"/>
        <w:gridCol w:w="719"/>
        <w:gridCol w:w="720"/>
      </w:tblGrid>
      <w:tr w:rsidR="003F6DFB" w:rsidRPr="00C339C8" w:rsidTr="00170AD5">
        <w:trPr>
          <w:trHeight w:val="521"/>
        </w:trPr>
        <w:tc>
          <w:tcPr>
            <w:tcW w:w="1624" w:type="dxa"/>
          </w:tcPr>
          <w:p w:rsidR="00093B89" w:rsidRPr="00C339C8" w:rsidRDefault="00093B89" w:rsidP="003F6DFB">
            <w:pPr>
              <w:rPr>
                <w:rFonts w:ascii="Calibri" w:hAnsi="Calibri" w:cstheme="minorHAnsi"/>
                <w:sz w:val="22"/>
                <w:szCs w:val="22"/>
              </w:rPr>
            </w:pPr>
          </w:p>
        </w:tc>
        <w:tc>
          <w:tcPr>
            <w:tcW w:w="719" w:type="dxa"/>
          </w:tcPr>
          <w:p w:rsidR="00093B89" w:rsidRPr="00C339C8" w:rsidRDefault="00093B89" w:rsidP="003F6DFB">
            <w:pPr>
              <w:rPr>
                <w:rFonts w:ascii="Calibri" w:hAnsi="Calibri" w:cstheme="minorHAnsi"/>
                <w:b/>
                <w:sz w:val="22"/>
                <w:szCs w:val="22"/>
              </w:rPr>
            </w:pPr>
            <w:r w:rsidRPr="00C339C8">
              <w:rPr>
                <w:rFonts w:ascii="Calibri" w:hAnsi="Calibri" w:cstheme="minorHAnsi"/>
                <w:b/>
                <w:sz w:val="22"/>
                <w:szCs w:val="22"/>
              </w:rPr>
              <w:t>PC1</w:t>
            </w:r>
          </w:p>
        </w:tc>
        <w:tc>
          <w:tcPr>
            <w:tcW w:w="719" w:type="dxa"/>
          </w:tcPr>
          <w:p w:rsidR="00093B89" w:rsidRPr="00C339C8" w:rsidRDefault="00093B89" w:rsidP="003F6DFB">
            <w:pPr>
              <w:rPr>
                <w:rFonts w:ascii="Calibri" w:hAnsi="Calibri" w:cstheme="minorHAnsi"/>
                <w:b/>
                <w:sz w:val="22"/>
                <w:szCs w:val="22"/>
              </w:rPr>
            </w:pPr>
            <w:r w:rsidRPr="00C339C8">
              <w:rPr>
                <w:rFonts w:ascii="Calibri" w:hAnsi="Calibri" w:cstheme="minorHAnsi"/>
                <w:b/>
                <w:sz w:val="22"/>
                <w:szCs w:val="22"/>
              </w:rPr>
              <w:t>PC2</w:t>
            </w:r>
          </w:p>
        </w:tc>
        <w:tc>
          <w:tcPr>
            <w:tcW w:w="719" w:type="dxa"/>
          </w:tcPr>
          <w:p w:rsidR="00093B89" w:rsidRPr="00C339C8" w:rsidRDefault="00093B89" w:rsidP="003F6DFB">
            <w:pPr>
              <w:rPr>
                <w:rFonts w:ascii="Calibri" w:hAnsi="Calibri" w:cstheme="minorHAnsi"/>
                <w:b/>
                <w:sz w:val="22"/>
                <w:szCs w:val="22"/>
              </w:rPr>
            </w:pPr>
            <w:r w:rsidRPr="00C339C8">
              <w:rPr>
                <w:rFonts w:ascii="Calibri" w:hAnsi="Calibri" w:cstheme="minorHAnsi"/>
                <w:b/>
                <w:sz w:val="22"/>
                <w:szCs w:val="22"/>
              </w:rPr>
              <w:t>PC3</w:t>
            </w:r>
          </w:p>
        </w:tc>
        <w:tc>
          <w:tcPr>
            <w:tcW w:w="720" w:type="dxa"/>
          </w:tcPr>
          <w:p w:rsidR="00093B89" w:rsidRPr="00C339C8" w:rsidRDefault="00093B89" w:rsidP="003F6DFB">
            <w:pPr>
              <w:rPr>
                <w:rFonts w:ascii="Calibri" w:hAnsi="Calibri" w:cstheme="minorHAnsi"/>
                <w:b/>
                <w:sz w:val="22"/>
                <w:szCs w:val="22"/>
              </w:rPr>
            </w:pPr>
            <w:r w:rsidRPr="00C339C8">
              <w:rPr>
                <w:rFonts w:ascii="Calibri" w:hAnsi="Calibri" w:cstheme="minorHAnsi"/>
                <w:b/>
                <w:sz w:val="22"/>
                <w:szCs w:val="22"/>
              </w:rPr>
              <w:t>PC4</w:t>
            </w:r>
          </w:p>
        </w:tc>
        <w:tc>
          <w:tcPr>
            <w:tcW w:w="719" w:type="dxa"/>
          </w:tcPr>
          <w:p w:rsidR="00093B89" w:rsidRPr="00C339C8" w:rsidRDefault="00093B89" w:rsidP="003F6DFB">
            <w:pPr>
              <w:rPr>
                <w:rFonts w:ascii="Calibri" w:hAnsi="Calibri" w:cstheme="minorHAnsi"/>
                <w:b/>
                <w:sz w:val="22"/>
                <w:szCs w:val="22"/>
              </w:rPr>
            </w:pPr>
            <w:r w:rsidRPr="00C339C8">
              <w:rPr>
                <w:rFonts w:ascii="Calibri" w:hAnsi="Calibri" w:cstheme="minorHAnsi"/>
                <w:b/>
                <w:sz w:val="22"/>
                <w:szCs w:val="22"/>
              </w:rPr>
              <w:t>PC5</w:t>
            </w:r>
          </w:p>
        </w:tc>
        <w:tc>
          <w:tcPr>
            <w:tcW w:w="719" w:type="dxa"/>
          </w:tcPr>
          <w:p w:rsidR="00093B89" w:rsidRPr="00C339C8" w:rsidRDefault="00093B89" w:rsidP="003F6DFB">
            <w:pPr>
              <w:rPr>
                <w:rFonts w:ascii="Calibri" w:hAnsi="Calibri" w:cstheme="minorHAnsi"/>
                <w:b/>
                <w:sz w:val="22"/>
                <w:szCs w:val="22"/>
              </w:rPr>
            </w:pPr>
            <w:r w:rsidRPr="00C339C8">
              <w:rPr>
                <w:rFonts w:ascii="Calibri" w:hAnsi="Calibri" w:cstheme="minorHAnsi"/>
                <w:b/>
                <w:sz w:val="22"/>
                <w:szCs w:val="22"/>
              </w:rPr>
              <w:t>PC6</w:t>
            </w:r>
          </w:p>
        </w:tc>
        <w:tc>
          <w:tcPr>
            <w:tcW w:w="719" w:type="dxa"/>
          </w:tcPr>
          <w:p w:rsidR="00093B89" w:rsidRPr="00C339C8" w:rsidRDefault="00093B89" w:rsidP="003F6DFB">
            <w:pPr>
              <w:rPr>
                <w:rFonts w:ascii="Calibri" w:hAnsi="Calibri" w:cstheme="minorHAnsi"/>
                <w:b/>
                <w:sz w:val="22"/>
                <w:szCs w:val="22"/>
              </w:rPr>
            </w:pPr>
            <w:r w:rsidRPr="00C339C8">
              <w:rPr>
                <w:rFonts w:ascii="Calibri" w:hAnsi="Calibri" w:cstheme="minorHAnsi"/>
                <w:b/>
                <w:sz w:val="22"/>
                <w:szCs w:val="22"/>
              </w:rPr>
              <w:t>PC7</w:t>
            </w:r>
          </w:p>
        </w:tc>
        <w:tc>
          <w:tcPr>
            <w:tcW w:w="720" w:type="dxa"/>
          </w:tcPr>
          <w:p w:rsidR="00093B89" w:rsidRPr="00C339C8" w:rsidRDefault="00093B89" w:rsidP="003F6DFB">
            <w:pPr>
              <w:rPr>
                <w:rFonts w:ascii="Calibri" w:hAnsi="Calibri" w:cstheme="minorHAnsi"/>
                <w:b/>
                <w:sz w:val="22"/>
                <w:szCs w:val="22"/>
              </w:rPr>
            </w:pPr>
            <w:r w:rsidRPr="00C339C8">
              <w:rPr>
                <w:rFonts w:ascii="Calibri" w:hAnsi="Calibri" w:cstheme="minorHAnsi"/>
                <w:b/>
                <w:sz w:val="22"/>
                <w:szCs w:val="22"/>
              </w:rPr>
              <w:t>PC8</w:t>
            </w:r>
          </w:p>
        </w:tc>
        <w:tc>
          <w:tcPr>
            <w:tcW w:w="719" w:type="dxa"/>
          </w:tcPr>
          <w:p w:rsidR="00093B89" w:rsidRPr="00C339C8" w:rsidRDefault="00093B89" w:rsidP="003F6DFB">
            <w:pPr>
              <w:rPr>
                <w:rFonts w:ascii="Calibri" w:hAnsi="Calibri" w:cstheme="minorHAnsi"/>
                <w:b/>
                <w:sz w:val="22"/>
                <w:szCs w:val="22"/>
              </w:rPr>
            </w:pPr>
            <w:r w:rsidRPr="00C339C8">
              <w:rPr>
                <w:rFonts w:ascii="Calibri" w:hAnsi="Calibri" w:cstheme="minorHAnsi"/>
                <w:b/>
                <w:sz w:val="22"/>
                <w:szCs w:val="22"/>
              </w:rPr>
              <w:t>PC9</w:t>
            </w:r>
          </w:p>
        </w:tc>
        <w:tc>
          <w:tcPr>
            <w:tcW w:w="719" w:type="dxa"/>
          </w:tcPr>
          <w:p w:rsidR="00093B89" w:rsidRPr="00C339C8" w:rsidRDefault="00093B89" w:rsidP="003F6DFB">
            <w:pPr>
              <w:rPr>
                <w:rFonts w:ascii="Calibri" w:hAnsi="Calibri" w:cstheme="minorHAnsi"/>
                <w:b/>
                <w:sz w:val="22"/>
                <w:szCs w:val="22"/>
              </w:rPr>
            </w:pPr>
            <w:r w:rsidRPr="00C339C8">
              <w:rPr>
                <w:rFonts w:ascii="Calibri" w:hAnsi="Calibri" w:cstheme="minorHAnsi"/>
                <w:b/>
                <w:sz w:val="22"/>
                <w:szCs w:val="22"/>
              </w:rPr>
              <w:t>PC10</w:t>
            </w:r>
          </w:p>
        </w:tc>
        <w:tc>
          <w:tcPr>
            <w:tcW w:w="719" w:type="dxa"/>
          </w:tcPr>
          <w:p w:rsidR="00093B89" w:rsidRPr="00C339C8" w:rsidRDefault="00093B89" w:rsidP="003F6DFB">
            <w:pPr>
              <w:rPr>
                <w:rFonts w:ascii="Calibri" w:hAnsi="Calibri" w:cstheme="minorHAnsi"/>
                <w:b/>
                <w:sz w:val="22"/>
                <w:szCs w:val="22"/>
              </w:rPr>
            </w:pPr>
            <w:r w:rsidRPr="00C339C8">
              <w:rPr>
                <w:rFonts w:ascii="Calibri" w:hAnsi="Calibri" w:cstheme="minorHAnsi"/>
                <w:b/>
                <w:sz w:val="22"/>
                <w:szCs w:val="22"/>
              </w:rPr>
              <w:t>PC11</w:t>
            </w:r>
          </w:p>
        </w:tc>
        <w:tc>
          <w:tcPr>
            <w:tcW w:w="720" w:type="dxa"/>
          </w:tcPr>
          <w:p w:rsidR="00093B89" w:rsidRPr="00C339C8" w:rsidRDefault="00093B89" w:rsidP="003F6DFB">
            <w:pPr>
              <w:rPr>
                <w:rFonts w:ascii="Calibri" w:hAnsi="Calibri" w:cstheme="minorHAnsi"/>
                <w:b/>
                <w:sz w:val="22"/>
                <w:szCs w:val="22"/>
              </w:rPr>
            </w:pPr>
            <w:r w:rsidRPr="00C339C8">
              <w:rPr>
                <w:rFonts w:ascii="Calibri" w:hAnsi="Calibri" w:cstheme="minorHAnsi"/>
                <w:b/>
                <w:sz w:val="22"/>
                <w:szCs w:val="22"/>
              </w:rPr>
              <w:t>PC12</w:t>
            </w:r>
          </w:p>
        </w:tc>
      </w:tr>
      <w:tr w:rsidR="003F6DFB" w:rsidRPr="00C339C8" w:rsidTr="001D191D">
        <w:trPr>
          <w:trHeight w:val="620"/>
        </w:trPr>
        <w:tc>
          <w:tcPr>
            <w:tcW w:w="1624" w:type="dxa"/>
          </w:tcPr>
          <w:p w:rsidR="00093B89" w:rsidRPr="00C339C8" w:rsidRDefault="00093B89" w:rsidP="003F6DFB">
            <w:pPr>
              <w:rPr>
                <w:rFonts w:ascii="Calibri" w:hAnsi="Calibri" w:cstheme="minorHAnsi"/>
                <w:b/>
                <w:sz w:val="22"/>
                <w:szCs w:val="22"/>
              </w:rPr>
            </w:pPr>
            <w:r w:rsidRPr="00C339C8">
              <w:rPr>
                <w:rFonts w:ascii="Calibri" w:hAnsi="Calibri" w:cstheme="minorHAnsi"/>
                <w:b/>
                <w:sz w:val="22"/>
                <w:szCs w:val="22"/>
              </w:rPr>
              <w:t>Standard deviation</w:t>
            </w:r>
          </w:p>
        </w:tc>
        <w:tc>
          <w:tcPr>
            <w:tcW w:w="719"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2.343</w:t>
            </w:r>
          </w:p>
        </w:tc>
        <w:tc>
          <w:tcPr>
            <w:tcW w:w="719"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1.427</w:t>
            </w:r>
          </w:p>
        </w:tc>
        <w:tc>
          <w:tcPr>
            <w:tcW w:w="719"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1.021</w:t>
            </w:r>
          </w:p>
        </w:tc>
        <w:tc>
          <w:tcPr>
            <w:tcW w:w="720"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0.943</w:t>
            </w:r>
          </w:p>
        </w:tc>
        <w:tc>
          <w:tcPr>
            <w:tcW w:w="719"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0.803</w:t>
            </w:r>
          </w:p>
        </w:tc>
        <w:tc>
          <w:tcPr>
            <w:tcW w:w="719"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0.701</w:t>
            </w:r>
          </w:p>
        </w:tc>
        <w:tc>
          <w:tcPr>
            <w:tcW w:w="719"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0.657</w:t>
            </w:r>
          </w:p>
        </w:tc>
        <w:tc>
          <w:tcPr>
            <w:tcW w:w="720"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0.568</w:t>
            </w:r>
          </w:p>
        </w:tc>
        <w:tc>
          <w:tcPr>
            <w:tcW w:w="719"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0.474</w:t>
            </w:r>
          </w:p>
        </w:tc>
        <w:tc>
          <w:tcPr>
            <w:tcW w:w="719"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0.425</w:t>
            </w:r>
          </w:p>
        </w:tc>
        <w:tc>
          <w:tcPr>
            <w:tcW w:w="719"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0.38</w:t>
            </w:r>
          </w:p>
        </w:tc>
        <w:tc>
          <w:tcPr>
            <w:tcW w:w="720"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0.30</w:t>
            </w:r>
          </w:p>
        </w:tc>
      </w:tr>
      <w:tr w:rsidR="003F6DFB" w:rsidRPr="00C339C8" w:rsidTr="001D191D">
        <w:trPr>
          <w:trHeight w:val="620"/>
        </w:trPr>
        <w:tc>
          <w:tcPr>
            <w:tcW w:w="1624" w:type="dxa"/>
          </w:tcPr>
          <w:p w:rsidR="00093B89" w:rsidRPr="00C339C8" w:rsidRDefault="00093B89" w:rsidP="003F6DFB">
            <w:pPr>
              <w:rPr>
                <w:rFonts w:ascii="Calibri" w:hAnsi="Calibri" w:cstheme="minorHAnsi"/>
                <w:b/>
                <w:sz w:val="22"/>
                <w:szCs w:val="22"/>
              </w:rPr>
            </w:pPr>
            <w:r w:rsidRPr="00C339C8">
              <w:rPr>
                <w:rFonts w:ascii="Calibri" w:hAnsi="Calibri" w:cstheme="minorHAnsi"/>
                <w:b/>
                <w:sz w:val="22"/>
                <w:szCs w:val="22"/>
              </w:rPr>
              <w:t>Proportion of Variance</w:t>
            </w:r>
          </w:p>
        </w:tc>
        <w:tc>
          <w:tcPr>
            <w:tcW w:w="719"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0.45</w:t>
            </w:r>
          </w:p>
        </w:tc>
        <w:tc>
          <w:tcPr>
            <w:tcW w:w="719"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0.16</w:t>
            </w:r>
          </w:p>
        </w:tc>
        <w:tc>
          <w:tcPr>
            <w:tcW w:w="719"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0.086</w:t>
            </w:r>
          </w:p>
        </w:tc>
        <w:tc>
          <w:tcPr>
            <w:tcW w:w="720"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0.074</w:t>
            </w:r>
          </w:p>
        </w:tc>
        <w:tc>
          <w:tcPr>
            <w:tcW w:w="719"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0.053</w:t>
            </w:r>
          </w:p>
        </w:tc>
        <w:tc>
          <w:tcPr>
            <w:tcW w:w="719"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0.041</w:t>
            </w:r>
          </w:p>
        </w:tc>
        <w:tc>
          <w:tcPr>
            <w:tcW w:w="719"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0.036</w:t>
            </w:r>
          </w:p>
        </w:tc>
        <w:tc>
          <w:tcPr>
            <w:tcW w:w="720"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0.026</w:t>
            </w:r>
          </w:p>
        </w:tc>
        <w:tc>
          <w:tcPr>
            <w:tcW w:w="719"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0.018</w:t>
            </w:r>
          </w:p>
        </w:tc>
        <w:tc>
          <w:tcPr>
            <w:tcW w:w="719"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0.015</w:t>
            </w:r>
          </w:p>
        </w:tc>
        <w:tc>
          <w:tcPr>
            <w:tcW w:w="719"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0.01</w:t>
            </w:r>
          </w:p>
        </w:tc>
        <w:tc>
          <w:tcPr>
            <w:tcW w:w="720"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0.007</w:t>
            </w:r>
          </w:p>
        </w:tc>
      </w:tr>
      <w:tr w:rsidR="003F6DFB" w:rsidRPr="00C339C8" w:rsidTr="001D191D">
        <w:trPr>
          <w:trHeight w:val="530"/>
        </w:trPr>
        <w:tc>
          <w:tcPr>
            <w:tcW w:w="1624" w:type="dxa"/>
          </w:tcPr>
          <w:p w:rsidR="00093B89" w:rsidRPr="00C339C8" w:rsidRDefault="00093B89" w:rsidP="003F6DFB">
            <w:pPr>
              <w:rPr>
                <w:rFonts w:ascii="Calibri" w:hAnsi="Calibri" w:cstheme="minorHAnsi"/>
                <w:b/>
                <w:sz w:val="22"/>
                <w:szCs w:val="22"/>
              </w:rPr>
            </w:pPr>
            <w:r w:rsidRPr="00C339C8">
              <w:rPr>
                <w:rFonts w:ascii="Calibri" w:hAnsi="Calibri" w:cstheme="minorHAnsi"/>
                <w:b/>
                <w:sz w:val="22"/>
                <w:szCs w:val="22"/>
              </w:rPr>
              <w:t>Cumulative Proportion</w:t>
            </w:r>
          </w:p>
        </w:tc>
        <w:tc>
          <w:tcPr>
            <w:tcW w:w="719"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0.45</w:t>
            </w:r>
          </w:p>
        </w:tc>
        <w:tc>
          <w:tcPr>
            <w:tcW w:w="719"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0.62</w:t>
            </w:r>
          </w:p>
        </w:tc>
        <w:tc>
          <w:tcPr>
            <w:tcW w:w="719"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0.714</w:t>
            </w:r>
          </w:p>
        </w:tc>
        <w:tc>
          <w:tcPr>
            <w:tcW w:w="720"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0.788</w:t>
            </w:r>
          </w:p>
        </w:tc>
        <w:tc>
          <w:tcPr>
            <w:tcW w:w="719"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0.842</w:t>
            </w:r>
          </w:p>
        </w:tc>
        <w:tc>
          <w:tcPr>
            <w:tcW w:w="719"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0.883</w:t>
            </w:r>
          </w:p>
        </w:tc>
        <w:tc>
          <w:tcPr>
            <w:tcW w:w="719"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0.919</w:t>
            </w:r>
          </w:p>
        </w:tc>
        <w:tc>
          <w:tcPr>
            <w:tcW w:w="720"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0.946</w:t>
            </w:r>
          </w:p>
        </w:tc>
        <w:tc>
          <w:tcPr>
            <w:tcW w:w="719"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0.965</w:t>
            </w:r>
          </w:p>
        </w:tc>
        <w:tc>
          <w:tcPr>
            <w:tcW w:w="719"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0.980</w:t>
            </w:r>
          </w:p>
        </w:tc>
        <w:tc>
          <w:tcPr>
            <w:tcW w:w="719"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0.99</w:t>
            </w:r>
          </w:p>
        </w:tc>
        <w:tc>
          <w:tcPr>
            <w:tcW w:w="720" w:type="dxa"/>
          </w:tcPr>
          <w:p w:rsidR="00093B89" w:rsidRPr="00C339C8" w:rsidRDefault="00093B89" w:rsidP="003F6DFB">
            <w:pPr>
              <w:rPr>
                <w:rFonts w:ascii="Calibri" w:hAnsi="Calibri" w:cstheme="minorHAnsi"/>
                <w:sz w:val="22"/>
                <w:szCs w:val="22"/>
              </w:rPr>
            </w:pPr>
            <w:r w:rsidRPr="00C339C8">
              <w:rPr>
                <w:rFonts w:ascii="Calibri" w:hAnsi="Calibri" w:cstheme="minorHAnsi"/>
                <w:sz w:val="22"/>
                <w:szCs w:val="22"/>
              </w:rPr>
              <w:t>1.000</w:t>
            </w:r>
          </w:p>
        </w:tc>
      </w:tr>
    </w:tbl>
    <w:p w:rsidR="001F7FAD" w:rsidRPr="00C339C8" w:rsidRDefault="001F7FAD" w:rsidP="00FD7D2A">
      <w:pPr>
        <w:rPr>
          <w:rFonts w:ascii="Calibri" w:hAnsi="Calibri" w:cstheme="minorHAnsi"/>
          <w:sz w:val="22"/>
          <w:szCs w:val="22"/>
        </w:rPr>
      </w:pPr>
    </w:p>
    <w:p w:rsidR="00170AD5" w:rsidRPr="00C339C8" w:rsidRDefault="00170AD5" w:rsidP="00FD7D2A">
      <w:pPr>
        <w:rPr>
          <w:rFonts w:ascii="Calibri" w:hAnsi="Calibri" w:cstheme="minorHAnsi"/>
          <w:sz w:val="22"/>
          <w:szCs w:val="22"/>
        </w:rPr>
      </w:pPr>
      <w:r w:rsidRPr="00C339C8">
        <w:rPr>
          <w:rFonts w:ascii="Calibri" w:hAnsi="Calibri" w:cstheme="minorHAnsi"/>
          <w:sz w:val="22"/>
          <w:szCs w:val="22"/>
        </w:rPr>
        <w:t>With the goal being to reduce the dimensions of our features, we would like to remove as many components as possible whilst still covering as large a cumulative portion of the variance as possible. It looks like the PCA will only explain 95% of the variance at around 8 of the most influential principal components. This would be a dimension reduction from 12 but a substantial one.</w:t>
      </w:r>
      <w:r w:rsidR="001D191D" w:rsidRPr="00C339C8">
        <w:rPr>
          <w:rFonts w:ascii="Calibri" w:hAnsi="Calibri" w:cstheme="minorHAnsi"/>
          <w:sz w:val="22"/>
          <w:szCs w:val="22"/>
        </w:rPr>
        <w:t xml:space="preserve"> In figure 13 we can see the potential benefit of this method in identifying clusters of data points.</w:t>
      </w:r>
    </w:p>
    <w:p w:rsidR="001F7FAD" w:rsidRPr="00C339C8" w:rsidRDefault="001F7FAD" w:rsidP="00FD7D2A">
      <w:pPr>
        <w:rPr>
          <w:rFonts w:ascii="Calibri" w:hAnsi="Calibri" w:cstheme="minorHAnsi"/>
          <w:sz w:val="22"/>
          <w:szCs w:val="22"/>
        </w:rPr>
      </w:pPr>
      <w:r w:rsidRPr="00054CD5">
        <w:rPr>
          <w:rFonts w:ascii="Calibri" w:hAnsi="Calibri" w:cstheme="minorHAnsi"/>
          <w:b/>
          <w:sz w:val="22"/>
          <w:szCs w:val="22"/>
        </w:rPr>
        <w:t>Figure 13</w:t>
      </w:r>
      <w:r w:rsidR="0077455A" w:rsidRPr="00054CD5">
        <w:rPr>
          <w:rFonts w:ascii="Calibri" w:hAnsi="Calibri" w:cstheme="minorHAnsi"/>
          <w:b/>
          <w:sz w:val="22"/>
          <w:szCs w:val="22"/>
        </w:rPr>
        <w:t>.</w:t>
      </w:r>
      <w:r w:rsidR="0077455A" w:rsidRPr="00C339C8">
        <w:rPr>
          <w:rFonts w:ascii="Calibri" w:hAnsi="Calibri" w:cstheme="minorHAnsi"/>
          <w:sz w:val="22"/>
          <w:szCs w:val="22"/>
        </w:rPr>
        <w:t xml:space="preserve"> </w:t>
      </w:r>
      <w:r w:rsidRPr="00054CD5">
        <w:rPr>
          <w:rFonts w:ascii="Calibri" w:hAnsi="Calibri" w:cstheme="minorHAnsi"/>
          <w:i/>
          <w:sz w:val="22"/>
          <w:szCs w:val="22"/>
        </w:rPr>
        <w:t>Accents Data Visualized by First Two Principal Components</w:t>
      </w:r>
    </w:p>
    <w:p w:rsidR="001F7FAD" w:rsidRPr="00C339C8" w:rsidRDefault="001F7FAD" w:rsidP="00FD7D2A">
      <w:pPr>
        <w:rPr>
          <w:rFonts w:ascii="Calibri" w:hAnsi="Calibri" w:cstheme="minorHAnsi"/>
          <w:sz w:val="22"/>
          <w:szCs w:val="22"/>
        </w:rPr>
      </w:pPr>
      <w:r w:rsidRPr="00C339C8">
        <w:rPr>
          <w:rFonts w:ascii="Calibri" w:hAnsi="Calibri" w:cstheme="minorHAnsi"/>
          <w:noProof/>
          <w:sz w:val="22"/>
          <w:szCs w:val="22"/>
        </w:rPr>
        <w:drawing>
          <wp:inline distT="0" distB="0" distL="0" distR="0" wp14:anchorId="0E200CCF" wp14:editId="0A60AE69">
            <wp:extent cx="3803650" cy="234721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8659" cy="2362643"/>
                    </a:xfrm>
                    <a:prstGeom prst="rect">
                      <a:avLst/>
                    </a:prstGeom>
                  </pic:spPr>
                </pic:pic>
              </a:graphicData>
            </a:graphic>
          </wp:inline>
        </w:drawing>
      </w:r>
    </w:p>
    <w:p w:rsidR="00372CD5" w:rsidRPr="00C339C8" w:rsidRDefault="00372CD5" w:rsidP="00C339C8">
      <w:pPr>
        <w:pStyle w:val="Heading2"/>
      </w:pPr>
      <w:bookmarkStart w:id="16" w:name="_Toc108112281"/>
      <w:r w:rsidRPr="00C339C8">
        <w:t>3.3 Hybrid Analysis</w:t>
      </w:r>
      <w:bookmarkEnd w:id="16"/>
    </w:p>
    <w:p w:rsidR="00372CD5" w:rsidRPr="00C339C8" w:rsidRDefault="00372CD5" w:rsidP="00FD7D2A">
      <w:pPr>
        <w:rPr>
          <w:rFonts w:ascii="Calibri" w:hAnsi="Calibri" w:cstheme="minorHAnsi"/>
          <w:sz w:val="22"/>
          <w:szCs w:val="22"/>
        </w:rPr>
      </w:pPr>
      <w:r w:rsidRPr="00C339C8">
        <w:rPr>
          <w:rFonts w:ascii="Calibri" w:hAnsi="Calibri" w:cstheme="minorHAnsi"/>
          <w:sz w:val="22"/>
          <w:szCs w:val="22"/>
        </w:rPr>
        <w:t xml:space="preserve">The goal of this section is to combine the unsupervised method of </w:t>
      </w:r>
      <w:r w:rsidR="003271AE" w:rsidRPr="00C339C8">
        <w:rPr>
          <w:rFonts w:ascii="Calibri" w:hAnsi="Calibri" w:cstheme="minorHAnsi"/>
          <w:sz w:val="22"/>
          <w:szCs w:val="22"/>
        </w:rPr>
        <w:t>PCA with the same supervised learning classification methods (see section 3.1) to try and better predict accent from MFCCs. The idea is that the dimension reduction of using a subset of princip</w:t>
      </w:r>
      <w:r w:rsidR="001F7FAD" w:rsidRPr="00C339C8">
        <w:rPr>
          <w:rFonts w:ascii="Calibri" w:hAnsi="Calibri" w:cstheme="minorHAnsi"/>
          <w:sz w:val="22"/>
          <w:szCs w:val="22"/>
        </w:rPr>
        <w:t>al</w:t>
      </w:r>
      <w:r w:rsidR="003271AE" w:rsidRPr="00C339C8">
        <w:rPr>
          <w:rFonts w:ascii="Calibri" w:hAnsi="Calibri" w:cstheme="minorHAnsi"/>
          <w:sz w:val="22"/>
          <w:szCs w:val="22"/>
        </w:rPr>
        <w:t xml:space="preserve"> components may simplify the model and help improve accuracy by accounting for most of the variance in the data whilst providing a more independent set of features upon which we build our models. </w:t>
      </w:r>
      <w:r w:rsidR="001D191D" w:rsidRPr="00C339C8">
        <w:rPr>
          <w:rFonts w:ascii="Calibri" w:hAnsi="Calibri" w:cstheme="minorHAnsi"/>
          <w:sz w:val="22"/>
          <w:szCs w:val="22"/>
        </w:rPr>
        <w:t>We will use the first eight principal components as they still explain ~95% of the variance in the data.</w:t>
      </w:r>
      <w:r w:rsidR="00374CB5" w:rsidRPr="00C339C8">
        <w:rPr>
          <w:rFonts w:ascii="Calibri" w:hAnsi="Calibri" w:cstheme="minorHAnsi"/>
          <w:sz w:val="22"/>
          <w:szCs w:val="22"/>
        </w:rPr>
        <w:t xml:space="preserve"> We will perform the same analysis from section 3 and show the two most important plots: the data visualized and the final comparison of method accuracy.</w:t>
      </w:r>
    </w:p>
    <w:p w:rsidR="00374CB5" w:rsidRPr="00054CD5" w:rsidRDefault="00B92598" w:rsidP="00FD7D2A">
      <w:pPr>
        <w:rPr>
          <w:rFonts w:ascii="Calibri" w:hAnsi="Calibri" w:cstheme="minorHAnsi"/>
          <w:i/>
          <w:sz w:val="22"/>
          <w:szCs w:val="22"/>
        </w:rPr>
      </w:pPr>
      <w:r w:rsidRPr="00054CD5">
        <w:rPr>
          <w:rFonts w:ascii="Calibri" w:hAnsi="Calibri" w:cstheme="minorHAnsi"/>
          <w:b/>
          <w:noProof/>
          <w:sz w:val="22"/>
          <w:szCs w:val="22"/>
        </w:rPr>
        <w:lastRenderedPageBreak/>
        <w:drawing>
          <wp:anchor distT="0" distB="0" distL="114300" distR="114300" simplePos="0" relativeHeight="251660288" behindDoc="0" locked="0" layoutInCell="1" allowOverlap="1" wp14:anchorId="3E04E31F">
            <wp:simplePos x="0" y="0"/>
            <wp:positionH relativeFrom="margin">
              <wp:align>left</wp:align>
            </wp:positionH>
            <wp:positionV relativeFrom="paragraph">
              <wp:posOffset>415925</wp:posOffset>
            </wp:positionV>
            <wp:extent cx="5156200" cy="3181860"/>
            <wp:effectExtent l="0" t="0" r="635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156200" cy="3181860"/>
                    </a:xfrm>
                    <a:prstGeom prst="rect">
                      <a:avLst/>
                    </a:prstGeom>
                  </pic:spPr>
                </pic:pic>
              </a:graphicData>
            </a:graphic>
          </wp:anchor>
        </w:drawing>
      </w:r>
      <w:r w:rsidR="00374CB5" w:rsidRPr="00054CD5">
        <w:rPr>
          <w:rFonts w:ascii="Calibri" w:hAnsi="Calibri" w:cstheme="minorHAnsi"/>
          <w:b/>
          <w:sz w:val="22"/>
          <w:szCs w:val="22"/>
        </w:rPr>
        <w:t>Figure 14</w:t>
      </w:r>
      <w:r w:rsidR="0077455A" w:rsidRPr="00054CD5">
        <w:rPr>
          <w:rFonts w:ascii="Calibri" w:hAnsi="Calibri" w:cstheme="minorHAnsi"/>
          <w:b/>
          <w:sz w:val="22"/>
          <w:szCs w:val="22"/>
        </w:rPr>
        <w:t>.</w:t>
      </w:r>
      <w:r w:rsidR="0077455A" w:rsidRPr="00C339C8">
        <w:rPr>
          <w:rFonts w:ascii="Calibri" w:hAnsi="Calibri" w:cstheme="minorHAnsi"/>
          <w:sz w:val="22"/>
          <w:szCs w:val="22"/>
        </w:rPr>
        <w:t xml:space="preserve"> </w:t>
      </w:r>
      <w:r w:rsidR="00374CB5" w:rsidRPr="00054CD5">
        <w:rPr>
          <w:rFonts w:ascii="Calibri" w:hAnsi="Calibri" w:cstheme="minorHAnsi"/>
          <w:i/>
          <w:sz w:val="22"/>
          <w:szCs w:val="22"/>
        </w:rPr>
        <w:t>Visualization of Principal Component Adjusted Data</w:t>
      </w:r>
    </w:p>
    <w:p w:rsidR="00EC233A" w:rsidRDefault="00EC233A" w:rsidP="00374CB5">
      <w:pPr>
        <w:rPr>
          <w:rFonts w:ascii="Calibri" w:hAnsi="Calibri" w:cstheme="minorHAnsi"/>
          <w:b/>
          <w:sz w:val="22"/>
          <w:szCs w:val="22"/>
        </w:rPr>
      </w:pPr>
    </w:p>
    <w:p w:rsidR="00374CB5" w:rsidRPr="00C339C8" w:rsidRDefault="00374CB5" w:rsidP="00374CB5">
      <w:pPr>
        <w:rPr>
          <w:rFonts w:ascii="Calibri" w:hAnsi="Calibri" w:cstheme="minorHAnsi"/>
          <w:sz w:val="22"/>
          <w:szCs w:val="22"/>
        </w:rPr>
      </w:pPr>
      <w:r w:rsidRPr="00054CD5">
        <w:rPr>
          <w:rFonts w:ascii="Calibri" w:hAnsi="Calibri" w:cstheme="minorHAnsi"/>
          <w:b/>
          <w:sz w:val="22"/>
          <w:szCs w:val="22"/>
        </w:rPr>
        <w:t>Figure 15</w:t>
      </w:r>
      <w:r w:rsidR="0077455A" w:rsidRPr="00C339C8">
        <w:rPr>
          <w:rFonts w:ascii="Calibri" w:hAnsi="Calibri" w:cstheme="minorHAnsi"/>
          <w:sz w:val="22"/>
          <w:szCs w:val="22"/>
        </w:rPr>
        <w:t xml:space="preserve">.  </w:t>
      </w:r>
      <w:r w:rsidRPr="00054CD5">
        <w:rPr>
          <w:rFonts w:ascii="Calibri" w:hAnsi="Calibri" w:cstheme="minorHAnsi"/>
          <w:i/>
          <w:sz w:val="22"/>
          <w:szCs w:val="22"/>
        </w:rPr>
        <w:t>Accuracy Chart</w:t>
      </w:r>
    </w:p>
    <w:tbl>
      <w:tblPr>
        <w:tblStyle w:val="TableGrid"/>
        <w:tblW w:w="0" w:type="auto"/>
        <w:tblLook w:val="04A0" w:firstRow="1" w:lastRow="0" w:firstColumn="1" w:lastColumn="0" w:noHBand="0" w:noVBand="1"/>
      </w:tblPr>
      <w:tblGrid>
        <w:gridCol w:w="1036"/>
        <w:gridCol w:w="849"/>
        <w:gridCol w:w="853"/>
        <w:gridCol w:w="1296"/>
        <w:gridCol w:w="863"/>
        <w:gridCol w:w="863"/>
        <w:gridCol w:w="891"/>
        <w:gridCol w:w="850"/>
        <w:gridCol w:w="923"/>
        <w:gridCol w:w="926"/>
      </w:tblGrid>
      <w:tr w:rsidR="00374CB5" w:rsidRPr="00C339C8" w:rsidTr="00C55932">
        <w:tc>
          <w:tcPr>
            <w:tcW w:w="999" w:type="dxa"/>
          </w:tcPr>
          <w:p w:rsidR="00374CB5" w:rsidRPr="00054CD5" w:rsidRDefault="00374CB5" w:rsidP="00C55932">
            <w:pPr>
              <w:rPr>
                <w:rFonts w:ascii="Calibri" w:hAnsi="Calibri" w:cstheme="minorHAnsi"/>
                <w:b/>
                <w:sz w:val="22"/>
                <w:szCs w:val="22"/>
              </w:rPr>
            </w:pPr>
            <w:r w:rsidRPr="00054CD5">
              <w:rPr>
                <w:rFonts w:ascii="Calibri" w:hAnsi="Calibri" w:cstheme="minorHAnsi"/>
                <w:b/>
                <w:sz w:val="22"/>
                <w:szCs w:val="22"/>
              </w:rPr>
              <w:t>Method</w:t>
            </w:r>
          </w:p>
        </w:tc>
        <w:tc>
          <w:tcPr>
            <w:tcW w:w="865" w:type="dxa"/>
            <w:shd w:val="clear" w:color="auto" w:fill="9CC2E5" w:themeFill="accent5" w:themeFillTint="99"/>
          </w:tcPr>
          <w:p w:rsidR="00374CB5" w:rsidRPr="00C339C8" w:rsidRDefault="00374CB5" w:rsidP="00C55932">
            <w:pPr>
              <w:rPr>
                <w:rFonts w:ascii="Calibri" w:hAnsi="Calibri" w:cstheme="minorHAnsi"/>
                <w:sz w:val="22"/>
                <w:szCs w:val="22"/>
              </w:rPr>
            </w:pPr>
            <w:r w:rsidRPr="00C339C8">
              <w:rPr>
                <w:rFonts w:ascii="Calibri" w:hAnsi="Calibri" w:cstheme="minorHAnsi"/>
                <w:sz w:val="22"/>
                <w:szCs w:val="22"/>
              </w:rPr>
              <w:t>LDA</w:t>
            </w:r>
          </w:p>
        </w:tc>
        <w:tc>
          <w:tcPr>
            <w:tcW w:w="869" w:type="dxa"/>
            <w:shd w:val="clear" w:color="auto" w:fill="9CC2E5" w:themeFill="accent5" w:themeFillTint="99"/>
          </w:tcPr>
          <w:p w:rsidR="00374CB5" w:rsidRPr="00C339C8" w:rsidRDefault="00374CB5" w:rsidP="00C55932">
            <w:pPr>
              <w:rPr>
                <w:rFonts w:ascii="Calibri" w:hAnsi="Calibri" w:cstheme="minorHAnsi"/>
                <w:sz w:val="22"/>
                <w:szCs w:val="22"/>
              </w:rPr>
            </w:pPr>
            <w:r w:rsidRPr="00C339C8">
              <w:rPr>
                <w:rFonts w:ascii="Calibri" w:hAnsi="Calibri" w:cstheme="minorHAnsi"/>
                <w:sz w:val="22"/>
                <w:szCs w:val="22"/>
              </w:rPr>
              <w:t>QDA</w:t>
            </w:r>
          </w:p>
        </w:tc>
        <w:tc>
          <w:tcPr>
            <w:tcW w:w="1247" w:type="dxa"/>
            <w:shd w:val="clear" w:color="auto" w:fill="F4B083" w:themeFill="accent2" w:themeFillTint="99"/>
          </w:tcPr>
          <w:p w:rsidR="00374CB5" w:rsidRPr="00C339C8" w:rsidRDefault="00374CB5" w:rsidP="00C55932">
            <w:pPr>
              <w:rPr>
                <w:rFonts w:ascii="Calibri" w:hAnsi="Calibri" w:cstheme="minorHAnsi"/>
                <w:sz w:val="22"/>
                <w:szCs w:val="22"/>
              </w:rPr>
            </w:pPr>
            <w:r w:rsidRPr="00C339C8">
              <w:rPr>
                <w:rFonts w:ascii="Calibri" w:hAnsi="Calibri" w:cstheme="minorHAnsi"/>
                <w:sz w:val="22"/>
                <w:szCs w:val="22"/>
              </w:rPr>
              <w:t>multinomial</w:t>
            </w:r>
          </w:p>
        </w:tc>
        <w:tc>
          <w:tcPr>
            <w:tcW w:w="877" w:type="dxa"/>
            <w:shd w:val="clear" w:color="auto" w:fill="A8D08D" w:themeFill="accent6" w:themeFillTint="99"/>
          </w:tcPr>
          <w:p w:rsidR="00374CB5" w:rsidRPr="00C339C8" w:rsidRDefault="00374CB5" w:rsidP="00C55932">
            <w:pPr>
              <w:rPr>
                <w:rFonts w:ascii="Calibri" w:hAnsi="Calibri" w:cstheme="minorHAnsi"/>
                <w:sz w:val="22"/>
                <w:szCs w:val="22"/>
              </w:rPr>
            </w:pPr>
            <w:r w:rsidRPr="00C339C8">
              <w:rPr>
                <w:rFonts w:ascii="Calibri" w:hAnsi="Calibri" w:cstheme="minorHAnsi"/>
                <w:sz w:val="22"/>
                <w:szCs w:val="22"/>
              </w:rPr>
              <w:t>KNN (k=1)</w:t>
            </w:r>
          </w:p>
        </w:tc>
        <w:tc>
          <w:tcPr>
            <w:tcW w:w="877" w:type="dxa"/>
            <w:shd w:val="clear" w:color="auto" w:fill="A8D08D" w:themeFill="accent6" w:themeFillTint="99"/>
          </w:tcPr>
          <w:p w:rsidR="00374CB5" w:rsidRPr="00C339C8" w:rsidRDefault="00374CB5" w:rsidP="00C55932">
            <w:pPr>
              <w:rPr>
                <w:rFonts w:ascii="Calibri" w:hAnsi="Calibri" w:cstheme="minorHAnsi"/>
                <w:sz w:val="22"/>
                <w:szCs w:val="22"/>
              </w:rPr>
            </w:pPr>
            <w:r w:rsidRPr="00C339C8">
              <w:rPr>
                <w:rFonts w:ascii="Calibri" w:hAnsi="Calibri" w:cstheme="minorHAnsi"/>
                <w:sz w:val="22"/>
                <w:szCs w:val="22"/>
              </w:rPr>
              <w:t>KNN (k=3)</w:t>
            </w:r>
          </w:p>
        </w:tc>
        <w:tc>
          <w:tcPr>
            <w:tcW w:w="899" w:type="dxa"/>
            <w:shd w:val="clear" w:color="auto" w:fill="A8D08D" w:themeFill="accent6" w:themeFillTint="99"/>
          </w:tcPr>
          <w:p w:rsidR="00374CB5" w:rsidRPr="00C339C8" w:rsidRDefault="00374CB5" w:rsidP="00C55932">
            <w:pPr>
              <w:rPr>
                <w:rFonts w:ascii="Calibri" w:hAnsi="Calibri" w:cstheme="minorHAnsi"/>
                <w:sz w:val="22"/>
                <w:szCs w:val="22"/>
              </w:rPr>
            </w:pPr>
            <w:r w:rsidRPr="00C339C8">
              <w:rPr>
                <w:rFonts w:ascii="Calibri" w:hAnsi="Calibri" w:cstheme="minorHAnsi"/>
                <w:sz w:val="22"/>
                <w:szCs w:val="22"/>
              </w:rPr>
              <w:t>KNN (k=10)</w:t>
            </w:r>
          </w:p>
        </w:tc>
        <w:tc>
          <w:tcPr>
            <w:tcW w:w="867" w:type="dxa"/>
            <w:shd w:val="clear" w:color="auto" w:fill="A8D08D" w:themeFill="accent6" w:themeFillTint="99"/>
          </w:tcPr>
          <w:p w:rsidR="00374CB5" w:rsidRPr="00C339C8" w:rsidRDefault="00374CB5" w:rsidP="00C55932">
            <w:pPr>
              <w:rPr>
                <w:rFonts w:ascii="Calibri" w:hAnsi="Calibri" w:cstheme="minorHAnsi"/>
                <w:sz w:val="22"/>
                <w:szCs w:val="22"/>
              </w:rPr>
            </w:pPr>
            <w:r w:rsidRPr="00C339C8">
              <w:rPr>
                <w:rFonts w:ascii="Calibri" w:hAnsi="Calibri" w:cstheme="minorHAnsi"/>
                <w:sz w:val="22"/>
                <w:szCs w:val="22"/>
              </w:rPr>
              <w:t>best KNN</w:t>
            </w:r>
          </w:p>
        </w:tc>
        <w:tc>
          <w:tcPr>
            <w:tcW w:w="924" w:type="dxa"/>
            <w:shd w:val="clear" w:color="auto" w:fill="FFD966" w:themeFill="accent4" w:themeFillTint="99"/>
          </w:tcPr>
          <w:p w:rsidR="00374CB5" w:rsidRPr="00C339C8" w:rsidRDefault="00374CB5" w:rsidP="00C55932">
            <w:pPr>
              <w:rPr>
                <w:rFonts w:ascii="Calibri" w:hAnsi="Calibri" w:cstheme="minorHAnsi"/>
                <w:sz w:val="22"/>
                <w:szCs w:val="22"/>
              </w:rPr>
            </w:pPr>
            <w:r w:rsidRPr="00C339C8">
              <w:rPr>
                <w:rFonts w:ascii="Calibri" w:hAnsi="Calibri" w:cstheme="minorHAnsi"/>
                <w:sz w:val="22"/>
                <w:szCs w:val="22"/>
              </w:rPr>
              <w:t>bagging</w:t>
            </w:r>
          </w:p>
        </w:tc>
        <w:tc>
          <w:tcPr>
            <w:tcW w:w="926" w:type="dxa"/>
            <w:shd w:val="clear" w:color="auto" w:fill="FFD966" w:themeFill="accent4" w:themeFillTint="99"/>
          </w:tcPr>
          <w:p w:rsidR="00374CB5" w:rsidRPr="00C339C8" w:rsidRDefault="00374CB5" w:rsidP="00C55932">
            <w:pPr>
              <w:rPr>
                <w:rFonts w:ascii="Calibri" w:hAnsi="Calibri" w:cstheme="minorHAnsi"/>
                <w:sz w:val="22"/>
                <w:szCs w:val="22"/>
              </w:rPr>
            </w:pPr>
            <w:r w:rsidRPr="00C339C8">
              <w:rPr>
                <w:rFonts w:ascii="Calibri" w:hAnsi="Calibri" w:cstheme="minorHAnsi"/>
                <w:sz w:val="22"/>
                <w:szCs w:val="22"/>
              </w:rPr>
              <w:t>best random forest</w:t>
            </w:r>
          </w:p>
        </w:tc>
      </w:tr>
      <w:tr w:rsidR="00374CB5" w:rsidRPr="00C339C8" w:rsidTr="00C55932">
        <w:tc>
          <w:tcPr>
            <w:tcW w:w="999" w:type="dxa"/>
          </w:tcPr>
          <w:p w:rsidR="00374CB5" w:rsidRPr="00054CD5" w:rsidRDefault="00374CB5" w:rsidP="00C55932">
            <w:pPr>
              <w:rPr>
                <w:rFonts w:ascii="Calibri" w:hAnsi="Calibri" w:cstheme="minorHAnsi"/>
                <w:b/>
                <w:sz w:val="22"/>
                <w:szCs w:val="22"/>
              </w:rPr>
            </w:pPr>
            <w:r w:rsidRPr="00054CD5">
              <w:rPr>
                <w:rFonts w:ascii="Calibri" w:hAnsi="Calibri" w:cstheme="minorHAnsi"/>
                <w:b/>
                <w:sz w:val="22"/>
                <w:szCs w:val="22"/>
              </w:rPr>
              <w:t>Accuracy</w:t>
            </w:r>
          </w:p>
        </w:tc>
        <w:tc>
          <w:tcPr>
            <w:tcW w:w="865" w:type="dxa"/>
          </w:tcPr>
          <w:p w:rsidR="00374CB5" w:rsidRPr="00C339C8" w:rsidRDefault="00374CB5" w:rsidP="00C55932">
            <w:pPr>
              <w:rPr>
                <w:rFonts w:ascii="Calibri" w:hAnsi="Calibri" w:cstheme="minorHAnsi"/>
                <w:sz w:val="22"/>
                <w:szCs w:val="22"/>
              </w:rPr>
            </w:pPr>
            <w:r w:rsidRPr="00C339C8">
              <w:rPr>
                <w:rFonts w:ascii="Calibri" w:hAnsi="Calibri" w:cstheme="minorHAnsi"/>
                <w:sz w:val="22"/>
                <w:szCs w:val="22"/>
              </w:rPr>
              <w:t>0.62</w:t>
            </w:r>
          </w:p>
        </w:tc>
        <w:tc>
          <w:tcPr>
            <w:tcW w:w="869" w:type="dxa"/>
          </w:tcPr>
          <w:p w:rsidR="00374CB5" w:rsidRPr="00054CD5" w:rsidRDefault="00374CB5" w:rsidP="00C55932">
            <w:pPr>
              <w:rPr>
                <w:rFonts w:ascii="Calibri" w:hAnsi="Calibri" w:cstheme="minorHAnsi"/>
                <w:b/>
                <w:sz w:val="22"/>
                <w:szCs w:val="22"/>
              </w:rPr>
            </w:pPr>
            <w:r w:rsidRPr="00054CD5">
              <w:rPr>
                <w:rFonts w:ascii="Calibri" w:hAnsi="Calibri" w:cstheme="minorHAnsi"/>
                <w:b/>
                <w:sz w:val="22"/>
                <w:szCs w:val="22"/>
              </w:rPr>
              <w:t>0.82</w:t>
            </w:r>
          </w:p>
        </w:tc>
        <w:tc>
          <w:tcPr>
            <w:tcW w:w="1247" w:type="dxa"/>
          </w:tcPr>
          <w:p w:rsidR="00374CB5" w:rsidRPr="00C339C8" w:rsidRDefault="00374CB5" w:rsidP="00C55932">
            <w:pPr>
              <w:rPr>
                <w:rFonts w:ascii="Calibri" w:hAnsi="Calibri" w:cstheme="minorHAnsi"/>
                <w:sz w:val="22"/>
                <w:szCs w:val="22"/>
              </w:rPr>
            </w:pPr>
            <w:r w:rsidRPr="00C339C8">
              <w:rPr>
                <w:rFonts w:ascii="Calibri" w:hAnsi="Calibri" w:cstheme="minorHAnsi"/>
                <w:sz w:val="22"/>
                <w:szCs w:val="22"/>
              </w:rPr>
              <w:t>0.62</w:t>
            </w:r>
          </w:p>
        </w:tc>
        <w:tc>
          <w:tcPr>
            <w:tcW w:w="877" w:type="dxa"/>
          </w:tcPr>
          <w:p w:rsidR="00374CB5" w:rsidRPr="00C339C8" w:rsidRDefault="00374CB5" w:rsidP="00C55932">
            <w:pPr>
              <w:rPr>
                <w:rFonts w:ascii="Calibri" w:hAnsi="Calibri" w:cstheme="minorHAnsi"/>
                <w:sz w:val="22"/>
                <w:szCs w:val="22"/>
              </w:rPr>
            </w:pPr>
            <w:r w:rsidRPr="00C339C8">
              <w:rPr>
                <w:rFonts w:ascii="Calibri" w:hAnsi="Calibri" w:cstheme="minorHAnsi"/>
                <w:sz w:val="22"/>
                <w:szCs w:val="22"/>
              </w:rPr>
              <w:t>0.74</w:t>
            </w:r>
          </w:p>
        </w:tc>
        <w:tc>
          <w:tcPr>
            <w:tcW w:w="877" w:type="dxa"/>
          </w:tcPr>
          <w:p w:rsidR="00374CB5" w:rsidRPr="00C339C8" w:rsidRDefault="00374CB5" w:rsidP="00C55932">
            <w:pPr>
              <w:rPr>
                <w:rFonts w:ascii="Calibri" w:hAnsi="Calibri" w:cstheme="minorHAnsi"/>
                <w:sz w:val="22"/>
                <w:szCs w:val="22"/>
              </w:rPr>
            </w:pPr>
            <w:r w:rsidRPr="00C339C8">
              <w:rPr>
                <w:rFonts w:ascii="Calibri" w:hAnsi="Calibri" w:cstheme="minorHAnsi"/>
                <w:sz w:val="22"/>
                <w:szCs w:val="22"/>
              </w:rPr>
              <w:t>0.76</w:t>
            </w:r>
          </w:p>
        </w:tc>
        <w:tc>
          <w:tcPr>
            <w:tcW w:w="899" w:type="dxa"/>
          </w:tcPr>
          <w:p w:rsidR="00374CB5" w:rsidRPr="00C339C8" w:rsidRDefault="00374CB5" w:rsidP="00C55932">
            <w:pPr>
              <w:rPr>
                <w:rFonts w:ascii="Calibri" w:hAnsi="Calibri" w:cstheme="minorHAnsi"/>
                <w:sz w:val="22"/>
                <w:szCs w:val="22"/>
              </w:rPr>
            </w:pPr>
            <w:r w:rsidRPr="00C339C8">
              <w:rPr>
                <w:rFonts w:ascii="Calibri" w:hAnsi="Calibri" w:cstheme="minorHAnsi"/>
                <w:sz w:val="22"/>
                <w:szCs w:val="22"/>
              </w:rPr>
              <w:t>0.74</w:t>
            </w:r>
          </w:p>
        </w:tc>
        <w:tc>
          <w:tcPr>
            <w:tcW w:w="867" w:type="dxa"/>
          </w:tcPr>
          <w:p w:rsidR="00374CB5" w:rsidRPr="00C339C8" w:rsidRDefault="00374CB5" w:rsidP="00C55932">
            <w:pPr>
              <w:rPr>
                <w:rFonts w:ascii="Calibri" w:hAnsi="Calibri" w:cstheme="minorHAnsi"/>
                <w:sz w:val="22"/>
                <w:szCs w:val="22"/>
              </w:rPr>
            </w:pPr>
            <w:r w:rsidRPr="00C339C8">
              <w:rPr>
                <w:rFonts w:ascii="Calibri" w:hAnsi="Calibri" w:cstheme="minorHAnsi"/>
                <w:sz w:val="22"/>
                <w:szCs w:val="22"/>
              </w:rPr>
              <w:t>0.78</w:t>
            </w:r>
          </w:p>
        </w:tc>
        <w:tc>
          <w:tcPr>
            <w:tcW w:w="924" w:type="dxa"/>
          </w:tcPr>
          <w:p w:rsidR="00374CB5" w:rsidRPr="00C339C8" w:rsidRDefault="00374CB5" w:rsidP="00C55932">
            <w:pPr>
              <w:rPr>
                <w:rFonts w:ascii="Calibri" w:hAnsi="Calibri" w:cstheme="minorHAnsi"/>
                <w:sz w:val="22"/>
                <w:szCs w:val="22"/>
              </w:rPr>
            </w:pPr>
            <w:r w:rsidRPr="00C339C8">
              <w:rPr>
                <w:rFonts w:ascii="Calibri" w:hAnsi="Calibri" w:cstheme="minorHAnsi"/>
                <w:sz w:val="22"/>
                <w:szCs w:val="22"/>
              </w:rPr>
              <w:t>0.80</w:t>
            </w:r>
          </w:p>
        </w:tc>
        <w:tc>
          <w:tcPr>
            <w:tcW w:w="926" w:type="dxa"/>
          </w:tcPr>
          <w:p w:rsidR="00374CB5" w:rsidRPr="00C339C8" w:rsidRDefault="00374CB5" w:rsidP="00C55932">
            <w:pPr>
              <w:rPr>
                <w:rFonts w:ascii="Calibri" w:hAnsi="Calibri" w:cstheme="minorHAnsi"/>
                <w:sz w:val="22"/>
                <w:szCs w:val="22"/>
              </w:rPr>
            </w:pPr>
            <w:r w:rsidRPr="00C339C8">
              <w:rPr>
                <w:rFonts w:ascii="Calibri" w:hAnsi="Calibri" w:cstheme="minorHAnsi"/>
                <w:sz w:val="22"/>
                <w:szCs w:val="22"/>
              </w:rPr>
              <w:t>0.78</w:t>
            </w:r>
          </w:p>
        </w:tc>
      </w:tr>
    </w:tbl>
    <w:p w:rsidR="00374CB5" w:rsidRPr="00C339C8" w:rsidRDefault="00374CB5" w:rsidP="00FD7D2A">
      <w:pPr>
        <w:rPr>
          <w:rFonts w:ascii="Calibri" w:hAnsi="Calibri" w:cstheme="minorHAnsi"/>
          <w:sz w:val="22"/>
          <w:szCs w:val="22"/>
        </w:rPr>
      </w:pPr>
    </w:p>
    <w:p w:rsidR="00374CB5" w:rsidRPr="00C339C8" w:rsidRDefault="00374CB5" w:rsidP="00FD7D2A">
      <w:pPr>
        <w:rPr>
          <w:rFonts w:ascii="Calibri" w:hAnsi="Calibri" w:cstheme="minorHAnsi"/>
          <w:sz w:val="22"/>
          <w:szCs w:val="22"/>
        </w:rPr>
      </w:pPr>
      <w:r w:rsidRPr="00C339C8">
        <w:rPr>
          <w:rFonts w:ascii="Calibri" w:hAnsi="Calibri" w:cstheme="minorHAnsi"/>
          <w:sz w:val="22"/>
          <w:szCs w:val="22"/>
        </w:rPr>
        <w:t>From the accuracy chart, we can see that overall, the accuracies were lower for the PCA data and the only model which did not decrease in accuracy was the Quadratic Discriminant Analysis</w:t>
      </w:r>
      <w:r w:rsidR="0077455A" w:rsidRPr="00C339C8">
        <w:rPr>
          <w:rFonts w:ascii="Calibri" w:hAnsi="Calibri" w:cstheme="minorHAnsi"/>
          <w:sz w:val="22"/>
          <w:szCs w:val="22"/>
        </w:rPr>
        <w:t>. The kNN method took a significant hit to accuracy and multinomial and LDA were still underperformers. It appears that the hybrid method of analysis did not add to accuracy at all but in the best case, it maintains accuracy in the QDA case while simplifying the model by using fewer features.</w:t>
      </w:r>
      <w:r w:rsidR="00C55932">
        <w:rPr>
          <w:rFonts w:ascii="Calibri" w:hAnsi="Calibri" w:cstheme="minorHAnsi"/>
          <w:sz w:val="22"/>
          <w:szCs w:val="22"/>
        </w:rPr>
        <w:t xml:space="preserve"> The fact that we do not see much improvement in the predictive performance of our hybrid model tells us that the information lost through the process of PCA was not necessarily overcome by the added resistance to multicollinearity that our increased independence of features provided. This is perhaps not surprising when we remember that the original MFCCs did not show very strong correlation to one another in our original testing.</w:t>
      </w:r>
    </w:p>
    <w:p w:rsidR="00850890" w:rsidRPr="00054CD5" w:rsidRDefault="00DB5918" w:rsidP="00054CD5">
      <w:pPr>
        <w:pStyle w:val="Heading1"/>
      </w:pPr>
      <w:bookmarkStart w:id="17" w:name="_Toc108112282"/>
      <w:r w:rsidRPr="00054CD5">
        <w:t xml:space="preserve">4. </w:t>
      </w:r>
      <w:r w:rsidR="00850890" w:rsidRPr="00054CD5">
        <w:t>Conclusion</w:t>
      </w:r>
      <w:bookmarkEnd w:id="17"/>
    </w:p>
    <w:p w:rsidR="00CE7954" w:rsidRDefault="0077455A">
      <w:pPr>
        <w:rPr>
          <w:rFonts w:ascii="Calibri" w:hAnsi="Calibri" w:cstheme="minorHAnsi"/>
          <w:sz w:val="22"/>
          <w:szCs w:val="22"/>
        </w:rPr>
      </w:pPr>
      <w:r w:rsidRPr="00C339C8">
        <w:rPr>
          <w:rFonts w:ascii="Calibri" w:hAnsi="Calibri" w:cstheme="minorHAnsi"/>
          <w:sz w:val="22"/>
          <w:szCs w:val="22"/>
        </w:rPr>
        <w:t xml:space="preserve">The analysis performed in the original paper by Fokoue and Ma was expanded in multiple ways by this report. Their classification problem was one of binomial logistic regression and they concluded that k-Nearest Neighbors was the most accurate method at predicting and classifying audio data in the form of MFCCs when compared to two other methods. This paper has come to a similar conclusion but tested </w:t>
      </w:r>
      <w:r w:rsidRPr="00C339C8">
        <w:rPr>
          <w:rFonts w:ascii="Calibri" w:hAnsi="Calibri" w:cstheme="minorHAnsi"/>
          <w:sz w:val="22"/>
          <w:szCs w:val="22"/>
        </w:rPr>
        <w:lastRenderedPageBreak/>
        <w:t xml:space="preserve">against many other methods of machine learning. We also see that a similar accuracy can be achieved with kNN on a 6-fold classification problem rather than a binomial one. </w:t>
      </w:r>
      <w:r w:rsidR="00A907A5">
        <w:rPr>
          <w:rFonts w:ascii="Calibri" w:hAnsi="Calibri" w:cstheme="minorHAnsi"/>
          <w:sz w:val="22"/>
          <w:szCs w:val="22"/>
        </w:rPr>
        <w:t xml:space="preserve">Fokoue and Ma </w:t>
      </w:r>
      <w:r w:rsidR="00C55932">
        <w:rPr>
          <w:rFonts w:ascii="Calibri" w:hAnsi="Calibri" w:cstheme="minorHAnsi"/>
          <w:sz w:val="22"/>
          <w:szCs w:val="22"/>
        </w:rPr>
        <w:t>observed</w:t>
      </w:r>
      <w:r w:rsidR="00A907A5">
        <w:rPr>
          <w:rFonts w:ascii="Calibri" w:hAnsi="Calibri" w:cstheme="minorHAnsi"/>
          <w:sz w:val="22"/>
          <w:szCs w:val="22"/>
        </w:rPr>
        <w:t xml:space="preserve"> an 85% average accuracy when using 12 MFCC features and kNN. We saw a 92% accuracy at best and a similar average accuracy for kNN in general.</w:t>
      </w:r>
      <w:r w:rsidR="00C11110">
        <w:rPr>
          <w:rFonts w:ascii="Calibri" w:hAnsi="Calibri" w:cstheme="minorHAnsi"/>
          <w:sz w:val="22"/>
          <w:szCs w:val="22"/>
        </w:rPr>
        <w:t xml:space="preserve"> Their prediction was for a binomial variable of American vs non-American so it is interesting to see that a similar accuracy can be achieved with question that requires even more precision in prediction. </w:t>
      </w:r>
    </w:p>
    <w:p w:rsidR="00C11110" w:rsidRPr="00C339C8" w:rsidRDefault="00C11110">
      <w:pPr>
        <w:rPr>
          <w:rFonts w:ascii="Calibri" w:hAnsi="Calibri" w:cstheme="minorHAnsi"/>
          <w:sz w:val="22"/>
          <w:szCs w:val="22"/>
        </w:rPr>
      </w:pPr>
      <w:r>
        <w:rPr>
          <w:rFonts w:ascii="Calibri" w:hAnsi="Calibri" w:cstheme="minorHAnsi"/>
          <w:sz w:val="22"/>
          <w:szCs w:val="22"/>
        </w:rPr>
        <w:t>Another expansion of the work done by Fokoue and Ma is the inclusion of unsupervised learning methods in this report. While the clustering and PCA methods did not yield significantly more accurate models, they did still tell us a little more about our data. Additionally, their failure to predict or classify the data as well as kNN serves to, yet again, solidify k-Nearest Neighbors as a very strong method of classification. Even in a dataset with more than ten features and across binomial and multinomial predictive goals, kNN proves its value in comparison with many competitive and effective modeling techniques.</w:t>
      </w:r>
    </w:p>
    <w:p w:rsidR="00C339C8" w:rsidRPr="00054CD5" w:rsidRDefault="00CE7954" w:rsidP="00054CD5">
      <w:pPr>
        <w:pStyle w:val="Heading2"/>
      </w:pPr>
      <w:bookmarkStart w:id="18" w:name="_Toc108112283"/>
      <w:r w:rsidRPr="00054CD5">
        <w:t>4.1</w:t>
      </w:r>
      <w:r w:rsidR="00C339C8" w:rsidRPr="00054CD5">
        <w:t xml:space="preserve"> Future Work</w:t>
      </w:r>
      <w:bookmarkEnd w:id="18"/>
    </w:p>
    <w:p w:rsidR="00A907A5" w:rsidRDefault="00B92598" w:rsidP="00C339C8">
      <w:pPr>
        <w:rPr>
          <w:rFonts w:ascii="Calibri" w:hAnsi="Calibri"/>
          <w:sz w:val="22"/>
        </w:rPr>
      </w:pPr>
      <w:r>
        <w:rPr>
          <w:rFonts w:ascii="Calibri" w:hAnsi="Calibri"/>
          <w:sz w:val="22"/>
        </w:rPr>
        <w:t xml:space="preserve">The work performed on this dataset has been expanded by this paper but there are still many ways in which the data could be analyzed. One idea would be to attempt other methods of unsupervised learning and then try and incorporate these methods with the regression performed by supervised techniques to make a more effective hybrid analysis. One initial </w:t>
      </w:r>
      <w:r w:rsidR="00A907A5">
        <w:rPr>
          <w:rFonts w:ascii="Calibri" w:hAnsi="Calibri"/>
          <w:sz w:val="22"/>
        </w:rPr>
        <w:t>idea would be to try and find the best clustering method and then make an interaction term for the cluster or clusters in order to test if this interaction would improve the predictive capability of the supervised learning techniques. The clusters described in this research would likely not help much in this department but it is not entirely clear.</w:t>
      </w:r>
    </w:p>
    <w:p w:rsidR="00850890" w:rsidRPr="00C339C8" w:rsidRDefault="00A907A5" w:rsidP="00C339C8">
      <w:pPr>
        <w:rPr>
          <w:rFonts w:ascii="Calibri" w:hAnsi="Calibri"/>
          <w:sz w:val="22"/>
        </w:rPr>
      </w:pPr>
      <w:r>
        <w:rPr>
          <w:rFonts w:ascii="Calibri" w:hAnsi="Calibri"/>
          <w:sz w:val="22"/>
        </w:rPr>
        <w:t xml:space="preserve">The conclusion that k-nearest neighbors is the best model at making predictions based on this data set with these constraints, but it would be interesting to test this method on similar scenarios. You could run a similar experiment with a different method of signal to scale conversion. You could also run kNN on a dataset without Americans present or perhaps with other participants/demographics and see if it still outperforms other methods of prediction. There are of course many other machine learning techniques which might be helpful in accent recognition and categorization. This is a very exciting application of machine learning and it has quite a lot of potential to grow in accuracy and complexity.  </w:t>
      </w:r>
      <w:r w:rsidR="00850890" w:rsidRPr="00C339C8">
        <w:rPr>
          <w:rFonts w:ascii="Calibri" w:hAnsi="Calibri"/>
          <w:sz w:val="22"/>
        </w:rPr>
        <w:br w:type="page"/>
      </w:r>
    </w:p>
    <w:p w:rsidR="00850890" w:rsidRPr="00C339C8" w:rsidRDefault="00850890">
      <w:pPr>
        <w:rPr>
          <w:rFonts w:ascii="Calibri" w:hAnsi="Calibri" w:cstheme="minorHAnsi"/>
          <w:sz w:val="22"/>
          <w:szCs w:val="22"/>
        </w:rPr>
      </w:pPr>
    </w:p>
    <w:p w:rsidR="00850890" w:rsidRPr="00C339C8" w:rsidRDefault="00850890">
      <w:pPr>
        <w:rPr>
          <w:rFonts w:ascii="Calibri" w:hAnsi="Calibri" w:cstheme="minorHAnsi"/>
          <w:sz w:val="22"/>
          <w:szCs w:val="22"/>
        </w:rPr>
      </w:pPr>
      <w:r w:rsidRPr="00C339C8">
        <w:rPr>
          <w:rFonts w:ascii="Calibri" w:hAnsi="Calibri" w:cstheme="minorHAnsi"/>
          <w:sz w:val="22"/>
          <w:szCs w:val="22"/>
        </w:rPr>
        <w:t>References</w:t>
      </w:r>
    </w:p>
    <w:p w:rsidR="0008043A" w:rsidRPr="00C339C8" w:rsidRDefault="0008043A">
      <w:pPr>
        <w:rPr>
          <w:rFonts w:ascii="Calibri" w:hAnsi="Calibri" w:cstheme="minorHAnsi"/>
          <w:sz w:val="22"/>
          <w:szCs w:val="22"/>
        </w:rPr>
      </w:pPr>
    </w:p>
    <w:p w:rsidR="00C55932" w:rsidRDefault="0008043A" w:rsidP="00B92598">
      <w:pPr>
        <w:rPr>
          <w:rFonts w:cstheme="minorHAnsi"/>
          <w:color w:val="123654"/>
          <w:sz w:val="22"/>
          <w:szCs w:val="22"/>
        </w:rPr>
      </w:pPr>
      <w:r w:rsidRPr="00C55932">
        <w:rPr>
          <w:rFonts w:cstheme="minorHAnsi"/>
          <w:color w:val="123654"/>
          <w:sz w:val="22"/>
          <w:szCs w:val="22"/>
        </w:rPr>
        <w:t>Fokoue, E. (2020). UCI Machine Learning Repository</w:t>
      </w:r>
      <w:r w:rsidR="00546E46" w:rsidRPr="00C55932">
        <w:rPr>
          <w:rFonts w:cstheme="minorHAnsi"/>
          <w:color w:val="123654"/>
          <w:sz w:val="22"/>
          <w:szCs w:val="22"/>
        </w:rPr>
        <w:t xml:space="preserve"> </w:t>
      </w:r>
    </w:p>
    <w:p w:rsidR="0008043A" w:rsidRPr="00C55932" w:rsidRDefault="009120DC" w:rsidP="00C55932">
      <w:pPr>
        <w:ind w:left="720"/>
        <w:rPr>
          <w:rFonts w:cstheme="minorHAnsi"/>
          <w:color w:val="123654"/>
          <w:sz w:val="22"/>
          <w:szCs w:val="22"/>
        </w:rPr>
      </w:pPr>
      <w:hyperlink r:id="rId15" w:history="1">
        <w:r w:rsidR="00462B58" w:rsidRPr="00F1454C">
          <w:rPr>
            <w:rStyle w:val="Hyperlink"/>
            <w:rFonts w:cstheme="minorHAnsi"/>
            <w:sz w:val="22"/>
            <w:szCs w:val="22"/>
          </w:rPr>
          <w:t>https://archive.ics.uci.edu/ml/datasets/Speaker+Accent+Recognition#</w:t>
        </w:r>
      </w:hyperlink>
      <w:r w:rsidR="00546E46" w:rsidRPr="00C55932">
        <w:rPr>
          <w:rFonts w:cstheme="minorHAnsi"/>
          <w:color w:val="123654"/>
          <w:sz w:val="22"/>
          <w:szCs w:val="22"/>
        </w:rPr>
        <w:t xml:space="preserve">. </w:t>
      </w:r>
      <w:r w:rsidR="0008043A" w:rsidRPr="00C55932">
        <w:rPr>
          <w:rFonts w:cstheme="minorHAnsi"/>
          <w:color w:val="123654"/>
          <w:sz w:val="22"/>
          <w:szCs w:val="22"/>
        </w:rPr>
        <w:t>Irvine, CA: University of California, School of Information and Computer Science.</w:t>
      </w:r>
    </w:p>
    <w:p w:rsidR="00C55932" w:rsidRPr="00C55932" w:rsidRDefault="00C55932" w:rsidP="00B92598">
      <w:pPr>
        <w:rPr>
          <w:rFonts w:cstheme="minorHAnsi"/>
          <w:color w:val="123654"/>
          <w:sz w:val="22"/>
          <w:szCs w:val="22"/>
        </w:rPr>
      </w:pPr>
    </w:p>
    <w:p w:rsidR="00C55932" w:rsidRDefault="00C55932" w:rsidP="00C55932">
      <w:pPr>
        <w:rPr>
          <w:rFonts w:cstheme="minorHAnsi"/>
          <w:color w:val="333333"/>
          <w:sz w:val="22"/>
          <w:szCs w:val="22"/>
          <w:shd w:val="clear" w:color="auto" w:fill="FCFCFC"/>
        </w:rPr>
      </w:pPr>
      <w:r w:rsidRPr="00C55932">
        <w:rPr>
          <w:rFonts w:cstheme="minorHAnsi"/>
          <w:color w:val="333333"/>
          <w:sz w:val="22"/>
          <w:szCs w:val="22"/>
          <w:shd w:val="clear" w:color="auto" w:fill="FCFCFC"/>
        </w:rPr>
        <w:t xml:space="preserve">Ma, </w:t>
      </w:r>
      <w:proofErr w:type="spellStart"/>
      <w:r w:rsidRPr="00C55932">
        <w:rPr>
          <w:rFonts w:cstheme="minorHAnsi"/>
          <w:color w:val="333333"/>
          <w:sz w:val="22"/>
          <w:szCs w:val="22"/>
          <w:shd w:val="clear" w:color="auto" w:fill="FCFCFC"/>
        </w:rPr>
        <w:t>Zichen</w:t>
      </w:r>
      <w:proofErr w:type="spellEnd"/>
      <w:r w:rsidRPr="00C55932">
        <w:rPr>
          <w:rFonts w:cstheme="minorHAnsi"/>
          <w:color w:val="333333"/>
          <w:sz w:val="22"/>
          <w:szCs w:val="22"/>
          <w:shd w:val="clear" w:color="auto" w:fill="FCFCFC"/>
        </w:rPr>
        <w:t xml:space="preserve">, &amp; </w:t>
      </w:r>
      <w:proofErr w:type="spellStart"/>
      <w:r w:rsidRPr="00C55932">
        <w:rPr>
          <w:rFonts w:cstheme="minorHAnsi"/>
          <w:color w:val="333333"/>
          <w:sz w:val="22"/>
          <w:szCs w:val="22"/>
          <w:shd w:val="clear" w:color="auto" w:fill="FCFCFC"/>
        </w:rPr>
        <w:t>Fokoué</w:t>
      </w:r>
      <w:proofErr w:type="spellEnd"/>
      <w:r w:rsidRPr="00C55932">
        <w:rPr>
          <w:rFonts w:cstheme="minorHAnsi"/>
          <w:color w:val="333333"/>
          <w:sz w:val="22"/>
          <w:szCs w:val="22"/>
          <w:shd w:val="clear" w:color="auto" w:fill="FCFCFC"/>
        </w:rPr>
        <w:t xml:space="preserve">, Ernest. (2014). A comparison of classifiers in performing speaker accent </w:t>
      </w:r>
    </w:p>
    <w:p w:rsidR="00C55932" w:rsidRPr="00C55932" w:rsidRDefault="00C55932" w:rsidP="00C55932">
      <w:pPr>
        <w:ind w:firstLine="720"/>
        <w:rPr>
          <w:rFonts w:cstheme="minorHAnsi"/>
          <w:color w:val="123654"/>
          <w:sz w:val="22"/>
          <w:szCs w:val="22"/>
        </w:rPr>
      </w:pPr>
      <w:r w:rsidRPr="00C55932">
        <w:rPr>
          <w:rFonts w:cstheme="minorHAnsi"/>
          <w:color w:val="333333"/>
          <w:sz w:val="22"/>
          <w:szCs w:val="22"/>
          <w:shd w:val="clear" w:color="auto" w:fill="FCFCFC"/>
        </w:rPr>
        <w:t>recognition using MFCCs. </w:t>
      </w:r>
      <w:r w:rsidRPr="00C55932">
        <w:rPr>
          <w:rFonts w:cstheme="minorHAnsi"/>
          <w:i/>
          <w:iCs/>
          <w:color w:val="333333"/>
          <w:sz w:val="22"/>
          <w:szCs w:val="22"/>
          <w:shd w:val="clear" w:color="auto" w:fill="FCFCFC"/>
        </w:rPr>
        <w:t>Open Journal of Statistics,</w:t>
      </w:r>
      <w:r w:rsidRPr="00C55932">
        <w:rPr>
          <w:rFonts w:cstheme="minorHAnsi"/>
          <w:color w:val="333333"/>
          <w:sz w:val="22"/>
          <w:szCs w:val="22"/>
          <w:shd w:val="clear" w:color="auto" w:fill="FCFCFC"/>
        </w:rPr>
        <w:t> </w:t>
      </w:r>
      <w:r w:rsidRPr="00C55932">
        <w:rPr>
          <w:rFonts w:cstheme="minorHAnsi"/>
          <w:i/>
          <w:iCs/>
          <w:color w:val="333333"/>
          <w:sz w:val="22"/>
          <w:szCs w:val="22"/>
          <w:shd w:val="clear" w:color="auto" w:fill="FCFCFC"/>
        </w:rPr>
        <w:t>4</w:t>
      </w:r>
      <w:r w:rsidRPr="00C55932">
        <w:rPr>
          <w:rFonts w:cstheme="minorHAnsi"/>
          <w:color w:val="333333"/>
          <w:sz w:val="22"/>
          <w:szCs w:val="22"/>
          <w:shd w:val="clear" w:color="auto" w:fill="FCFCFC"/>
        </w:rPr>
        <w:t>, 258–266.</w:t>
      </w:r>
    </w:p>
    <w:sectPr w:rsidR="00C55932" w:rsidRPr="00C55932" w:rsidSect="00DB5918">
      <w:head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20DC" w:rsidRDefault="009120DC" w:rsidP="0008043A">
      <w:pPr>
        <w:spacing w:after="0" w:line="240" w:lineRule="auto"/>
      </w:pPr>
      <w:r>
        <w:separator/>
      </w:r>
    </w:p>
  </w:endnote>
  <w:endnote w:type="continuationSeparator" w:id="0">
    <w:p w:rsidR="009120DC" w:rsidRDefault="009120DC" w:rsidP="00080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20DC" w:rsidRDefault="009120DC" w:rsidP="0008043A">
      <w:pPr>
        <w:spacing w:after="0" w:line="240" w:lineRule="auto"/>
      </w:pPr>
      <w:r>
        <w:separator/>
      </w:r>
    </w:p>
  </w:footnote>
  <w:footnote w:type="continuationSeparator" w:id="0">
    <w:p w:rsidR="009120DC" w:rsidRDefault="009120DC" w:rsidP="000804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9173841"/>
      <w:docPartObj>
        <w:docPartGallery w:val="Page Numbers (Top of Page)"/>
        <w:docPartUnique/>
      </w:docPartObj>
    </w:sdtPr>
    <w:sdtEndPr>
      <w:rPr>
        <w:color w:val="7F7F7F" w:themeColor="background1" w:themeShade="7F"/>
        <w:spacing w:val="60"/>
      </w:rPr>
    </w:sdtEndPr>
    <w:sdtContent>
      <w:p w:rsidR="00C55932" w:rsidRDefault="00C55932">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sidR="00B57B4B">
          <w:rPr>
            <w:b/>
            <w:bCs/>
          </w:rPr>
          <w:t>LSE ID: 202177000</w:t>
        </w:r>
      </w:p>
    </w:sdtContent>
  </w:sdt>
  <w:p w:rsidR="00C55932" w:rsidRDefault="00C559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82307"/>
    <w:multiLevelType w:val="hybridMultilevel"/>
    <w:tmpl w:val="C292F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AC4C4A2E"/>
    <w:lvl w:ilvl="0">
      <w:start w:val="1"/>
      <w:numFmt w:val="decimal"/>
      <w:lvlText w:val="%1"/>
      <w:lvlJc w:val="left"/>
      <w:pPr>
        <w:ind w:left="2592" w:hanging="432"/>
      </w:pPr>
    </w:lvl>
    <w:lvl w:ilvl="1">
      <w:start w:val="1"/>
      <w:numFmt w:val="decimal"/>
      <w:lvlText w:val="%1.%2"/>
      <w:lvlJc w:val="left"/>
      <w:pPr>
        <w:ind w:left="2736" w:hanging="576"/>
      </w:pPr>
    </w:lvl>
    <w:lvl w:ilvl="2">
      <w:start w:val="1"/>
      <w:numFmt w:val="decimal"/>
      <w:lvlText w:val="%1.%2.%3"/>
      <w:lvlJc w:val="left"/>
      <w:pPr>
        <w:ind w:left="2880" w:hanging="720"/>
      </w:pPr>
    </w:lvl>
    <w:lvl w:ilvl="3">
      <w:start w:val="1"/>
      <w:numFmt w:val="decimal"/>
      <w:lvlText w:val="%1.%2.%3.%4"/>
      <w:lvlJc w:val="left"/>
      <w:pPr>
        <w:ind w:left="3024" w:hanging="864"/>
      </w:pPr>
    </w:lvl>
    <w:lvl w:ilvl="4">
      <w:start w:val="1"/>
      <w:numFmt w:val="decimal"/>
      <w:lvlText w:val="%1.%2.%3.%4.%5"/>
      <w:lvlJc w:val="left"/>
      <w:pPr>
        <w:ind w:left="3168" w:hanging="1008"/>
      </w:pPr>
    </w:lvl>
    <w:lvl w:ilvl="5">
      <w:start w:val="1"/>
      <w:numFmt w:val="decimal"/>
      <w:lvlText w:val="%1.%2.%3.%4.%5.%6"/>
      <w:lvlJc w:val="left"/>
      <w:pPr>
        <w:ind w:left="3312" w:hanging="1152"/>
      </w:pPr>
    </w:lvl>
    <w:lvl w:ilvl="6">
      <w:start w:val="1"/>
      <w:numFmt w:val="decimal"/>
      <w:lvlText w:val="%1.%2.%3.%4.%5.%6.%7"/>
      <w:lvlJc w:val="left"/>
      <w:pPr>
        <w:ind w:left="3456" w:hanging="1296"/>
      </w:pPr>
    </w:lvl>
    <w:lvl w:ilvl="7">
      <w:start w:val="1"/>
      <w:numFmt w:val="decimal"/>
      <w:lvlText w:val="%1.%2.%3.%4.%5.%6.%7.%8"/>
      <w:lvlJc w:val="left"/>
      <w:pPr>
        <w:ind w:left="3600" w:hanging="1440"/>
      </w:pPr>
    </w:lvl>
    <w:lvl w:ilvl="8">
      <w:start w:val="1"/>
      <w:numFmt w:val="decimal"/>
      <w:lvlText w:val="%1.%2.%3.%4.%5.%6.%7.%8.%9"/>
      <w:lvlJc w:val="left"/>
      <w:pPr>
        <w:ind w:left="3744" w:hanging="1584"/>
      </w:pPr>
    </w:lvl>
  </w:abstractNum>
  <w:abstractNum w:abstractNumId="2" w15:restartNumberingAfterBreak="0">
    <w:nsid w:val="15662C2B"/>
    <w:multiLevelType w:val="hybridMultilevel"/>
    <w:tmpl w:val="7F287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083EB9"/>
    <w:multiLevelType w:val="hybridMultilevel"/>
    <w:tmpl w:val="9FB6AAE2"/>
    <w:lvl w:ilvl="0" w:tplc="1FA20D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85F81"/>
    <w:multiLevelType w:val="hybridMultilevel"/>
    <w:tmpl w:val="1512A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407F1B"/>
    <w:multiLevelType w:val="multilevel"/>
    <w:tmpl w:val="E676F0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B174530"/>
    <w:multiLevelType w:val="hybridMultilevel"/>
    <w:tmpl w:val="267841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1AE0D6A"/>
    <w:multiLevelType w:val="hybridMultilevel"/>
    <w:tmpl w:val="65B0A572"/>
    <w:lvl w:ilvl="0" w:tplc="67C691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9E67897"/>
    <w:multiLevelType w:val="multilevel"/>
    <w:tmpl w:val="19C88C1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442E62B9"/>
    <w:multiLevelType w:val="hybridMultilevel"/>
    <w:tmpl w:val="52948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5833F4"/>
    <w:multiLevelType w:val="hybridMultilevel"/>
    <w:tmpl w:val="4C8AB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266CB8"/>
    <w:multiLevelType w:val="hybridMultilevel"/>
    <w:tmpl w:val="F0B88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5F7E84"/>
    <w:multiLevelType w:val="hybridMultilevel"/>
    <w:tmpl w:val="AE42A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FC4FF2"/>
    <w:multiLevelType w:val="hybridMultilevel"/>
    <w:tmpl w:val="5E3EFF22"/>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5"/>
  </w:num>
  <w:num w:numId="12">
    <w:abstractNumId w:val="12"/>
  </w:num>
  <w:num w:numId="13">
    <w:abstractNumId w:val="8"/>
  </w:num>
  <w:num w:numId="14">
    <w:abstractNumId w:val="13"/>
  </w:num>
  <w:num w:numId="15">
    <w:abstractNumId w:val="6"/>
  </w:num>
  <w:num w:numId="16">
    <w:abstractNumId w:val="11"/>
  </w:num>
  <w:num w:numId="17">
    <w:abstractNumId w:val="4"/>
  </w:num>
  <w:num w:numId="18">
    <w:abstractNumId w:val="9"/>
  </w:num>
  <w:num w:numId="19">
    <w:abstractNumId w:val="7"/>
  </w:num>
  <w:num w:numId="20">
    <w:abstractNumId w:val="3"/>
  </w:num>
  <w:num w:numId="21">
    <w:abstractNumId w:val="2"/>
  </w:num>
  <w:num w:numId="22">
    <w:abstractNumId w:val="0"/>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890"/>
    <w:rsid w:val="0004358E"/>
    <w:rsid w:val="00054CD5"/>
    <w:rsid w:val="0008043A"/>
    <w:rsid w:val="00093B89"/>
    <w:rsid w:val="000966D6"/>
    <w:rsid w:val="000F2B73"/>
    <w:rsid w:val="00146EA3"/>
    <w:rsid w:val="00157A44"/>
    <w:rsid w:val="00170AD5"/>
    <w:rsid w:val="001B3AD9"/>
    <w:rsid w:val="001D191D"/>
    <w:rsid w:val="001F7FAD"/>
    <w:rsid w:val="002032BB"/>
    <w:rsid w:val="00206351"/>
    <w:rsid w:val="00252952"/>
    <w:rsid w:val="002B5DA2"/>
    <w:rsid w:val="003271AE"/>
    <w:rsid w:val="00372CD5"/>
    <w:rsid w:val="00374CB5"/>
    <w:rsid w:val="003A1E91"/>
    <w:rsid w:val="003F6DFB"/>
    <w:rsid w:val="00413362"/>
    <w:rsid w:val="00462B58"/>
    <w:rsid w:val="004859A9"/>
    <w:rsid w:val="00537C34"/>
    <w:rsid w:val="00546E46"/>
    <w:rsid w:val="00573B58"/>
    <w:rsid w:val="005760A9"/>
    <w:rsid w:val="00655CFD"/>
    <w:rsid w:val="00692D72"/>
    <w:rsid w:val="006F1D68"/>
    <w:rsid w:val="0074169F"/>
    <w:rsid w:val="00773633"/>
    <w:rsid w:val="0077455A"/>
    <w:rsid w:val="007909D0"/>
    <w:rsid w:val="007B15EB"/>
    <w:rsid w:val="007B3561"/>
    <w:rsid w:val="007D7A02"/>
    <w:rsid w:val="007E5D28"/>
    <w:rsid w:val="007F19AF"/>
    <w:rsid w:val="008016AB"/>
    <w:rsid w:val="008465F5"/>
    <w:rsid w:val="00850890"/>
    <w:rsid w:val="00891678"/>
    <w:rsid w:val="00892CA9"/>
    <w:rsid w:val="009120DC"/>
    <w:rsid w:val="009158CD"/>
    <w:rsid w:val="009D77BC"/>
    <w:rsid w:val="00A41AA4"/>
    <w:rsid w:val="00A574F2"/>
    <w:rsid w:val="00A64CC8"/>
    <w:rsid w:val="00A907A5"/>
    <w:rsid w:val="00AE1DE5"/>
    <w:rsid w:val="00AF1D84"/>
    <w:rsid w:val="00B57B4B"/>
    <w:rsid w:val="00B71891"/>
    <w:rsid w:val="00B92598"/>
    <w:rsid w:val="00BF48FA"/>
    <w:rsid w:val="00C0286A"/>
    <w:rsid w:val="00C11110"/>
    <w:rsid w:val="00C15752"/>
    <w:rsid w:val="00C20CBF"/>
    <w:rsid w:val="00C339C8"/>
    <w:rsid w:val="00C55932"/>
    <w:rsid w:val="00CA4526"/>
    <w:rsid w:val="00CE7954"/>
    <w:rsid w:val="00D25407"/>
    <w:rsid w:val="00D47CA8"/>
    <w:rsid w:val="00DB5918"/>
    <w:rsid w:val="00DC47D3"/>
    <w:rsid w:val="00DE4FF1"/>
    <w:rsid w:val="00E03F65"/>
    <w:rsid w:val="00E83784"/>
    <w:rsid w:val="00EB6103"/>
    <w:rsid w:val="00EC233A"/>
    <w:rsid w:val="00EF0929"/>
    <w:rsid w:val="00F34A30"/>
    <w:rsid w:val="00F602BA"/>
    <w:rsid w:val="00FB39AF"/>
    <w:rsid w:val="00FD7D2A"/>
    <w:rsid w:val="00FF0A35"/>
    <w:rsid w:val="00FF5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7EB48"/>
  <w15:chartTrackingRefBased/>
  <w15:docId w15:val="{315AEC5F-5791-45FC-BD75-DDBD9CFE5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1891"/>
  </w:style>
  <w:style w:type="paragraph" w:styleId="Heading1">
    <w:name w:val="heading 1"/>
    <w:basedOn w:val="Normal"/>
    <w:next w:val="Normal"/>
    <w:link w:val="Heading1Char"/>
    <w:uiPriority w:val="9"/>
    <w:qFormat/>
    <w:rsid w:val="00B71891"/>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189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B71891"/>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B71891"/>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71891"/>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B71891"/>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B71891"/>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B71891"/>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B71891"/>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8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1891"/>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B71891"/>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B7189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71891"/>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B71891"/>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B71891"/>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B71891"/>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B71891"/>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B71891"/>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71891"/>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B71891"/>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B7189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71891"/>
    <w:rPr>
      <w:rFonts w:asciiTheme="majorHAnsi" w:eastAsiaTheme="majorEastAsia" w:hAnsiTheme="majorHAnsi" w:cstheme="majorBidi"/>
      <w:sz w:val="24"/>
      <w:szCs w:val="24"/>
    </w:rPr>
  </w:style>
  <w:style w:type="character" w:styleId="Strong">
    <w:name w:val="Strong"/>
    <w:basedOn w:val="DefaultParagraphFont"/>
    <w:uiPriority w:val="22"/>
    <w:qFormat/>
    <w:rsid w:val="00B71891"/>
    <w:rPr>
      <w:b/>
      <w:bCs/>
    </w:rPr>
  </w:style>
  <w:style w:type="character" w:styleId="Emphasis">
    <w:name w:val="Emphasis"/>
    <w:basedOn w:val="DefaultParagraphFont"/>
    <w:uiPriority w:val="20"/>
    <w:qFormat/>
    <w:rsid w:val="00B71891"/>
    <w:rPr>
      <w:i/>
      <w:iCs/>
    </w:rPr>
  </w:style>
  <w:style w:type="paragraph" w:styleId="NoSpacing">
    <w:name w:val="No Spacing"/>
    <w:uiPriority w:val="1"/>
    <w:qFormat/>
    <w:rsid w:val="00B71891"/>
    <w:pPr>
      <w:spacing w:after="0" w:line="240" w:lineRule="auto"/>
    </w:pPr>
  </w:style>
  <w:style w:type="paragraph" w:styleId="Quote">
    <w:name w:val="Quote"/>
    <w:basedOn w:val="Normal"/>
    <w:next w:val="Normal"/>
    <w:link w:val="QuoteChar"/>
    <w:uiPriority w:val="29"/>
    <w:qFormat/>
    <w:rsid w:val="00B7189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71891"/>
    <w:rPr>
      <w:i/>
      <w:iCs/>
      <w:color w:val="404040" w:themeColor="text1" w:themeTint="BF"/>
    </w:rPr>
  </w:style>
  <w:style w:type="paragraph" w:styleId="IntenseQuote">
    <w:name w:val="Intense Quote"/>
    <w:basedOn w:val="Normal"/>
    <w:next w:val="Normal"/>
    <w:link w:val="IntenseQuoteChar"/>
    <w:uiPriority w:val="30"/>
    <w:qFormat/>
    <w:rsid w:val="00B71891"/>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7189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71891"/>
    <w:rPr>
      <w:i/>
      <w:iCs/>
      <w:color w:val="404040" w:themeColor="text1" w:themeTint="BF"/>
    </w:rPr>
  </w:style>
  <w:style w:type="character" w:styleId="IntenseEmphasis">
    <w:name w:val="Intense Emphasis"/>
    <w:basedOn w:val="DefaultParagraphFont"/>
    <w:uiPriority w:val="21"/>
    <w:qFormat/>
    <w:rsid w:val="00B71891"/>
    <w:rPr>
      <w:b/>
      <w:bCs/>
      <w:i/>
      <w:iCs/>
    </w:rPr>
  </w:style>
  <w:style w:type="character" w:styleId="SubtleReference">
    <w:name w:val="Subtle Reference"/>
    <w:basedOn w:val="DefaultParagraphFont"/>
    <w:uiPriority w:val="31"/>
    <w:qFormat/>
    <w:rsid w:val="00B7189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71891"/>
    <w:rPr>
      <w:b/>
      <w:bCs/>
      <w:smallCaps/>
      <w:spacing w:val="5"/>
      <w:u w:val="single"/>
    </w:rPr>
  </w:style>
  <w:style w:type="character" w:styleId="BookTitle">
    <w:name w:val="Book Title"/>
    <w:basedOn w:val="DefaultParagraphFont"/>
    <w:uiPriority w:val="33"/>
    <w:qFormat/>
    <w:rsid w:val="00B71891"/>
    <w:rPr>
      <w:b/>
      <w:bCs/>
      <w:smallCaps/>
    </w:rPr>
  </w:style>
  <w:style w:type="paragraph" w:styleId="TOCHeading">
    <w:name w:val="TOC Heading"/>
    <w:basedOn w:val="Heading1"/>
    <w:next w:val="Normal"/>
    <w:uiPriority w:val="39"/>
    <w:unhideWhenUsed/>
    <w:qFormat/>
    <w:rsid w:val="00B71891"/>
    <w:pPr>
      <w:outlineLvl w:val="9"/>
    </w:pPr>
  </w:style>
  <w:style w:type="paragraph" w:styleId="Header">
    <w:name w:val="header"/>
    <w:basedOn w:val="Normal"/>
    <w:link w:val="HeaderChar"/>
    <w:uiPriority w:val="99"/>
    <w:unhideWhenUsed/>
    <w:rsid w:val="000804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043A"/>
  </w:style>
  <w:style w:type="paragraph" w:styleId="Footer">
    <w:name w:val="footer"/>
    <w:basedOn w:val="Normal"/>
    <w:link w:val="FooterChar"/>
    <w:uiPriority w:val="99"/>
    <w:unhideWhenUsed/>
    <w:rsid w:val="000804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043A"/>
  </w:style>
  <w:style w:type="paragraph" w:styleId="ListParagraph">
    <w:name w:val="List Paragraph"/>
    <w:basedOn w:val="Normal"/>
    <w:uiPriority w:val="34"/>
    <w:qFormat/>
    <w:rsid w:val="000F2B73"/>
    <w:pPr>
      <w:ind w:left="720"/>
      <w:contextualSpacing/>
    </w:pPr>
  </w:style>
  <w:style w:type="table" w:styleId="TableGrid">
    <w:name w:val="Table Grid"/>
    <w:basedOn w:val="TableNormal"/>
    <w:uiPriority w:val="39"/>
    <w:rsid w:val="002B5D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B59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5918"/>
    <w:rPr>
      <w:rFonts w:ascii="Segoe UI" w:hAnsi="Segoe UI" w:cs="Segoe UI"/>
      <w:sz w:val="18"/>
      <w:szCs w:val="18"/>
    </w:rPr>
  </w:style>
  <w:style w:type="paragraph" w:styleId="TOC1">
    <w:name w:val="toc 1"/>
    <w:basedOn w:val="Normal"/>
    <w:next w:val="Normal"/>
    <w:autoRedefine/>
    <w:uiPriority w:val="39"/>
    <w:unhideWhenUsed/>
    <w:rsid w:val="00DE4FF1"/>
    <w:pPr>
      <w:spacing w:after="100"/>
    </w:pPr>
  </w:style>
  <w:style w:type="paragraph" w:styleId="TOC2">
    <w:name w:val="toc 2"/>
    <w:basedOn w:val="Normal"/>
    <w:next w:val="Normal"/>
    <w:autoRedefine/>
    <w:uiPriority w:val="39"/>
    <w:unhideWhenUsed/>
    <w:rsid w:val="00DE4FF1"/>
    <w:pPr>
      <w:spacing w:after="100"/>
      <w:ind w:left="210"/>
    </w:pPr>
  </w:style>
  <w:style w:type="paragraph" w:styleId="TOC3">
    <w:name w:val="toc 3"/>
    <w:basedOn w:val="Normal"/>
    <w:next w:val="Normal"/>
    <w:autoRedefine/>
    <w:uiPriority w:val="39"/>
    <w:unhideWhenUsed/>
    <w:rsid w:val="00DE4FF1"/>
    <w:pPr>
      <w:spacing w:after="100"/>
      <w:ind w:left="420"/>
    </w:pPr>
  </w:style>
  <w:style w:type="character" w:styleId="Hyperlink">
    <w:name w:val="Hyperlink"/>
    <w:basedOn w:val="DefaultParagraphFont"/>
    <w:uiPriority w:val="99"/>
    <w:unhideWhenUsed/>
    <w:rsid w:val="00DE4FF1"/>
    <w:rPr>
      <w:color w:val="0563C1" w:themeColor="hyperlink"/>
      <w:u w:val="single"/>
    </w:rPr>
  </w:style>
  <w:style w:type="character" w:styleId="UnresolvedMention">
    <w:name w:val="Unresolved Mention"/>
    <w:basedOn w:val="DefaultParagraphFont"/>
    <w:uiPriority w:val="99"/>
    <w:semiHidden/>
    <w:unhideWhenUsed/>
    <w:rsid w:val="00546E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rchive.ics.uci.edu/ml/datasets/Speaker+Accent+Recognition"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F531A-1D91-4311-AC78-542A99B22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2749</TotalTime>
  <Pages>14</Pages>
  <Words>3457</Words>
  <Characters>19709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bcoop</dc:creator>
  <cp:keywords/>
  <dc:description/>
  <cp:lastModifiedBy>bcoop</cp:lastModifiedBy>
  <cp:revision>28</cp:revision>
  <dcterms:created xsi:type="dcterms:W3CDTF">2022-07-05T22:54:00Z</dcterms:created>
  <dcterms:modified xsi:type="dcterms:W3CDTF">2022-07-08T08:53:00Z</dcterms:modified>
</cp:coreProperties>
</file>