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6756" w14:textId="77777777" w:rsidR="001C0299" w:rsidRDefault="00BF2A27" w:rsidP="000A3015">
      <w:pPr>
        <w:ind w:left="270"/>
        <w:rPr>
          <w:rFonts w:ascii="Avenir Book" w:hAnsi="Avenir Book"/>
          <w:sz w:val="19"/>
          <w:szCs w:val="19"/>
        </w:rPr>
      </w:pPr>
      <w:r>
        <w:rPr>
          <w:rFonts w:ascii="Avenir Book" w:hAnsi="Avenir Book"/>
          <w:noProof/>
          <w:sz w:val="19"/>
          <w:szCs w:val="19"/>
        </w:rPr>
        <mc:AlternateContent>
          <mc:Choice Requires="wps">
            <w:drawing>
              <wp:anchor distT="0" distB="0" distL="114300" distR="114300" simplePos="0" relativeHeight="251705344" behindDoc="0" locked="0" layoutInCell="1" allowOverlap="1" wp14:anchorId="13FD8C10" wp14:editId="00F301BB">
                <wp:simplePos x="0" y="0"/>
                <wp:positionH relativeFrom="column">
                  <wp:posOffset>-1029970</wp:posOffset>
                </wp:positionH>
                <wp:positionV relativeFrom="paragraph">
                  <wp:posOffset>-28778</wp:posOffset>
                </wp:positionV>
                <wp:extent cx="9051290" cy="992221"/>
                <wp:effectExtent l="0" t="0" r="3810" b="0"/>
                <wp:wrapNone/>
                <wp:docPr id="14" name="Rectangle 14"/>
                <wp:cNvGraphicFramePr/>
                <a:graphic xmlns:a="http://schemas.openxmlformats.org/drawingml/2006/main">
                  <a:graphicData uri="http://schemas.microsoft.com/office/word/2010/wordprocessingShape">
                    <wps:wsp>
                      <wps:cNvSpPr/>
                      <wps:spPr>
                        <a:xfrm>
                          <a:off x="0" y="0"/>
                          <a:ext cx="9051290" cy="992221"/>
                        </a:xfrm>
                        <a:prstGeom prst="rect">
                          <a:avLst/>
                        </a:prstGeom>
                        <a:solidFill>
                          <a:srgbClr val="808081">
                            <a:alpha val="1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C97F6" id="Rectangle 14" o:spid="_x0000_s1026" style="position:absolute;margin-left:-81.1pt;margin-top:-2.25pt;width:712.7pt;height:7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" fillcolor="#808081" stroked="f" strokeweight="2pt">
                <v:fill opacity="8481f"/>
              </v:rect>
            </w:pict>
          </mc:Fallback>
        </mc:AlternateContent>
      </w:r>
    </w:p>
    <w:p w14:paraId="5A4E3CFC" w14:textId="77777777" w:rsidR="00255BD3" w:rsidRDefault="00255BD3" w:rsidP="000A3015">
      <w:pPr>
        <w:ind w:left="270"/>
        <w:rPr>
          <w:rFonts w:ascii="Eurostile" w:hAnsi="Eurostile"/>
          <w:b/>
          <w:color w:val="595959" w:themeColor="text1" w:themeTint="A6"/>
          <w:sz w:val="16"/>
          <w:szCs w:val="16"/>
        </w:rPr>
      </w:pPr>
    </w:p>
    <w:p w14:paraId="06867B39" w14:textId="77777777" w:rsidR="00254D72" w:rsidRPr="0003439D" w:rsidRDefault="00254D72" w:rsidP="000A3015">
      <w:pPr>
        <w:ind w:left="270"/>
        <w:rPr>
          <w:rFonts w:ascii="Eurostile" w:hAnsi="Eurostile"/>
          <w:b/>
          <w:color w:val="D9D9D9" w:themeColor="background1" w:themeShade="D9"/>
          <w:sz w:val="20"/>
          <w:szCs w:val="20"/>
        </w:rPr>
      </w:pPr>
    </w:p>
    <w:p w14:paraId="7031EDDB" w14:textId="77777777" w:rsidR="002B26D5" w:rsidRPr="002B26D5" w:rsidRDefault="002B26D5" w:rsidP="004164F9">
      <w:pPr>
        <w:rPr>
          <w:rFonts w:ascii="Eurostile" w:hAnsi="Eurostile"/>
          <w:b/>
          <w:color w:val="7F7F7F" w:themeColor="text1" w:themeTint="80"/>
          <w:sz w:val="24"/>
          <w:szCs w:val="24"/>
        </w:rPr>
      </w:pPr>
    </w:p>
    <w:p w14:paraId="467ED495" w14:textId="1F21578E" w:rsidR="002B26D5" w:rsidRPr="002B26D5" w:rsidRDefault="00A16389" w:rsidP="002B26D5">
      <w:pPr>
        <w:rPr>
          <w:rFonts w:ascii="Eurostile" w:hAnsi="Eurostile"/>
          <w:b/>
          <w:color w:val="7F7F7F" w:themeColor="text1" w:themeTint="80"/>
          <w:sz w:val="72"/>
          <w:szCs w:val="72"/>
        </w:rPr>
      </w:pPr>
      <w:r>
        <w:rPr>
          <w:rFonts w:ascii="Eurostile" w:hAnsi="Eurostile"/>
          <w:b/>
          <w:color w:val="7F7F7F" w:themeColor="text1" w:themeTint="80"/>
          <w:sz w:val="72"/>
          <w:szCs w:val="72"/>
        </w:rPr>
        <w:t xml:space="preserve">Holman A Gutiérrez </w:t>
      </w:r>
      <w:r w:rsidR="00BF2A27" w:rsidRPr="00BF2A27">
        <w:rPr>
          <w:rFonts w:ascii="Avenir Book" w:hAnsi="Avenir Book"/>
          <w:noProof/>
          <w:sz w:val="19"/>
          <w:szCs w:val="19"/>
        </w:rPr>
        <w:t xml:space="preserve"> </w:t>
      </w:r>
    </w:p>
    <w:p w14:paraId="0AAE32DF" w14:textId="18AEA9B7" w:rsidR="0071347E" w:rsidRPr="00672963" w:rsidRDefault="000E7E45" w:rsidP="00672963">
      <w:pPr>
        <w:spacing w:line="276" w:lineRule="auto"/>
        <w:ind w:right="-234"/>
        <w:rPr>
          <w:rFonts w:ascii="Avenir Book" w:hAnsi="Avenir Book"/>
          <w:color w:val="595959" w:themeColor="text1" w:themeTint="A6"/>
          <w:sz w:val="19"/>
          <w:szCs w:val="19"/>
        </w:rPr>
      </w:pPr>
      <w:r w:rsidRPr="00672963">
        <w:rPr>
          <w:rFonts w:ascii="Eurostile" w:hAnsi="Eurostile"/>
          <w:b/>
          <w:color w:val="E36C0A" w:themeColor="accent6" w:themeShade="BF"/>
          <w:sz w:val="19"/>
          <w:szCs w:val="19"/>
        </w:rPr>
        <w:t>P:</w:t>
      </w:r>
      <w:r w:rsidRPr="00672963">
        <w:rPr>
          <w:rFonts w:ascii="Avenir Book" w:hAnsi="Avenir Book"/>
          <w:color w:val="E36C0A" w:themeColor="accent6" w:themeShade="BF"/>
          <w:sz w:val="19"/>
          <w:szCs w:val="19"/>
        </w:rPr>
        <w:t xml:space="preserve">  </w:t>
      </w:r>
      <w:r w:rsidRPr="00672963">
        <w:rPr>
          <w:rFonts w:ascii="Avenir Book" w:hAnsi="Avenir Book"/>
          <w:color w:val="595959" w:themeColor="text1" w:themeTint="A6"/>
          <w:sz w:val="19"/>
          <w:szCs w:val="19"/>
        </w:rPr>
        <w:t>(</w:t>
      </w:r>
      <w:r w:rsidR="00A16389">
        <w:rPr>
          <w:rFonts w:ascii="Avenir Book" w:hAnsi="Avenir Book"/>
          <w:color w:val="595959" w:themeColor="text1" w:themeTint="A6"/>
          <w:sz w:val="19"/>
          <w:szCs w:val="19"/>
        </w:rPr>
        <w:t>856</w:t>
      </w:r>
      <w:r w:rsidR="00672963" w:rsidRPr="00672963">
        <w:rPr>
          <w:rFonts w:ascii="Avenir Book" w:hAnsi="Avenir Book"/>
          <w:color w:val="595959" w:themeColor="text1" w:themeTint="A6"/>
          <w:sz w:val="19"/>
          <w:szCs w:val="19"/>
        </w:rPr>
        <w:t xml:space="preserve">) </w:t>
      </w:r>
      <w:r w:rsidR="00A16389">
        <w:rPr>
          <w:rFonts w:ascii="Avenir Book" w:hAnsi="Avenir Book"/>
          <w:color w:val="595959" w:themeColor="text1" w:themeTint="A6"/>
          <w:sz w:val="19"/>
          <w:szCs w:val="19"/>
        </w:rPr>
        <w:t>906</w:t>
      </w:r>
      <w:r w:rsidR="00672963" w:rsidRPr="00672963">
        <w:rPr>
          <w:rFonts w:ascii="Avenir Book" w:hAnsi="Avenir Book"/>
          <w:color w:val="595959" w:themeColor="text1" w:themeTint="A6"/>
          <w:sz w:val="19"/>
          <w:szCs w:val="19"/>
        </w:rPr>
        <w:t>-</w:t>
      </w:r>
      <w:r w:rsidR="00A16389">
        <w:rPr>
          <w:rFonts w:ascii="Avenir Book" w:hAnsi="Avenir Book"/>
          <w:color w:val="595959" w:themeColor="text1" w:themeTint="A6"/>
          <w:sz w:val="19"/>
          <w:szCs w:val="19"/>
        </w:rPr>
        <w:t>1974</w:t>
      </w:r>
      <w:r w:rsidRPr="00672963">
        <w:rPr>
          <w:rFonts w:ascii="Avenir Book" w:hAnsi="Avenir Book"/>
          <w:color w:val="595959" w:themeColor="text1" w:themeTint="A6"/>
          <w:sz w:val="19"/>
          <w:szCs w:val="19"/>
        </w:rPr>
        <w:t xml:space="preserve">  </w:t>
      </w:r>
      <w:r w:rsidR="0071347E" w:rsidRPr="00672963">
        <w:rPr>
          <w:rFonts w:ascii="Avenir Book" w:hAnsi="Avenir Book"/>
          <w:color w:val="595959" w:themeColor="text1" w:themeTint="A6"/>
          <w:sz w:val="19"/>
          <w:szCs w:val="19"/>
        </w:rPr>
        <w:t xml:space="preserve"> |  </w:t>
      </w:r>
      <w:r w:rsidRPr="00672963">
        <w:rPr>
          <w:rFonts w:ascii="Eurostile" w:hAnsi="Eurostile"/>
          <w:b/>
          <w:color w:val="E36C0A" w:themeColor="accent6" w:themeShade="BF"/>
          <w:sz w:val="19"/>
          <w:szCs w:val="19"/>
        </w:rPr>
        <w:t>E:</w:t>
      </w:r>
      <w:r w:rsidRPr="00672963">
        <w:rPr>
          <w:rFonts w:ascii="Avenir Book" w:hAnsi="Avenir Book"/>
          <w:color w:val="E36C0A" w:themeColor="accent6" w:themeShade="BF"/>
          <w:sz w:val="19"/>
          <w:szCs w:val="19"/>
        </w:rPr>
        <w:t xml:space="preserve"> </w:t>
      </w:r>
      <w:r w:rsidR="00A16389">
        <w:rPr>
          <w:rFonts w:ascii="Avenir Book" w:hAnsi="Avenir Book"/>
          <w:color w:val="595959" w:themeColor="text1" w:themeTint="A6"/>
          <w:sz w:val="19"/>
          <w:szCs w:val="19"/>
        </w:rPr>
        <w:t>holman@holmanent.net</w:t>
      </w:r>
      <w:r w:rsidRPr="00672963">
        <w:rPr>
          <w:rFonts w:ascii="Eurostile" w:hAnsi="Eurostile"/>
          <w:b/>
          <w:color w:val="595959" w:themeColor="text1" w:themeTint="A6"/>
          <w:sz w:val="19"/>
          <w:szCs w:val="19"/>
        </w:rPr>
        <w:t xml:space="preserve"> </w:t>
      </w:r>
      <w:r w:rsidR="0071347E" w:rsidRPr="00672963">
        <w:rPr>
          <w:rFonts w:ascii="Eurostile" w:hAnsi="Eurostile"/>
          <w:b/>
          <w:color w:val="595959" w:themeColor="text1" w:themeTint="A6"/>
          <w:sz w:val="19"/>
          <w:szCs w:val="19"/>
        </w:rPr>
        <w:t xml:space="preserve"> </w:t>
      </w:r>
      <w:r w:rsidR="00452DA2" w:rsidRPr="00672963">
        <w:rPr>
          <w:rFonts w:ascii="Avenir Book" w:hAnsi="Avenir Book"/>
          <w:color w:val="595959" w:themeColor="text1" w:themeTint="A6"/>
          <w:sz w:val="19"/>
          <w:szCs w:val="19"/>
        </w:rPr>
        <w:t xml:space="preserve">|  </w:t>
      </w:r>
      <w:r w:rsidR="00672963" w:rsidRPr="00672963">
        <w:rPr>
          <w:rFonts w:ascii="Eurostile" w:hAnsi="Eurostile"/>
          <w:b/>
          <w:color w:val="E36C0A" w:themeColor="accent6" w:themeShade="BF"/>
          <w:sz w:val="19"/>
          <w:szCs w:val="19"/>
        </w:rPr>
        <w:t>LI</w:t>
      </w:r>
      <w:r w:rsidR="00452DA2" w:rsidRPr="00672963">
        <w:rPr>
          <w:rFonts w:ascii="Eurostile" w:hAnsi="Eurostile"/>
          <w:b/>
          <w:color w:val="E36C0A" w:themeColor="accent6" w:themeShade="BF"/>
          <w:sz w:val="19"/>
          <w:szCs w:val="19"/>
        </w:rPr>
        <w:t>:</w:t>
      </w:r>
      <w:r w:rsidR="00452DA2" w:rsidRPr="00672963">
        <w:rPr>
          <w:rFonts w:ascii="Avenir Book" w:hAnsi="Avenir Book"/>
          <w:color w:val="E36C0A" w:themeColor="accent6" w:themeShade="BF"/>
          <w:sz w:val="19"/>
          <w:szCs w:val="19"/>
        </w:rPr>
        <w:t xml:space="preserve"> </w:t>
      </w:r>
      <w:hyperlink r:id="rId8" w:history="1">
        <w:r w:rsidR="00672963" w:rsidRPr="001F75CD">
          <w:rPr>
            <w:rStyle w:val="Hyperlink"/>
            <w:rFonts w:ascii="Avenir Book" w:hAnsi="Avenir Book"/>
            <w:sz w:val="19"/>
            <w:szCs w:val="19"/>
          </w:rPr>
          <w:t>linkedin.com/</w:t>
        </w:r>
        <w:r w:rsidR="001F75CD" w:rsidRPr="001F75CD">
          <w:rPr>
            <w:rStyle w:val="Hyperlink"/>
            <w:rFonts w:ascii="Avenir Book" w:hAnsi="Avenir Book"/>
            <w:sz w:val="19"/>
            <w:szCs w:val="19"/>
          </w:rPr>
          <w:t>holman-a-gutierrez-mba</w:t>
        </w:r>
      </w:hyperlink>
      <w:bookmarkStart w:id="0" w:name="_GoBack"/>
      <w:bookmarkEnd w:id="0"/>
      <w:r w:rsidR="00672963" w:rsidRPr="00672963">
        <w:rPr>
          <w:rFonts w:ascii="Avenir Book" w:hAnsi="Avenir Book"/>
          <w:color w:val="595959" w:themeColor="text1" w:themeTint="A6"/>
          <w:sz w:val="19"/>
          <w:szCs w:val="19"/>
        </w:rPr>
        <w:t xml:space="preserve"> </w:t>
      </w:r>
    </w:p>
    <w:p w14:paraId="57E24736" w14:textId="77777777" w:rsidR="00CC65D2" w:rsidRPr="000A3015" w:rsidRDefault="00CC65D2" w:rsidP="004164F9">
      <w:pPr>
        <w:spacing w:line="257" w:lineRule="auto"/>
        <w:ind w:right="-288"/>
        <w:rPr>
          <w:rFonts w:ascii="Avenir Medium" w:hAnsi="Avenir Medium"/>
          <w:color w:val="595959" w:themeColor="text1" w:themeTint="A6"/>
          <w:sz w:val="24"/>
          <w:szCs w:val="24"/>
        </w:rPr>
      </w:pPr>
    </w:p>
    <w:p w14:paraId="1ED2D748" w14:textId="77777777" w:rsidR="000A3015" w:rsidRDefault="000A3015"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SUMMARY</w:t>
      </w:r>
    </w:p>
    <w:p w14:paraId="1999B7E1" w14:textId="77777777" w:rsidR="000A3015" w:rsidRPr="00AD40F4" w:rsidRDefault="000A3015" w:rsidP="004164F9">
      <w:pPr>
        <w:spacing w:line="276" w:lineRule="auto"/>
        <w:rPr>
          <w:rFonts w:ascii="Eurostile" w:hAnsi="Eurostile"/>
          <w:b/>
          <w:color w:val="E36C0A" w:themeColor="accent6" w:themeShade="BF"/>
          <w:sz w:val="6"/>
          <w:szCs w:val="6"/>
        </w:rPr>
      </w:pPr>
    </w:p>
    <w:p w14:paraId="1EC1EE33" w14:textId="2ABEC3F1" w:rsidR="00BD3451" w:rsidRPr="00BD3451" w:rsidRDefault="00BD3451" w:rsidP="00BD3451">
      <w:pPr>
        <w:rPr>
          <w:rFonts w:ascii="Avenir Book" w:hAnsi="Avenir Book"/>
          <w:sz w:val="20"/>
          <w:szCs w:val="20"/>
        </w:rPr>
      </w:pPr>
      <w:r w:rsidRPr="00BD3451">
        <w:rPr>
          <w:rFonts w:ascii="Avenir Book" w:hAnsi="Avenir Book"/>
          <w:sz w:val="20"/>
          <w:szCs w:val="20"/>
        </w:rPr>
        <w:t xml:space="preserve">IT leader and entrepreneur with </w:t>
      </w:r>
      <w:r w:rsidR="00FC21A1">
        <w:rPr>
          <w:rFonts w:ascii="Avenir Book" w:hAnsi="Avenir Book"/>
          <w:sz w:val="20"/>
          <w:szCs w:val="20"/>
        </w:rPr>
        <w:t xml:space="preserve">executive </w:t>
      </w:r>
      <w:r w:rsidRPr="00BD3451">
        <w:rPr>
          <w:rFonts w:ascii="Avenir Book" w:hAnsi="Avenir Book"/>
          <w:sz w:val="20"/>
          <w:szCs w:val="20"/>
        </w:rPr>
        <w:t xml:space="preserve">experience leading diverse and dynamic teams in application development, project management, systems/database administration, security, QA, data warehouse, business intelligence, artificial intelligence, machine learning, analytics, and business analysis. </w:t>
      </w:r>
      <w:r w:rsidR="00FC21A1">
        <w:rPr>
          <w:rFonts w:ascii="Avenir Book" w:hAnsi="Avenir Book"/>
          <w:sz w:val="20"/>
          <w:szCs w:val="20"/>
        </w:rPr>
        <w:t>A self-starter, self-motivated executive with analytical, evaluative, and problem-solving abilities that w</w:t>
      </w:r>
      <w:r w:rsidRPr="00BD3451">
        <w:rPr>
          <w:rFonts w:ascii="Avenir Book" w:hAnsi="Avenir Book"/>
          <w:sz w:val="20"/>
          <w:szCs w:val="20"/>
        </w:rPr>
        <w:t>ork</w:t>
      </w:r>
      <w:r w:rsidR="00FC21A1">
        <w:rPr>
          <w:rFonts w:ascii="Avenir Book" w:hAnsi="Avenir Book"/>
          <w:sz w:val="20"/>
          <w:szCs w:val="20"/>
        </w:rPr>
        <w:t>s</w:t>
      </w:r>
      <w:r w:rsidRPr="00BD3451">
        <w:rPr>
          <w:rFonts w:ascii="Avenir Book" w:hAnsi="Avenir Book"/>
          <w:sz w:val="20"/>
          <w:szCs w:val="20"/>
        </w:rPr>
        <w:t xml:space="preserve"> closely with other members of the executive team to set goals, strategies, and standards for an organization to create efficiencies, synergy and drive results</w:t>
      </w:r>
      <w:r>
        <w:rPr>
          <w:rFonts w:ascii="Avenir Book" w:hAnsi="Avenir Book"/>
          <w:sz w:val="20"/>
          <w:szCs w:val="20"/>
        </w:rPr>
        <w:t>.</w:t>
      </w:r>
    </w:p>
    <w:p w14:paraId="00AD7A7B" w14:textId="77777777" w:rsidR="0071347E" w:rsidRPr="000B6342" w:rsidRDefault="0071347E" w:rsidP="00BD3451">
      <w:pPr>
        <w:rPr>
          <w:rFonts w:ascii="Avenir Book" w:hAnsi="Avenir Book"/>
          <w:color w:val="404040" w:themeColor="text1" w:themeTint="BF"/>
          <w:sz w:val="16"/>
          <w:szCs w:val="16"/>
        </w:rPr>
      </w:pPr>
    </w:p>
    <w:p w14:paraId="1A406B52" w14:textId="1A97BD72" w:rsidR="000A3015" w:rsidRPr="00432E2A" w:rsidRDefault="000B6342"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SKILLS &amp; EXPER</w:t>
      </w:r>
      <w:r w:rsidR="00BD3451">
        <w:rPr>
          <w:rFonts w:ascii="Eurostile" w:hAnsi="Eurostile"/>
          <w:b/>
          <w:color w:val="E36C0A" w:themeColor="accent6" w:themeShade="BF"/>
          <w:sz w:val="24"/>
          <w:szCs w:val="24"/>
        </w:rPr>
        <w:t>IENCE SUMMARY</w:t>
      </w:r>
    </w:p>
    <w:p w14:paraId="3461E9D4" w14:textId="77777777" w:rsidR="000A3015" w:rsidRPr="00081D73" w:rsidRDefault="000A3015" w:rsidP="004164F9">
      <w:pPr>
        <w:spacing w:line="276" w:lineRule="auto"/>
        <w:rPr>
          <w:rFonts w:ascii="Eurostile" w:hAnsi="Eurostile"/>
          <w:b/>
          <w:color w:val="9C856C"/>
          <w:sz w:val="6"/>
          <w:szCs w:val="6"/>
        </w:rPr>
      </w:pPr>
    </w:p>
    <w:p w14:paraId="26AB37F6" w14:textId="0710A4AA"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IT Executive with over 22 years of IT</w:t>
      </w:r>
      <w:r w:rsidR="00F75CAC">
        <w:rPr>
          <w:rFonts w:ascii="Avenir Medium" w:hAnsi="Avenir Medium"/>
          <w:sz w:val="19"/>
          <w:szCs w:val="19"/>
        </w:rPr>
        <w:t>, business</w:t>
      </w:r>
      <w:r w:rsidRPr="00BD3451">
        <w:rPr>
          <w:rFonts w:ascii="Avenir Medium" w:hAnsi="Avenir Medium"/>
          <w:sz w:val="19"/>
          <w:szCs w:val="19"/>
        </w:rPr>
        <w:t xml:space="preserve"> and management experience</w:t>
      </w:r>
      <w:r w:rsidR="00F75CAC">
        <w:rPr>
          <w:rFonts w:ascii="Avenir Medium" w:hAnsi="Avenir Medium"/>
          <w:sz w:val="19"/>
          <w:szCs w:val="19"/>
        </w:rPr>
        <w:t xml:space="preserve"> who is deadline and results oriented</w:t>
      </w:r>
    </w:p>
    <w:p w14:paraId="118EA060" w14:textId="77777777"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Successfully build teams/departments from the ground up. Includes managing onsite and offshore teams</w:t>
      </w:r>
    </w:p>
    <w:p w14:paraId="27AB4BB5" w14:textId="211EDBF1"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Successfully designed, implemented new systems (web </w:t>
      </w:r>
      <w:r w:rsidRPr="00FD12C7">
        <w:rPr>
          <w:rFonts w:ascii="Avenir Medium" w:hAnsi="Avenir Medium"/>
          <w:noProof/>
          <w:sz w:val="19"/>
          <w:szCs w:val="19"/>
        </w:rPr>
        <w:t>base</w:t>
      </w:r>
      <w:r w:rsidRPr="00BD3451">
        <w:rPr>
          <w:rFonts w:ascii="Avenir Medium" w:hAnsi="Avenir Medium"/>
          <w:sz w:val="19"/>
          <w:szCs w:val="19"/>
        </w:rPr>
        <w:t xml:space="preserve"> and desktop base). This included migrating organization from old to new system. This includes Mobile, SaaS, and N-Tier systems</w:t>
      </w:r>
    </w:p>
    <w:p w14:paraId="37E87AB4" w14:textId="503FB51A" w:rsidR="00FC21A1" w:rsidRPr="00BD3451" w:rsidRDefault="00FC21A1" w:rsidP="00BD3451">
      <w:pPr>
        <w:pStyle w:val="ListParagraph"/>
        <w:widowControl/>
        <w:numPr>
          <w:ilvl w:val="0"/>
          <w:numId w:val="20"/>
        </w:numPr>
        <w:rPr>
          <w:rFonts w:ascii="Avenir Medium" w:hAnsi="Avenir Medium"/>
          <w:sz w:val="19"/>
          <w:szCs w:val="19"/>
        </w:rPr>
      </w:pPr>
      <w:r>
        <w:rPr>
          <w:rFonts w:ascii="Avenir Medium" w:hAnsi="Avenir Medium"/>
          <w:sz w:val="19"/>
          <w:szCs w:val="19"/>
        </w:rPr>
        <w:t>Mobile development experience</w:t>
      </w:r>
      <w:r w:rsidR="00951B9C">
        <w:rPr>
          <w:rFonts w:ascii="Avenir Medium" w:hAnsi="Avenir Medium"/>
          <w:sz w:val="19"/>
          <w:szCs w:val="19"/>
        </w:rPr>
        <w:t xml:space="preserve"> (iOS and Droid)</w:t>
      </w:r>
    </w:p>
    <w:p w14:paraId="71842782" w14:textId="77777777"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Successfully designed, implemented and migrated organizations from traditional and on-premise network/systems to full and hybrid cloud base network/system (Azure, AWS, O365, Rackspace) </w:t>
      </w:r>
    </w:p>
    <w:p w14:paraId="75EC8E60" w14:textId="22EB9D45"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Experience in Six Sigma, Project Management, SDLC, Agile, Database Warehousing</w:t>
      </w:r>
      <w:r w:rsidR="00FD12C7">
        <w:rPr>
          <w:rFonts w:ascii="Avenir Medium" w:hAnsi="Avenir Medium"/>
          <w:sz w:val="19"/>
          <w:szCs w:val="19"/>
        </w:rPr>
        <w:t>,</w:t>
      </w:r>
      <w:r w:rsidRPr="00BD3451">
        <w:rPr>
          <w:rFonts w:ascii="Avenir Medium" w:hAnsi="Avenir Medium"/>
          <w:sz w:val="19"/>
          <w:szCs w:val="19"/>
        </w:rPr>
        <w:t xml:space="preserve"> </w:t>
      </w:r>
      <w:r w:rsidRPr="00FD12C7">
        <w:rPr>
          <w:rFonts w:ascii="Avenir Medium" w:hAnsi="Avenir Medium"/>
          <w:noProof/>
          <w:sz w:val="19"/>
          <w:szCs w:val="19"/>
        </w:rPr>
        <w:t>and</w:t>
      </w:r>
      <w:r w:rsidRPr="00BD3451">
        <w:rPr>
          <w:rFonts w:ascii="Avenir Medium" w:hAnsi="Avenir Medium"/>
          <w:sz w:val="19"/>
          <w:szCs w:val="19"/>
        </w:rPr>
        <w:t xml:space="preserve"> Design</w:t>
      </w:r>
      <w:r w:rsidR="00C22F60">
        <w:rPr>
          <w:rFonts w:ascii="Avenir Medium" w:hAnsi="Avenir Medium"/>
          <w:sz w:val="19"/>
          <w:szCs w:val="19"/>
        </w:rPr>
        <w:t>, Analytics, BI, AI</w:t>
      </w:r>
    </w:p>
    <w:p w14:paraId="0F1EE54D" w14:textId="2489B8B2"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Over 14 </w:t>
      </w:r>
      <w:r w:rsidRPr="00FD12C7">
        <w:rPr>
          <w:rFonts w:ascii="Avenir Medium" w:hAnsi="Avenir Medium"/>
          <w:noProof/>
          <w:sz w:val="19"/>
          <w:szCs w:val="19"/>
        </w:rPr>
        <w:t>years</w:t>
      </w:r>
      <w:r w:rsidR="00FD12C7">
        <w:rPr>
          <w:rFonts w:ascii="Avenir Medium" w:hAnsi="Avenir Medium"/>
          <w:noProof/>
          <w:sz w:val="19"/>
          <w:szCs w:val="19"/>
        </w:rPr>
        <w:t xml:space="preserve"> of</w:t>
      </w:r>
      <w:r w:rsidRPr="00BD3451">
        <w:rPr>
          <w:rFonts w:ascii="Avenir Medium" w:hAnsi="Avenir Medium"/>
          <w:sz w:val="19"/>
          <w:szCs w:val="19"/>
        </w:rPr>
        <w:t xml:space="preserve"> healthcare experience: EMR, HIPAA, PHI, Surescripts, HL7</w:t>
      </w:r>
    </w:p>
    <w:p w14:paraId="527F3B36" w14:textId="4C3B734C" w:rsidR="00F75CAC" w:rsidRPr="00BD3451" w:rsidRDefault="00F75CAC" w:rsidP="00BD3451">
      <w:pPr>
        <w:pStyle w:val="ListParagraph"/>
        <w:widowControl/>
        <w:numPr>
          <w:ilvl w:val="0"/>
          <w:numId w:val="20"/>
        </w:numPr>
        <w:rPr>
          <w:rFonts w:ascii="Avenir Medium" w:hAnsi="Avenir Medium"/>
          <w:sz w:val="19"/>
          <w:szCs w:val="19"/>
        </w:rPr>
      </w:pPr>
      <w:r>
        <w:rPr>
          <w:rFonts w:ascii="Avenir Medium" w:hAnsi="Avenir Medium"/>
          <w:sz w:val="19"/>
          <w:szCs w:val="19"/>
        </w:rPr>
        <w:t>Able to work and communicate with team members at all levels</w:t>
      </w:r>
    </w:p>
    <w:p w14:paraId="2F4F6828" w14:textId="2FA05FAB"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Coaching</w:t>
      </w:r>
      <w:r w:rsidR="00F75CAC">
        <w:rPr>
          <w:rFonts w:ascii="Avenir Medium" w:hAnsi="Avenir Medium"/>
          <w:sz w:val="19"/>
          <w:szCs w:val="19"/>
        </w:rPr>
        <w:t xml:space="preserve">, </w:t>
      </w:r>
      <w:r w:rsidRPr="00BD3451">
        <w:rPr>
          <w:rFonts w:ascii="Avenir Medium" w:hAnsi="Avenir Medium"/>
          <w:sz w:val="19"/>
          <w:szCs w:val="19"/>
        </w:rPr>
        <w:t>mentoring</w:t>
      </w:r>
      <w:r w:rsidR="00F75CAC">
        <w:rPr>
          <w:rFonts w:ascii="Avenir Medium" w:hAnsi="Avenir Medium"/>
          <w:sz w:val="19"/>
          <w:szCs w:val="19"/>
        </w:rPr>
        <w:t xml:space="preserve"> and great people skills</w:t>
      </w:r>
    </w:p>
    <w:p w14:paraId="3682F4F2" w14:textId="096C20C2" w:rsidR="00F75CAC" w:rsidRPr="00BD3451" w:rsidRDefault="00F75CAC" w:rsidP="00BD3451">
      <w:pPr>
        <w:pStyle w:val="ListParagraph"/>
        <w:widowControl/>
        <w:numPr>
          <w:ilvl w:val="0"/>
          <w:numId w:val="20"/>
        </w:numPr>
        <w:rPr>
          <w:rFonts w:ascii="Avenir Medium" w:hAnsi="Avenir Medium"/>
          <w:sz w:val="19"/>
          <w:szCs w:val="19"/>
        </w:rPr>
      </w:pPr>
      <w:r>
        <w:rPr>
          <w:rFonts w:ascii="Avenir Medium" w:hAnsi="Avenir Medium"/>
          <w:sz w:val="19"/>
          <w:szCs w:val="19"/>
        </w:rPr>
        <w:t xml:space="preserve">Application development and infrastructure experiencing architecting, designing and implementing </w:t>
      </w:r>
      <w:r w:rsidR="00951B9C">
        <w:rPr>
          <w:rFonts w:ascii="Avenir Medium" w:hAnsi="Avenir Medium"/>
          <w:sz w:val="19"/>
          <w:szCs w:val="19"/>
        </w:rPr>
        <w:t>reliable, secure, scalable and cost efficient applications and networks</w:t>
      </w:r>
    </w:p>
    <w:p w14:paraId="63ED6E3E" w14:textId="029DB555" w:rsidR="00BD3451" w:rsidRDefault="00BD3451" w:rsidP="00AC7107">
      <w:pPr>
        <w:autoSpaceDE w:val="0"/>
        <w:autoSpaceDN w:val="0"/>
        <w:spacing w:line="276" w:lineRule="auto"/>
        <w:ind w:right="-144"/>
        <w:rPr>
          <w:rFonts w:ascii="Avenir Medium" w:hAnsi="Avenir Medium"/>
          <w:sz w:val="19"/>
          <w:szCs w:val="19"/>
        </w:rPr>
      </w:pPr>
    </w:p>
    <w:p w14:paraId="08AFF2D0" w14:textId="3236F0CF" w:rsidR="00BD3451" w:rsidRPr="00432E2A" w:rsidRDefault="00BD3451" w:rsidP="00BD3451">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TECHNICAL SKILLS</w:t>
      </w:r>
    </w:p>
    <w:p w14:paraId="2469BFC0" w14:textId="40E790C0" w:rsidR="00BD3451" w:rsidRPr="00BD3451" w:rsidRDefault="00BD3451" w:rsidP="00BD3451">
      <w:pPr>
        <w:ind w:left="1800" w:hanging="1800"/>
        <w:jc w:val="both"/>
        <w:rPr>
          <w:rFonts w:ascii="Avenir Medium" w:hAnsi="Avenir Medium"/>
          <w:sz w:val="19"/>
          <w:szCs w:val="19"/>
        </w:rPr>
      </w:pPr>
      <w:r w:rsidRPr="00BD3451">
        <w:rPr>
          <w:rFonts w:ascii="Avenir Medium" w:hAnsi="Avenir Medium"/>
          <w:b/>
          <w:sz w:val="19"/>
          <w:szCs w:val="19"/>
        </w:rPr>
        <w:t>Languages &amp; Tools:</w:t>
      </w:r>
      <w:r>
        <w:rPr>
          <w:rFonts w:ascii="Avenir Medium" w:hAnsi="Avenir Medium"/>
          <w:sz w:val="19"/>
          <w:szCs w:val="19"/>
        </w:rPr>
        <w:tab/>
      </w:r>
      <w:r w:rsidRPr="00BD3451">
        <w:rPr>
          <w:rFonts w:ascii="Avenir Medium" w:hAnsi="Avenir Medium"/>
          <w:sz w:val="19"/>
          <w:szCs w:val="19"/>
        </w:rPr>
        <w:t xml:space="preserve">SQL, C#, .NET, MVC, HTML, XML, VB Script, Java, WebLogic, CRM, </w:t>
      </w:r>
      <w:r w:rsidR="00951B9C">
        <w:rPr>
          <w:rFonts w:ascii="Avenir Medium" w:hAnsi="Avenir Medium"/>
          <w:sz w:val="19"/>
          <w:szCs w:val="19"/>
        </w:rPr>
        <w:t xml:space="preserve">ERP, </w:t>
      </w:r>
      <w:r w:rsidRPr="00BD3451">
        <w:rPr>
          <w:rFonts w:ascii="Avenir Medium" w:hAnsi="Avenir Medium"/>
          <w:sz w:val="19"/>
          <w:szCs w:val="19"/>
        </w:rPr>
        <w:t>BRIO, SSRS, Crystal Reports, WinRunner, Load Runner, ETL, QlikView, VMWare, Cloud (Azure, AWS,</w:t>
      </w:r>
      <w:r w:rsidR="00FC21A1">
        <w:rPr>
          <w:rFonts w:ascii="Avenir Medium" w:hAnsi="Avenir Medium"/>
          <w:sz w:val="19"/>
          <w:szCs w:val="19"/>
        </w:rPr>
        <w:t xml:space="preserve"> Google Cloud</w:t>
      </w:r>
      <w:r w:rsidRPr="00BD3451">
        <w:rPr>
          <w:rFonts w:ascii="Avenir Medium" w:hAnsi="Avenir Medium"/>
          <w:sz w:val="19"/>
          <w:szCs w:val="19"/>
        </w:rPr>
        <w:t>), Salesforce, Business Intelligence (BI), Agile, JIRA, Source Control (GitHub, TFS)</w:t>
      </w:r>
      <w:r w:rsidR="00F75CAC">
        <w:rPr>
          <w:rFonts w:ascii="Avenir Medium" w:hAnsi="Avenir Medium"/>
          <w:sz w:val="19"/>
          <w:szCs w:val="19"/>
        </w:rPr>
        <w:t>, IaaS, PaaS, SaaS, VoIP, SIP, PBX, Mu</w:t>
      </w:r>
      <w:r w:rsidR="00951B9C">
        <w:rPr>
          <w:rFonts w:ascii="Avenir Medium" w:hAnsi="Avenir Medium"/>
          <w:sz w:val="19"/>
          <w:szCs w:val="19"/>
        </w:rPr>
        <w:t>l</w:t>
      </w:r>
      <w:r w:rsidR="00F75CAC">
        <w:rPr>
          <w:rFonts w:ascii="Avenir Medium" w:hAnsi="Avenir Medium"/>
          <w:sz w:val="19"/>
          <w:szCs w:val="19"/>
        </w:rPr>
        <w:t>timedia, Video over IP, Streaming Video</w:t>
      </w:r>
    </w:p>
    <w:p w14:paraId="07EDE033" w14:textId="2FB31879" w:rsidR="00BD3451" w:rsidRPr="00BD3451" w:rsidRDefault="00BD3451" w:rsidP="00BD3451">
      <w:pPr>
        <w:tabs>
          <w:tab w:val="left" w:pos="1440"/>
          <w:tab w:val="left" w:pos="1800"/>
          <w:tab w:val="left" w:pos="2160"/>
          <w:tab w:val="left" w:pos="2835"/>
        </w:tabs>
        <w:ind w:left="2835" w:hanging="2835"/>
        <w:jc w:val="both"/>
        <w:rPr>
          <w:rFonts w:ascii="Avenir Medium" w:hAnsi="Avenir Medium"/>
          <w:sz w:val="19"/>
          <w:szCs w:val="19"/>
        </w:rPr>
      </w:pPr>
      <w:r w:rsidRPr="00BD3451">
        <w:rPr>
          <w:rFonts w:ascii="Avenir Medium" w:hAnsi="Avenir Medium"/>
          <w:b/>
          <w:sz w:val="19"/>
          <w:szCs w:val="19"/>
        </w:rPr>
        <w:t>Databases:</w:t>
      </w:r>
      <w:r>
        <w:rPr>
          <w:rFonts w:ascii="Avenir Medium" w:hAnsi="Avenir Medium"/>
          <w:sz w:val="19"/>
          <w:szCs w:val="19"/>
        </w:rPr>
        <w:tab/>
      </w:r>
      <w:r>
        <w:rPr>
          <w:rFonts w:ascii="Avenir Medium" w:hAnsi="Avenir Medium"/>
          <w:sz w:val="19"/>
          <w:szCs w:val="19"/>
        </w:rPr>
        <w:tab/>
      </w:r>
      <w:r w:rsidRPr="00BD3451">
        <w:rPr>
          <w:rFonts w:ascii="Avenir Medium" w:hAnsi="Avenir Medium"/>
          <w:sz w:val="19"/>
          <w:szCs w:val="19"/>
        </w:rPr>
        <w:t>SQL Server (DB, DTS, SSIS, Reports, Analyzer), MySQL, Oracle</w:t>
      </w:r>
    </w:p>
    <w:p w14:paraId="77423480" w14:textId="2D333902" w:rsidR="00BD3451" w:rsidRDefault="00BD3451" w:rsidP="00BD3451">
      <w:pPr>
        <w:autoSpaceDE w:val="0"/>
        <w:autoSpaceDN w:val="0"/>
        <w:spacing w:line="276" w:lineRule="auto"/>
        <w:ind w:left="1800" w:right="-144" w:hanging="1800"/>
        <w:rPr>
          <w:rFonts w:ascii="Avenir Medium" w:hAnsi="Avenir Medium"/>
          <w:sz w:val="19"/>
          <w:szCs w:val="19"/>
        </w:rPr>
      </w:pPr>
      <w:r w:rsidRPr="00BD3451">
        <w:rPr>
          <w:rFonts w:ascii="Avenir Medium" w:hAnsi="Avenir Medium"/>
          <w:b/>
          <w:sz w:val="19"/>
          <w:szCs w:val="19"/>
        </w:rPr>
        <w:t>OS/Applications:</w:t>
      </w:r>
      <w:r w:rsidRPr="00BD3451">
        <w:rPr>
          <w:rFonts w:ascii="Avenir Medium" w:hAnsi="Avenir Medium"/>
          <w:b/>
          <w:sz w:val="19"/>
          <w:szCs w:val="19"/>
        </w:rPr>
        <w:tab/>
      </w:r>
      <w:r w:rsidRPr="00BD3451">
        <w:rPr>
          <w:rFonts w:ascii="Avenir Medium" w:hAnsi="Avenir Medium"/>
          <w:sz w:val="19"/>
          <w:szCs w:val="19"/>
        </w:rPr>
        <w:t xml:space="preserve">UNIX, and Windows (Desktop/Server), Active Directory, MAC OS, IIS, Oracle </w:t>
      </w:r>
      <w:r w:rsidRPr="00FD12C7">
        <w:rPr>
          <w:rFonts w:ascii="Avenir Medium" w:hAnsi="Avenir Medium"/>
          <w:noProof/>
          <w:sz w:val="19"/>
          <w:szCs w:val="19"/>
        </w:rPr>
        <w:t>e-Business</w:t>
      </w:r>
      <w:r w:rsidRPr="00BD3451">
        <w:rPr>
          <w:rFonts w:ascii="Avenir Medium" w:hAnsi="Avenir Medium"/>
          <w:sz w:val="19"/>
          <w:szCs w:val="19"/>
        </w:rPr>
        <w:t xml:space="preserve"> Suite, Mobile, MS Exchange, Office365, Tableau, Power BI</w:t>
      </w:r>
    </w:p>
    <w:p w14:paraId="0064DBDA" w14:textId="77777777" w:rsidR="0003439D" w:rsidRPr="00FD12C7" w:rsidRDefault="0003439D" w:rsidP="00BD3451">
      <w:pPr>
        <w:spacing w:line="276" w:lineRule="auto"/>
        <w:rPr>
          <w:rFonts w:ascii="Eurostile" w:hAnsi="Eurostile"/>
          <w:b/>
          <w:color w:val="E36C0A" w:themeColor="accent6" w:themeShade="BF"/>
          <w:sz w:val="19"/>
          <w:szCs w:val="19"/>
        </w:rPr>
      </w:pPr>
    </w:p>
    <w:tbl>
      <w:tblPr>
        <w:tblStyle w:val="TableGrid"/>
        <w:tblW w:w="0" w:type="auto"/>
        <w:tblInd w:w="-1170" w:type="dxa"/>
        <w:tblLook w:val="04A0" w:firstRow="1" w:lastRow="0" w:firstColumn="1" w:lastColumn="0" w:noHBand="0" w:noVBand="1"/>
      </w:tblPr>
      <w:tblGrid>
        <w:gridCol w:w="3330"/>
      </w:tblGrid>
      <w:tr w:rsidR="0003439D" w:rsidRPr="005665F9" w14:paraId="5DAEB11A" w14:textId="77777777" w:rsidTr="008B3301">
        <w:trPr>
          <w:trHeight w:val="368"/>
        </w:trPr>
        <w:tc>
          <w:tcPr>
            <w:tcW w:w="3330" w:type="dxa"/>
            <w:tcBorders>
              <w:top w:val="nil"/>
              <w:left w:val="nil"/>
              <w:bottom w:val="nil"/>
              <w:right w:val="nil"/>
            </w:tcBorders>
            <w:shd w:val="clear" w:color="auto" w:fill="F79646"/>
            <w:vAlign w:val="center"/>
          </w:tcPr>
          <w:p w14:paraId="3852DB2A" w14:textId="10FD28BD" w:rsidR="0003439D" w:rsidRPr="00A16389" w:rsidRDefault="0003439D" w:rsidP="00303E97">
            <w:pPr>
              <w:ind w:left="1062"/>
              <w:rPr>
                <w:rFonts w:ascii="Eurostile" w:hAnsi="Eurostile"/>
                <w:b/>
                <w:color w:val="E36C0A" w:themeColor="accent6" w:themeShade="BF"/>
                <w:lang w:val="es-NI"/>
              </w:rPr>
            </w:pPr>
            <w:r w:rsidRPr="005707A6">
              <w:rPr>
                <w:rFonts w:ascii="Eurostile" w:hAnsi="Eurostile"/>
                <w:b/>
                <w:noProof/>
                <w:color w:val="FFFFFF" w:themeColor="background1"/>
                <w:lang w:val="es-NI"/>
              </w:rPr>
              <w:t>E</w:t>
            </w:r>
            <w:r w:rsidR="00FD12C7" w:rsidRPr="005707A6">
              <w:rPr>
                <w:rFonts w:ascii="Eurostile" w:hAnsi="Eurostile"/>
                <w:b/>
                <w:noProof/>
                <w:color w:val="FFFFFF" w:themeColor="background1"/>
                <w:lang w:val="es-NI"/>
              </w:rPr>
              <w:t xml:space="preserve"> </w:t>
            </w:r>
            <w:r w:rsidRPr="005707A6">
              <w:rPr>
                <w:rFonts w:ascii="Eurostile" w:hAnsi="Eurostile"/>
                <w:b/>
                <w:noProof/>
                <w:color w:val="FFFFFF" w:themeColor="background1"/>
                <w:lang w:val="es-NI"/>
              </w:rPr>
              <w:t>X</w:t>
            </w:r>
            <w:r w:rsidRPr="00A16389">
              <w:rPr>
                <w:rFonts w:ascii="Eurostile" w:hAnsi="Eurostile"/>
                <w:b/>
                <w:color w:val="FFFFFF" w:themeColor="background1"/>
                <w:lang w:val="es-NI"/>
              </w:rPr>
              <w:t xml:space="preserve"> P E R I E N C E </w:t>
            </w:r>
          </w:p>
        </w:tc>
      </w:tr>
    </w:tbl>
    <w:p w14:paraId="11CD0851" w14:textId="77777777" w:rsidR="006D07EF" w:rsidRPr="00A16389" w:rsidRDefault="00AA64CB" w:rsidP="000A3015">
      <w:pPr>
        <w:spacing w:line="276" w:lineRule="auto"/>
        <w:ind w:left="270"/>
        <w:rPr>
          <w:rFonts w:ascii="Eurostile" w:hAnsi="Eurostile"/>
          <w:b/>
          <w:color w:val="E36C0A" w:themeColor="accent6" w:themeShade="BF"/>
          <w:sz w:val="16"/>
          <w:szCs w:val="16"/>
          <w:lang w:val="es-NI"/>
        </w:rPr>
      </w:pPr>
      <w:r w:rsidRPr="00AD40F4">
        <w:rPr>
          <w:rFonts w:ascii="Avenir Book" w:hAnsi="Avenir Book"/>
          <w:noProof/>
          <w:sz w:val="16"/>
          <w:szCs w:val="16"/>
        </w:rPr>
        <mc:AlternateContent>
          <mc:Choice Requires="wps">
            <w:drawing>
              <wp:anchor distT="0" distB="0" distL="114300" distR="114300" simplePos="0" relativeHeight="251693056" behindDoc="0" locked="0" layoutInCell="1" allowOverlap="1" wp14:anchorId="05961417" wp14:editId="698D6FD3">
                <wp:simplePos x="0" y="0"/>
                <wp:positionH relativeFrom="column">
                  <wp:posOffset>-981710</wp:posOffset>
                </wp:positionH>
                <wp:positionV relativeFrom="paragraph">
                  <wp:posOffset>-3810</wp:posOffset>
                </wp:positionV>
                <wp:extent cx="8229600" cy="9525"/>
                <wp:effectExtent l="12700" t="12700" r="12700" b="15875"/>
                <wp:wrapNone/>
                <wp:docPr id="6" name="Straight Connector 6"/>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E224C" id="Straight Connector 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pt,-.3pt" to="57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" strokecolor="#f79646 [3209]" strokeweight="1.5pt"/>
            </w:pict>
          </mc:Fallback>
        </mc:AlternateContent>
      </w:r>
    </w:p>
    <w:p w14:paraId="01C4C50D" w14:textId="77777777" w:rsidR="002B26D5" w:rsidRPr="00A16389" w:rsidRDefault="002B26D5" w:rsidP="008B3301">
      <w:pPr>
        <w:spacing w:line="276" w:lineRule="auto"/>
        <w:rPr>
          <w:rFonts w:ascii="Avenir Medium" w:hAnsi="Avenir Medium"/>
          <w:color w:val="404040" w:themeColor="text1" w:themeTint="BF"/>
          <w:sz w:val="8"/>
          <w:szCs w:val="8"/>
          <w:lang w:val="es-NI"/>
        </w:rPr>
      </w:pPr>
    </w:p>
    <w:p w14:paraId="74C82AFB" w14:textId="057B1F36" w:rsidR="008B3301" w:rsidRPr="008B3301" w:rsidRDefault="00BD3451" w:rsidP="008B3301">
      <w:pPr>
        <w:spacing w:line="276" w:lineRule="auto"/>
        <w:rPr>
          <w:rFonts w:ascii="Avenir Book" w:hAnsi="Avenir Book"/>
          <w:sz w:val="20"/>
          <w:szCs w:val="20"/>
        </w:rPr>
      </w:pPr>
      <w:r>
        <w:rPr>
          <w:rFonts w:ascii="Avenir Medium" w:hAnsi="Avenir Medium"/>
          <w:color w:val="595959" w:themeColor="text1" w:themeTint="A6"/>
          <w:sz w:val="20"/>
          <w:szCs w:val="20"/>
        </w:rPr>
        <w:t>ROBERT MICHAEL COMMUNICATIONS, INC</w:t>
      </w:r>
      <w:r w:rsidR="004164F9" w:rsidRPr="00BF2A27">
        <w:rPr>
          <w:rFonts w:ascii="Avenir Book" w:hAnsi="Avenir Book"/>
          <w:color w:val="595959" w:themeColor="text1" w:themeTint="A6"/>
          <w:sz w:val="20"/>
          <w:szCs w:val="20"/>
        </w:rPr>
        <w:t xml:space="preserve">  </w:t>
      </w:r>
      <w:r w:rsidR="004164F9" w:rsidRPr="008B3301">
        <w:rPr>
          <w:rFonts w:ascii="Avenir Book" w:hAnsi="Avenir Book"/>
          <w:sz w:val="20"/>
          <w:szCs w:val="20"/>
        </w:rPr>
        <w:t xml:space="preserve">|  </w:t>
      </w:r>
      <w:r w:rsidR="00141ED5">
        <w:rPr>
          <w:rFonts w:ascii="Avenir Book" w:hAnsi="Avenir Book"/>
          <w:sz w:val="20"/>
          <w:szCs w:val="20"/>
        </w:rPr>
        <w:t>Voorhees</w:t>
      </w:r>
      <w:r w:rsidR="004164F9" w:rsidRPr="008B3301">
        <w:rPr>
          <w:rFonts w:ascii="Avenir Book" w:hAnsi="Avenir Book"/>
          <w:sz w:val="20"/>
          <w:szCs w:val="20"/>
        </w:rPr>
        <w:t>, N</w:t>
      </w:r>
      <w:r w:rsidR="00141ED5">
        <w:rPr>
          <w:rFonts w:ascii="Avenir Book" w:hAnsi="Avenir Book"/>
          <w:sz w:val="20"/>
          <w:szCs w:val="20"/>
        </w:rPr>
        <w:t>J</w:t>
      </w:r>
      <w:r w:rsidR="004164F9" w:rsidRPr="008B3301">
        <w:rPr>
          <w:rFonts w:ascii="Avenir Book" w:hAnsi="Avenir Book"/>
          <w:sz w:val="20"/>
          <w:szCs w:val="20"/>
        </w:rPr>
        <w:tab/>
      </w:r>
      <w:r w:rsidR="004164F9" w:rsidRPr="008B3301">
        <w:rPr>
          <w:rFonts w:ascii="Avenir Book" w:hAnsi="Avenir Book"/>
          <w:sz w:val="20"/>
          <w:szCs w:val="20"/>
        </w:rPr>
        <w:tab/>
      </w:r>
      <w:r w:rsidR="00AD40F4" w:rsidRPr="008B3301">
        <w:rPr>
          <w:rFonts w:ascii="Avenir Book" w:hAnsi="Avenir Book"/>
          <w:sz w:val="20"/>
          <w:szCs w:val="20"/>
        </w:rPr>
        <w:tab/>
      </w:r>
    </w:p>
    <w:p w14:paraId="3E25E648" w14:textId="135A8CD3" w:rsidR="004164F9" w:rsidRPr="008B3301" w:rsidRDefault="008B3301" w:rsidP="00ED44B2">
      <w:pPr>
        <w:spacing w:line="228" w:lineRule="auto"/>
        <w:rPr>
          <w:rFonts w:ascii="Avenir Book" w:hAnsi="Avenir Book"/>
          <w:sz w:val="20"/>
          <w:szCs w:val="20"/>
        </w:rPr>
      </w:pPr>
      <w:r w:rsidRPr="008B3301">
        <w:rPr>
          <w:rFonts w:ascii="Avenir Heavy" w:hAnsi="Avenir Heavy"/>
          <w:b/>
          <w:color w:val="404040" w:themeColor="text1" w:themeTint="BF"/>
          <w:sz w:val="20"/>
          <w:szCs w:val="20"/>
        </w:rPr>
        <w:t xml:space="preserve">Senior </w:t>
      </w:r>
      <w:r w:rsidR="00141ED5">
        <w:rPr>
          <w:rFonts w:ascii="Avenir Heavy" w:hAnsi="Avenir Heavy"/>
          <w:b/>
          <w:color w:val="404040" w:themeColor="text1" w:themeTint="BF"/>
          <w:sz w:val="20"/>
          <w:szCs w:val="20"/>
        </w:rPr>
        <w:t>Director of IT and Application Development</w:t>
      </w:r>
      <w:r w:rsidR="00141ED5">
        <w:rPr>
          <w:rFonts w:ascii="Avenir Heavy" w:hAnsi="Avenir Heavy"/>
          <w:b/>
          <w:color w:val="404040" w:themeColor="text1" w:themeTint="BF"/>
          <w:sz w:val="20"/>
          <w:szCs w:val="20"/>
        </w:rPr>
        <w:tab/>
      </w:r>
      <w:r w:rsidR="00823865">
        <w:rPr>
          <w:rFonts w:ascii="Avenir Medium" w:hAnsi="Avenir Medium"/>
          <w:color w:val="404040" w:themeColor="text1" w:themeTint="BF"/>
          <w:sz w:val="20"/>
          <w:szCs w:val="20"/>
        </w:rPr>
        <w:t xml:space="preserve">  </w:t>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t xml:space="preserve">                  </w:t>
      </w:r>
      <w:r w:rsidRPr="008B3301">
        <w:rPr>
          <w:rFonts w:ascii="Avenir Medium" w:hAnsi="Avenir Medium"/>
          <w:color w:val="404040" w:themeColor="text1" w:themeTint="BF"/>
          <w:sz w:val="20"/>
          <w:szCs w:val="20"/>
        </w:rPr>
        <w:t xml:space="preserve">    </w:t>
      </w:r>
      <w:r w:rsidR="00ED44B2">
        <w:rPr>
          <w:rFonts w:ascii="Avenir Medium" w:hAnsi="Avenir Medium"/>
          <w:color w:val="404040" w:themeColor="text1" w:themeTint="BF"/>
          <w:sz w:val="20"/>
          <w:szCs w:val="20"/>
        </w:rPr>
        <w:tab/>
      </w:r>
      <w:r w:rsidR="00AD40F4" w:rsidRPr="008B3301">
        <w:rPr>
          <w:rFonts w:ascii="Avenir Book" w:hAnsi="Avenir Book"/>
          <w:sz w:val="20"/>
          <w:szCs w:val="20"/>
        </w:rPr>
        <w:t>201</w:t>
      </w:r>
      <w:r w:rsidR="00141ED5">
        <w:rPr>
          <w:rFonts w:ascii="Avenir Book" w:hAnsi="Avenir Book"/>
          <w:sz w:val="20"/>
          <w:szCs w:val="20"/>
        </w:rPr>
        <w:t>4</w:t>
      </w:r>
      <w:r w:rsidR="00AD40F4" w:rsidRPr="008B3301">
        <w:rPr>
          <w:rFonts w:ascii="Avenir Book" w:hAnsi="Avenir Book"/>
          <w:sz w:val="20"/>
          <w:szCs w:val="20"/>
        </w:rPr>
        <w:t xml:space="preserve"> – Present </w:t>
      </w:r>
    </w:p>
    <w:p w14:paraId="4F0035BE" w14:textId="77777777" w:rsidR="004164F9" w:rsidRPr="008B3301" w:rsidRDefault="004164F9" w:rsidP="00AD40F4">
      <w:pPr>
        <w:spacing w:line="228" w:lineRule="auto"/>
        <w:rPr>
          <w:rFonts w:ascii="Avenir Book" w:hAnsi="Avenir Book"/>
          <w:sz w:val="4"/>
          <w:szCs w:val="4"/>
        </w:rPr>
      </w:pPr>
    </w:p>
    <w:p w14:paraId="53AC024E" w14:textId="1FA8B86A" w:rsidR="00141ED5" w:rsidRDefault="00141ED5" w:rsidP="00141ED5">
      <w:pPr>
        <w:jc w:val="both"/>
        <w:rPr>
          <w:rFonts w:ascii="Avenir Book" w:hAnsi="Avenir Book"/>
          <w:sz w:val="20"/>
          <w:szCs w:val="20"/>
        </w:rPr>
      </w:pPr>
      <w:r w:rsidRPr="00141ED5">
        <w:rPr>
          <w:rFonts w:ascii="Avenir Book" w:hAnsi="Avenir Book"/>
          <w:sz w:val="20"/>
          <w:szCs w:val="20"/>
        </w:rPr>
        <w:t xml:space="preserve">Head of IT </w:t>
      </w:r>
      <w:r w:rsidR="003A087D">
        <w:rPr>
          <w:rFonts w:ascii="Avenir Book" w:hAnsi="Avenir Book"/>
          <w:sz w:val="20"/>
          <w:szCs w:val="20"/>
        </w:rPr>
        <w:t xml:space="preserve">and </w:t>
      </w:r>
      <w:r w:rsidR="00AC01D7">
        <w:rPr>
          <w:rFonts w:ascii="Avenir Book" w:hAnsi="Avenir Book"/>
          <w:sz w:val="20"/>
          <w:szCs w:val="20"/>
        </w:rPr>
        <w:t>Creative Services Department. M</w:t>
      </w:r>
      <w:r w:rsidRPr="00141ED5">
        <w:rPr>
          <w:rFonts w:ascii="Avenir Book" w:hAnsi="Avenir Book"/>
          <w:sz w:val="20"/>
          <w:szCs w:val="20"/>
        </w:rPr>
        <w:t xml:space="preserve">ember of Executive Team responsible for leading and driving strategic and operational planning for </w:t>
      </w:r>
      <w:r w:rsidR="00FD12C7">
        <w:rPr>
          <w:rFonts w:ascii="Avenir Book" w:hAnsi="Avenir Book"/>
          <w:sz w:val="20"/>
          <w:szCs w:val="20"/>
        </w:rPr>
        <w:t xml:space="preserve">the </w:t>
      </w:r>
      <w:r w:rsidRPr="00FD12C7">
        <w:rPr>
          <w:rFonts w:ascii="Avenir Book" w:hAnsi="Avenir Book"/>
          <w:noProof/>
          <w:sz w:val="20"/>
          <w:szCs w:val="20"/>
        </w:rPr>
        <w:t>organization</w:t>
      </w:r>
      <w:r w:rsidRPr="00141ED5">
        <w:rPr>
          <w:rFonts w:ascii="Avenir Book" w:hAnsi="Avenir Book"/>
          <w:sz w:val="20"/>
          <w:szCs w:val="20"/>
        </w:rPr>
        <w:t xml:space="preserve"> to achieve business goals by fostering innovation, prioritizing IT initiatives and coordinating the evaluation, deployment, and management of current and future IT systems across the organization.</w:t>
      </w:r>
    </w:p>
    <w:p w14:paraId="3EFBEA49" w14:textId="49814DA5"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Responsible for system</w:t>
      </w:r>
      <w:r w:rsidR="00FD12C7" w:rsidRPr="00FD12C7">
        <w:rPr>
          <w:rFonts w:ascii="Avenir Medium" w:hAnsi="Avenir Medium"/>
          <w:sz w:val="19"/>
          <w:szCs w:val="19"/>
        </w:rPr>
        <w:t>-</w:t>
      </w:r>
      <w:r w:rsidRPr="00FD12C7">
        <w:rPr>
          <w:rFonts w:ascii="Avenir Medium" w:hAnsi="Avenir Medium"/>
          <w:sz w:val="19"/>
          <w:szCs w:val="19"/>
        </w:rPr>
        <w:t>wide strategic planning of IT department that was unmanaged for about 2 years and bringing all company technology and infrastructure up to date. Lead all business, process and technology initiatives</w:t>
      </w:r>
    </w:p>
    <w:p w14:paraId="6157D19A"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Migrated company from legacy system to a new web base system written from the ground up creating efficiencies and reducing overhead through technology and innovation</w:t>
      </w:r>
    </w:p>
    <w:p w14:paraId="0110EE0C" w14:textId="4FDCE12F"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Rebuild company network and migrated 100% to </w:t>
      </w:r>
      <w:r w:rsidR="00FD12C7" w:rsidRPr="00FD12C7">
        <w:rPr>
          <w:rFonts w:ascii="Avenir Medium" w:hAnsi="Avenir Medium"/>
          <w:sz w:val="19"/>
          <w:szCs w:val="19"/>
        </w:rPr>
        <w:t xml:space="preserve">the </w:t>
      </w:r>
      <w:r w:rsidRPr="00FD12C7">
        <w:rPr>
          <w:rFonts w:ascii="Avenir Medium" w:hAnsi="Avenir Medium"/>
          <w:sz w:val="19"/>
          <w:szCs w:val="19"/>
        </w:rPr>
        <w:t xml:space="preserve">cloud, creating efficiencies, disaster recovery strategy and cost reductions of about 35% </w:t>
      </w:r>
    </w:p>
    <w:p w14:paraId="0188E175"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Responsible for leading Office365 migration project, creating efficiencies and cost reductions of approximately 40%</w:t>
      </w:r>
    </w:p>
    <w:p w14:paraId="7B3E0797" w14:textId="77777777" w:rsidR="00141ED5" w:rsidRPr="004D5C45" w:rsidRDefault="00141ED5" w:rsidP="004D5C45">
      <w:pPr>
        <w:pStyle w:val="ListParagraph"/>
        <w:widowControl/>
        <w:numPr>
          <w:ilvl w:val="0"/>
          <w:numId w:val="22"/>
        </w:numPr>
        <w:ind w:left="540"/>
        <w:rPr>
          <w:rFonts w:ascii="Avenir Medium" w:hAnsi="Avenir Medium"/>
          <w:sz w:val="19"/>
          <w:szCs w:val="19"/>
        </w:rPr>
      </w:pPr>
      <w:r w:rsidRPr="004D5C45">
        <w:rPr>
          <w:rFonts w:ascii="Avenir Medium" w:hAnsi="Avenir Medium"/>
          <w:sz w:val="19"/>
          <w:szCs w:val="19"/>
        </w:rPr>
        <w:t>Establish IT departmental goals, objectives, operating procedures and lines of control for current and proposed information systems</w:t>
      </w:r>
    </w:p>
    <w:p w14:paraId="15B61924"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Remain abreast of new information regarding security technology </w:t>
      </w:r>
    </w:p>
    <w:p w14:paraId="05EF26D0"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Manage efforts to ensure adherence to internal corporate policies and procedures, including compliance to the HIPAA guidelines </w:t>
      </w:r>
    </w:p>
    <w:p w14:paraId="42B0BDE6" w14:textId="3A12E20E" w:rsidR="00141ED5" w:rsidRPr="004D5C45" w:rsidRDefault="00141ED5" w:rsidP="004D5C45">
      <w:pPr>
        <w:pStyle w:val="ListParagraph"/>
        <w:widowControl/>
        <w:numPr>
          <w:ilvl w:val="0"/>
          <w:numId w:val="22"/>
        </w:numPr>
        <w:ind w:left="540"/>
        <w:rPr>
          <w:rFonts w:ascii="Avenir Medium" w:hAnsi="Avenir Medium"/>
          <w:sz w:val="19"/>
          <w:szCs w:val="19"/>
        </w:rPr>
      </w:pPr>
      <w:r w:rsidRPr="004D5C45">
        <w:rPr>
          <w:rFonts w:ascii="Avenir Medium" w:hAnsi="Avenir Medium"/>
          <w:sz w:val="19"/>
          <w:szCs w:val="19"/>
        </w:rPr>
        <w:lastRenderedPageBreak/>
        <w:t xml:space="preserve">Maintain and support data warehouse for </w:t>
      </w:r>
      <w:r w:rsidR="00FD12C7" w:rsidRPr="004D5C45">
        <w:rPr>
          <w:rFonts w:ascii="Avenir Medium" w:hAnsi="Avenir Medium"/>
          <w:sz w:val="19"/>
          <w:szCs w:val="19"/>
        </w:rPr>
        <w:t xml:space="preserve">the </w:t>
      </w:r>
      <w:r w:rsidRPr="004D5C45">
        <w:rPr>
          <w:rFonts w:ascii="Avenir Medium" w:hAnsi="Avenir Medium"/>
          <w:sz w:val="19"/>
          <w:szCs w:val="19"/>
        </w:rPr>
        <w:t>organization</w:t>
      </w:r>
    </w:p>
    <w:p w14:paraId="45829E33" w14:textId="05E845AB" w:rsidR="00141ED5" w:rsidRPr="00FD12C7" w:rsidRDefault="00141ED5" w:rsidP="004D5C45">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Promote and oversee strategic relationships between internal IT resources and external entities, including government, vendors,</w:t>
      </w:r>
      <w:r w:rsidR="00E469CE">
        <w:rPr>
          <w:rFonts w:ascii="Avenir Medium" w:hAnsi="Avenir Medium"/>
          <w:sz w:val="19"/>
          <w:szCs w:val="19"/>
        </w:rPr>
        <w:t xml:space="preserve"> offshore teams</w:t>
      </w:r>
      <w:r w:rsidRPr="00FD12C7">
        <w:rPr>
          <w:rFonts w:ascii="Avenir Medium" w:hAnsi="Avenir Medium"/>
          <w:sz w:val="19"/>
          <w:szCs w:val="19"/>
        </w:rPr>
        <w:t xml:space="preserve"> and partner organizations</w:t>
      </w:r>
    </w:p>
    <w:p w14:paraId="53E6BF9F" w14:textId="223927E9" w:rsidR="008B3301" w:rsidRDefault="008B3301" w:rsidP="00AC7107">
      <w:pPr>
        <w:rPr>
          <w:rFonts w:ascii="Avenir Book" w:hAnsi="Avenir Book"/>
          <w:sz w:val="6"/>
          <w:szCs w:val="6"/>
        </w:rPr>
      </w:pPr>
    </w:p>
    <w:p w14:paraId="370C3578" w14:textId="3A3A2DCD" w:rsidR="001A0876" w:rsidRPr="00ED44B2" w:rsidRDefault="001A0876" w:rsidP="001A0876">
      <w:pPr>
        <w:rPr>
          <w:rFonts w:ascii="Avenir Book" w:hAnsi="Avenir Book"/>
          <w:sz w:val="19"/>
          <w:szCs w:val="19"/>
        </w:rPr>
      </w:pPr>
      <w:r w:rsidRPr="00ED44B2">
        <w:rPr>
          <w:rFonts w:ascii="Avenir Book" w:hAnsi="Avenir Book"/>
          <w:b/>
          <w:sz w:val="19"/>
          <w:szCs w:val="19"/>
        </w:rPr>
        <w:t>Technical Environment</w:t>
      </w:r>
      <w:r w:rsidRPr="00ED44B2">
        <w:rPr>
          <w:rFonts w:ascii="Avenir Book" w:hAnsi="Avenir Book"/>
          <w:sz w:val="19"/>
          <w:szCs w:val="19"/>
        </w:rPr>
        <w:t xml:space="preserve">: IIS, .NET(C#), AJAX, MVC, Crystal Reports, SSRS, MySQL, SQL Server, SaaS, Windows, Cloud Environment (AWS,  Azure), Office365, VMWare, Salesforce, FileMaker </w:t>
      </w:r>
      <w:r w:rsidR="00377B22">
        <w:rPr>
          <w:rFonts w:ascii="Avenir Book" w:hAnsi="Avenir Book"/>
          <w:sz w:val="19"/>
          <w:szCs w:val="19"/>
        </w:rPr>
        <w:t>(</w:t>
      </w:r>
      <w:r w:rsidRPr="00ED44B2">
        <w:rPr>
          <w:rFonts w:ascii="Avenir Book" w:hAnsi="Avenir Book"/>
          <w:sz w:val="19"/>
          <w:szCs w:val="19"/>
        </w:rPr>
        <w:t>12</w:t>
      </w:r>
      <w:r w:rsidR="00377B22">
        <w:rPr>
          <w:rFonts w:ascii="Avenir Book" w:hAnsi="Avenir Book"/>
          <w:sz w:val="19"/>
          <w:szCs w:val="19"/>
        </w:rPr>
        <w:t>,</w:t>
      </w:r>
      <w:r w:rsidRPr="00ED44B2">
        <w:rPr>
          <w:rFonts w:ascii="Avenir Book" w:hAnsi="Avenir Book"/>
          <w:sz w:val="19"/>
          <w:szCs w:val="19"/>
        </w:rPr>
        <w:t>13</w:t>
      </w:r>
      <w:r w:rsidR="00377B22">
        <w:rPr>
          <w:rFonts w:ascii="Avenir Book" w:hAnsi="Avenir Book"/>
          <w:sz w:val="19"/>
          <w:szCs w:val="19"/>
        </w:rPr>
        <w:t>)</w:t>
      </w:r>
      <w:r w:rsidRPr="00ED44B2">
        <w:rPr>
          <w:rFonts w:ascii="Avenir Book" w:hAnsi="Avenir Book"/>
          <w:sz w:val="19"/>
          <w:szCs w:val="19"/>
        </w:rPr>
        <w:t xml:space="preserve">, Checkbox (survey application), </w:t>
      </w:r>
      <w:r w:rsidR="00377B22">
        <w:rPr>
          <w:rFonts w:ascii="Avenir Book" w:hAnsi="Avenir Book"/>
          <w:sz w:val="19"/>
          <w:szCs w:val="19"/>
        </w:rPr>
        <w:t xml:space="preserve">Data Warehouse, </w:t>
      </w:r>
      <w:r w:rsidRPr="00ED44B2">
        <w:rPr>
          <w:rFonts w:ascii="Avenir Book" w:hAnsi="Avenir Book"/>
          <w:sz w:val="19"/>
          <w:szCs w:val="19"/>
        </w:rPr>
        <w:t>Tableau, Power BI</w:t>
      </w:r>
    </w:p>
    <w:p w14:paraId="05BCCCDF" w14:textId="77777777" w:rsidR="001A0876" w:rsidRPr="008B3301" w:rsidRDefault="001A0876" w:rsidP="00AC7107">
      <w:pPr>
        <w:rPr>
          <w:rFonts w:ascii="Avenir Book" w:hAnsi="Avenir Book"/>
          <w:sz w:val="6"/>
          <w:szCs w:val="6"/>
        </w:rPr>
      </w:pPr>
    </w:p>
    <w:p w14:paraId="63F1BE7A" w14:textId="77777777" w:rsidR="008B3301" w:rsidRPr="008B3301" w:rsidRDefault="008B3301" w:rsidP="008B3301">
      <w:pPr>
        <w:spacing w:line="228" w:lineRule="auto"/>
        <w:rPr>
          <w:rFonts w:ascii="Avenir Book" w:hAnsi="Avenir Book"/>
          <w:sz w:val="20"/>
          <w:szCs w:val="20"/>
        </w:rPr>
      </w:pPr>
    </w:p>
    <w:p w14:paraId="4C253FB0" w14:textId="3EFE655E" w:rsidR="008B3301" w:rsidRPr="008B3301" w:rsidRDefault="001A0876" w:rsidP="008B3301">
      <w:pPr>
        <w:spacing w:line="276" w:lineRule="auto"/>
        <w:rPr>
          <w:rFonts w:ascii="Avenir Book" w:hAnsi="Avenir Book"/>
          <w:sz w:val="20"/>
          <w:szCs w:val="20"/>
        </w:rPr>
      </w:pPr>
      <w:r>
        <w:rPr>
          <w:rFonts w:ascii="Avenir Medium" w:hAnsi="Avenir Medium"/>
          <w:color w:val="595959" w:themeColor="text1" w:themeTint="A6"/>
          <w:sz w:val="20"/>
          <w:szCs w:val="20"/>
        </w:rPr>
        <w:t>PERIOPERATIVE SERVICES</w:t>
      </w:r>
      <w:r w:rsidR="008B3301" w:rsidRPr="00BF2A27">
        <w:rPr>
          <w:rFonts w:ascii="Avenir Book" w:hAnsi="Avenir Book"/>
          <w:color w:val="595959" w:themeColor="text1" w:themeTint="A6"/>
          <w:sz w:val="20"/>
          <w:szCs w:val="20"/>
        </w:rPr>
        <w:t xml:space="preserve">  </w:t>
      </w:r>
      <w:r w:rsidR="008B3301" w:rsidRPr="008B3301">
        <w:rPr>
          <w:rFonts w:ascii="Avenir Book" w:hAnsi="Avenir Book"/>
          <w:sz w:val="20"/>
          <w:szCs w:val="20"/>
        </w:rPr>
        <w:t xml:space="preserve">|  </w:t>
      </w:r>
      <w:r>
        <w:rPr>
          <w:rFonts w:ascii="Avenir Book" w:hAnsi="Avenir Book"/>
          <w:sz w:val="20"/>
          <w:szCs w:val="20"/>
        </w:rPr>
        <w:t>Newark</w:t>
      </w:r>
      <w:r w:rsidR="008B3301" w:rsidRPr="008B3301">
        <w:rPr>
          <w:rFonts w:ascii="Avenir Book" w:hAnsi="Avenir Book"/>
          <w:sz w:val="20"/>
          <w:szCs w:val="20"/>
        </w:rPr>
        <w:t xml:space="preserve">, </w:t>
      </w:r>
      <w:r>
        <w:rPr>
          <w:rFonts w:ascii="Avenir Book" w:hAnsi="Avenir Book"/>
          <w:sz w:val="20"/>
          <w:szCs w:val="20"/>
        </w:rPr>
        <w:t>DE</w:t>
      </w:r>
      <w:r w:rsidR="008B3301" w:rsidRPr="008B3301">
        <w:rPr>
          <w:rFonts w:ascii="Avenir Book" w:hAnsi="Avenir Book"/>
          <w:sz w:val="20"/>
          <w:szCs w:val="20"/>
        </w:rPr>
        <w:tab/>
      </w:r>
    </w:p>
    <w:p w14:paraId="4C0915F5" w14:textId="2776CB1B" w:rsidR="008B3301" w:rsidRPr="008B3301" w:rsidRDefault="001A0876" w:rsidP="008B3301">
      <w:pPr>
        <w:spacing w:line="276" w:lineRule="auto"/>
        <w:rPr>
          <w:rFonts w:ascii="Avenir Book" w:hAnsi="Avenir Book"/>
          <w:sz w:val="20"/>
          <w:szCs w:val="20"/>
        </w:rPr>
      </w:pPr>
      <w:r>
        <w:rPr>
          <w:rFonts w:ascii="Avenir Heavy" w:hAnsi="Avenir Heavy"/>
          <w:b/>
          <w:color w:val="404040" w:themeColor="text1" w:themeTint="BF"/>
          <w:sz w:val="20"/>
          <w:szCs w:val="20"/>
        </w:rPr>
        <w:t>Chief Information Officer (CIO)</w:t>
      </w:r>
      <w:r w:rsidR="008B3301" w:rsidRPr="008B3301">
        <w:rPr>
          <w:rFonts w:ascii="Avenir Heavy" w:hAnsi="Avenir Heavy"/>
          <w:b/>
          <w:color w:val="404040" w:themeColor="text1" w:themeTint="BF"/>
          <w:sz w:val="20"/>
          <w:szCs w:val="20"/>
        </w:rPr>
        <w:tab/>
      </w:r>
      <w:r w:rsidR="008B3301" w:rsidRPr="008B3301">
        <w:rPr>
          <w:rFonts w:ascii="Avenir Medium" w:hAnsi="Avenir Medium"/>
          <w:color w:val="404040" w:themeColor="text1" w:themeTint="BF"/>
          <w:sz w:val="20"/>
          <w:szCs w:val="20"/>
        </w:rPr>
        <w:t xml:space="preserve">  </w:t>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t xml:space="preserve">                </w:t>
      </w:r>
      <w:r w:rsidR="00ED44B2">
        <w:rPr>
          <w:rFonts w:ascii="Avenir Medium" w:hAnsi="Avenir Medium"/>
          <w:color w:val="404040" w:themeColor="text1" w:themeTint="BF"/>
          <w:sz w:val="20"/>
          <w:szCs w:val="20"/>
        </w:rPr>
        <w:tab/>
      </w:r>
      <w:r w:rsidR="008B3301" w:rsidRPr="008B3301">
        <w:rPr>
          <w:rFonts w:ascii="Avenir Book" w:hAnsi="Avenir Book"/>
          <w:sz w:val="20"/>
          <w:szCs w:val="20"/>
        </w:rPr>
        <w:t>2012 – 201</w:t>
      </w:r>
      <w:r>
        <w:rPr>
          <w:rFonts w:ascii="Avenir Book" w:hAnsi="Avenir Book"/>
          <w:sz w:val="20"/>
          <w:szCs w:val="20"/>
        </w:rPr>
        <w:t>4</w:t>
      </w:r>
      <w:r w:rsidR="008B3301" w:rsidRPr="008B3301">
        <w:rPr>
          <w:rFonts w:ascii="Avenir Book" w:hAnsi="Avenir Book"/>
          <w:sz w:val="20"/>
          <w:szCs w:val="20"/>
        </w:rPr>
        <w:t xml:space="preserve">  </w:t>
      </w:r>
    </w:p>
    <w:p w14:paraId="6BAC6C11" w14:textId="5E04EEB7" w:rsidR="008B3301" w:rsidRPr="008B3301" w:rsidRDefault="00011146" w:rsidP="00011146">
      <w:pPr>
        <w:tabs>
          <w:tab w:val="left" w:pos="6330"/>
        </w:tabs>
        <w:autoSpaceDE w:val="0"/>
        <w:autoSpaceDN w:val="0"/>
        <w:spacing w:line="228" w:lineRule="auto"/>
        <w:rPr>
          <w:rFonts w:ascii="Avenir Book" w:hAnsi="Avenir Book"/>
          <w:sz w:val="4"/>
          <w:szCs w:val="4"/>
        </w:rPr>
      </w:pPr>
      <w:r>
        <w:rPr>
          <w:rFonts w:ascii="Avenir Book" w:hAnsi="Avenir Book"/>
          <w:sz w:val="4"/>
          <w:szCs w:val="4"/>
        </w:rPr>
        <w:tab/>
      </w:r>
    </w:p>
    <w:p w14:paraId="50BAC109" w14:textId="4510E68E" w:rsidR="008B3301" w:rsidRPr="0066127D" w:rsidRDefault="0066127D" w:rsidP="00AC7107">
      <w:pPr>
        <w:autoSpaceDE w:val="0"/>
        <w:autoSpaceDN w:val="0"/>
        <w:rPr>
          <w:rFonts w:ascii="Avenir Book" w:hAnsi="Avenir Book"/>
          <w:sz w:val="20"/>
          <w:szCs w:val="20"/>
        </w:rPr>
      </w:pPr>
      <w:r w:rsidRPr="0066127D">
        <w:rPr>
          <w:rFonts w:ascii="Avenir Book" w:hAnsi="Avenir Book"/>
          <w:sz w:val="20"/>
          <w:szCs w:val="20"/>
        </w:rPr>
        <w:t>Head of IT responsible for upgrading outdated/old infrastructure and applications, set standards and policies, restructure and build new teams/departments for an organization without IT leadership for 2 ½ years.</w:t>
      </w:r>
    </w:p>
    <w:p w14:paraId="278C4FA9" w14:textId="77777777" w:rsidR="008B3301" w:rsidRPr="008B3301" w:rsidRDefault="008B3301" w:rsidP="00AC7107">
      <w:pPr>
        <w:autoSpaceDE w:val="0"/>
        <w:autoSpaceDN w:val="0"/>
        <w:rPr>
          <w:rFonts w:ascii="Avenir Book" w:hAnsi="Avenir Book"/>
          <w:sz w:val="6"/>
          <w:szCs w:val="6"/>
        </w:rPr>
      </w:pPr>
    </w:p>
    <w:p w14:paraId="189428D1" w14:textId="4CF382EF"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Select and implement suitable technology to streamline all internal operations and help optimize their strategic benefits</w:t>
      </w:r>
    </w:p>
    <w:p w14:paraId="06EE8CCE" w14:textId="4F75839E"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 xml:space="preserve">Design and customize technological systems and platforms to improve </w:t>
      </w:r>
      <w:r w:rsidR="00ED44B2">
        <w:rPr>
          <w:rFonts w:ascii="Avenir Book" w:hAnsi="Avenir Book"/>
          <w:sz w:val="20"/>
          <w:szCs w:val="20"/>
        </w:rPr>
        <w:t xml:space="preserve">the </w:t>
      </w:r>
      <w:r w:rsidRPr="00ED44B2">
        <w:rPr>
          <w:rFonts w:ascii="Avenir Book" w:hAnsi="Avenir Book"/>
          <w:noProof/>
          <w:sz w:val="20"/>
          <w:szCs w:val="20"/>
        </w:rPr>
        <w:t>customer</w:t>
      </w:r>
      <w:r w:rsidRPr="0066127D">
        <w:rPr>
          <w:rFonts w:ascii="Avenir Book" w:hAnsi="Avenir Book"/>
          <w:sz w:val="20"/>
          <w:szCs w:val="20"/>
        </w:rPr>
        <w:t xml:space="preserve"> experience</w:t>
      </w:r>
    </w:p>
    <w:p w14:paraId="089C7B21"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Plan the implementation of new systems and provide guidance to IT professionals and other staff within the organization</w:t>
      </w:r>
    </w:p>
    <w:p w14:paraId="762C4E9E"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Approve purchases of technological equipment and software and establish partnerships with IT providers</w:t>
      </w:r>
    </w:p>
    <w:p w14:paraId="1CD0F4FE"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Oversee the technological infrastructure (networks and computer systems) in the organization to ensure optimal performance</w:t>
      </w:r>
    </w:p>
    <w:p w14:paraId="77DC6A1B"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Monitor changes or advancements in technology to discover ways the company can gain competitive advantage</w:t>
      </w:r>
    </w:p>
    <w:p w14:paraId="5DDF8611"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 xml:space="preserve">Manage efforts to ensure adherence to internal corporate policies and procedures, including compliance </w:t>
      </w:r>
      <w:r w:rsidRPr="00ED44B2">
        <w:rPr>
          <w:rFonts w:ascii="Avenir Book" w:hAnsi="Avenir Book"/>
          <w:noProof/>
          <w:sz w:val="20"/>
          <w:szCs w:val="20"/>
        </w:rPr>
        <w:t>to</w:t>
      </w:r>
      <w:r w:rsidRPr="0066127D">
        <w:rPr>
          <w:rFonts w:ascii="Avenir Book" w:hAnsi="Avenir Book"/>
          <w:sz w:val="20"/>
          <w:szCs w:val="20"/>
        </w:rPr>
        <w:t xml:space="preserve"> the HIPAA guidelines </w:t>
      </w:r>
    </w:p>
    <w:p w14:paraId="6327288B" w14:textId="347BCCFE" w:rsid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Work with key departmental leaders to recommend strategic security compliance framework for the company and recommend regulations, industry best practices, policies, and control standards</w:t>
      </w:r>
    </w:p>
    <w:p w14:paraId="0C73F09D" w14:textId="77777777" w:rsidR="0066127D" w:rsidRPr="0066127D" w:rsidRDefault="0066127D" w:rsidP="0066127D">
      <w:pPr>
        <w:pStyle w:val="ListParagraph"/>
        <w:widowControl/>
        <w:rPr>
          <w:rFonts w:ascii="Avenir Book" w:hAnsi="Avenir Book"/>
          <w:sz w:val="6"/>
          <w:szCs w:val="6"/>
        </w:rPr>
      </w:pPr>
    </w:p>
    <w:p w14:paraId="64DBF426" w14:textId="2F40EBC8" w:rsidR="0066127D" w:rsidRPr="00DA0FFF" w:rsidRDefault="0066127D" w:rsidP="0066127D">
      <w:pPr>
        <w:rPr>
          <w:rFonts w:ascii="Avenir Book" w:hAnsi="Avenir Book"/>
          <w:sz w:val="19"/>
          <w:szCs w:val="19"/>
        </w:rPr>
      </w:pPr>
      <w:r w:rsidRPr="00DA0FFF">
        <w:rPr>
          <w:rFonts w:ascii="Avenir Book" w:hAnsi="Avenir Book"/>
          <w:b/>
          <w:sz w:val="19"/>
          <w:szCs w:val="19"/>
        </w:rPr>
        <w:t>Technical Environment</w:t>
      </w:r>
      <w:r w:rsidRPr="00DA0FFF">
        <w:rPr>
          <w:rFonts w:ascii="Avenir Book" w:hAnsi="Avenir Book"/>
          <w:sz w:val="19"/>
          <w:szCs w:val="19"/>
        </w:rPr>
        <w:t>: IIS, .NET(C#), AJAX, Crystal Reports, SSRS, MySQL, SQL Server, SaaS, Windows, QlikView, Cloud (AWS), VMWare</w:t>
      </w:r>
    </w:p>
    <w:p w14:paraId="78EC1901" w14:textId="14883247" w:rsidR="0066127D" w:rsidRDefault="0066127D" w:rsidP="0066127D">
      <w:pPr>
        <w:widowControl/>
        <w:rPr>
          <w:rFonts w:ascii="Avenir Book" w:hAnsi="Avenir Book"/>
          <w:sz w:val="20"/>
          <w:szCs w:val="20"/>
        </w:rPr>
      </w:pPr>
    </w:p>
    <w:p w14:paraId="4A92C8F9" w14:textId="4DD0F22A" w:rsidR="00491B6D" w:rsidRPr="008B3301" w:rsidRDefault="00491B6D" w:rsidP="00491B6D">
      <w:pPr>
        <w:spacing w:line="276" w:lineRule="auto"/>
        <w:rPr>
          <w:rFonts w:ascii="Avenir Book" w:hAnsi="Avenir Book"/>
          <w:sz w:val="20"/>
          <w:szCs w:val="20"/>
        </w:rPr>
      </w:pPr>
      <w:r>
        <w:rPr>
          <w:rFonts w:ascii="Avenir Medium" w:hAnsi="Avenir Medium"/>
          <w:color w:val="595959" w:themeColor="text1" w:themeTint="A6"/>
          <w:sz w:val="20"/>
          <w:szCs w:val="20"/>
        </w:rPr>
        <w:t>GRASSROOTS UNWIRED</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Philadelphia</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7C34E39A" w14:textId="689D47CE" w:rsidR="00491B6D" w:rsidRPr="008B3301" w:rsidRDefault="00491B6D" w:rsidP="00491B6D">
      <w:pPr>
        <w:spacing w:line="276" w:lineRule="auto"/>
        <w:rPr>
          <w:rFonts w:ascii="Avenir Book" w:hAnsi="Avenir Book"/>
          <w:sz w:val="20"/>
          <w:szCs w:val="20"/>
        </w:rPr>
      </w:pPr>
      <w:r>
        <w:rPr>
          <w:rFonts w:ascii="Avenir Heavy" w:hAnsi="Avenir Heavy"/>
          <w:b/>
          <w:color w:val="404040" w:themeColor="text1" w:themeTint="BF"/>
          <w:sz w:val="20"/>
          <w:szCs w:val="20"/>
        </w:rPr>
        <w:t>IT Consultant</w:t>
      </w:r>
      <w:r w:rsidRPr="008B3301">
        <w:rPr>
          <w:rFonts w:ascii="Avenir Heavy" w:hAnsi="Avenir Heavy"/>
          <w:b/>
          <w:color w:val="404040" w:themeColor="text1" w:themeTint="BF"/>
          <w:sz w:val="20"/>
          <w:szCs w:val="20"/>
        </w:rPr>
        <w:tab/>
      </w:r>
      <w:r w:rsidRPr="008B3301">
        <w:rPr>
          <w:rFonts w:ascii="Avenir Medium" w:hAnsi="Avenir Medium"/>
          <w:color w:val="404040" w:themeColor="text1" w:themeTint="BF"/>
          <w:sz w:val="20"/>
          <w:szCs w:val="20"/>
        </w:rPr>
        <w:t xml:space="preserve">  </w:t>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t xml:space="preserve">                </w:t>
      </w:r>
      <w:r>
        <w:rPr>
          <w:rFonts w:ascii="Avenir Medium" w:hAnsi="Avenir Medium"/>
          <w:color w:val="404040" w:themeColor="text1" w:themeTint="BF"/>
          <w:sz w:val="20"/>
          <w:szCs w:val="20"/>
        </w:rPr>
        <w:tab/>
      </w:r>
      <w:r>
        <w:rPr>
          <w:rFonts w:ascii="Avenir Medium" w:hAnsi="Avenir Medium"/>
          <w:color w:val="404040" w:themeColor="text1" w:themeTint="BF"/>
          <w:sz w:val="20"/>
          <w:szCs w:val="20"/>
        </w:rPr>
        <w:tab/>
      </w:r>
      <w:r>
        <w:rPr>
          <w:rFonts w:ascii="Avenir Medium" w:hAnsi="Avenir Medium"/>
          <w:color w:val="404040" w:themeColor="text1" w:themeTint="BF"/>
          <w:sz w:val="20"/>
          <w:szCs w:val="20"/>
        </w:rPr>
        <w:tab/>
      </w:r>
      <w:r w:rsidRPr="008B3301">
        <w:rPr>
          <w:rFonts w:ascii="Avenir Book" w:hAnsi="Avenir Book"/>
          <w:sz w:val="20"/>
          <w:szCs w:val="20"/>
        </w:rPr>
        <w:t>2012 – 201</w:t>
      </w:r>
      <w:r>
        <w:rPr>
          <w:rFonts w:ascii="Avenir Book" w:hAnsi="Avenir Book"/>
          <w:sz w:val="20"/>
          <w:szCs w:val="20"/>
        </w:rPr>
        <w:t>2</w:t>
      </w:r>
      <w:r w:rsidRPr="008B3301">
        <w:rPr>
          <w:rFonts w:ascii="Avenir Book" w:hAnsi="Avenir Book"/>
          <w:sz w:val="20"/>
          <w:szCs w:val="20"/>
        </w:rPr>
        <w:t xml:space="preserve">  </w:t>
      </w:r>
    </w:p>
    <w:p w14:paraId="47FD8B75" w14:textId="108CE72B" w:rsidR="0066127D" w:rsidRDefault="00491B6D" w:rsidP="0066127D">
      <w:pPr>
        <w:widowControl/>
        <w:rPr>
          <w:rFonts w:ascii="Avenir Book" w:hAnsi="Avenir Book"/>
          <w:sz w:val="20"/>
          <w:szCs w:val="20"/>
        </w:rPr>
      </w:pPr>
      <w:r>
        <w:rPr>
          <w:rFonts w:ascii="Avenir Book" w:hAnsi="Avenir Book"/>
          <w:sz w:val="20"/>
          <w:szCs w:val="20"/>
        </w:rPr>
        <w:t>Temporary contract opportunity working with CEO and investors to upgrade startup company to enterprise level platform</w:t>
      </w:r>
      <w:r w:rsidR="0075168E">
        <w:rPr>
          <w:rFonts w:ascii="Avenir Book" w:hAnsi="Avenir Book"/>
          <w:sz w:val="20"/>
          <w:szCs w:val="20"/>
        </w:rPr>
        <w:t>.</w:t>
      </w:r>
    </w:p>
    <w:p w14:paraId="088D1F16" w14:textId="28EE46E4" w:rsidR="0075168E" w:rsidRPr="0075168E" w:rsidRDefault="0075168E" w:rsidP="0066127D">
      <w:pPr>
        <w:widowControl/>
        <w:rPr>
          <w:rFonts w:ascii="Avenir Book" w:hAnsi="Avenir Book"/>
          <w:sz w:val="6"/>
          <w:szCs w:val="6"/>
        </w:rPr>
      </w:pPr>
    </w:p>
    <w:p w14:paraId="39BBBCA4"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Created proper IT infrastructure for start-up organization that meets business needs </w:t>
      </w:r>
    </w:p>
    <w:p w14:paraId="7240C3E8"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Setup IT teams (development, QA, DBAs, Admins, etc.)</w:t>
      </w:r>
    </w:p>
    <w:p w14:paraId="39A87D70"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.NET 4.0, web services and mobile technologies (Android, Windows mobile)  </w:t>
      </w:r>
    </w:p>
    <w:p w14:paraId="0FE109BB"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mapping software like Microsoft Map Point and Google Maps to generating plotting/mapping areas for customers and identify target areas for their field workers </w:t>
      </w:r>
    </w:p>
    <w:p w14:paraId="473F0ED2" w14:textId="6AEBC98D" w:rsid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cloud technology: Amazon Cloud/Web Services (EC2) </w:t>
      </w:r>
    </w:p>
    <w:p w14:paraId="72A014F7" w14:textId="4002C342" w:rsidR="0075168E" w:rsidRPr="0075168E" w:rsidRDefault="00D82258" w:rsidP="00D82258">
      <w:pPr>
        <w:widowControl/>
        <w:tabs>
          <w:tab w:val="left" w:pos="1005"/>
        </w:tabs>
        <w:rPr>
          <w:rFonts w:ascii="Avenir Book" w:hAnsi="Avenir Book"/>
          <w:sz w:val="6"/>
          <w:szCs w:val="6"/>
        </w:rPr>
      </w:pPr>
      <w:r>
        <w:rPr>
          <w:rFonts w:ascii="Avenir Book" w:hAnsi="Avenir Book"/>
          <w:sz w:val="6"/>
          <w:szCs w:val="6"/>
        </w:rPr>
        <w:tab/>
      </w:r>
    </w:p>
    <w:p w14:paraId="5928577E" w14:textId="68A21A0A" w:rsidR="0075168E" w:rsidRPr="00DA0FFF" w:rsidRDefault="0075168E" w:rsidP="0075168E">
      <w:pPr>
        <w:rPr>
          <w:rFonts w:ascii="Avenir Book" w:hAnsi="Avenir Book"/>
          <w:sz w:val="19"/>
          <w:szCs w:val="19"/>
        </w:rPr>
      </w:pPr>
      <w:r w:rsidRPr="00DA0FFF">
        <w:rPr>
          <w:rFonts w:ascii="Avenir Book" w:hAnsi="Avenir Book"/>
          <w:b/>
          <w:sz w:val="19"/>
          <w:szCs w:val="19"/>
        </w:rPr>
        <w:t>Technical Environment:</w:t>
      </w:r>
      <w:r w:rsidRPr="00DA0FFF">
        <w:rPr>
          <w:rFonts w:ascii="Avenir Book" w:hAnsi="Avenir Book"/>
          <w:sz w:val="19"/>
          <w:szCs w:val="19"/>
        </w:rPr>
        <w:t xml:space="preserve"> IIS, .NET, AJAX, Crystal Reports, MySQL, SQL Server, SaaS, Windows, ETL, BRIO, Cloud (AWS)</w:t>
      </w:r>
    </w:p>
    <w:p w14:paraId="58225FA2" w14:textId="63492F7F" w:rsidR="0075168E" w:rsidRDefault="0075168E" w:rsidP="0066127D">
      <w:pPr>
        <w:widowControl/>
        <w:rPr>
          <w:rFonts w:ascii="Avenir Book" w:hAnsi="Avenir Book"/>
          <w:sz w:val="20"/>
          <w:szCs w:val="20"/>
        </w:rPr>
      </w:pPr>
    </w:p>
    <w:p w14:paraId="42EAB7BA" w14:textId="0081D903" w:rsidR="00D82258" w:rsidRPr="008B3301" w:rsidRDefault="00D82258" w:rsidP="00D82258">
      <w:pPr>
        <w:spacing w:line="276" w:lineRule="auto"/>
        <w:rPr>
          <w:rFonts w:ascii="Avenir Book" w:hAnsi="Avenir Book"/>
          <w:sz w:val="20"/>
          <w:szCs w:val="20"/>
        </w:rPr>
      </w:pPr>
      <w:r>
        <w:rPr>
          <w:rFonts w:ascii="Avenir Medium" w:hAnsi="Avenir Medium"/>
          <w:color w:val="595959" w:themeColor="text1" w:themeTint="A6"/>
          <w:sz w:val="20"/>
          <w:szCs w:val="20"/>
        </w:rPr>
        <w:t>PMC, LLC</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Horsham</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09B0138D" w14:textId="0AB2D4E9" w:rsidR="00D82258" w:rsidRPr="0066127D" w:rsidRDefault="00D82258" w:rsidP="00D82258">
      <w:pPr>
        <w:widowControl/>
        <w:rPr>
          <w:rFonts w:ascii="Avenir Book" w:hAnsi="Avenir Book"/>
          <w:sz w:val="20"/>
          <w:szCs w:val="20"/>
        </w:rPr>
      </w:pPr>
      <w:r>
        <w:rPr>
          <w:rFonts w:ascii="Avenir Heavy" w:hAnsi="Avenir Heavy"/>
          <w:b/>
          <w:color w:val="404040" w:themeColor="text1" w:themeTint="BF"/>
          <w:sz w:val="20"/>
          <w:szCs w:val="20"/>
        </w:rPr>
        <w:t>VP of Information Technology</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06</w:t>
      </w:r>
      <w:r w:rsidRPr="008B3301">
        <w:rPr>
          <w:rFonts w:ascii="Avenir Book" w:hAnsi="Avenir Book"/>
          <w:sz w:val="20"/>
          <w:szCs w:val="20"/>
        </w:rPr>
        <w:t xml:space="preserve"> – 201</w:t>
      </w:r>
      <w:r>
        <w:rPr>
          <w:rFonts w:ascii="Avenir Book" w:hAnsi="Avenir Book"/>
          <w:sz w:val="20"/>
          <w:szCs w:val="20"/>
        </w:rPr>
        <w:t>2</w:t>
      </w:r>
      <w:r w:rsidRPr="008B3301">
        <w:rPr>
          <w:rFonts w:ascii="Avenir Book" w:hAnsi="Avenir Book"/>
          <w:sz w:val="20"/>
          <w:szCs w:val="20"/>
        </w:rPr>
        <w:t xml:space="preserve">  </w:t>
      </w:r>
    </w:p>
    <w:p w14:paraId="15AFF9ED" w14:textId="75109795" w:rsidR="004164F9" w:rsidRPr="002B26D5" w:rsidRDefault="004164F9" w:rsidP="005A79A8">
      <w:pPr>
        <w:pStyle w:val="ListParagraph"/>
        <w:autoSpaceDE w:val="0"/>
        <w:autoSpaceDN w:val="0"/>
        <w:ind w:left="360"/>
        <w:rPr>
          <w:rFonts w:ascii="Avenir Book" w:hAnsi="Avenir Book"/>
          <w:sz w:val="6"/>
          <w:szCs w:val="6"/>
        </w:rPr>
      </w:pPr>
    </w:p>
    <w:p w14:paraId="1B13C00F" w14:textId="17E271E1" w:rsidR="004164F9" w:rsidRDefault="004164F9" w:rsidP="00303E97">
      <w:pPr>
        <w:pStyle w:val="ListParagraph"/>
        <w:spacing w:line="228" w:lineRule="auto"/>
        <w:ind w:left="270"/>
        <w:rPr>
          <w:rFonts w:ascii="Avenir Book" w:hAnsi="Avenir Book"/>
          <w:sz w:val="2"/>
          <w:szCs w:val="2"/>
        </w:rPr>
      </w:pPr>
    </w:p>
    <w:p w14:paraId="65378F24" w14:textId="718DBE02" w:rsidR="0066127D" w:rsidRPr="00BB663F" w:rsidRDefault="00D82258" w:rsidP="00BB663F">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Member of Executive Team and head of IT responsible for establishing IT departmental goals, objectives, operating procedures for information systems and business continuity plan</w:t>
      </w:r>
    </w:p>
    <w:p w14:paraId="5A0339DA" w14:textId="62EE3FE0"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Develop, track, and control the information technology annual operating and capital budgets</w:t>
      </w:r>
    </w:p>
    <w:p w14:paraId="5CE861A1" w14:textId="715EF6DD"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Managed data warehouse, development, maintenance and support of SaaS based EMR, custom CRM and billing (insurance claim processing and credit card billing) software that serviced customers (doctors, patients, practices, hospitals). This included on-site and offshore teams</w:t>
      </w:r>
    </w:p>
    <w:p w14:paraId="59F63C1F"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Managed systems integration, interfaces, processes between company and vendors (UPS, FedEx, Surescripts, Amerisource)</w:t>
      </w:r>
    </w:p>
    <w:p w14:paraId="566D5AE9" w14:textId="6178735E"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 xml:space="preserve">Ensure IT system operation adheres to applicable laws and regulations in the healthcare industry </w:t>
      </w:r>
    </w:p>
    <w:p w14:paraId="3C457AD4"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Identify opportunities for the appropriate and cost-effective investment of financial resources in IT systems and resources, including staffing, sourcing, purchasing, and in-house development</w:t>
      </w:r>
    </w:p>
    <w:p w14:paraId="3F501DE4"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Review hardware and software acquisition and maintenance contracts and pursue master agreements to capitalize on economies of scale</w:t>
      </w:r>
    </w:p>
    <w:p w14:paraId="7F9797C7" w14:textId="633F6E78"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Keep current with trends and issues in the IT industry, including current technologies and prices. Advise, counsel, and educate executives and management on their competitive or financial impact</w:t>
      </w:r>
    </w:p>
    <w:p w14:paraId="137DF04D" w14:textId="77777777" w:rsidR="00D82258" w:rsidRPr="004E35E8" w:rsidRDefault="00D82258" w:rsidP="004E35E8">
      <w:pPr>
        <w:pStyle w:val="ListBullet2"/>
        <w:numPr>
          <w:ilvl w:val="0"/>
          <w:numId w:val="0"/>
        </w:numPr>
        <w:ind w:left="540"/>
        <w:rPr>
          <w:rFonts w:eastAsiaTheme="minorEastAsia"/>
          <w:sz w:val="6"/>
          <w:szCs w:val="6"/>
        </w:rPr>
      </w:pPr>
    </w:p>
    <w:p w14:paraId="2DD9A49A" w14:textId="069FE527" w:rsidR="00D82258" w:rsidRPr="00DA0FFF" w:rsidRDefault="00D82258" w:rsidP="00D82258">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EMR, Surescripts, IIS, .NET, AJAX, Crystal Reports, MySQL, SQL Server, SaaS, Windows, ETL, BRIO</w:t>
      </w:r>
    </w:p>
    <w:p w14:paraId="1D93BD09" w14:textId="47C7B452" w:rsidR="00D82258" w:rsidRDefault="00D82258" w:rsidP="00D82258">
      <w:pPr>
        <w:rPr>
          <w:rFonts w:ascii="Avenir Book" w:hAnsi="Avenir Book"/>
          <w:sz w:val="20"/>
          <w:szCs w:val="20"/>
        </w:rPr>
      </w:pPr>
    </w:p>
    <w:p w14:paraId="481766EA" w14:textId="6B1D9651" w:rsidR="00D82258" w:rsidRPr="008B3301" w:rsidRDefault="00D82258" w:rsidP="00D82258">
      <w:pPr>
        <w:spacing w:line="276" w:lineRule="auto"/>
        <w:rPr>
          <w:rFonts w:ascii="Avenir Book" w:hAnsi="Avenir Book"/>
          <w:sz w:val="20"/>
          <w:szCs w:val="20"/>
        </w:rPr>
      </w:pPr>
      <w:r>
        <w:rPr>
          <w:rFonts w:ascii="Avenir Medium" w:hAnsi="Avenir Medium"/>
          <w:color w:val="595959" w:themeColor="text1" w:themeTint="A6"/>
          <w:sz w:val="20"/>
          <w:szCs w:val="20"/>
        </w:rPr>
        <w:t>HARTE-HANKS, Inc.</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Langhorne</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44D40C7A" w14:textId="13FDA8DD" w:rsidR="00D82258" w:rsidRPr="0066127D" w:rsidRDefault="00D82258" w:rsidP="00D82258">
      <w:pPr>
        <w:widowControl/>
        <w:rPr>
          <w:rFonts w:ascii="Avenir Book" w:hAnsi="Avenir Book"/>
          <w:sz w:val="20"/>
          <w:szCs w:val="20"/>
        </w:rPr>
      </w:pPr>
      <w:r>
        <w:rPr>
          <w:rFonts w:ascii="Avenir Heavy" w:hAnsi="Avenir Heavy"/>
          <w:b/>
          <w:color w:val="404040" w:themeColor="text1" w:themeTint="BF"/>
          <w:sz w:val="20"/>
          <w:szCs w:val="20"/>
        </w:rPr>
        <w:t>Manager, Systems Development</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05</w:t>
      </w:r>
      <w:r w:rsidRPr="008B3301">
        <w:rPr>
          <w:rFonts w:ascii="Avenir Book" w:hAnsi="Avenir Book"/>
          <w:sz w:val="20"/>
          <w:szCs w:val="20"/>
        </w:rPr>
        <w:t xml:space="preserve"> – 20</w:t>
      </w:r>
      <w:r>
        <w:rPr>
          <w:rFonts w:ascii="Avenir Book" w:hAnsi="Avenir Book"/>
          <w:sz w:val="20"/>
          <w:szCs w:val="20"/>
        </w:rPr>
        <w:t>06</w:t>
      </w:r>
      <w:r w:rsidRPr="008B3301">
        <w:rPr>
          <w:rFonts w:ascii="Avenir Book" w:hAnsi="Avenir Book"/>
          <w:sz w:val="20"/>
          <w:szCs w:val="20"/>
        </w:rPr>
        <w:t xml:space="preserve"> </w:t>
      </w:r>
    </w:p>
    <w:p w14:paraId="15EF8CA0" w14:textId="77777777" w:rsidR="00D82258" w:rsidRPr="005A79A8" w:rsidRDefault="00D82258" w:rsidP="005A79A8">
      <w:pPr>
        <w:autoSpaceDE w:val="0"/>
        <w:autoSpaceDN w:val="0"/>
        <w:rPr>
          <w:rFonts w:ascii="Avenir Book" w:hAnsi="Avenir Book"/>
          <w:sz w:val="6"/>
          <w:szCs w:val="6"/>
        </w:rPr>
      </w:pPr>
    </w:p>
    <w:p w14:paraId="21F2839C" w14:textId="77777777" w:rsidR="00D82258" w:rsidRDefault="00D82258" w:rsidP="00D82258">
      <w:pPr>
        <w:pStyle w:val="ListParagraph"/>
        <w:spacing w:line="228" w:lineRule="auto"/>
        <w:ind w:left="270"/>
        <w:rPr>
          <w:rFonts w:ascii="Avenir Book" w:hAnsi="Avenir Book"/>
          <w:sz w:val="2"/>
          <w:szCs w:val="2"/>
        </w:rPr>
      </w:pPr>
    </w:p>
    <w:p w14:paraId="29691ADA" w14:textId="5FF4F950" w:rsidR="005A79A8" w:rsidRPr="005A79A8" w:rsidRDefault="005A79A8" w:rsidP="005A79A8">
      <w:pPr>
        <w:jc w:val="both"/>
        <w:rPr>
          <w:rFonts w:ascii="Avenir Book" w:hAnsi="Avenir Book"/>
          <w:sz w:val="20"/>
          <w:szCs w:val="20"/>
        </w:rPr>
      </w:pPr>
      <w:r w:rsidRPr="005A79A8">
        <w:rPr>
          <w:rFonts w:ascii="Avenir Book" w:hAnsi="Avenir Book"/>
          <w:sz w:val="20"/>
          <w:szCs w:val="20"/>
        </w:rPr>
        <w:t xml:space="preserve">Successfully manage all aspects of </w:t>
      </w:r>
      <w:r w:rsidR="00DA0FFF">
        <w:rPr>
          <w:rFonts w:ascii="Avenir Book" w:hAnsi="Avenir Book"/>
          <w:sz w:val="20"/>
          <w:szCs w:val="20"/>
        </w:rPr>
        <w:t xml:space="preserve">the </w:t>
      </w:r>
      <w:r w:rsidRPr="00DA0FFF">
        <w:rPr>
          <w:rFonts w:ascii="Avenir Book" w:hAnsi="Avenir Book"/>
          <w:noProof/>
          <w:sz w:val="20"/>
          <w:szCs w:val="20"/>
        </w:rPr>
        <w:t>Systems</w:t>
      </w:r>
      <w:r w:rsidRPr="005A79A8">
        <w:rPr>
          <w:rFonts w:ascii="Avenir Book" w:hAnsi="Avenir Book"/>
          <w:sz w:val="20"/>
          <w:szCs w:val="20"/>
        </w:rPr>
        <w:t xml:space="preserve"> Development Life Cycle and data warehouses for customer implementations within set schedule and budget  </w:t>
      </w:r>
    </w:p>
    <w:p w14:paraId="3D32A93A" w14:textId="77777777"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Responsible for managing business managers, analysts, developers, and quality assurance staff</w:t>
      </w:r>
    </w:p>
    <w:p w14:paraId="5B92E891" w14:textId="77777777"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Manage a team of mixed skills staff through excellent communication and leadership skills</w:t>
      </w:r>
    </w:p>
    <w:p w14:paraId="2DF0DBFE" w14:textId="41133722"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 xml:space="preserve">Serve as IT interface to business partners during </w:t>
      </w:r>
      <w:r w:rsidR="00DA0FFF">
        <w:rPr>
          <w:rFonts w:ascii="Avenir Book" w:hAnsi="Avenir Book"/>
          <w:sz w:val="20"/>
          <w:szCs w:val="20"/>
        </w:rPr>
        <w:t xml:space="preserve">the </w:t>
      </w:r>
      <w:r w:rsidRPr="00DA0FFF">
        <w:rPr>
          <w:rFonts w:ascii="Avenir Book" w:hAnsi="Avenir Book"/>
          <w:noProof/>
          <w:sz w:val="20"/>
          <w:szCs w:val="20"/>
        </w:rPr>
        <w:t>project</w:t>
      </w:r>
      <w:r w:rsidRPr="005A79A8">
        <w:rPr>
          <w:rFonts w:ascii="Avenir Book" w:hAnsi="Avenir Book"/>
          <w:sz w:val="20"/>
          <w:szCs w:val="20"/>
        </w:rPr>
        <w:t xml:space="preserve"> life cycle, as well as analyze business requirements and coordinate </w:t>
      </w:r>
      <w:r w:rsidRPr="005A79A8">
        <w:rPr>
          <w:rFonts w:ascii="Avenir Book" w:hAnsi="Avenir Book"/>
          <w:sz w:val="20"/>
          <w:szCs w:val="20"/>
        </w:rPr>
        <w:lastRenderedPageBreak/>
        <w:t>systems integration</w:t>
      </w:r>
    </w:p>
    <w:p w14:paraId="0C346689" w14:textId="6551C9CD" w:rsidR="005A79A8" w:rsidRDefault="005A79A8" w:rsidP="005A79A8">
      <w:pPr>
        <w:widowControl/>
        <w:numPr>
          <w:ilvl w:val="0"/>
          <w:numId w:val="24"/>
        </w:numPr>
        <w:tabs>
          <w:tab w:val="clear" w:pos="360"/>
          <w:tab w:val="num" w:pos="426"/>
        </w:tabs>
        <w:ind w:hanging="218"/>
        <w:jc w:val="both"/>
        <w:rPr>
          <w:rFonts w:ascii="Avenir Book" w:hAnsi="Avenir Book"/>
          <w:sz w:val="20"/>
          <w:szCs w:val="20"/>
        </w:rPr>
      </w:pPr>
      <w:r w:rsidRPr="005A79A8">
        <w:rPr>
          <w:rFonts w:ascii="Avenir Book" w:hAnsi="Avenir Book"/>
          <w:sz w:val="20"/>
          <w:szCs w:val="20"/>
        </w:rPr>
        <w:t>Consult with business partners to identify technical solutions and manage vendor relationship</w:t>
      </w:r>
    </w:p>
    <w:p w14:paraId="0DB799F0" w14:textId="77777777" w:rsidR="005A79A8" w:rsidRPr="005A79A8" w:rsidRDefault="005A79A8" w:rsidP="005A79A8">
      <w:pPr>
        <w:widowControl/>
        <w:ind w:left="360"/>
        <w:jc w:val="both"/>
        <w:rPr>
          <w:rFonts w:ascii="Avenir Book" w:hAnsi="Avenir Book"/>
          <w:sz w:val="6"/>
          <w:szCs w:val="6"/>
        </w:rPr>
      </w:pPr>
    </w:p>
    <w:p w14:paraId="514E3F47" w14:textId="77777777" w:rsidR="005A79A8" w:rsidRPr="00DA0FFF" w:rsidRDefault="005A79A8" w:rsidP="005A79A8">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SQL Server, ETL (SSIS), Data Analysis, Reporting, .NET</w:t>
      </w:r>
    </w:p>
    <w:p w14:paraId="535D9484" w14:textId="77777777" w:rsidR="00D82258" w:rsidRPr="00D82258" w:rsidRDefault="00D82258" w:rsidP="00D82258">
      <w:pPr>
        <w:rPr>
          <w:rFonts w:ascii="Avenir Book" w:hAnsi="Avenir Book"/>
          <w:sz w:val="20"/>
          <w:szCs w:val="20"/>
        </w:rPr>
      </w:pPr>
    </w:p>
    <w:p w14:paraId="6D1FAF10" w14:textId="4F5ED811" w:rsidR="005A79A8" w:rsidRPr="008B3301" w:rsidRDefault="005A79A8" w:rsidP="005A79A8">
      <w:pPr>
        <w:spacing w:line="276" w:lineRule="auto"/>
        <w:rPr>
          <w:rFonts w:ascii="Avenir Book" w:hAnsi="Avenir Book"/>
          <w:sz w:val="20"/>
          <w:szCs w:val="20"/>
        </w:rPr>
      </w:pPr>
      <w:r>
        <w:rPr>
          <w:rFonts w:ascii="Avenir Medium" w:hAnsi="Avenir Medium"/>
          <w:color w:val="595959" w:themeColor="text1" w:themeTint="A6"/>
          <w:sz w:val="20"/>
          <w:szCs w:val="20"/>
        </w:rPr>
        <w:t>IKON</w:t>
      </w:r>
      <w:r w:rsidR="00D75AE5">
        <w:rPr>
          <w:rFonts w:ascii="Avenir Medium" w:hAnsi="Avenir Medium"/>
          <w:color w:val="595959" w:themeColor="text1" w:themeTint="A6"/>
          <w:sz w:val="20"/>
          <w:szCs w:val="20"/>
        </w:rPr>
        <w:t xml:space="preserve"> (Ricoh)</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Malvern</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738BE60E" w14:textId="1A05E728" w:rsidR="005A79A8" w:rsidRPr="0066127D" w:rsidRDefault="005A79A8" w:rsidP="005A79A8">
      <w:pPr>
        <w:widowControl/>
        <w:rPr>
          <w:rFonts w:ascii="Avenir Book" w:hAnsi="Avenir Book"/>
          <w:sz w:val="20"/>
          <w:szCs w:val="20"/>
        </w:rPr>
      </w:pPr>
      <w:r>
        <w:rPr>
          <w:rFonts w:ascii="Avenir Heavy" w:hAnsi="Avenir Heavy"/>
          <w:b/>
          <w:color w:val="404040" w:themeColor="text1" w:themeTint="BF"/>
          <w:sz w:val="20"/>
          <w:szCs w:val="20"/>
        </w:rPr>
        <w:t>Senior Manager, Information Systems</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04</w:t>
      </w:r>
      <w:r w:rsidRPr="008B3301">
        <w:rPr>
          <w:rFonts w:ascii="Avenir Book" w:hAnsi="Avenir Book"/>
          <w:sz w:val="20"/>
          <w:szCs w:val="20"/>
        </w:rPr>
        <w:t xml:space="preserve"> – 20</w:t>
      </w:r>
      <w:r>
        <w:rPr>
          <w:rFonts w:ascii="Avenir Book" w:hAnsi="Avenir Book"/>
          <w:sz w:val="20"/>
          <w:szCs w:val="20"/>
        </w:rPr>
        <w:t>05</w:t>
      </w:r>
      <w:r w:rsidRPr="008B3301">
        <w:rPr>
          <w:rFonts w:ascii="Avenir Book" w:hAnsi="Avenir Book"/>
          <w:sz w:val="20"/>
          <w:szCs w:val="20"/>
        </w:rPr>
        <w:t xml:space="preserve"> </w:t>
      </w:r>
    </w:p>
    <w:p w14:paraId="5905A0FE" w14:textId="77777777" w:rsidR="005A79A8" w:rsidRPr="005A79A8" w:rsidRDefault="005A79A8" w:rsidP="005A79A8">
      <w:pPr>
        <w:autoSpaceDE w:val="0"/>
        <w:autoSpaceDN w:val="0"/>
        <w:rPr>
          <w:rFonts w:ascii="Avenir Book" w:hAnsi="Avenir Book"/>
          <w:sz w:val="6"/>
          <w:szCs w:val="6"/>
        </w:rPr>
      </w:pPr>
    </w:p>
    <w:p w14:paraId="47FE1E7E" w14:textId="77777777" w:rsidR="005A79A8" w:rsidRDefault="005A79A8" w:rsidP="005A79A8">
      <w:pPr>
        <w:pStyle w:val="ListParagraph"/>
        <w:spacing w:line="228" w:lineRule="auto"/>
        <w:ind w:left="270"/>
        <w:rPr>
          <w:rFonts w:ascii="Avenir Book" w:hAnsi="Avenir Book"/>
          <w:sz w:val="2"/>
          <w:szCs w:val="2"/>
        </w:rPr>
      </w:pPr>
    </w:p>
    <w:p w14:paraId="6517226A" w14:textId="5155B305" w:rsidR="005A79A8" w:rsidRDefault="005A79A8" w:rsidP="005A79A8">
      <w:pPr>
        <w:jc w:val="both"/>
        <w:rPr>
          <w:rFonts w:ascii="Avenir Book" w:hAnsi="Avenir Book"/>
          <w:sz w:val="20"/>
          <w:szCs w:val="20"/>
        </w:rPr>
      </w:pPr>
      <w:r w:rsidRPr="00D75AE5">
        <w:rPr>
          <w:rFonts w:ascii="Avenir Book" w:hAnsi="Avenir Book"/>
          <w:sz w:val="20"/>
          <w:szCs w:val="20"/>
        </w:rPr>
        <w:t>Responsible for the development and implementation of all applications for the Field Services division, various support teams, Oracle’s Field Service and CRM Module, and EFI’s ADS system</w:t>
      </w:r>
    </w:p>
    <w:p w14:paraId="23DDEBF4" w14:textId="77777777" w:rsidR="00D75AE5" w:rsidRP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Effectively maximize employees (onsite/offshore) performance through performance planning and management, as well as provide support for personal and professional growth and development</w:t>
      </w:r>
    </w:p>
    <w:p w14:paraId="13B1B2EE" w14:textId="0AFF6B30" w:rsidR="00D75AE5" w:rsidRP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 xml:space="preserve">Serve as IT interface to business partners during </w:t>
      </w:r>
      <w:r w:rsidR="00DA0FFF">
        <w:rPr>
          <w:rFonts w:ascii="Avenir Book" w:hAnsi="Avenir Book"/>
          <w:sz w:val="20"/>
          <w:szCs w:val="20"/>
        </w:rPr>
        <w:t xml:space="preserve">the </w:t>
      </w:r>
      <w:r w:rsidRPr="00DA0FFF">
        <w:rPr>
          <w:rFonts w:ascii="Avenir Book" w:hAnsi="Avenir Book"/>
          <w:noProof/>
          <w:sz w:val="20"/>
          <w:szCs w:val="20"/>
        </w:rPr>
        <w:t>project</w:t>
      </w:r>
      <w:r w:rsidRPr="00D75AE5">
        <w:rPr>
          <w:rFonts w:ascii="Avenir Book" w:hAnsi="Avenir Book"/>
          <w:sz w:val="20"/>
          <w:szCs w:val="20"/>
        </w:rPr>
        <w:t xml:space="preserve"> life cycle, as well as analyze business requirements and coordinate systems integration</w:t>
      </w:r>
    </w:p>
    <w:p w14:paraId="232A0C49" w14:textId="0762760A" w:rsid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Consult with business partners to identify technical solutions and manage vendor relationship</w:t>
      </w:r>
    </w:p>
    <w:p w14:paraId="675713A7" w14:textId="77777777" w:rsidR="00DA0FFF" w:rsidRPr="00DA0FFF" w:rsidRDefault="00DA0FFF" w:rsidP="00DA0FFF">
      <w:pPr>
        <w:ind w:left="426"/>
        <w:jc w:val="both"/>
        <w:rPr>
          <w:rFonts w:ascii="Avenir Book" w:hAnsi="Avenir Book"/>
          <w:sz w:val="6"/>
          <w:szCs w:val="6"/>
        </w:rPr>
      </w:pPr>
    </w:p>
    <w:p w14:paraId="1F260C5C" w14:textId="22971BA0" w:rsidR="00D75AE5" w:rsidRPr="00DA0FFF" w:rsidRDefault="00D75AE5" w:rsidP="00D75AE5">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 xml:space="preserve">Oracle </w:t>
      </w:r>
      <w:r w:rsidRPr="00DA0FFF">
        <w:rPr>
          <w:rFonts w:ascii="Avenir Book" w:hAnsi="Avenir Book"/>
          <w:noProof/>
          <w:sz w:val="19"/>
          <w:szCs w:val="19"/>
        </w:rPr>
        <w:t>e-Business</w:t>
      </w:r>
      <w:r w:rsidRPr="00DA0FFF">
        <w:rPr>
          <w:rFonts w:ascii="Avenir Book" w:hAnsi="Avenir Book"/>
          <w:sz w:val="19"/>
          <w:szCs w:val="19"/>
        </w:rPr>
        <w:t xml:space="preserve"> Suite, UNIX, SQL, wireless technology, Mobile, J2EE </w:t>
      </w:r>
    </w:p>
    <w:p w14:paraId="6DFAFF51" w14:textId="5121C893" w:rsidR="00D75AE5" w:rsidRDefault="00D75AE5" w:rsidP="00D75AE5">
      <w:pPr>
        <w:rPr>
          <w:rFonts w:ascii="Avenir Book" w:hAnsi="Avenir Book"/>
          <w:sz w:val="20"/>
          <w:szCs w:val="20"/>
        </w:rPr>
      </w:pPr>
    </w:p>
    <w:p w14:paraId="39DCB998" w14:textId="0F3185D6" w:rsidR="00D75AE5" w:rsidRPr="008B3301" w:rsidRDefault="00D75AE5" w:rsidP="00D75AE5">
      <w:pPr>
        <w:spacing w:line="276" w:lineRule="auto"/>
        <w:rPr>
          <w:rFonts w:ascii="Avenir Book" w:hAnsi="Avenir Book"/>
          <w:sz w:val="20"/>
          <w:szCs w:val="20"/>
        </w:rPr>
      </w:pPr>
      <w:r>
        <w:rPr>
          <w:rFonts w:ascii="Avenir Medium" w:hAnsi="Avenir Medium"/>
          <w:color w:val="595959" w:themeColor="text1" w:themeTint="A6"/>
          <w:sz w:val="20"/>
          <w:szCs w:val="20"/>
        </w:rPr>
        <w:t>Towers Perrin (Towers Watson)</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Voorhees</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63C8D9BA" w14:textId="4A812C2C" w:rsidR="00D75AE5" w:rsidRPr="0066127D" w:rsidRDefault="00D75AE5" w:rsidP="00D75AE5">
      <w:pPr>
        <w:widowControl/>
        <w:rPr>
          <w:rFonts w:ascii="Avenir Book" w:hAnsi="Avenir Book"/>
          <w:sz w:val="20"/>
          <w:szCs w:val="20"/>
        </w:rPr>
      </w:pPr>
      <w:r>
        <w:rPr>
          <w:rFonts w:ascii="Avenir Heavy" w:hAnsi="Avenir Heavy"/>
          <w:b/>
          <w:color w:val="404040" w:themeColor="text1" w:themeTint="BF"/>
          <w:sz w:val="20"/>
          <w:szCs w:val="20"/>
        </w:rPr>
        <w:t>Technical Systems Manager</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00</w:t>
      </w:r>
      <w:r w:rsidRPr="008B3301">
        <w:rPr>
          <w:rFonts w:ascii="Avenir Book" w:hAnsi="Avenir Book"/>
          <w:sz w:val="20"/>
          <w:szCs w:val="20"/>
        </w:rPr>
        <w:t xml:space="preserve"> – 20</w:t>
      </w:r>
      <w:r>
        <w:rPr>
          <w:rFonts w:ascii="Avenir Book" w:hAnsi="Avenir Book"/>
          <w:sz w:val="20"/>
          <w:szCs w:val="20"/>
        </w:rPr>
        <w:t>03</w:t>
      </w:r>
      <w:r w:rsidRPr="008B3301">
        <w:rPr>
          <w:rFonts w:ascii="Avenir Book" w:hAnsi="Avenir Book"/>
          <w:sz w:val="20"/>
          <w:szCs w:val="20"/>
        </w:rPr>
        <w:t xml:space="preserve"> </w:t>
      </w:r>
    </w:p>
    <w:p w14:paraId="2B55A8C9" w14:textId="77777777" w:rsidR="00D75AE5" w:rsidRPr="005A79A8" w:rsidRDefault="00D75AE5" w:rsidP="00D75AE5">
      <w:pPr>
        <w:autoSpaceDE w:val="0"/>
        <w:autoSpaceDN w:val="0"/>
        <w:rPr>
          <w:rFonts w:ascii="Avenir Book" w:hAnsi="Avenir Book"/>
          <w:sz w:val="6"/>
          <w:szCs w:val="6"/>
        </w:rPr>
      </w:pPr>
    </w:p>
    <w:p w14:paraId="1038F64C" w14:textId="77777777" w:rsidR="00D75AE5" w:rsidRDefault="00D75AE5" w:rsidP="00D75AE5">
      <w:pPr>
        <w:pStyle w:val="ListParagraph"/>
        <w:spacing w:line="228" w:lineRule="auto"/>
        <w:ind w:left="270"/>
        <w:rPr>
          <w:rFonts w:ascii="Avenir Book" w:hAnsi="Avenir Book"/>
          <w:sz w:val="2"/>
          <w:szCs w:val="2"/>
        </w:rPr>
      </w:pPr>
    </w:p>
    <w:p w14:paraId="237BC779" w14:textId="5DE7D9E6" w:rsidR="00D75AE5" w:rsidRPr="00D75AE5" w:rsidRDefault="00D75AE5" w:rsidP="00D75AE5">
      <w:pPr>
        <w:rPr>
          <w:rFonts w:ascii="Avenir Book" w:hAnsi="Avenir Book"/>
          <w:sz w:val="20"/>
          <w:szCs w:val="20"/>
        </w:rPr>
      </w:pPr>
      <w:r w:rsidRPr="00D75AE5">
        <w:rPr>
          <w:rFonts w:ascii="Avenir Book" w:hAnsi="Avenir Book"/>
          <w:sz w:val="20"/>
          <w:szCs w:val="20"/>
        </w:rPr>
        <w:t>Successfully manage the development, design, deployment</w:t>
      </w:r>
      <w:r w:rsidR="00220AE5">
        <w:rPr>
          <w:rFonts w:ascii="Avenir Book" w:hAnsi="Avenir Book"/>
          <w:sz w:val="20"/>
          <w:szCs w:val="20"/>
        </w:rPr>
        <w:t>,</w:t>
      </w:r>
      <w:r w:rsidRPr="00D75AE5">
        <w:rPr>
          <w:rFonts w:ascii="Avenir Book" w:hAnsi="Avenir Book"/>
          <w:sz w:val="20"/>
          <w:szCs w:val="20"/>
        </w:rPr>
        <w:t xml:space="preserve"> </w:t>
      </w:r>
      <w:r w:rsidRPr="00220AE5">
        <w:rPr>
          <w:rFonts w:ascii="Avenir Book" w:hAnsi="Avenir Book"/>
          <w:noProof/>
          <w:sz w:val="20"/>
          <w:szCs w:val="20"/>
        </w:rPr>
        <w:t>and</w:t>
      </w:r>
      <w:r w:rsidRPr="00D75AE5">
        <w:rPr>
          <w:rFonts w:ascii="Avenir Book" w:hAnsi="Avenir Book"/>
          <w:sz w:val="20"/>
          <w:szCs w:val="20"/>
        </w:rPr>
        <w:t xml:space="preserve"> administration of TPAS call center CRM Product – Clarify (domestic and international)</w:t>
      </w:r>
    </w:p>
    <w:p w14:paraId="1D3BB5A3" w14:textId="77777777" w:rsidR="00D75AE5" w:rsidRPr="00D75AE5" w:rsidRDefault="00D75AE5" w:rsidP="00D75AE5">
      <w:pPr>
        <w:widowControl/>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Communicate and report project status to the senior management and relevant stakeholders</w:t>
      </w:r>
    </w:p>
    <w:p w14:paraId="16B3DDA6" w14:textId="3744E424" w:rsidR="00D75AE5" w:rsidRPr="00D75AE5" w:rsidRDefault="00D75AE5" w:rsidP="00D75AE5">
      <w:pPr>
        <w:widowControl/>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 xml:space="preserve">Manage various functions such as </w:t>
      </w:r>
      <w:r w:rsidRPr="00220AE5">
        <w:rPr>
          <w:rFonts w:ascii="Avenir Book" w:hAnsi="Avenir Book"/>
          <w:noProof/>
          <w:sz w:val="20"/>
          <w:szCs w:val="20"/>
        </w:rPr>
        <w:t>roll</w:t>
      </w:r>
      <w:r w:rsidR="00220AE5">
        <w:rPr>
          <w:rFonts w:ascii="Avenir Book" w:hAnsi="Avenir Book"/>
          <w:noProof/>
          <w:sz w:val="20"/>
          <w:szCs w:val="20"/>
        </w:rPr>
        <w:t>-</w:t>
      </w:r>
      <w:r w:rsidRPr="00220AE5">
        <w:rPr>
          <w:rFonts w:ascii="Avenir Book" w:hAnsi="Avenir Book"/>
          <w:noProof/>
          <w:sz w:val="20"/>
          <w:szCs w:val="20"/>
        </w:rPr>
        <w:t>out</w:t>
      </w:r>
      <w:r w:rsidRPr="00D75AE5">
        <w:rPr>
          <w:rFonts w:ascii="Avenir Book" w:hAnsi="Avenir Book"/>
          <w:sz w:val="20"/>
          <w:szCs w:val="20"/>
        </w:rPr>
        <w:t xml:space="preserve"> process of production releases, defining and collecting business requirements and specification, and improvements on </w:t>
      </w:r>
      <w:r w:rsidR="00220AE5">
        <w:rPr>
          <w:rFonts w:ascii="Avenir Book" w:hAnsi="Avenir Book"/>
          <w:sz w:val="20"/>
          <w:szCs w:val="20"/>
        </w:rPr>
        <w:t xml:space="preserve">the </w:t>
      </w:r>
      <w:r w:rsidRPr="00220AE5">
        <w:rPr>
          <w:rFonts w:ascii="Avenir Book" w:hAnsi="Avenir Book"/>
          <w:noProof/>
          <w:sz w:val="20"/>
          <w:szCs w:val="20"/>
        </w:rPr>
        <w:t>process</w:t>
      </w:r>
      <w:r w:rsidRPr="00D75AE5">
        <w:rPr>
          <w:rFonts w:ascii="Avenir Book" w:hAnsi="Avenir Book"/>
          <w:sz w:val="20"/>
          <w:szCs w:val="20"/>
        </w:rPr>
        <w:t>, products</w:t>
      </w:r>
      <w:r w:rsidR="00220AE5">
        <w:rPr>
          <w:rFonts w:ascii="Avenir Book" w:hAnsi="Avenir Book"/>
          <w:sz w:val="20"/>
          <w:szCs w:val="20"/>
        </w:rPr>
        <w:t>,</w:t>
      </w:r>
      <w:r w:rsidRPr="00D75AE5">
        <w:rPr>
          <w:rFonts w:ascii="Avenir Book" w:hAnsi="Avenir Book"/>
          <w:sz w:val="20"/>
          <w:szCs w:val="20"/>
        </w:rPr>
        <w:t xml:space="preserve"> </w:t>
      </w:r>
      <w:r w:rsidRPr="00220AE5">
        <w:rPr>
          <w:rFonts w:ascii="Avenir Book" w:hAnsi="Avenir Book"/>
          <w:noProof/>
          <w:sz w:val="20"/>
          <w:szCs w:val="20"/>
        </w:rPr>
        <w:t>and</w:t>
      </w:r>
      <w:r w:rsidRPr="00D75AE5">
        <w:rPr>
          <w:rFonts w:ascii="Avenir Book" w:hAnsi="Avenir Book"/>
          <w:sz w:val="20"/>
          <w:szCs w:val="20"/>
        </w:rPr>
        <w:t xml:space="preserve"> services under tight and aggressive deadlines</w:t>
      </w:r>
    </w:p>
    <w:p w14:paraId="5FC1AB85" w14:textId="77777777" w:rsidR="00D75AE5" w:rsidRPr="00D75AE5" w:rsidRDefault="00D75AE5" w:rsidP="005A79A8">
      <w:pPr>
        <w:jc w:val="both"/>
        <w:rPr>
          <w:rFonts w:ascii="Avenir Book" w:hAnsi="Avenir Book"/>
          <w:sz w:val="6"/>
          <w:szCs w:val="6"/>
        </w:rPr>
      </w:pPr>
    </w:p>
    <w:p w14:paraId="4C7D82C4" w14:textId="77777777" w:rsidR="00D75AE5" w:rsidRPr="00DA0FFF" w:rsidRDefault="00D75AE5" w:rsidP="00D75AE5">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Clarify, J2EE, BRIO, Oracle, UNIX (Sun Solaris), PL/SQL, WebLogic</w:t>
      </w:r>
    </w:p>
    <w:p w14:paraId="4CC14750" w14:textId="77777777" w:rsidR="00D82258" w:rsidRPr="00D82258" w:rsidRDefault="00D82258" w:rsidP="00393627">
      <w:pPr>
        <w:pStyle w:val="ListBullet2"/>
        <w:numPr>
          <w:ilvl w:val="0"/>
          <w:numId w:val="0"/>
        </w:numPr>
        <w:ind w:left="540"/>
        <w:rPr>
          <w:rFonts w:eastAsiaTheme="minorEastAsia"/>
        </w:rPr>
      </w:pPr>
    </w:p>
    <w:p w14:paraId="16D46512" w14:textId="43CEE4E1" w:rsidR="00D75AE5" w:rsidRPr="008B3301" w:rsidRDefault="00D75AE5" w:rsidP="00D75AE5">
      <w:pPr>
        <w:spacing w:line="276" w:lineRule="auto"/>
        <w:rPr>
          <w:rFonts w:ascii="Avenir Book" w:hAnsi="Avenir Book"/>
          <w:sz w:val="20"/>
          <w:szCs w:val="20"/>
        </w:rPr>
      </w:pPr>
      <w:r>
        <w:rPr>
          <w:rFonts w:ascii="Avenir Medium" w:hAnsi="Avenir Medium"/>
          <w:color w:val="595959" w:themeColor="text1" w:themeTint="A6"/>
          <w:sz w:val="20"/>
          <w:szCs w:val="20"/>
        </w:rPr>
        <w:t>Cendant Mortgage (PHH)</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Mt. Laurel</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6D361B0F" w14:textId="79A97005" w:rsidR="00D75AE5" w:rsidRPr="0066127D" w:rsidRDefault="00D75AE5" w:rsidP="00D75AE5">
      <w:pPr>
        <w:widowControl/>
        <w:rPr>
          <w:rFonts w:ascii="Avenir Book" w:hAnsi="Avenir Book"/>
          <w:sz w:val="20"/>
          <w:szCs w:val="20"/>
        </w:rPr>
      </w:pPr>
      <w:r>
        <w:rPr>
          <w:rFonts w:ascii="Avenir Heavy" w:hAnsi="Avenir Heavy"/>
          <w:b/>
          <w:color w:val="404040" w:themeColor="text1" w:themeTint="BF"/>
          <w:sz w:val="20"/>
          <w:szCs w:val="20"/>
        </w:rPr>
        <w:t>Systems Analyst/Developer (acting Project Manager)</w:t>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Book" w:hAnsi="Avenir Book"/>
          <w:sz w:val="20"/>
          <w:szCs w:val="20"/>
        </w:rPr>
        <w:t>1998</w:t>
      </w:r>
      <w:r w:rsidRPr="008B3301">
        <w:rPr>
          <w:rFonts w:ascii="Avenir Book" w:hAnsi="Avenir Book"/>
          <w:sz w:val="20"/>
          <w:szCs w:val="20"/>
        </w:rPr>
        <w:t xml:space="preserve"> – 20</w:t>
      </w:r>
      <w:r>
        <w:rPr>
          <w:rFonts w:ascii="Avenir Book" w:hAnsi="Avenir Book"/>
          <w:sz w:val="20"/>
          <w:szCs w:val="20"/>
        </w:rPr>
        <w:t>00</w:t>
      </w:r>
      <w:r w:rsidRPr="008B3301">
        <w:rPr>
          <w:rFonts w:ascii="Avenir Book" w:hAnsi="Avenir Book"/>
          <w:sz w:val="20"/>
          <w:szCs w:val="20"/>
        </w:rPr>
        <w:t xml:space="preserve"> </w:t>
      </w:r>
    </w:p>
    <w:p w14:paraId="4FB8FF24" w14:textId="77777777" w:rsidR="00D75AE5" w:rsidRPr="005A79A8" w:rsidRDefault="00D75AE5" w:rsidP="00D75AE5">
      <w:pPr>
        <w:autoSpaceDE w:val="0"/>
        <w:autoSpaceDN w:val="0"/>
        <w:rPr>
          <w:rFonts w:ascii="Avenir Book" w:hAnsi="Avenir Book"/>
          <w:sz w:val="6"/>
          <w:szCs w:val="6"/>
        </w:rPr>
      </w:pPr>
    </w:p>
    <w:p w14:paraId="0720E91D" w14:textId="77777777" w:rsidR="00D75AE5" w:rsidRDefault="00D75AE5" w:rsidP="00D75AE5">
      <w:pPr>
        <w:pStyle w:val="ListParagraph"/>
        <w:spacing w:line="228" w:lineRule="auto"/>
        <w:ind w:left="270"/>
        <w:rPr>
          <w:rFonts w:ascii="Avenir Book" w:hAnsi="Avenir Book"/>
          <w:sz w:val="2"/>
          <w:szCs w:val="2"/>
        </w:rPr>
      </w:pPr>
    </w:p>
    <w:p w14:paraId="7541468B" w14:textId="49651B65" w:rsidR="00D75AE5" w:rsidRDefault="00D75AE5" w:rsidP="00D75AE5">
      <w:pPr>
        <w:widowControl/>
        <w:jc w:val="both"/>
        <w:rPr>
          <w:rFonts w:ascii="Avenir Book" w:hAnsi="Avenir Book"/>
          <w:sz w:val="20"/>
          <w:szCs w:val="20"/>
        </w:rPr>
      </w:pPr>
      <w:r w:rsidRPr="00D75AE5">
        <w:rPr>
          <w:rFonts w:ascii="Avenir Book" w:hAnsi="Avenir Book"/>
          <w:sz w:val="20"/>
          <w:szCs w:val="20"/>
        </w:rPr>
        <w:t>Successfully manage multiple projects, including disaster recovery, and planning, development and roll out of new applications for Legal and Accounting departments</w:t>
      </w:r>
    </w:p>
    <w:p w14:paraId="075822D2" w14:textId="4F1E4FDA" w:rsidR="006E2E0F" w:rsidRPr="006E2E0F" w:rsidRDefault="006E2E0F" w:rsidP="006E2E0F">
      <w:pPr>
        <w:widowControl/>
        <w:numPr>
          <w:ilvl w:val="0"/>
          <w:numId w:val="24"/>
        </w:numPr>
        <w:tabs>
          <w:tab w:val="clear" w:pos="360"/>
          <w:tab w:val="left" w:pos="142"/>
          <w:tab w:val="num" w:pos="426"/>
        </w:tabs>
        <w:ind w:left="426" w:hanging="284"/>
        <w:jc w:val="both"/>
        <w:rPr>
          <w:rFonts w:ascii="Avenir Book" w:hAnsi="Avenir Book"/>
          <w:sz w:val="20"/>
          <w:szCs w:val="20"/>
        </w:rPr>
      </w:pPr>
      <w:r w:rsidRPr="006E2E0F">
        <w:rPr>
          <w:rFonts w:ascii="Avenir Book" w:hAnsi="Avenir Book"/>
          <w:sz w:val="20"/>
          <w:szCs w:val="20"/>
        </w:rPr>
        <w:t xml:space="preserve">Work closely with </w:t>
      </w:r>
      <w:r w:rsidR="00220AE5">
        <w:rPr>
          <w:rFonts w:ascii="Avenir Book" w:hAnsi="Avenir Book"/>
          <w:sz w:val="20"/>
          <w:szCs w:val="20"/>
        </w:rPr>
        <w:t xml:space="preserve">the </w:t>
      </w:r>
      <w:r w:rsidRPr="00220AE5">
        <w:rPr>
          <w:rFonts w:ascii="Avenir Book" w:hAnsi="Avenir Book"/>
          <w:noProof/>
          <w:sz w:val="20"/>
          <w:szCs w:val="20"/>
        </w:rPr>
        <w:t>Senior</w:t>
      </w:r>
      <w:r w:rsidRPr="006E2E0F">
        <w:rPr>
          <w:rFonts w:ascii="Avenir Book" w:hAnsi="Avenir Book"/>
          <w:sz w:val="20"/>
          <w:szCs w:val="20"/>
        </w:rPr>
        <w:t xml:space="preserve"> Leadership team, other management</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staff to gather specifications for planning, developing and </w:t>
      </w:r>
      <w:r w:rsidRPr="00220AE5">
        <w:rPr>
          <w:rFonts w:ascii="Avenir Book" w:hAnsi="Avenir Book"/>
          <w:noProof/>
          <w:sz w:val="20"/>
          <w:szCs w:val="20"/>
        </w:rPr>
        <w:t>roll</w:t>
      </w:r>
      <w:r w:rsidR="00220AE5">
        <w:rPr>
          <w:rFonts w:ascii="Avenir Book" w:hAnsi="Avenir Book"/>
          <w:noProof/>
          <w:sz w:val="20"/>
          <w:szCs w:val="20"/>
        </w:rPr>
        <w:t>ing</w:t>
      </w:r>
      <w:r w:rsidRPr="006E2E0F">
        <w:rPr>
          <w:rFonts w:ascii="Avenir Book" w:hAnsi="Avenir Book"/>
          <w:sz w:val="20"/>
          <w:szCs w:val="20"/>
        </w:rPr>
        <w:t xml:space="preserve"> out of applications and reports for company usage </w:t>
      </w:r>
    </w:p>
    <w:p w14:paraId="5B3C91C1" w14:textId="2BE7A948" w:rsidR="006E2E0F" w:rsidRDefault="006E2E0F" w:rsidP="006E2E0F">
      <w:pPr>
        <w:widowControl/>
        <w:numPr>
          <w:ilvl w:val="0"/>
          <w:numId w:val="24"/>
        </w:numPr>
        <w:tabs>
          <w:tab w:val="clear" w:pos="360"/>
          <w:tab w:val="left" w:pos="142"/>
          <w:tab w:val="num" w:pos="426"/>
        </w:tabs>
        <w:ind w:left="426" w:hanging="284"/>
        <w:jc w:val="both"/>
        <w:rPr>
          <w:rFonts w:ascii="Avenir Book" w:hAnsi="Avenir Book"/>
          <w:sz w:val="20"/>
          <w:szCs w:val="20"/>
        </w:rPr>
      </w:pPr>
      <w:r w:rsidRPr="006E2E0F">
        <w:rPr>
          <w:rFonts w:ascii="Avenir Book" w:hAnsi="Avenir Book"/>
          <w:sz w:val="20"/>
          <w:szCs w:val="20"/>
        </w:rPr>
        <w:t>Efficiently customize, enhance and develop reports, applications</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business processes, using new technology, to meet business goals and market requirements while applying Six Sigma principles</w:t>
      </w:r>
    </w:p>
    <w:p w14:paraId="43E6D536" w14:textId="77777777" w:rsidR="006E2E0F" w:rsidRPr="006E2E0F" w:rsidRDefault="006E2E0F" w:rsidP="006E2E0F">
      <w:pPr>
        <w:widowControl/>
        <w:tabs>
          <w:tab w:val="left" w:pos="142"/>
        </w:tabs>
        <w:ind w:left="426"/>
        <w:jc w:val="both"/>
        <w:rPr>
          <w:rFonts w:ascii="Avenir Book" w:hAnsi="Avenir Book"/>
          <w:sz w:val="6"/>
          <w:szCs w:val="6"/>
        </w:rPr>
      </w:pPr>
    </w:p>
    <w:p w14:paraId="3DB06D2F" w14:textId="09B6BC7A" w:rsidR="006E2E0F" w:rsidRPr="00DA0FFF" w:rsidRDefault="006E2E0F" w:rsidP="006E2E0F">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SQL, MS Office Development, Data Modeling, Database Warehousing (ETL), BRIO, VB Script, Windows, UNIX</w:t>
      </w:r>
    </w:p>
    <w:p w14:paraId="46D8D45F" w14:textId="2396CEF8" w:rsidR="006E2E0F" w:rsidRDefault="006E2E0F" w:rsidP="00D75AE5">
      <w:pPr>
        <w:widowControl/>
        <w:jc w:val="both"/>
        <w:rPr>
          <w:rFonts w:ascii="Avenir Book" w:hAnsi="Avenir Book"/>
          <w:sz w:val="20"/>
          <w:szCs w:val="20"/>
        </w:rPr>
      </w:pPr>
    </w:p>
    <w:p w14:paraId="5E7463B9" w14:textId="55E4CBBB" w:rsidR="006E2E0F" w:rsidRPr="008B3301" w:rsidRDefault="006E2E0F" w:rsidP="006E2E0F">
      <w:pPr>
        <w:spacing w:line="276" w:lineRule="auto"/>
        <w:rPr>
          <w:rFonts w:ascii="Avenir Book" w:hAnsi="Avenir Book"/>
          <w:sz w:val="20"/>
          <w:szCs w:val="20"/>
        </w:rPr>
      </w:pPr>
      <w:r>
        <w:rPr>
          <w:rFonts w:ascii="Avenir Medium" w:hAnsi="Avenir Medium"/>
          <w:color w:val="595959" w:themeColor="text1" w:themeTint="A6"/>
          <w:sz w:val="20"/>
          <w:szCs w:val="20"/>
        </w:rPr>
        <w:t>GE Support Services, General Electric Co.</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Mt. Laurel</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3222A5EC" w14:textId="4332CA60" w:rsidR="006E2E0F" w:rsidRPr="0066127D" w:rsidRDefault="006E2E0F" w:rsidP="006E2E0F">
      <w:pPr>
        <w:widowControl/>
        <w:rPr>
          <w:rFonts w:ascii="Avenir Book" w:hAnsi="Avenir Book"/>
          <w:sz w:val="20"/>
          <w:szCs w:val="20"/>
        </w:rPr>
      </w:pPr>
      <w:r>
        <w:rPr>
          <w:rFonts w:ascii="Avenir Heavy" w:hAnsi="Avenir Heavy"/>
          <w:b/>
          <w:color w:val="404040" w:themeColor="text1" w:themeTint="BF"/>
          <w:sz w:val="20"/>
          <w:szCs w:val="20"/>
        </w:rPr>
        <w:t>Systems Analyst (acting Project Manager)</w:t>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Book" w:hAnsi="Avenir Book"/>
          <w:sz w:val="20"/>
          <w:szCs w:val="20"/>
        </w:rPr>
        <w:t>1996</w:t>
      </w:r>
      <w:r w:rsidRPr="008B3301">
        <w:rPr>
          <w:rFonts w:ascii="Avenir Book" w:hAnsi="Avenir Book"/>
          <w:sz w:val="20"/>
          <w:szCs w:val="20"/>
        </w:rPr>
        <w:t xml:space="preserve"> – </w:t>
      </w:r>
      <w:r>
        <w:rPr>
          <w:rFonts w:ascii="Avenir Book" w:hAnsi="Avenir Book"/>
          <w:sz w:val="20"/>
          <w:szCs w:val="20"/>
        </w:rPr>
        <w:t>1998</w:t>
      </w:r>
      <w:r w:rsidRPr="008B3301">
        <w:rPr>
          <w:rFonts w:ascii="Avenir Book" w:hAnsi="Avenir Book"/>
          <w:sz w:val="20"/>
          <w:szCs w:val="20"/>
        </w:rPr>
        <w:t xml:space="preserve"> </w:t>
      </w:r>
    </w:p>
    <w:p w14:paraId="76440FEB" w14:textId="77777777" w:rsidR="006E2E0F" w:rsidRPr="005A79A8" w:rsidRDefault="006E2E0F" w:rsidP="006E2E0F">
      <w:pPr>
        <w:autoSpaceDE w:val="0"/>
        <w:autoSpaceDN w:val="0"/>
        <w:rPr>
          <w:rFonts w:ascii="Avenir Book" w:hAnsi="Avenir Book"/>
          <w:sz w:val="6"/>
          <w:szCs w:val="6"/>
        </w:rPr>
      </w:pPr>
    </w:p>
    <w:p w14:paraId="2C23ABA0" w14:textId="77777777" w:rsidR="006E2E0F" w:rsidRDefault="006E2E0F" w:rsidP="006E2E0F">
      <w:pPr>
        <w:pStyle w:val="ListParagraph"/>
        <w:spacing w:line="228" w:lineRule="auto"/>
        <w:ind w:left="270"/>
        <w:rPr>
          <w:rFonts w:ascii="Avenir Book" w:hAnsi="Avenir Book"/>
          <w:sz w:val="2"/>
          <w:szCs w:val="2"/>
        </w:rPr>
      </w:pPr>
    </w:p>
    <w:p w14:paraId="754DA3E1" w14:textId="085701D8" w:rsidR="006E2E0F" w:rsidRDefault="006E2E0F" w:rsidP="006E2E0F">
      <w:pPr>
        <w:widowControl/>
        <w:jc w:val="both"/>
        <w:rPr>
          <w:rFonts w:ascii="Avenir Book" w:hAnsi="Avenir Book"/>
          <w:sz w:val="20"/>
          <w:szCs w:val="20"/>
        </w:rPr>
      </w:pPr>
      <w:r w:rsidRPr="006E2E0F">
        <w:rPr>
          <w:rFonts w:ascii="Avenir Book" w:hAnsi="Avenir Book"/>
          <w:sz w:val="20"/>
          <w:szCs w:val="20"/>
        </w:rPr>
        <w:t xml:space="preserve">Manage Clarify (CRM) Project through its full system development life cycle, including </w:t>
      </w:r>
      <w:r w:rsidR="00220AE5">
        <w:rPr>
          <w:rFonts w:ascii="Avenir Book" w:hAnsi="Avenir Book"/>
          <w:sz w:val="20"/>
          <w:szCs w:val="20"/>
        </w:rPr>
        <w:t xml:space="preserve">the </w:t>
      </w:r>
      <w:r w:rsidRPr="00220AE5">
        <w:rPr>
          <w:rFonts w:ascii="Avenir Book" w:hAnsi="Avenir Book"/>
          <w:noProof/>
          <w:sz w:val="20"/>
          <w:szCs w:val="20"/>
        </w:rPr>
        <w:t>development</w:t>
      </w:r>
      <w:r w:rsidRPr="006E2E0F">
        <w:rPr>
          <w:rFonts w:ascii="Avenir Book" w:hAnsi="Avenir Book"/>
          <w:sz w:val="20"/>
          <w:szCs w:val="20"/>
        </w:rPr>
        <w:t xml:space="preserve"> of functional requirements for Clarify Software and other supported applications; Manage and assist in the development of other GESS applications in MSSQL, VB, VB Script, MS Outlook, UNIX and C++</w:t>
      </w:r>
    </w:p>
    <w:p w14:paraId="12AEFBA8" w14:textId="32E682CB"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Manage the development, deployment</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administration of GESS databases and applications (onsite and remotely); Perform upgrades for Clarify Application, MSSQL and Windows NT </w:t>
      </w:r>
    </w:p>
    <w:p w14:paraId="5DF917AC" w14:textId="77777777"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Successfully managed the training, testing, and release of software to global customers (</w:t>
      </w:r>
      <w:r w:rsidRPr="00220AE5">
        <w:rPr>
          <w:rFonts w:ascii="Avenir Book" w:hAnsi="Avenir Book"/>
          <w:noProof/>
          <w:sz w:val="20"/>
          <w:szCs w:val="20"/>
        </w:rPr>
        <w:t>US</w:t>
      </w:r>
      <w:r w:rsidRPr="006E2E0F">
        <w:rPr>
          <w:rFonts w:ascii="Avenir Book" w:hAnsi="Avenir Book"/>
          <w:sz w:val="20"/>
          <w:szCs w:val="20"/>
        </w:rPr>
        <w:t xml:space="preserve">, Latin American, Europe) for remote access to our ordering system </w:t>
      </w:r>
    </w:p>
    <w:p w14:paraId="380E11CD" w14:textId="567D8861"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 xml:space="preserve">Manage projects through </w:t>
      </w:r>
      <w:r w:rsidR="00220AE5">
        <w:rPr>
          <w:rFonts w:ascii="Avenir Book" w:hAnsi="Avenir Book"/>
          <w:sz w:val="20"/>
          <w:szCs w:val="20"/>
        </w:rPr>
        <w:t xml:space="preserve">the </w:t>
      </w:r>
      <w:r w:rsidRPr="00220AE5">
        <w:rPr>
          <w:rFonts w:ascii="Avenir Book" w:hAnsi="Avenir Book"/>
          <w:noProof/>
          <w:sz w:val="20"/>
          <w:szCs w:val="20"/>
        </w:rPr>
        <w:t>full</w:t>
      </w:r>
      <w:r w:rsidRPr="006E2E0F">
        <w:rPr>
          <w:rFonts w:ascii="Avenir Book" w:hAnsi="Avenir Book"/>
          <w:sz w:val="20"/>
          <w:szCs w:val="20"/>
        </w:rPr>
        <w:t xml:space="preserve"> development life cycle with the use of Six Sigma principles</w:t>
      </w:r>
    </w:p>
    <w:p w14:paraId="0EE21792" w14:textId="29FFCF37" w:rsidR="006E2E0F" w:rsidRPr="006E2E0F" w:rsidRDefault="006E2E0F" w:rsidP="006E2E0F">
      <w:pPr>
        <w:widowControl/>
        <w:jc w:val="both"/>
        <w:rPr>
          <w:rFonts w:ascii="Avenir Book" w:hAnsi="Avenir Book"/>
          <w:sz w:val="6"/>
          <w:szCs w:val="6"/>
        </w:rPr>
      </w:pPr>
    </w:p>
    <w:p w14:paraId="57FDC234" w14:textId="233FC3C4" w:rsidR="006E2E0F" w:rsidRPr="00DA0FFF" w:rsidRDefault="006E2E0F" w:rsidP="006E2E0F">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Clarify, MS SQL Server, MS Access, Data Modeling, Database Design, BRIO, MS Outlook, VB, and VB Script</w:t>
      </w:r>
    </w:p>
    <w:p w14:paraId="5FBBB373" w14:textId="77777777" w:rsidR="006D07EF" w:rsidRPr="006D07EF" w:rsidRDefault="008676C0" w:rsidP="006E2E0F">
      <w:pPr>
        <w:spacing w:line="276" w:lineRule="auto"/>
        <w:rPr>
          <w:rFonts w:ascii="Eurostile" w:hAnsi="Eurostile"/>
          <w:b/>
          <w:color w:val="E36C0A" w:themeColor="accent6" w:themeShade="BF"/>
        </w:rPr>
      </w:pPr>
      <w:r w:rsidRPr="0071347E">
        <w:rPr>
          <w:rFonts w:ascii="Avenir Book" w:hAnsi="Avenir Book"/>
          <w:noProof/>
          <w:sz w:val="40"/>
          <w:szCs w:val="40"/>
        </w:rPr>
        <mc:AlternateContent>
          <mc:Choice Requires="wps">
            <w:drawing>
              <wp:anchor distT="0" distB="0" distL="114300" distR="114300" simplePos="0" relativeHeight="251703296" behindDoc="0" locked="0" layoutInCell="1" allowOverlap="1" wp14:anchorId="7207E333" wp14:editId="33A40B8C">
                <wp:simplePos x="0" y="0"/>
                <wp:positionH relativeFrom="column">
                  <wp:posOffset>-899324</wp:posOffset>
                </wp:positionH>
                <wp:positionV relativeFrom="paragraph">
                  <wp:posOffset>380786</wp:posOffset>
                </wp:positionV>
                <wp:extent cx="8229600" cy="9525"/>
                <wp:effectExtent l="12700" t="12700" r="12700" b="15875"/>
                <wp:wrapNone/>
                <wp:docPr id="15" name="Straight Connector 15"/>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65BB40"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pt,30pt" to="57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3425"/>
      </w:tblGrid>
      <w:tr w:rsidR="006D07EF" w14:paraId="370CE731" w14:textId="77777777" w:rsidTr="008B3301">
        <w:trPr>
          <w:trHeight w:val="368"/>
        </w:trPr>
        <w:tc>
          <w:tcPr>
            <w:tcW w:w="3425" w:type="dxa"/>
            <w:tcBorders>
              <w:top w:val="nil"/>
              <w:left w:val="nil"/>
              <w:bottom w:val="nil"/>
              <w:right w:val="nil"/>
            </w:tcBorders>
            <w:shd w:val="clear" w:color="auto" w:fill="F79646"/>
            <w:vAlign w:val="center"/>
          </w:tcPr>
          <w:p w14:paraId="3EE01EDD" w14:textId="77777777" w:rsidR="006D07EF" w:rsidRPr="00303E97" w:rsidRDefault="00303E97" w:rsidP="00303E97">
            <w:pPr>
              <w:ind w:left="1175"/>
              <w:rPr>
                <w:rFonts w:ascii="Eurostile" w:hAnsi="Eurostile"/>
                <w:b/>
                <w:color w:val="E36C0A" w:themeColor="accent6" w:themeShade="BF"/>
              </w:rPr>
            </w:pPr>
            <w:r w:rsidRPr="00303E97">
              <w:rPr>
                <w:rFonts w:ascii="Eurostile" w:hAnsi="Eurostile"/>
                <w:b/>
                <w:color w:val="FFFFFF" w:themeColor="background1"/>
              </w:rPr>
              <w:t>E D U C A T I O N</w:t>
            </w:r>
            <w:r w:rsidR="0003439D" w:rsidRPr="00303E97">
              <w:rPr>
                <w:rFonts w:ascii="Eurostile" w:hAnsi="Eurostile"/>
                <w:b/>
                <w:color w:val="FFFFFF" w:themeColor="background1"/>
              </w:rPr>
              <w:t xml:space="preserve"> </w:t>
            </w:r>
          </w:p>
        </w:tc>
      </w:tr>
    </w:tbl>
    <w:p w14:paraId="050E13A7" w14:textId="77777777" w:rsidR="006D07EF" w:rsidRPr="0003439D" w:rsidRDefault="006D07EF" w:rsidP="000A3015">
      <w:pPr>
        <w:spacing w:line="276" w:lineRule="auto"/>
        <w:ind w:left="270"/>
        <w:rPr>
          <w:rFonts w:ascii="Eurostile" w:hAnsi="Eurostile"/>
          <w:b/>
          <w:color w:val="E36C0A" w:themeColor="accent6" w:themeShade="BF"/>
          <w:sz w:val="14"/>
          <w:szCs w:val="14"/>
        </w:rPr>
      </w:pPr>
    </w:p>
    <w:p w14:paraId="0814A0C6" w14:textId="77777777" w:rsidR="002B26D5" w:rsidRPr="002B26D5" w:rsidRDefault="002B26D5" w:rsidP="008B3301">
      <w:pPr>
        <w:spacing w:line="228" w:lineRule="auto"/>
        <w:ind w:left="270"/>
        <w:rPr>
          <w:rFonts w:ascii="Avenir Medium" w:hAnsi="Avenir Medium"/>
          <w:color w:val="404040" w:themeColor="text1" w:themeTint="BF"/>
          <w:sz w:val="8"/>
          <w:szCs w:val="8"/>
        </w:rPr>
      </w:pPr>
    </w:p>
    <w:p w14:paraId="1A687AC3" w14:textId="5A404ED6" w:rsidR="008B3301" w:rsidRDefault="006E2E0F" w:rsidP="003F58FF">
      <w:pPr>
        <w:spacing w:line="264" w:lineRule="auto"/>
        <w:ind w:left="270"/>
        <w:rPr>
          <w:rFonts w:ascii="Avenir Book" w:hAnsi="Avenir Book"/>
          <w:sz w:val="19"/>
          <w:szCs w:val="19"/>
        </w:rPr>
      </w:pPr>
      <w:r>
        <w:rPr>
          <w:rFonts w:ascii="Avenir Medium" w:hAnsi="Avenir Medium"/>
          <w:color w:val="595959" w:themeColor="text1" w:themeTint="A6"/>
          <w:sz w:val="20"/>
          <w:szCs w:val="20"/>
        </w:rPr>
        <w:t>DREXEL UNIVERSITY – LEBOW COLLEGE OF BUSINESS</w:t>
      </w:r>
      <w:r w:rsidR="008B3301" w:rsidRPr="00BF2A27">
        <w:rPr>
          <w:rFonts w:ascii="Avenir Book" w:hAnsi="Avenir Book"/>
          <w:color w:val="595959" w:themeColor="text1" w:themeTint="A6"/>
          <w:sz w:val="19"/>
          <w:szCs w:val="19"/>
        </w:rPr>
        <w:t xml:space="preserve">  </w:t>
      </w:r>
      <w:r w:rsidR="008B3301" w:rsidRPr="00202CCF">
        <w:rPr>
          <w:rFonts w:ascii="Avenir Book" w:hAnsi="Avenir Book"/>
          <w:sz w:val="19"/>
          <w:szCs w:val="19"/>
        </w:rPr>
        <w:t xml:space="preserve">|  </w:t>
      </w:r>
      <w:r>
        <w:rPr>
          <w:rFonts w:ascii="Avenir Book" w:hAnsi="Avenir Book"/>
          <w:sz w:val="19"/>
          <w:szCs w:val="19"/>
        </w:rPr>
        <w:t>Phidelphia, PA</w:t>
      </w:r>
      <w:r w:rsidR="008B3301" w:rsidRPr="00202CCF">
        <w:rPr>
          <w:rFonts w:ascii="Avenir Book" w:hAnsi="Avenir Book"/>
          <w:sz w:val="19"/>
          <w:szCs w:val="19"/>
        </w:rPr>
        <w:tab/>
      </w:r>
      <w:r w:rsidR="008B3301" w:rsidRPr="00202CCF">
        <w:rPr>
          <w:rFonts w:ascii="Avenir Book" w:hAnsi="Avenir Book"/>
          <w:sz w:val="19"/>
          <w:szCs w:val="19"/>
        </w:rPr>
        <w:tab/>
      </w:r>
      <w:r w:rsidR="008B3301">
        <w:rPr>
          <w:rFonts w:ascii="Avenir Book" w:hAnsi="Avenir Book"/>
          <w:sz w:val="19"/>
          <w:szCs w:val="19"/>
        </w:rPr>
        <w:tab/>
      </w:r>
      <w:r w:rsidR="0050314C">
        <w:rPr>
          <w:rFonts w:ascii="Avenir Book" w:hAnsi="Avenir Book"/>
          <w:sz w:val="19"/>
          <w:szCs w:val="19"/>
        </w:rPr>
        <w:t xml:space="preserve">                    </w:t>
      </w:r>
      <w:r>
        <w:rPr>
          <w:rFonts w:ascii="Avenir Book" w:hAnsi="Avenir Book"/>
          <w:sz w:val="19"/>
          <w:szCs w:val="19"/>
        </w:rPr>
        <w:tab/>
      </w:r>
    </w:p>
    <w:p w14:paraId="353A5279" w14:textId="362C3F18" w:rsidR="003F58FF" w:rsidRDefault="006E2E0F"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Executive MBA</w:t>
      </w:r>
    </w:p>
    <w:p w14:paraId="5A7D5A34" w14:textId="77777777" w:rsidR="006E2E0F" w:rsidRPr="00393627" w:rsidRDefault="006E2E0F" w:rsidP="003F58FF">
      <w:pPr>
        <w:spacing w:line="264" w:lineRule="auto"/>
        <w:ind w:left="274"/>
        <w:rPr>
          <w:rFonts w:ascii="Avenir Heavy" w:hAnsi="Avenir Heavy"/>
          <w:b/>
          <w:color w:val="404040" w:themeColor="text1" w:themeTint="BF"/>
          <w:sz w:val="12"/>
          <w:szCs w:val="12"/>
        </w:rPr>
      </w:pPr>
    </w:p>
    <w:p w14:paraId="436C60FE" w14:textId="4590A44D" w:rsidR="006E2E0F" w:rsidRDefault="006E2E0F" w:rsidP="006E2E0F">
      <w:pPr>
        <w:spacing w:line="264" w:lineRule="auto"/>
        <w:ind w:left="270"/>
        <w:rPr>
          <w:rFonts w:ascii="Avenir Book" w:hAnsi="Avenir Book"/>
          <w:sz w:val="19"/>
          <w:szCs w:val="19"/>
        </w:rPr>
      </w:pPr>
      <w:r>
        <w:rPr>
          <w:rFonts w:ascii="Avenir Medium" w:hAnsi="Avenir Medium"/>
          <w:color w:val="595959" w:themeColor="text1" w:themeTint="A6"/>
          <w:sz w:val="20"/>
          <w:szCs w:val="20"/>
        </w:rPr>
        <w:t>ROWAN UNIVERSITY</w:t>
      </w:r>
      <w:r w:rsidRPr="00BF2A27">
        <w:rPr>
          <w:rFonts w:ascii="Avenir Book" w:hAnsi="Avenir Book"/>
          <w:color w:val="595959" w:themeColor="text1" w:themeTint="A6"/>
          <w:sz w:val="19"/>
          <w:szCs w:val="19"/>
        </w:rPr>
        <w:t xml:space="preserve">  </w:t>
      </w:r>
      <w:r w:rsidRPr="00202CCF">
        <w:rPr>
          <w:rFonts w:ascii="Avenir Book" w:hAnsi="Avenir Book"/>
          <w:sz w:val="19"/>
          <w:szCs w:val="19"/>
        </w:rPr>
        <w:t xml:space="preserve">|  </w:t>
      </w:r>
      <w:r>
        <w:rPr>
          <w:rFonts w:ascii="Avenir Book" w:hAnsi="Avenir Book"/>
          <w:sz w:val="19"/>
          <w:szCs w:val="19"/>
        </w:rPr>
        <w:t>Glassboro, NJ</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2FD1C5B1" w14:textId="1F6A5422" w:rsidR="006E2E0F" w:rsidRDefault="006E2E0F" w:rsidP="006E2E0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Bachelor of Science in Computer Science</w:t>
      </w:r>
    </w:p>
    <w:p w14:paraId="4D2A5093" w14:textId="6B620864" w:rsidR="006E2E0F" w:rsidRPr="00393627" w:rsidRDefault="006E2E0F" w:rsidP="006E2E0F">
      <w:pPr>
        <w:spacing w:line="264" w:lineRule="auto"/>
        <w:ind w:left="274"/>
        <w:rPr>
          <w:rFonts w:ascii="Avenir Heavy" w:hAnsi="Avenir Heavy"/>
          <w:b/>
          <w:color w:val="404040" w:themeColor="text1" w:themeTint="BF"/>
          <w:sz w:val="12"/>
          <w:szCs w:val="12"/>
        </w:rPr>
      </w:pPr>
    </w:p>
    <w:p w14:paraId="43158CD8" w14:textId="0054CC48" w:rsidR="006E2E0F" w:rsidRDefault="006E2E0F" w:rsidP="006E2E0F">
      <w:pPr>
        <w:spacing w:line="264" w:lineRule="auto"/>
        <w:ind w:left="270"/>
        <w:rPr>
          <w:rFonts w:ascii="Avenir Book" w:hAnsi="Avenir Book"/>
          <w:sz w:val="19"/>
          <w:szCs w:val="19"/>
        </w:rPr>
      </w:pPr>
      <w:r>
        <w:rPr>
          <w:rFonts w:ascii="Avenir Medium" w:hAnsi="Avenir Medium"/>
          <w:color w:val="595959" w:themeColor="text1" w:themeTint="A6"/>
          <w:sz w:val="20"/>
          <w:szCs w:val="20"/>
        </w:rPr>
        <w:t>General Electric Co.</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2CC91057" w14:textId="69FF9858" w:rsidR="006E2E0F" w:rsidRDefault="006E2E0F" w:rsidP="006E2E0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Six S</w:t>
      </w:r>
      <w:r w:rsidR="00FD12C7">
        <w:rPr>
          <w:rFonts w:ascii="Avenir Heavy" w:hAnsi="Avenir Heavy"/>
          <w:b/>
          <w:color w:val="404040" w:themeColor="text1" w:themeTint="BF"/>
          <w:sz w:val="20"/>
          <w:szCs w:val="20"/>
        </w:rPr>
        <w:t>igma Green Belt Certified</w:t>
      </w:r>
    </w:p>
    <w:p w14:paraId="0D845033" w14:textId="28055B0B" w:rsidR="00FD12C7" w:rsidRDefault="00FD12C7" w:rsidP="006E2E0F">
      <w:pPr>
        <w:spacing w:line="264" w:lineRule="auto"/>
        <w:ind w:left="274"/>
        <w:rPr>
          <w:rFonts w:ascii="Avenir Heavy" w:hAnsi="Avenir Heavy"/>
          <w:b/>
          <w:color w:val="404040" w:themeColor="text1" w:themeTint="BF"/>
          <w:sz w:val="20"/>
          <w:szCs w:val="20"/>
        </w:rPr>
      </w:pPr>
    </w:p>
    <w:p w14:paraId="58056393" w14:textId="6D805BFF" w:rsidR="00FD12C7" w:rsidRDefault="00FD12C7" w:rsidP="00FD12C7">
      <w:pPr>
        <w:spacing w:line="264" w:lineRule="auto"/>
        <w:ind w:left="270"/>
        <w:rPr>
          <w:rFonts w:ascii="Avenir Book" w:hAnsi="Avenir Book"/>
          <w:sz w:val="19"/>
          <w:szCs w:val="19"/>
        </w:rPr>
      </w:pPr>
      <w:r>
        <w:rPr>
          <w:rFonts w:ascii="Avenir Medium" w:hAnsi="Avenir Medium"/>
          <w:color w:val="595959" w:themeColor="text1" w:themeTint="A6"/>
          <w:sz w:val="20"/>
          <w:szCs w:val="20"/>
        </w:rPr>
        <w:t>OXFORD UNIVERSITY</w:t>
      </w:r>
      <w:r w:rsidRPr="00BF2A27">
        <w:rPr>
          <w:rFonts w:ascii="Avenir Book" w:hAnsi="Avenir Book"/>
          <w:color w:val="595959" w:themeColor="text1" w:themeTint="A6"/>
          <w:sz w:val="19"/>
          <w:szCs w:val="19"/>
        </w:rPr>
        <w:t xml:space="preserve">  </w:t>
      </w:r>
      <w:r w:rsidRPr="00202CCF">
        <w:rPr>
          <w:rFonts w:ascii="Avenir Book" w:hAnsi="Avenir Book"/>
          <w:sz w:val="19"/>
          <w:szCs w:val="19"/>
        </w:rPr>
        <w:t xml:space="preserve">|  </w:t>
      </w:r>
      <w:r>
        <w:rPr>
          <w:rFonts w:ascii="Avenir Book" w:hAnsi="Avenir Book"/>
          <w:sz w:val="19"/>
          <w:szCs w:val="19"/>
        </w:rPr>
        <w:t>United Kingdom</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105717A1" w14:textId="5DC75068" w:rsidR="006E2E0F" w:rsidRDefault="00FD12C7"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Leadership Training</w:t>
      </w:r>
    </w:p>
    <w:sectPr w:rsidR="006E2E0F" w:rsidSect="00377B22">
      <w:footerReference w:type="default" r:id="rId9"/>
      <w:type w:val="continuous"/>
      <w:pgSz w:w="12240" w:h="15840"/>
      <w:pgMar w:top="0" w:right="864" w:bottom="270" w:left="864" w:header="720" w:footer="5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220C" w14:textId="77777777" w:rsidR="00FD3473" w:rsidRDefault="00FD3473" w:rsidP="00303E97">
      <w:r>
        <w:separator/>
      </w:r>
    </w:p>
  </w:endnote>
  <w:endnote w:type="continuationSeparator" w:id="0">
    <w:p w14:paraId="48B752DA" w14:textId="77777777" w:rsidR="00FD3473" w:rsidRDefault="00FD3473" w:rsidP="0030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rostile">
    <w:altName w:val="Agency FB"/>
    <w:charset w:val="00"/>
    <w:family w:val="auto"/>
    <w:pitch w:val="variable"/>
    <w:sig w:usb0="00000003" w:usb1="00000000" w:usb2="00000000" w:usb3="00000000" w:csb0="00000001" w:csb1="00000000"/>
  </w:font>
  <w:font w:name="Avenir Medium">
    <w:altName w:val="Calibri"/>
    <w:charset w:val="00"/>
    <w:family w:val="auto"/>
    <w:pitch w:val="variable"/>
    <w:sig w:usb0="800000AF" w:usb1="5000204A" w:usb2="00000000" w:usb3="00000000" w:csb0="0000009B" w:csb1="00000000"/>
  </w:font>
  <w:font w:name="Avenir Heavy">
    <w:altName w:val="Calibri"/>
    <w:charset w:val="00"/>
    <w:family w:val="auto"/>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AC80" w14:textId="77777777" w:rsidR="00011146" w:rsidRPr="00377B22" w:rsidRDefault="00011146">
    <w:pPr>
      <w:pBdr>
        <w:left w:val="single" w:sz="12" w:space="11" w:color="4F81BD" w:themeColor="accent1"/>
      </w:pBdr>
      <w:tabs>
        <w:tab w:val="left" w:pos="622"/>
      </w:tabs>
      <w:rPr>
        <w:rFonts w:asciiTheme="majorHAnsi" w:eastAsiaTheme="majorEastAsia" w:hAnsiTheme="majorHAnsi" w:cstheme="majorBidi"/>
        <w:color w:val="365F91" w:themeColor="accent1" w:themeShade="BF"/>
        <w:sz w:val="16"/>
        <w:szCs w:val="16"/>
      </w:rPr>
    </w:pPr>
    <w:r w:rsidRPr="00377B22">
      <w:rPr>
        <w:rFonts w:asciiTheme="majorHAnsi" w:eastAsiaTheme="majorEastAsia" w:hAnsiTheme="majorHAnsi" w:cstheme="majorBidi"/>
        <w:color w:val="365F91" w:themeColor="accent1" w:themeShade="BF"/>
        <w:sz w:val="16"/>
        <w:szCs w:val="16"/>
      </w:rPr>
      <w:fldChar w:fldCharType="begin"/>
    </w:r>
    <w:r w:rsidRPr="00377B22">
      <w:rPr>
        <w:rFonts w:asciiTheme="majorHAnsi" w:eastAsiaTheme="majorEastAsia" w:hAnsiTheme="majorHAnsi" w:cstheme="majorBidi"/>
        <w:color w:val="365F91" w:themeColor="accent1" w:themeShade="BF"/>
        <w:sz w:val="16"/>
        <w:szCs w:val="16"/>
      </w:rPr>
      <w:instrText xml:space="preserve"> PAGE   \* MERGEFORMAT </w:instrText>
    </w:r>
    <w:r w:rsidRPr="00377B22">
      <w:rPr>
        <w:rFonts w:asciiTheme="majorHAnsi" w:eastAsiaTheme="majorEastAsia" w:hAnsiTheme="majorHAnsi" w:cstheme="majorBidi"/>
        <w:color w:val="365F91" w:themeColor="accent1" w:themeShade="BF"/>
        <w:sz w:val="16"/>
        <w:szCs w:val="16"/>
      </w:rPr>
      <w:fldChar w:fldCharType="separate"/>
    </w:r>
    <w:r w:rsidRPr="00377B22">
      <w:rPr>
        <w:rFonts w:asciiTheme="majorHAnsi" w:eastAsiaTheme="majorEastAsia" w:hAnsiTheme="majorHAnsi" w:cstheme="majorBidi"/>
        <w:noProof/>
        <w:color w:val="365F91" w:themeColor="accent1" w:themeShade="BF"/>
        <w:sz w:val="16"/>
        <w:szCs w:val="16"/>
      </w:rPr>
      <w:t>2</w:t>
    </w:r>
    <w:r w:rsidRPr="00377B22">
      <w:rPr>
        <w:rFonts w:asciiTheme="majorHAnsi" w:eastAsiaTheme="majorEastAsia" w:hAnsiTheme="majorHAnsi" w:cstheme="majorBidi"/>
        <w:noProof/>
        <w:color w:val="365F91" w:themeColor="accent1" w:themeShade="BF"/>
        <w:sz w:val="16"/>
        <w:szCs w:val="16"/>
      </w:rPr>
      <w:fldChar w:fldCharType="end"/>
    </w:r>
  </w:p>
  <w:p w14:paraId="292B3C0E" w14:textId="77777777" w:rsidR="00011146" w:rsidRDefault="0001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C5FF" w14:textId="77777777" w:rsidR="00FD3473" w:rsidRDefault="00FD3473" w:rsidP="00303E97">
      <w:r>
        <w:separator/>
      </w:r>
    </w:p>
  </w:footnote>
  <w:footnote w:type="continuationSeparator" w:id="0">
    <w:p w14:paraId="46768EC6" w14:textId="77777777" w:rsidR="00FD3473" w:rsidRDefault="00FD3473" w:rsidP="00303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C64"/>
    <w:multiLevelType w:val="hybridMultilevel"/>
    <w:tmpl w:val="E19CDA5A"/>
    <w:lvl w:ilvl="0" w:tplc="97EE0D6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C7CA0"/>
    <w:multiLevelType w:val="hybridMultilevel"/>
    <w:tmpl w:val="BA40CEA4"/>
    <w:lvl w:ilvl="0" w:tplc="39CCDA7E">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AE7"/>
    <w:multiLevelType w:val="hybridMultilevel"/>
    <w:tmpl w:val="7200D646"/>
    <w:lvl w:ilvl="0" w:tplc="CB2AB6E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7006B"/>
    <w:multiLevelType w:val="hybridMultilevel"/>
    <w:tmpl w:val="637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6583"/>
    <w:multiLevelType w:val="hybridMultilevel"/>
    <w:tmpl w:val="4FB07412"/>
    <w:lvl w:ilvl="0" w:tplc="54B89686">
      <w:start w:val="1"/>
      <w:numFmt w:val="bullet"/>
      <w:lvlText w:val="□"/>
      <w:lvlJc w:val="left"/>
      <w:pPr>
        <w:ind w:left="475" w:hanging="363"/>
      </w:pPr>
      <w:rPr>
        <w:rFonts w:ascii="Times New Roman" w:eastAsia="Times New Roman" w:hAnsi="Times New Roman" w:hint="default"/>
        <w:w w:val="75"/>
        <w:sz w:val="20"/>
        <w:szCs w:val="20"/>
      </w:rPr>
    </w:lvl>
    <w:lvl w:ilvl="1" w:tplc="2C8082CA">
      <w:start w:val="1"/>
      <w:numFmt w:val="bullet"/>
      <w:lvlText w:val="•"/>
      <w:lvlJc w:val="left"/>
      <w:pPr>
        <w:ind w:left="1459" w:hanging="363"/>
      </w:pPr>
      <w:rPr>
        <w:rFonts w:hint="default"/>
      </w:rPr>
    </w:lvl>
    <w:lvl w:ilvl="2" w:tplc="1E2A91BE">
      <w:start w:val="1"/>
      <w:numFmt w:val="bullet"/>
      <w:lvlText w:val="•"/>
      <w:lvlJc w:val="left"/>
      <w:pPr>
        <w:ind w:left="2444" w:hanging="363"/>
      </w:pPr>
      <w:rPr>
        <w:rFonts w:hint="default"/>
      </w:rPr>
    </w:lvl>
    <w:lvl w:ilvl="3" w:tplc="A2F079FE">
      <w:start w:val="1"/>
      <w:numFmt w:val="bullet"/>
      <w:lvlText w:val="•"/>
      <w:lvlJc w:val="left"/>
      <w:pPr>
        <w:ind w:left="3428" w:hanging="363"/>
      </w:pPr>
      <w:rPr>
        <w:rFonts w:hint="default"/>
      </w:rPr>
    </w:lvl>
    <w:lvl w:ilvl="4" w:tplc="9A30B30A">
      <w:start w:val="1"/>
      <w:numFmt w:val="bullet"/>
      <w:lvlText w:val="•"/>
      <w:lvlJc w:val="left"/>
      <w:pPr>
        <w:ind w:left="4413" w:hanging="363"/>
      </w:pPr>
      <w:rPr>
        <w:rFonts w:hint="default"/>
      </w:rPr>
    </w:lvl>
    <w:lvl w:ilvl="5" w:tplc="201AFEAE">
      <w:start w:val="1"/>
      <w:numFmt w:val="bullet"/>
      <w:lvlText w:val="•"/>
      <w:lvlJc w:val="left"/>
      <w:pPr>
        <w:ind w:left="5397" w:hanging="363"/>
      </w:pPr>
      <w:rPr>
        <w:rFonts w:hint="default"/>
      </w:rPr>
    </w:lvl>
    <w:lvl w:ilvl="6" w:tplc="F284408A">
      <w:start w:val="1"/>
      <w:numFmt w:val="bullet"/>
      <w:lvlText w:val="•"/>
      <w:lvlJc w:val="left"/>
      <w:pPr>
        <w:ind w:left="6382" w:hanging="363"/>
      </w:pPr>
      <w:rPr>
        <w:rFonts w:hint="default"/>
      </w:rPr>
    </w:lvl>
    <w:lvl w:ilvl="7" w:tplc="6248C7DA">
      <w:start w:val="1"/>
      <w:numFmt w:val="bullet"/>
      <w:lvlText w:val="•"/>
      <w:lvlJc w:val="left"/>
      <w:pPr>
        <w:ind w:left="7366" w:hanging="363"/>
      </w:pPr>
      <w:rPr>
        <w:rFonts w:hint="default"/>
      </w:rPr>
    </w:lvl>
    <w:lvl w:ilvl="8" w:tplc="8AD69FBA">
      <w:start w:val="1"/>
      <w:numFmt w:val="bullet"/>
      <w:lvlText w:val="•"/>
      <w:lvlJc w:val="left"/>
      <w:pPr>
        <w:ind w:left="8351" w:hanging="363"/>
      </w:pPr>
      <w:rPr>
        <w:rFonts w:hint="default"/>
      </w:rPr>
    </w:lvl>
  </w:abstractNum>
  <w:abstractNum w:abstractNumId="5" w15:restartNumberingAfterBreak="0">
    <w:nsid w:val="215204E9"/>
    <w:multiLevelType w:val="hybridMultilevel"/>
    <w:tmpl w:val="241208AC"/>
    <w:lvl w:ilvl="0" w:tplc="04741E84">
      <w:start w:val="1"/>
      <w:numFmt w:val="bullet"/>
      <w:lvlText w:val="□"/>
      <w:lvlJc w:val="left"/>
      <w:pPr>
        <w:ind w:left="464" w:hanging="360"/>
      </w:pPr>
      <w:rPr>
        <w:rFonts w:ascii="Times New Roman" w:eastAsia="Times New Roman" w:hAnsi="Times New Roman" w:hint="default"/>
        <w:w w:val="76"/>
        <w:sz w:val="21"/>
        <w:szCs w:val="21"/>
      </w:rPr>
    </w:lvl>
    <w:lvl w:ilvl="1" w:tplc="0034011E">
      <w:start w:val="1"/>
      <w:numFmt w:val="bullet"/>
      <w:lvlText w:val="•"/>
      <w:lvlJc w:val="left"/>
      <w:pPr>
        <w:ind w:left="1459" w:hanging="360"/>
      </w:pPr>
      <w:rPr>
        <w:rFonts w:hint="default"/>
      </w:rPr>
    </w:lvl>
    <w:lvl w:ilvl="2" w:tplc="207C7846">
      <w:start w:val="1"/>
      <w:numFmt w:val="bullet"/>
      <w:lvlText w:val="•"/>
      <w:lvlJc w:val="left"/>
      <w:pPr>
        <w:ind w:left="2455" w:hanging="360"/>
      </w:pPr>
      <w:rPr>
        <w:rFonts w:hint="default"/>
      </w:rPr>
    </w:lvl>
    <w:lvl w:ilvl="3" w:tplc="72269168">
      <w:start w:val="1"/>
      <w:numFmt w:val="bullet"/>
      <w:lvlText w:val="•"/>
      <w:lvlJc w:val="left"/>
      <w:pPr>
        <w:ind w:left="3450" w:hanging="360"/>
      </w:pPr>
      <w:rPr>
        <w:rFonts w:hint="default"/>
      </w:rPr>
    </w:lvl>
    <w:lvl w:ilvl="4" w:tplc="E93AE7E4">
      <w:start w:val="1"/>
      <w:numFmt w:val="bullet"/>
      <w:lvlText w:val="•"/>
      <w:lvlJc w:val="left"/>
      <w:pPr>
        <w:ind w:left="4446" w:hanging="360"/>
      </w:pPr>
      <w:rPr>
        <w:rFonts w:hint="default"/>
      </w:rPr>
    </w:lvl>
    <w:lvl w:ilvl="5" w:tplc="B4686F64">
      <w:start w:val="1"/>
      <w:numFmt w:val="bullet"/>
      <w:lvlText w:val="•"/>
      <w:lvlJc w:val="left"/>
      <w:pPr>
        <w:ind w:left="5442" w:hanging="360"/>
      </w:pPr>
      <w:rPr>
        <w:rFonts w:hint="default"/>
      </w:rPr>
    </w:lvl>
    <w:lvl w:ilvl="6" w:tplc="BB0EB45E">
      <w:start w:val="1"/>
      <w:numFmt w:val="bullet"/>
      <w:lvlText w:val="•"/>
      <w:lvlJc w:val="left"/>
      <w:pPr>
        <w:ind w:left="6437" w:hanging="360"/>
      </w:pPr>
      <w:rPr>
        <w:rFonts w:hint="default"/>
      </w:rPr>
    </w:lvl>
    <w:lvl w:ilvl="7" w:tplc="0472C63C">
      <w:start w:val="1"/>
      <w:numFmt w:val="bullet"/>
      <w:lvlText w:val="•"/>
      <w:lvlJc w:val="left"/>
      <w:pPr>
        <w:ind w:left="7433" w:hanging="360"/>
      </w:pPr>
      <w:rPr>
        <w:rFonts w:hint="default"/>
      </w:rPr>
    </w:lvl>
    <w:lvl w:ilvl="8" w:tplc="97AACCA6">
      <w:start w:val="1"/>
      <w:numFmt w:val="bullet"/>
      <w:lvlText w:val="•"/>
      <w:lvlJc w:val="left"/>
      <w:pPr>
        <w:ind w:left="8428" w:hanging="360"/>
      </w:pPr>
      <w:rPr>
        <w:rFonts w:hint="default"/>
      </w:rPr>
    </w:lvl>
  </w:abstractNum>
  <w:abstractNum w:abstractNumId="6" w15:restartNumberingAfterBreak="0">
    <w:nsid w:val="2C5735B2"/>
    <w:multiLevelType w:val="hybridMultilevel"/>
    <w:tmpl w:val="77A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2053"/>
    <w:multiLevelType w:val="hybridMultilevel"/>
    <w:tmpl w:val="91C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4305B"/>
    <w:multiLevelType w:val="hybridMultilevel"/>
    <w:tmpl w:val="7B76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24666"/>
    <w:multiLevelType w:val="hybridMultilevel"/>
    <w:tmpl w:val="0B70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24DAC"/>
    <w:multiLevelType w:val="hybridMultilevel"/>
    <w:tmpl w:val="9CF4AFB2"/>
    <w:lvl w:ilvl="0" w:tplc="615C65AA">
      <w:numFmt w:val="bullet"/>
      <w:lvlText w:val="-"/>
      <w:lvlJc w:val="left"/>
      <w:pPr>
        <w:ind w:left="1080" w:hanging="360"/>
      </w:pPr>
      <w:rPr>
        <w:rFonts w:ascii="Avenir Book" w:eastAsiaTheme="minorEastAsia" w:hAnsi="Avenir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020362"/>
    <w:multiLevelType w:val="hybridMultilevel"/>
    <w:tmpl w:val="F4AA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D50F5"/>
    <w:multiLevelType w:val="hybridMultilevel"/>
    <w:tmpl w:val="0D5A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A01DB"/>
    <w:multiLevelType w:val="hybridMultilevel"/>
    <w:tmpl w:val="28E0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D3D79"/>
    <w:multiLevelType w:val="hybridMultilevel"/>
    <w:tmpl w:val="226C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760E1"/>
    <w:multiLevelType w:val="hybridMultilevel"/>
    <w:tmpl w:val="A76A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A6AAD"/>
    <w:multiLevelType w:val="hybridMultilevel"/>
    <w:tmpl w:val="79FC1D66"/>
    <w:lvl w:ilvl="0" w:tplc="58202672">
      <w:start w:val="1"/>
      <w:numFmt w:val="bullet"/>
      <w:lvlText w:val="●"/>
      <w:lvlJc w:val="left"/>
      <w:pPr>
        <w:ind w:left="311" w:hanging="180"/>
      </w:pPr>
      <w:rPr>
        <w:rFonts w:ascii="Times New Roman" w:eastAsia="Times New Roman" w:hAnsi="Times New Roman" w:hint="default"/>
        <w:sz w:val="21"/>
        <w:szCs w:val="21"/>
      </w:rPr>
    </w:lvl>
    <w:lvl w:ilvl="1" w:tplc="45263EA6">
      <w:start w:val="1"/>
      <w:numFmt w:val="bullet"/>
      <w:lvlText w:val="•"/>
      <w:lvlJc w:val="left"/>
      <w:pPr>
        <w:ind w:left="1322" w:hanging="180"/>
      </w:pPr>
      <w:rPr>
        <w:rFonts w:hint="default"/>
      </w:rPr>
    </w:lvl>
    <w:lvl w:ilvl="2" w:tplc="B8067358">
      <w:start w:val="1"/>
      <w:numFmt w:val="bullet"/>
      <w:lvlText w:val="•"/>
      <w:lvlJc w:val="left"/>
      <w:pPr>
        <w:ind w:left="2333" w:hanging="180"/>
      </w:pPr>
      <w:rPr>
        <w:rFonts w:hint="default"/>
      </w:rPr>
    </w:lvl>
    <w:lvl w:ilvl="3" w:tplc="824C4576">
      <w:start w:val="1"/>
      <w:numFmt w:val="bullet"/>
      <w:lvlText w:val="•"/>
      <w:lvlJc w:val="left"/>
      <w:pPr>
        <w:ind w:left="3344" w:hanging="180"/>
      </w:pPr>
      <w:rPr>
        <w:rFonts w:hint="default"/>
      </w:rPr>
    </w:lvl>
    <w:lvl w:ilvl="4" w:tplc="297283FA">
      <w:start w:val="1"/>
      <w:numFmt w:val="bullet"/>
      <w:lvlText w:val="•"/>
      <w:lvlJc w:val="left"/>
      <w:pPr>
        <w:ind w:left="4355" w:hanging="180"/>
      </w:pPr>
      <w:rPr>
        <w:rFonts w:hint="default"/>
      </w:rPr>
    </w:lvl>
    <w:lvl w:ilvl="5" w:tplc="AF7CBED2">
      <w:start w:val="1"/>
      <w:numFmt w:val="bullet"/>
      <w:lvlText w:val="•"/>
      <w:lvlJc w:val="left"/>
      <w:pPr>
        <w:ind w:left="5366" w:hanging="180"/>
      </w:pPr>
      <w:rPr>
        <w:rFonts w:hint="default"/>
      </w:rPr>
    </w:lvl>
    <w:lvl w:ilvl="6" w:tplc="FC166700">
      <w:start w:val="1"/>
      <w:numFmt w:val="bullet"/>
      <w:lvlText w:val="•"/>
      <w:lvlJc w:val="left"/>
      <w:pPr>
        <w:ind w:left="6376" w:hanging="180"/>
      </w:pPr>
      <w:rPr>
        <w:rFonts w:hint="default"/>
      </w:rPr>
    </w:lvl>
    <w:lvl w:ilvl="7" w:tplc="E66EBAEC">
      <w:start w:val="1"/>
      <w:numFmt w:val="bullet"/>
      <w:lvlText w:val="•"/>
      <w:lvlJc w:val="left"/>
      <w:pPr>
        <w:ind w:left="7387" w:hanging="180"/>
      </w:pPr>
      <w:rPr>
        <w:rFonts w:hint="default"/>
      </w:rPr>
    </w:lvl>
    <w:lvl w:ilvl="8" w:tplc="68505A56">
      <w:start w:val="1"/>
      <w:numFmt w:val="bullet"/>
      <w:lvlText w:val="•"/>
      <w:lvlJc w:val="left"/>
      <w:pPr>
        <w:ind w:left="8398" w:hanging="180"/>
      </w:pPr>
      <w:rPr>
        <w:rFonts w:hint="default"/>
      </w:rPr>
    </w:lvl>
  </w:abstractNum>
  <w:abstractNum w:abstractNumId="17" w15:restartNumberingAfterBreak="0">
    <w:nsid w:val="5B5216A8"/>
    <w:multiLevelType w:val="hybridMultilevel"/>
    <w:tmpl w:val="C9E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E73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E354330"/>
    <w:multiLevelType w:val="hybridMultilevel"/>
    <w:tmpl w:val="975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C4C5D"/>
    <w:multiLevelType w:val="hybridMultilevel"/>
    <w:tmpl w:val="BBF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405B0"/>
    <w:multiLevelType w:val="hybridMultilevel"/>
    <w:tmpl w:val="08CCC82C"/>
    <w:lvl w:ilvl="0" w:tplc="EC180412">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097D3E"/>
    <w:multiLevelType w:val="hybridMultilevel"/>
    <w:tmpl w:val="229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30DE"/>
    <w:multiLevelType w:val="hybridMultilevel"/>
    <w:tmpl w:val="EA6E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9"/>
  </w:num>
  <w:num w:numId="6">
    <w:abstractNumId w:val="22"/>
  </w:num>
  <w:num w:numId="7">
    <w:abstractNumId w:val="23"/>
  </w:num>
  <w:num w:numId="8">
    <w:abstractNumId w:val="1"/>
  </w:num>
  <w:num w:numId="9">
    <w:abstractNumId w:val="10"/>
  </w:num>
  <w:num w:numId="10">
    <w:abstractNumId w:val="7"/>
  </w:num>
  <w:num w:numId="11">
    <w:abstractNumId w:val="19"/>
  </w:num>
  <w:num w:numId="12">
    <w:abstractNumId w:val="12"/>
  </w:num>
  <w:num w:numId="13">
    <w:abstractNumId w:val="3"/>
  </w:num>
  <w:num w:numId="14">
    <w:abstractNumId w:val="14"/>
  </w:num>
  <w:num w:numId="15">
    <w:abstractNumId w:val="15"/>
  </w:num>
  <w:num w:numId="16">
    <w:abstractNumId w:val="17"/>
  </w:num>
  <w:num w:numId="17">
    <w:abstractNumId w:val="8"/>
  </w:num>
  <w:num w:numId="18">
    <w:abstractNumId w:val="11"/>
  </w:num>
  <w:num w:numId="19">
    <w:abstractNumId w:val="13"/>
  </w:num>
  <w:num w:numId="20">
    <w:abstractNumId w:val="20"/>
  </w:num>
  <w:num w:numId="21">
    <w:abstractNumId w:val="2"/>
  </w:num>
  <w:num w:numId="22">
    <w:abstractNumId w:val="21"/>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AQCAxMLCwtLCyNTYyUdpeDU4uLM/DyQAvNaAMWX7WksAAAA"/>
  </w:docVars>
  <w:rsids>
    <w:rsidRoot w:val="00550C15"/>
    <w:rsid w:val="00011146"/>
    <w:rsid w:val="00022732"/>
    <w:rsid w:val="0003439D"/>
    <w:rsid w:val="0007560F"/>
    <w:rsid w:val="00075C47"/>
    <w:rsid w:val="00081D73"/>
    <w:rsid w:val="00094BF0"/>
    <w:rsid w:val="000A3015"/>
    <w:rsid w:val="000B3BCF"/>
    <w:rsid w:val="000B6342"/>
    <w:rsid w:val="000B762E"/>
    <w:rsid w:val="000E7E45"/>
    <w:rsid w:val="00110299"/>
    <w:rsid w:val="00116869"/>
    <w:rsid w:val="00141ED5"/>
    <w:rsid w:val="001927BE"/>
    <w:rsid w:val="001A0876"/>
    <w:rsid w:val="001A2176"/>
    <w:rsid w:val="001A5925"/>
    <w:rsid w:val="001C0299"/>
    <w:rsid w:val="001C546D"/>
    <w:rsid w:val="001F75CD"/>
    <w:rsid w:val="00220AE5"/>
    <w:rsid w:val="0023131E"/>
    <w:rsid w:val="002321C3"/>
    <w:rsid w:val="00251E58"/>
    <w:rsid w:val="00254D72"/>
    <w:rsid w:val="00255BD3"/>
    <w:rsid w:val="002B26D5"/>
    <w:rsid w:val="002D6AA3"/>
    <w:rsid w:val="00303E97"/>
    <w:rsid w:val="00332086"/>
    <w:rsid w:val="00361620"/>
    <w:rsid w:val="00377B22"/>
    <w:rsid w:val="00393627"/>
    <w:rsid w:val="003A087D"/>
    <w:rsid w:val="003B75E5"/>
    <w:rsid w:val="003D1A29"/>
    <w:rsid w:val="003D40A3"/>
    <w:rsid w:val="003F58FF"/>
    <w:rsid w:val="004164F9"/>
    <w:rsid w:val="00416A9A"/>
    <w:rsid w:val="00432E2A"/>
    <w:rsid w:val="00452DA2"/>
    <w:rsid w:val="00491B6D"/>
    <w:rsid w:val="004B283E"/>
    <w:rsid w:val="004C73E6"/>
    <w:rsid w:val="004D5C45"/>
    <w:rsid w:val="004E35E8"/>
    <w:rsid w:val="004E5445"/>
    <w:rsid w:val="0050314C"/>
    <w:rsid w:val="00550C15"/>
    <w:rsid w:val="005665F9"/>
    <w:rsid w:val="005707A6"/>
    <w:rsid w:val="005772AD"/>
    <w:rsid w:val="0058383C"/>
    <w:rsid w:val="005A79A8"/>
    <w:rsid w:val="006151E8"/>
    <w:rsid w:val="0066127D"/>
    <w:rsid w:val="00672963"/>
    <w:rsid w:val="006D07EF"/>
    <w:rsid w:val="006D0B6C"/>
    <w:rsid w:val="006E2E0F"/>
    <w:rsid w:val="006E6498"/>
    <w:rsid w:val="006F49FE"/>
    <w:rsid w:val="0071347E"/>
    <w:rsid w:val="00724E09"/>
    <w:rsid w:val="00732C78"/>
    <w:rsid w:val="0075168E"/>
    <w:rsid w:val="007534E5"/>
    <w:rsid w:val="007B4DBA"/>
    <w:rsid w:val="007E63EC"/>
    <w:rsid w:val="008158F0"/>
    <w:rsid w:val="00816B0C"/>
    <w:rsid w:val="00823865"/>
    <w:rsid w:val="00846F8D"/>
    <w:rsid w:val="008676C0"/>
    <w:rsid w:val="008A5A8C"/>
    <w:rsid w:val="008B3301"/>
    <w:rsid w:val="008C12C8"/>
    <w:rsid w:val="008D7DC0"/>
    <w:rsid w:val="00932330"/>
    <w:rsid w:val="00951B9C"/>
    <w:rsid w:val="00982DA7"/>
    <w:rsid w:val="009C0C94"/>
    <w:rsid w:val="00A05A21"/>
    <w:rsid w:val="00A16389"/>
    <w:rsid w:val="00A416AC"/>
    <w:rsid w:val="00A709C7"/>
    <w:rsid w:val="00A95A90"/>
    <w:rsid w:val="00AA64CB"/>
    <w:rsid w:val="00AC01D7"/>
    <w:rsid w:val="00AC7107"/>
    <w:rsid w:val="00AD40F4"/>
    <w:rsid w:val="00B46D8F"/>
    <w:rsid w:val="00B553ED"/>
    <w:rsid w:val="00B61ABC"/>
    <w:rsid w:val="00B63C26"/>
    <w:rsid w:val="00B76EB6"/>
    <w:rsid w:val="00BB663F"/>
    <w:rsid w:val="00BB6CF3"/>
    <w:rsid w:val="00BD3451"/>
    <w:rsid w:val="00BF2A27"/>
    <w:rsid w:val="00C01F97"/>
    <w:rsid w:val="00C22F60"/>
    <w:rsid w:val="00C26625"/>
    <w:rsid w:val="00CA61FB"/>
    <w:rsid w:val="00CA63E4"/>
    <w:rsid w:val="00CC65D2"/>
    <w:rsid w:val="00CF77F7"/>
    <w:rsid w:val="00D06774"/>
    <w:rsid w:val="00D5257E"/>
    <w:rsid w:val="00D70117"/>
    <w:rsid w:val="00D70C8A"/>
    <w:rsid w:val="00D75AE5"/>
    <w:rsid w:val="00D77678"/>
    <w:rsid w:val="00D8019B"/>
    <w:rsid w:val="00D82258"/>
    <w:rsid w:val="00DA0FFF"/>
    <w:rsid w:val="00DA41F9"/>
    <w:rsid w:val="00DB0BB9"/>
    <w:rsid w:val="00DE2F3C"/>
    <w:rsid w:val="00E1434E"/>
    <w:rsid w:val="00E45D2E"/>
    <w:rsid w:val="00E469CE"/>
    <w:rsid w:val="00E54EB2"/>
    <w:rsid w:val="00E7112A"/>
    <w:rsid w:val="00EA4709"/>
    <w:rsid w:val="00ED44B2"/>
    <w:rsid w:val="00F01BF5"/>
    <w:rsid w:val="00F06434"/>
    <w:rsid w:val="00F36812"/>
    <w:rsid w:val="00F75CAC"/>
    <w:rsid w:val="00F856C8"/>
    <w:rsid w:val="00FC21A1"/>
    <w:rsid w:val="00FD12C7"/>
    <w:rsid w:val="00FD3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E7199"/>
  <w15:docId w15:val="{0EF4B39F-D2DF-4934-8258-4D0DFF39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eastAsiaTheme="minorEastAsia"/>
    </w:rPr>
  </w:style>
  <w:style w:type="paragraph" w:styleId="Heading1">
    <w:name w:val="heading 1"/>
    <w:basedOn w:val="Normal"/>
    <w:uiPriority w:val="1"/>
    <w:qFormat/>
    <w:pPr>
      <w:ind w:left="1207"/>
      <w:outlineLvl w:val="0"/>
    </w:pPr>
    <w:rPr>
      <w:rFonts w:ascii="Times New Roman" w:eastAsia="Times New Roman" w:hAnsi="Times New Roman"/>
      <w:sz w:val="28"/>
      <w:szCs w:val="28"/>
    </w:rPr>
  </w:style>
  <w:style w:type="paragraph" w:styleId="Heading2">
    <w:name w:val="heading 2"/>
    <w:basedOn w:val="Normal"/>
    <w:uiPriority w:val="1"/>
    <w:qFormat/>
    <w:pPr>
      <w:spacing w:before="35"/>
      <w:ind w:left="112"/>
      <w:outlineLvl w:val="1"/>
    </w:pPr>
    <w:rPr>
      <w:rFonts w:ascii="Times New Roman" w:eastAsia="Times New Roman" w:hAnsi="Times New Roman"/>
      <w:sz w:val="26"/>
      <w:szCs w:val="26"/>
    </w:rPr>
  </w:style>
  <w:style w:type="paragraph" w:styleId="Heading3">
    <w:name w:val="heading 3"/>
    <w:basedOn w:val="Normal"/>
    <w:uiPriority w:val="1"/>
    <w:qFormat/>
    <w:pPr>
      <w:ind w:left="112"/>
      <w:outlineLvl w:val="2"/>
    </w:pPr>
    <w:rPr>
      <w:rFonts w:ascii="Times New Roman" w:eastAsia="Times New Roman" w:hAnsi="Times New Roman"/>
      <w:sz w:val="24"/>
      <w:szCs w:val="24"/>
    </w:rPr>
  </w:style>
  <w:style w:type="paragraph" w:styleId="Heading4">
    <w:name w:val="heading 4"/>
    <w:basedOn w:val="Normal"/>
    <w:uiPriority w:val="1"/>
    <w:qFormat/>
    <w:pPr>
      <w:spacing w:before="72"/>
      <w:ind w:left="132"/>
      <w:outlineLvl w:val="3"/>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rFonts w:ascii="Times New Roman" w:eastAsia="Times New Roman" w:hAnsi="Times New Roman"/>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0299"/>
    <w:rPr>
      <w:color w:val="0000FF" w:themeColor="hyperlink"/>
      <w:u w:val="single"/>
    </w:rPr>
  </w:style>
  <w:style w:type="character" w:customStyle="1" w:styleId="m2369685685220414536apple-tab-span">
    <w:name w:val="m_2369685685220414536apple-tab-span"/>
    <w:basedOn w:val="DefaultParagraphFont"/>
    <w:rsid w:val="001C0299"/>
  </w:style>
  <w:style w:type="character" w:customStyle="1" w:styleId="UnresolvedMention1">
    <w:name w:val="Unresolved Mention1"/>
    <w:basedOn w:val="DefaultParagraphFont"/>
    <w:uiPriority w:val="99"/>
    <w:semiHidden/>
    <w:unhideWhenUsed/>
    <w:rsid w:val="001C0299"/>
    <w:rPr>
      <w:color w:val="808080"/>
      <w:shd w:val="clear" w:color="auto" w:fill="E6E6E6"/>
    </w:rPr>
  </w:style>
  <w:style w:type="character" w:styleId="FollowedHyperlink">
    <w:name w:val="FollowedHyperlink"/>
    <w:basedOn w:val="DefaultParagraphFont"/>
    <w:uiPriority w:val="99"/>
    <w:semiHidden/>
    <w:unhideWhenUsed/>
    <w:rsid w:val="00B61ABC"/>
    <w:rPr>
      <w:color w:val="800080" w:themeColor="followedHyperlink"/>
      <w:u w:val="single"/>
    </w:rPr>
  </w:style>
  <w:style w:type="paragraph" w:styleId="BalloonText">
    <w:name w:val="Balloon Text"/>
    <w:basedOn w:val="Normal"/>
    <w:link w:val="BalloonTextChar"/>
    <w:uiPriority w:val="99"/>
    <w:semiHidden/>
    <w:unhideWhenUsed/>
    <w:rsid w:val="00D801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19B"/>
    <w:rPr>
      <w:rFonts w:ascii="Times New Roman" w:hAnsi="Times New Roman" w:cs="Times New Roman"/>
      <w:sz w:val="18"/>
      <w:szCs w:val="18"/>
    </w:rPr>
  </w:style>
  <w:style w:type="table" w:styleId="TableGrid">
    <w:name w:val="Table Grid"/>
    <w:basedOn w:val="TableNormal"/>
    <w:uiPriority w:val="39"/>
    <w:rsid w:val="00F85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1347E"/>
    <w:rPr>
      <w:color w:val="808080"/>
      <w:shd w:val="clear" w:color="auto" w:fill="E6E6E6"/>
    </w:rPr>
  </w:style>
  <w:style w:type="paragraph" w:styleId="Header">
    <w:name w:val="header"/>
    <w:basedOn w:val="Normal"/>
    <w:link w:val="HeaderChar"/>
    <w:uiPriority w:val="99"/>
    <w:unhideWhenUsed/>
    <w:rsid w:val="004164F9"/>
    <w:pPr>
      <w:tabs>
        <w:tab w:val="center" w:pos="4320"/>
        <w:tab w:val="right" w:pos="8640"/>
      </w:tabs>
      <w:autoSpaceDE w:val="0"/>
      <w:autoSpaceDN w:val="0"/>
    </w:pPr>
    <w:rPr>
      <w:rFonts w:ascii="Times New Roman" w:eastAsia="Times New Roman" w:hAnsi="Times New Roman" w:cs="Times New Roman"/>
    </w:rPr>
  </w:style>
  <w:style w:type="character" w:customStyle="1" w:styleId="HeaderChar">
    <w:name w:val="Header Char"/>
    <w:basedOn w:val="DefaultParagraphFont"/>
    <w:link w:val="Header"/>
    <w:uiPriority w:val="99"/>
    <w:rsid w:val="004164F9"/>
    <w:rPr>
      <w:rFonts w:ascii="Times New Roman" w:eastAsia="Times New Roman" w:hAnsi="Times New Roman" w:cs="Times New Roman"/>
    </w:rPr>
  </w:style>
  <w:style w:type="paragraph" w:styleId="Footer">
    <w:name w:val="footer"/>
    <w:basedOn w:val="Normal"/>
    <w:link w:val="FooterChar"/>
    <w:uiPriority w:val="99"/>
    <w:unhideWhenUsed/>
    <w:rsid w:val="00303E97"/>
    <w:pPr>
      <w:tabs>
        <w:tab w:val="center" w:pos="4320"/>
        <w:tab w:val="right" w:pos="8640"/>
      </w:tabs>
    </w:pPr>
  </w:style>
  <w:style w:type="character" w:customStyle="1" w:styleId="FooterChar">
    <w:name w:val="Footer Char"/>
    <w:basedOn w:val="DefaultParagraphFont"/>
    <w:link w:val="Footer"/>
    <w:uiPriority w:val="99"/>
    <w:rsid w:val="00303E97"/>
    <w:rPr>
      <w:rFonts w:eastAsiaTheme="minorEastAsia"/>
    </w:rPr>
  </w:style>
  <w:style w:type="paragraph" w:styleId="ListBullet2">
    <w:name w:val="List Bullet 2"/>
    <w:basedOn w:val="Normal"/>
    <w:autoRedefine/>
    <w:rsid w:val="004D5C45"/>
    <w:pPr>
      <w:widowControl/>
      <w:numPr>
        <w:numId w:val="22"/>
      </w:numPr>
      <w:ind w:left="540"/>
    </w:pPr>
    <w:rPr>
      <w:rFonts w:ascii="Arial" w:eastAsia="Times New Roman" w:hAnsi="Arial" w:cs="Arial"/>
      <w:sz w:val="20"/>
      <w:szCs w:val="20"/>
    </w:rPr>
  </w:style>
  <w:style w:type="character" w:styleId="UnresolvedMention">
    <w:name w:val="Unresolved Mention"/>
    <w:basedOn w:val="DefaultParagraphFont"/>
    <w:uiPriority w:val="99"/>
    <w:semiHidden/>
    <w:unhideWhenUsed/>
    <w:rsid w:val="001F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58339">
      <w:bodyDiv w:val="1"/>
      <w:marLeft w:val="0"/>
      <w:marRight w:val="0"/>
      <w:marTop w:val="0"/>
      <w:marBottom w:val="0"/>
      <w:divBdr>
        <w:top w:val="none" w:sz="0" w:space="0" w:color="auto"/>
        <w:left w:val="none" w:sz="0" w:space="0" w:color="auto"/>
        <w:bottom w:val="none" w:sz="0" w:space="0" w:color="auto"/>
        <w:right w:val="none" w:sz="0" w:space="0" w:color="auto"/>
      </w:divBdr>
      <w:divsChild>
        <w:div w:id="614407667">
          <w:marLeft w:val="0"/>
          <w:marRight w:val="0"/>
          <w:marTop w:val="0"/>
          <w:marBottom w:val="0"/>
          <w:divBdr>
            <w:top w:val="none" w:sz="0" w:space="0" w:color="auto"/>
            <w:left w:val="none" w:sz="0" w:space="0" w:color="auto"/>
            <w:bottom w:val="none" w:sz="0" w:space="0" w:color="auto"/>
            <w:right w:val="none" w:sz="0" w:space="0" w:color="auto"/>
          </w:divBdr>
        </w:div>
        <w:div w:id="710760894">
          <w:marLeft w:val="0"/>
          <w:marRight w:val="0"/>
          <w:marTop w:val="0"/>
          <w:marBottom w:val="0"/>
          <w:divBdr>
            <w:top w:val="none" w:sz="0" w:space="0" w:color="auto"/>
            <w:left w:val="none" w:sz="0" w:space="0" w:color="auto"/>
            <w:bottom w:val="none" w:sz="0" w:space="0" w:color="auto"/>
            <w:right w:val="none" w:sz="0" w:space="0" w:color="auto"/>
          </w:divBdr>
        </w:div>
        <w:div w:id="723137698">
          <w:marLeft w:val="0"/>
          <w:marRight w:val="0"/>
          <w:marTop w:val="0"/>
          <w:marBottom w:val="0"/>
          <w:divBdr>
            <w:top w:val="none" w:sz="0" w:space="0" w:color="auto"/>
            <w:left w:val="none" w:sz="0" w:space="0" w:color="auto"/>
            <w:bottom w:val="none" w:sz="0" w:space="0" w:color="auto"/>
            <w:right w:val="none" w:sz="0" w:space="0" w:color="auto"/>
          </w:divBdr>
        </w:div>
        <w:div w:id="834763138">
          <w:marLeft w:val="0"/>
          <w:marRight w:val="0"/>
          <w:marTop w:val="0"/>
          <w:marBottom w:val="0"/>
          <w:divBdr>
            <w:top w:val="none" w:sz="0" w:space="0" w:color="auto"/>
            <w:left w:val="none" w:sz="0" w:space="0" w:color="auto"/>
            <w:bottom w:val="none" w:sz="0" w:space="0" w:color="auto"/>
            <w:right w:val="none" w:sz="0" w:space="0" w:color="auto"/>
          </w:divBdr>
        </w:div>
        <w:div w:id="1009987478">
          <w:marLeft w:val="0"/>
          <w:marRight w:val="0"/>
          <w:marTop w:val="0"/>
          <w:marBottom w:val="0"/>
          <w:divBdr>
            <w:top w:val="none" w:sz="0" w:space="0" w:color="auto"/>
            <w:left w:val="none" w:sz="0" w:space="0" w:color="auto"/>
            <w:bottom w:val="none" w:sz="0" w:space="0" w:color="auto"/>
            <w:right w:val="none" w:sz="0" w:space="0" w:color="auto"/>
          </w:divBdr>
        </w:div>
        <w:div w:id="1028871799">
          <w:marLeft w:val="0"/>
          <w:marRight w:val="0"/>
          <w:marTop w:val="0"/>
          <w:marBottom w:val="0"/>
          <w:divBdr>
            <w:top w:val="none" w:sz="0" w:space="0" w:color="auto"/>
            <w:left w:val="none" w:sz="0" w:space="0" w:color="auto"/>
            <w:bottom w:val="none" w:sz="0" w:space="0" w:color="auto"/>
            <w:right w:val="none" w:sz="0" w:space="0" w:color="auto"/>
          </w:divBdr>
        </w:div>
        <w:div w:id="1770348400">
          <w:marLeft w:val="0"/>
          <w:marRight w:val="0"/>
          <w:marTop w:val="0"/>
          <w:marBottom w:val="0"/>
          <w:divBdr>
            <w:top w:val="none" w:sz="0" w:space="0" w:color="auto"/>
            <w:left w:val="none" w:sz="0" w:space="0" w:color="auto"/>
            <w:bottom w:val="none" w:sz="0" w:space="0" w:color="auto"/>
            <w:right w:val="none" w:sz="0" w:space="0" w:color="auto"/>
          </w:divBdr>
        </w:div>
        <w:div w:id="207207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olman-a-gutierrez-m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A79CF-1EC1-43BC-A0C8-74D35798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Microsoft Word - Jason Rawls - Professional Resume - Modified Background</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Jason Rawls - Professional Resume - Modified Background</dc:title>
  <dc:subject/>
  <dc:creator>Time Inc</dc:creator>
  <cp:keywords/>
  <dc:description/>
  <cp:lastModifiedBy>Holman A Gutierrez</cp:lastModifiedBy>
  <cp:revision>3</cp:revision>
  <cp:lastPrinted>2018-07-10T19:28:00Z</cp:lastPrinted>
  <dcterms:created xsi:type="dcterms:W3CDTF">2019-05-05T03:07:00Z</dcterms:created>
  <dcterms:modified xsi:type="dcterms:W3CDTF">2019-05-09T16:17:00Z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LastSaved">
    <vt:filetime>2018-03-09T00:00:00Z</vt:filetime>
  </property>
</Properties>
</file>