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DE888" w14:textId="77777777" w:rsidR="00753504" w:rsidRPr="00906958" w:rsidRDefault="0074529D" w:rsidP="006E7A43">
      <w:pPr>
        <w:jc w:val="center"/>
        <w:rPr>
          <w:rFonts w:ascii="Verdana" w:hAnsi="Verdana"/>
          <w:sz w:val="36"/>
          <w:szCs w:val="36"/>
          <w:lang w:val="es-CO"/>
        </w:rPr>
      </w:pPr>
      <w:r w:rsidRPr="00906958">
        <w:rPr>
          <w:rFonts w:ascii="Verdana" w:hAnsi="Verdana"/>
          <w:sz w:val="36"/>
          <w:szCs w:val="36"/>
          <w:lang w:val="es-CO"/>
        </w:rPr>
        <w:t>Julian Obando</w:t>
      </w:r>
    </w:p>
    <w:p w14:paraId="082E7CE1" w14:textId="77777777" w:rsidR="00A761D3" w:rsidRPr="00906958" w:rsidRDefault="0011000D" w:rsidP="006E7A43">
      <w:pPr>
        <w:jc w:val="center"/>
        <w:rPr>
          <w:rFonts w:ascii="Verdana" w:hAnsi="Verdana"/>
          <w:sz w:val="20"/>
          <w:szCs w:val="20"/>
          <w:lang w:val="es-CO"/>
        </w:rPr>
      </w:pPr>
      <w:r w:rsidRPr="00906958">
        <w:rPr>
          <w:rFonts w:ascii="Verdana" w:hAnsi="Verdana"/>
          <w:sz w:val="20"/>
          <w:szCs w:val="20"/>
          <w:lang w:val="es-CO"/>
        </w:rPr>
        <w:t>julian.obando</w:t>
      </w:r>
      <w:r w:rsidR="00A761D3" w:rsidRPr="00906958">
        <w:rPr>
          <w:rFonts w:ascii="Verdana" w:hAnsi="Verdana"/>
          <w:sz w:val="20"/>
          <w:szCs w:val="20"/>
          <w:lang w:val="es-CO"/>
        </w:rPr>
        <w:t>@</w:t>
      </w:r>
      <w:r w:rsidRPr="00906958">
        <w:rPr>
          <w:rFonts w:ascii="Verdana" w:hAnsi="Verdana"/>
          <w:sz w:val="20"/>
          <w:szCs w:val="20"/>
          <w:lang w:val="es-CO"/>
        </w:rPr>
        <w:t>outlook</w:t>
      </w:r>
      <w:r w:rsidR="00A761D3" w:rsidRPr="00906958">
        <w:rPr>
          <w:rFonts w:ascii="Verdana" w:hAnsi="Verdana"/>
          <w:sz w:val="20"/>
          <w:szCs w:val="20"/>
          <w:lang w:val="es-CO"/>
        </w:rPr>
        <w:t>.com</w:t>
      </w:r>
    </w:p>
    <w:p w14:paraId="7A79848C" w14:textId="77777777" w:rsidR="00A761D3" w:rsidRPr="00906958" w:rsidRDefault="00A761D3" w:rsidP="00906958">
      <w:pPr>
        <w:jc w:val="center"/>
        <w:rPr>
          <w:rFonts w:ascii="Verdana" w:hAnsi="Verdana"/>
          <w:sz w:val="19"/>
          <w:szCs w:val="19"/>
        </w:rPr>
      </w:pPr>
      <w:r w:rsidRPr="00906958">
        <w:rPr>
          <w:rFonts w:ascii="Verdana" w:hAnsi="Verdana"/>
          <w:sz w:val="19"/>
          <w:szCs w:val="19"/>
        </w:rPr>
        <w:t xml:space="preserve">(305) </w:t>
      </w:r>
      <w:r w:rsidR="0074529D" w:rsidRPr="00906958">
        <w:rPr>
          <w:rFonts w:ascii="Verdana" w:hAnsi="Verdana"/>
          <w:sz w:val="19"/>
          <w:szCs w:val="19"/>
        </w:rPr>
        <w:t>528-7372</w:t>
      </w:r>
    </w:p>
    <w:p w14:paraId="22DEF3A2" w14:textId="77777777" w:rsidR="00F43FDA" w:rsidRPr="0011000D" w:rsidRDefault="00F43FDA" w:rsidP="006E7A43">
      <w:pPr>
        <w:rPr>
          <w:rFonts w:ascii="Verdana" w:hAnsi="Verdana"/>
          <w:b/>
          <w:bCs/>
          <w:sz w:val="20"/>
          <w:szCs w:val="20"/>
        </w:rPr>
      </w:pPr>
    </w:p>
    <w:p w14:paraId="5E356298" w14:textId="77777777" w:rsidR="0064547A" w:rsidRPr="000A5874" w:rsidRDefault="0064547A" w:rsidP="0064547A">
      <w:pPr>
        <w:pStyle w:val="SectionTitles"/>
      </w:pPr>
      <w:r w:rsidRPr="000A5874">
        <w:t>SUMMARY</w:t>
      </w:r>
    </w:p>
    <w:p w14:paraId="31157ADC" w14:textId="0F645505" w:rsidR="00353132" w:rsidRDefault="00C335AD" w:rsidP="00023F5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Entrepreneurial </w:t>
      </w:r>
      <w:r w:rsidR="00830806">
        <w:rPr>
          <w:rFonts w:ascii="Verdana" w:hAnsi="Verdana"/>
          <w:sz w:val="20"/>
          <w:szCs w:val="20"/>
        </w:rPr>
        <w:t xml:space="preserve">and driven </w:t>
      </w:r>
      <w:r w:rsidR="00703CF1">
        <w:rPr>
          <w:rFonts w:ascii="Verdana" w:hAnsi="Verdana"/>
          <w:sz w:val="20"/>
          <w:szCs w:val="20"/>
        </w:rPr>
        <w:t xml:space="preserve">professional with </w:t>
      </w:r>
      <w:r w:rsidR="009155E9">
        <w:rPr>
          <w:rFonts w:ascii="Verdana" w:hAnsi="Verdana"/>
          <w:sz w:val="20"/>
          <w:szCs w:val="20"/>
        </w:rPr>
        <w:t>over 1</w:t>
      </w:r>
      <w:r w:rsidR="00056CE4">
        <w:rPr>
          <w:rFonts w:ascii="Verdana" w:hAnsi="Verdana"/>
          <w:sz w:val="20"/>
          <w:szCs w:val="20"/>
        </w:rPr>
        <w:t>5</w:t>
      </w:r>
      <w:r w:rsidR="009155E9">
        <w:rPr>
          <w:rFonts w:ascii="Verdana" w:hAnsi="Verdana"/>
          <w:sz w:val="20"/>
          <w:szCs w:val="20"/>
        </w:rPr>
        <w:t xml:space="preserve"> years</w:t>
      </w:r>
      <w:r w:rsidR="00AF2795">
        <w:rPr>
          <w:rFonts w:ascii="Verdana" w:hAnsi="Verdana"/>
          <w:sz w:val="20"/>
          <w:szCs w:val="20"/>
        </w:rPr>
        <w:t xml:space="preserve"> of experience</w:t>
      </w:r>
      <w:r w:rsidR="00CC5A28">
        <w:rPr>
          <w:rFonts w:ascii="Verdana" w:hAnsi="Verdana"/>
          <w:sz w:val="20"/>
          <w:szCs w:val="20"/>
        </w:rPr>
        <w:t xml:space="preserve"> in</w:t>
      </w:r>
      <w:r w:rsidR="00023F5D">
        <w:rPr>
          <w:rFonts w:ascii="Verdana" w:hAnsi="Verdana"/>
          <w:sz w:val="20"/>
          <w:szCs w:val="20"/>
        </w:rPr>
        <w:t xml:space="preserve"> various technology </w:t>
      </w:r>
      <w:r w:rsidR="00AF2795">
        <w:rPr>
          <w:rFonts w:ascii="Verdana" w:hAnsi="Verdana"/>
          <w:sz w:val="20"/>
          <w:szCs w:val="20"/>
        </w:rPr>
        <w:t>and business management roles</w:t>
      </w:r>
      <w:r w:rsidR="00023F5D">
        <w:rPr>
          <w:rFonts w:ascii="Verdana" w:hAnsi="Verdana"/>
          <w:sz w:val="20"/>
          <w:szCs w:val="20"/>
        </w:rPr>
        <w:t>.</w:t>
      </w:r>
      <w:r w:rsidR="00AF2795">
        <w:rPr>
          <w:rFonts w:ascii="Verdana" w:hAnsi="Verdana"/>
          <w:sz w:val="20"/>
          <w:szCs w:val="20"/>
        </w:rPr>
        <w:t xml:space="preserve"> </w:t>
      </w:r>
      <w:r w:rsidR="000D6CE0">
        <w:rPr>
          <w:rFonts w:ascii="Verdana" w:hAnsi="Verdana"/>
          <w:sz w:val="20"/>
          <w:szCs w:val="20"/>
        </w:rPr>
        <w:t xml:space="preserve"> </w:t>
      </w:r>
      <w:r w:rsidR="00967253">
        <w:rPr>
          <w:rFonts w:ascii="Verdana" w:hAnsi="Verdana"/>
          <w:sz w:val="20"/>
          <w:szCs w:val="20"/>
        </w:rPr>
        <w:t xml:space="preserve">Experience building and managing technology teams ensuring </w:t>
      </w:r>
      <w:r w:rsidR="003E3837">
        <w:rPr>
          <w:rFonts w:ascii="Verdana" w:hAnsi="Verdana"/>
          <w:sz w:val="20"/>
          <w:szCs w:val="20"/>
        </w:rPr>
        <w:t>well architected software solutions that support overall business strategies and goals.</w:t>
      </w:r>
    </w:p>
    <w:p w14:paraId="1BD552E2" w14:textId="2553A111" w:rsidR="00353132" w:rsidRPr="000A5874" w:rsidRDefault="001C0F66" w:rsidP="00353132">
      <w:pPr>
        <w:pStyle w:val="SectionTitles"/>
      </w:pPr>
      <w:r>
        <w:t>DEMONSTRATED ACHIEVEMENTS</w:t>
      </w:r>
    </w:p>
    <w:p w14:paraId="427EB68D" w14:textId="798EAF43" w:rsidR="001C0F66" w:rsidRDefault="001C0F66" w:rsidP="001C0F66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Co-Founded RiskPossible and oversaw the development of </w:t>
      </w:r>
      <w:r w:rsidRPr="001C0F66">
        <w:rPr>
          <w:rFonts w:ascii="Verdana" w:hAnsi="Verdana"/>
          <w:sz w:val="20"/>
          <w:szCs w:val="20"/>
        </w:rPr>
        <w:t xml:space="preserve">innovative </w:t>
      </w:r>
      <w:r>
        <w:rPr>
          <w:rFonts w:ascii="Verdana" w:hAnsi="Verdana"/>
          <w:sz w:val="20"/>
          <w:szCs w:val="20"/>
        </w:rPr>
        <w:t>SaaS</w:t>
      </w:r>
      <w:r w:rsidRPr="001C0F66">
        <w:rPr>
          <w:rFonts w:ascii="Verdana" w:hAnsi="Verdana"/>
          <w:sz w:val="20"/>
          <w:szCs w:val="20"/>
        </w:rPr>
        <w:t xml:space="preserve"> service for underwriting and risk management</w:t>
      </w:r>
      <w:r>
        <w:rPr>
          <w:rFonts w:ascii="Verdana" w:hAnsi="Verdana"/>
          <w:sz w:val="20"/>
          <w:szCs w:val="20"/>
        </w:rPr>
        <w:t>.</w:t>
      </w:r>
      <w:r w:rsidRPr="001C0F66">
        <w:rPr>
          <w:rFonts w:ascii="Verdana" w:hAnsi="Verdana"/>
          <w:sz w:val="20"/>
          <w:szCs w:val="20"/>
        </w:rPr>
        <w:t xml:space="preserve"> </w:t>
      </w:r>
    </w:p>
    <w:p w14:paraId="16C93192" w14:textId="3AD7AF0B" w:rsidR="001C0F66" w:rsidRDefault="001C0F66" w:rsidP="001C0F66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Managed </w:t>
      </w:r>
      <w:r w:rsidRPr="001C0F66">
        <w:rPr>
          <w:rFonts w:ascii="Verdana" w:hAnsi="Verdana"/>
          <w:sz w:val="20"/>
          <w:szCs w:val="20"/>
        </w:rPr>
        <w:t xml:space="preserve">relationships with national </w:t>
      </w:r>
      <w:r w:rsidR="00CC5A28">
        <w:rPr>
          <w:rFonts w:ascii="Verdana" w:hAnsi="Verdana"/>
          <w:sz w:val="20"/>
          <w:szCs w:val="20"/>
        </w:rPr>
        <w:t>insurance companies</w:t>
      </w:r>
      <w:r w:rsidRPr="001C0F66">
        <w:rPr>
          <w:rFonts w:ascii="Verdana" w:hAnsi="Verdana"/>
          <w:sz w:val="20"/>
          <w:szCs w:val="20"/>
        </w:rPr>
        <w:t xml:space="preserve"> to evaluate the integration of </w:t>
      </w:r>
      <w:r>
        <w:rPr>
          <w:rFonts w:ascii="Verdana" w:hAnsi="Verdana"/>
          <w:sz w:val="20"/>
          <w:szCs w:val="20"/>
        </w:rPr>
        <w:t>risk management services</w:t>
      </w:r>
      <w:r w:rsidRPr="001C0F66">
        <w:rPr>
          <w:rFonts w:ascii="Verdana" w:hAnsi="Verdana"/>
          <w:sz w:val="20"/>
          <w:szCs w:val="20"/>
        </w:rPr>
        <w:t xml:space="preserve"> into their internal workflows.  </w:t>
      </w:r>
    </w:p>
    <w:p w14:paraId="41144BC4" w14:textId="5AC0594F" w:rsidR="00BC5BBE" w:rsidRPr="001C0F66" w:rsidRDefault="00A15B9B" w:rsidP="001C0F66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1C0F66">
        <w:rPr>
          <w:rFonts w:ascii="Verdana" w:hAnsi="Verdana"/>
          <w:sz w:val="20"/>
          <w:szCs w:val="20"/>
        </w:rPr>
        <w:t>Lead various</w:t>
      </w:r>
      <w:r w:rsidR="00E92347" w:rsidRPr="001C0F66">
        <w:rPr>
          <w:rFonts w:ascii="Verdana" w:hAnsi="Verdana"/>
          <w:sz w:val="20"/>
          <w:szCs w:val="20"/>
        </w:rPr>
        <w:t xml:space="preserve"> technology</w:t>
      </w:r>
      <w:r w:rsidRPr="001C0F66">
        <w:rPr>
          <w:rFonts w:ascii="Verdana" w:hAnsi="Verdana"/>
          <w:sz w:val="20"/>
          <w:szCs w:val="20"/>
        </w:rPr>
        <w:t xml:space="preserve"> initiatives as </w:t>
      </w:r>
      <w:r w:rsidR="00E92347" w:rsidRPr="001C0F66">
        <w:rPr>
          <w:rFonts w:ascii="Verdana" w:hAnsi="Verdana"/>
          <w:sz w:val="20"/>
          <w:szCs w:val="20"/>
        </w:rPr>
        <w:t>D</w:t>
      </w:r>
      <w:r w:rsidRPr="001C0F66">
        <w:rPr>
          <w:rFonts w:ascii="Verdana" w:hAnsi="Verdana"/>
          <w:sz w:val="20"/>
          <w:szCs w:val="20"/>
        </w:rPr>
        <w:t>irector of IT for Granada Insurance that helped the company increase its</w:t>
      </w:r>
      <w:r w:rsidR="00347ACF">
        <w:rPr>
          <w:rFonts w:ascii="Verdana" w:hAnsi="Verdana"/>
          <w:sz w:val="20"/>
          <w:szCs w:val="20"/>
        </w:rPr>
        <w:t xml:space="preserve"> processing volume and</w:t>
      </w:r>
      <w:r w:rsidRPr="001C0F66">
        <w:rPr>
          <w:rFonts w:ascii="Verdana" w:hAnsi="Verdana"/>
          <w:sz w:val="20"/>
          <w:szCs w:val="20"/>
        </w:rPr>
        <w:t xml:space="preserve"> revenue by more than 50% </w:t>
      </w:r>
      <w:r w:rsidR="00E92347" w:rsidRPr="001C0F66">
        <w:rPr>
          <w:rFonts w:ascii="Verdana" w:hAnsi="Verdana"/>
          <w:sz w:val="20"/>
          <w:szCs w:val="20"/>
        </w:rPr>
        <w:t>while maintaining the same level of u</w:t>
      </w:r>
      <w:r w:rsidRPr="001C0F66">
        <w:rPr>
          <w:rFonts w:ascii="Verdana" w:hAnsi="Verdana"/>
          <w:sz w:val="20"/>
          <w:szCs w:val="20"/>
        </w:rPr>
        <w:t xml:space="preserve">nderwriting </w:t>
      </w:r>
      <w:r w:rsidR="007116C8" w:rsidRPr="001C0F66">
        <w:rPr>
          <w:rFonts w:ascii="Verdana" w:hAnsi="Verdana"/>
          <w:sz w:val="20"/>
          <w:szCs w:val="20"/>
        </w:rPr>
        <w:t xml:space="preserve">and support </w:t>
      </w:r>
      <w:r w:rsidRPr="001C0F66">
        <w:rPr>
          <w:rFonts w:ascii="Verdana" w:hAnsi="Verdana"/>
          <w:sz w:val="20"/>
          <w:szCs w:val="20"/>
        </w:rPr>
        <w:t xml:space="preserve">staff.  </w:t>
      </w:r>
    </w:p>
    <w:p w14:paraId="42AB8348" w14:textId="77777777" w:rsidR="00753504" w:rsidRPr="000A5874" w:rsidRDefault="00906958" w:rsidP="0064547A">
      <w:pPr>
        <w:pStyle w:val="SectionTitles"/>
      </w:pPr>
      <w:r w:rsidRPr="000A5874">
        <w:t>EXPERIENCE</w:t>
      </w:r>
    </w:p>
    <w:p w14:paraId="3F2BA1C6" w14:textId="5EF87144" w:rsidR="00855F69" w:rsidRPr="000A5874" w:rsidRDefault="00104847" w:rsidP="00855F6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January</w:t>
      </w:r>
      <w:r w:rsidR="00855F69">
        <w:rPr>
          <w:rFonts w:ascii="Verdana" w:hAnsi="Verdana"/>
          <w:sz w:val="20"/>
          <w:szCs w:val="20"/>
        </w:rPr>
        <w:t xml:space="preserve"> </w:t>
      </w:r>
      <w:r w:rsidR="00855F69" w:rsidRPr="000A5874">
        <w:rPr>
          <w:rFonts w:ascii="Verdana" w:hAnsi="Verdana"/>
          <w:sz w:val="20"/>
          <w:szCs w:val="20"/>
        </w:rPr>
        <w:t>201</w:t>
      </w:r>
      <w:r w:rsidR="00855F69">
        <w:rPr>
          <w:rFonts w:ascii="Verdana" w:hAnsi="Verdana"/>
          <w:sz w:val="20"/>
          <w:szCs w:val="20"/>
        </w:rPr>
        <w:t>8</w:t>
      </w:r>
      <w:r w:rsidR="00855F69" w:rsidRPr="000A5874">
        <w:rPr>
          <w:rFonts w:ascii="Verdana" w:hAnsi="Verdana"/>
          <w:sz w:val="20"/>
          <w:szCs w:val="20"/>
        </w:rPr>
        <w:t xml:space="preserve"> </w:t>
      </w:r>
      <w:r w:rsidR="00855F69">
        <w:rPr>
          <w:rFonts w:ascii="Verdana" w:hAnsi="Verdana"/>
          <w:sz w:val="20"/>
          <w:szCs w:val="20"/>
        </w:rPr>
        <w:t>–</w:t>
      </w:r>
      <w:r w:rsidR="00855F69" w:rsidRPr="000A5874">
        <w:rPr>
          <w:rFonts w:ascii="Verdana" w:hAnsi="Verdana"/>
          <w:sz w:val="20"/>
          <w:szCs w:val="20"/>
        </w:rPr>
        <w:t xml:space="preserve"> </w:t>
      </w:r>
      <w:r w:rsidR="00C80D02">
        <w:rPr>
          <w:rFonts w:ascii="Verdana" w:hAnsi="Verdana"/>
          <w:sz w:val="20"/>
          <w:szCs w:val="20"/>
        </w:rPr>
        <w:t>May</w:t>
      </w:r>
      <w:r>
        <w:rPr>
          <w:rFonts w:ascii="Verdana" w:hAnsi="Verdana"/>
          <w:sz w:val="20"/>
          <w:szCs w:val="20"/>
        </w:rPr>
        <w:t xml:space="preserve"> 201</w:t>
      </w:r>
      <w:r w:rsidR="00C80D02">
        <w:rPr>
          <w:rFonts w:ascii="Verdana" w:hAnsi="Verdana"/>
          <w:sz w:val="20"/>
          <w:szCs w:val="20"/>
        </w:rPr>
        <w:t>9</w:t>
      </w:r>
    </w:p>
    <w:p w14:paraId="07EA089E" w14:textId="27E6AF39" w:rsidR="00855F69" w:rsidRDefault="009155E9" w:rsidP="00855F6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Co-Founder &amp; </w:t>
      </w:r>
      <w:r w:rsidR="00855F69">
        <w:rPr>
          <w:rFonts w:ascii="Verdana" w:hAnsi="Verdana"/>
          <w:sz w:val="20"/>
          <w:szCs w:val="20"/>
        </w:rPr>
        <w:t>C</w:t>
      </w:r>
      <w:r w:rsidR="00104847">
        <w:rPr>
          <w:rFonts w:ascii="Verdana" w:hAnsi="Verdana"/>
          <w:sz w:val="20"/>
          <w:szCs w:val="20"/>
        </w:rPr>
        <w:t>T</w:t>
      </w:r>
      <w:r w:rsidR="00855F69">
        <w:rPr>
          <w:rFonts w:ascii="Verdana" w:hAnsi="Verdana"/>
          <w:sz w:val="20"/>
          <w:szCs w:val="20"/>
        </w:rPr>
        <w:t>O</w:t>
      </w:r>
      <w:r w:rsidR="00855F69" w:rsidRPr="000A5874">
        <w:rPr>
          <w:rFonts w:ascii="Verdana" w:hAnsi="Verdana"/>
          <w:sz w:val="20"/>
          <w:szCs w:val="20"/>
        </w:rPr>
        <w:t xml:space="preserve">, </w:t>
      </w:r>
      <w:r w:rsidR="00855F69">
        <w:rPr>
          <w:rFonts w:ascii="Verdana" w:hAnsi="Verdana"/>
          <w:sz w:val="20"/>
          <w:szCs w:val="20"/>
        </w:rPr>
        <w:t>RiskPossible Inc.</w:t>
      </w:r>
      <w:r w:rsidR="00855F69" w:rsidRPr="000A5874">
        <w:rPr>
          <w:rFonts w:ascii="Verdana" w:hAnsi="Verdana"/>
          <w:sz w:val="20"/>
          <w:szCs w:val="20"/>
        </w:rPr>
        <w:t xml:space="preserve"> (Miami, FL)</w:t>
      </w:r>
    </w:p>
    <w:p w14:paraId="38594727" w14:textId="6E45AA6A" w:rsidR="00855F69" w:rsidRDefault="00C80D02" w:rsidP="00CC5A28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the CEO in creating</w:t>
      </w:r>
      <w:r w:rsidR="00CC5A28">
        <w:rPr>
          <w:rFonts w:ascii="Verdana" w:hAnsi="Verdana"/>
          <w:sz w:val="20"/>
          <w:szCs w:val="20"/>
        </w:rPr>
        <w:t xml:space="preserve"> the</w:t>
      </w:r>
      <w:r w:rsidR="00E2792F">
        <w:rPr>
          <w:rFonts w:ascii="Verdana" w:hAnsi="Verdana"/>
          <w:sz w:val="20"/>
          <w:szCs w:val="20"/>
        </w:rPr>
        <w:t xml:space="preserve"> company’s vision, strategy,</w:t>
      </w:r>
      <w:r w:rsidRPr="00C80D02">
        <w:rPr>
          <w:rFonts w:ascii="Verdana" w:hAnsi="Verdana"/>
          <w:sz w:val="20"/>
          <w:szCs w:val="20"/>
        </w:rPr>
        <w:t xml:space="preserve"> </w:t>
      </w:r>
      <w:r w:rsidR="00E2792F">
        <w:rPr>
          <w:rFonts w:ascii="Verdana" w:hAnsi="Verdana"/>
          <w:sz w:val="20"/>
          <w:szCs w:val="20"/>
        </w:rPr>
        <w:t xml:space="preserve">and </w:t>
      </w:r>
      <w:r w:rsidR="00A76DCF">
        <w:rPr>
          <w:rFonts w:ascii="Verdana" w:hAnsi="Verdana"/>
          <w:sz w:val="20"/>
          <w:szCs w:val="20"/>
        </w:rPr>
        <w:t xml:space="preserve">product roadmap </w:t>
      </w:r>
      <w:r w:rsidR="00E2792F">
        <w:rPr>
          <w:rFonts w:ascii="Verdana" w:hAnsi="Verdana"/>
          <w:sz w:val="20"/>
          <w:szCs w:val="20"/>
        </w:rPr>
        <w:t>for the</w:t>
      </w:r>
      <w:r w:rsidRPr="00C80D02">
        <w:rPr>
          <w:rFonts w:ascii="Verdana" w:hAnsi="Verdana"/>
          <w:sz w:val="20"/>
          <w:szCs w:val="20"/>
        </w:rPr>
        <w:t xml:space="preserve"> development </w:t>
      </w:r>
      <w:r w:rsidR="00A76DCF">
        <w:rPr>
          <w:rFonts w:ascii="Verdana" w:hAnsi="Verdana"/>
          <w:sz w:val="20"/>
          <w:szCs w:val="20"/>
        </w:rPr>
        <w:t>of</w:t>
      </w:r>
      <w:r w:rsidRPr="00C80D02">
        <w:rPr>
          <w:rFonts w:ascii="Verdana" w:hAnsi="Verdana"/>
          <w:sz w:val="20"/>
          <w:szCs w:val="20"/>
        </w:rPr>
        <w:t xml:space="preserve"> the company’s underwriting and risk management SaaS </w:t>
      </w:r>
      <w:r w:rsidR="00A76DCF">
        <w:rPr>
          <w:rFonts w:ascii="Verdana" w:hAnsi="Verdana"/>
          <w:sz w:val="20"/>
          <w:szCs w:val="20"/>
        </w:rPr>
        <w:t>platform</w:t>
      </w:r>
      <w:r w:rsidRPr="00C80D02">
        <w:rPr>
          <w:rFonts w:ascii="Verdana" w:hAnsi="Verdana"/>
          <w:sz w:val="20"/>
          <w:szCs w:val="20"/>
        </w:rPr>
        <w:t>.</w:t>
      </w:r>
    </w:p>
    <w:p w14:paraId="54857064" w14:textId="62E37DE3" w:rsidR="00E1045D" w:rsidRPr="00CC5A28" w:rsidRDefault="00BB456A" w:rsidP="003470D2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CC5A28">
        <w:rPr>
          <w:rFonts w:ascii="Verdana" w:hAnsi="Verdana"/>
          <w:sz w:val="20"/>
          <w:szCs w:val="20"/>
        </w:rPr>
        <w:t xml:space="preserve">Assembled a team of </w:t>
      </w:r>
      <w:r w:rsidR="00C27865" w:rsidRPr="00CC5A28">
        <w:rPr>
          <w:rFonts w:ascii="Verdana" w:hAnsi="Verdana"/>
          <w:sz w:val="20"/>
          <w:szCs w:val="20"/>
        </w:rPr>
        <w:t xml:space="preserve">software </w:t>
      </w:r>
      <w:r w:rsidRPr="00CC5A28">
        <w:rPr>
          <w:rFonts w:ascii="Verdana" w:hAnsi="Verdana"/>
          <w:sz w:val="20"/>
          <w:szCs w:val="20"/>
        </w:rPr>
        <w:t>developers, created workflow processes, evaluated technology stacks and cloud technologies for development operations.</w:t>
      </w:r>
    </w:p>
    <w:p w14:paraId="668E4119" w14:textId="5EC10ED9" w:rsidR="00C80D02" w:rsidRDefault="00C80D02" w:rsidP="00C80D02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national insurance carriers in planning and analysis of product evaluation and integration of RiskPossible’s services within their workflows.</w:t>
      </w:r>
    </w:p>
    <w:p w14:paraId="26817B20" w14:textId="56AFE421" w:rsidR="0066036B" w:rsidRPr="00DB1ED6" w:rsidRDefault="0066036B" w:rsidP="0066036B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DB1ED6">
        <w:rPr>
          <w:rFonts w:ascii="Verdana" w:hAnsi="Verdana"/>
          <w:sz w:val="20"/>
          <w:szCs w:val="20"/>
        </w:rPr>
        <w:t xml:space="preserve">Managed </w:t>
      </w:r>
      <w:r w:rsidR="006C2765">
        <w:rPr>
          <w:rFonts w:ascii="Verdana" w:hAnsi="Verdana"/>
          <w:sz w:val="20"/>
          <w:szCs w:val="20"/>
        </w:rPr>
        <w:t xml:space="preserve">a </w:t>
      </w:r>
      <w:r w:rsidRPr="00DB1ED6">
        <w:rPr>
          <w:rFonts w:ascii="Verdana" w:hAnsi="Verdana"/>
          <w:sz w:val="20"/>
          <w:szCs w:val="20"/>
        </w:rPr>
        <w:t>small team of developers and used agile methodology to prioritize development tasks and ensure successful completion of milestones.</w:t>
      </w:r>
    </w:p>
    <w:p w14:paraId="65398202" w14:textId="6A3D83EE" w:rsidR="00C80D02" w:rsidRPr="00162D2B" w:rsidRDefault="00C80D02" w:rsidP="00C80D02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Evaluated new technology, industries, data sources, and strategic partnerships.</w:t>
      </w:r>
    </w:p>
    <w:p w14:paraId="7FD5E810" w14:textId="77777777" w:rsidR="007E188D" w:rsidRDefault="007E188D" w:rsidP="00D714B9">
      <w:pPr>
        <w:rPr>
          <w:rFonts w:ascii="Verdana" w:hAnsi="Verdana"/>
          <w:sz w:val="20"/>
          <w:szCs w:val="20"/>
        </w:rPr>
      </w:pPr>
    </w:p>
    <w:p w14:paraId="363CFBB8" w14:textId="5F9C076E" w:rsidR="00D714B9" w:rsidRPr="000A5874" w:rsidRDefault="00D714B9" w:rsidP="00D714B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November</w:t>
      </w:r>
      <w:r w:rsidRPr="000A5874">
        <w:rPr>
          <w:rFonts w:ascii="Verdana" w:hAnsi="Verdana"/>
          <w:sz w:val="20"/>
          <w:szCs w:val="20"/>
        </w:rPr>
        <w:t xml:space="preserve"> 201</w:t>
      </w:r>
      <w:r>
        <w:rPr>
          <w:rFonts w:ascii="Verdana" w:hAnsi="Verdana"/>
          <w:sz w:val="20"/>
          <w:szCs w:val="20"/>
        </w:rPr>
        <w:t>7</w:t>
      </w:r>
      <w:r w:rsidRPr="000A587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–</w:t>
      </w:r>
      <w:r w:rsidRPr="000A5874">
        <w:rPr>
          <w:rFonts w:ascii="Verdana" w:hAnsi="Verdana"/>
          <w:sz w:val="20"/>
          <w:szCs w:val="20"/>
        </w:rPr>
        <w:t xml:space="preserve"> </w:t>
      </w:r>
      <w:r w:rsidR="003620EA">
        <w:rPr>
          <w:rFonts w:ascii="Verdana" w:hAnsi="Verdana"/>
          <w:sz w:val="20"/>
          <w:szCs w:val="20"/>
        </w:rPr>
        <w:t>July 201</w:t>
      </w:r>
      <w:r w:rsidR="00195FB3">
        <w:rPr>
          <w:rFonts w:ascii="Verdana" w:hAnsi="Verdana"/>
          <w:sz w:val="20"/>
          <w:szCs w:val="20"/>
        </w:rPr>
        <w:t>8</w:t>
      </w:r>
    </w:p>
    <w:p w14:paraId="12A9EA3F" w14:textId="5BFF6D56" w:rsidR="00BC673E" w:rsidRDefault="00D714B9" w:rsidP="00BC673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</w:t>
      </w:r>
      <w:r w:rsidR="00564C89">
        <w:rPr>
          <w:rFonts w:ascii="Verdana" w:hAnsi="Verdana"/>
          <w:sz w:val="20"/>
          <w:szCs w:val="20"/>
        </w:rPr>
        <w:t xml:space="preserve"> Software</w:t>
      </w:r>
      <w:r>
        <w:rPr>
          <w:rFonts w:ascii="Verdana" w:hAnsi="Verdana"/>
          <w:sz w:val="20"/>
          <w:szCs w:val="20"/>
        </w:rPr>
        <w:t xml:space="preserve"> Analyst</w:t>
      </w:r>
      <w:r w:rsidR="003047B8">
        <w:rPr>
          <w:rFonts w:ascii="Verdana" w:hAnsi="Verdana"/>
          <w:sz w:val="20"/>
          <w:szCs w:val="20"/>
        </w:rPr>
        <w:t xml:space="preserve"> (Contractor)</w:t>
      </w:r>
      <w:r w:rsidRPr="000A5874">
        <w:rPr>
          <w:rFonts w:ascii="Verdana" w:hAnsi="Verdana"/>
          <w:sz w:val="20"/>
          <w:szCs w:val="20"/>
        </w:rPr>
        <w:t xml:space="preserve">, </w:t>
      </w:r>
      <w:r w:rsidR="003716E6">
        <w:rPr>
          <w:rFonts w:ascii="Verdana" w:hAnsi="Verdana"/>
          <w:sz w:val="20"/>
          <w:szCs w:val="20"/>
        </w:rPr>
        <w:t>Lennar/</w:t>
      </w:r>
      <w:r>
        <w:rPr>
          <w:rFonts w:ascii="Verdana" w:hAnsi="Verdana"/>
          <w:sz w:val="20"/>
          <w:szCs w:val="20"/>
        </w:rPr>
        <w:t>NAT</w:t>
      </w:r>
      <w:r w:rsidR="0012560E">
        <w:rPr>
          <w:rFonts w:ascii="Verdana" w:hAnsi="Verdana"/>
          <w:sz w:val="20"/>
          <w:szCs w:val="20"/>
        </w:rPr>
        <w:t>IC</w:t>
      </w:r>
      <w:r w:rsidRPr="000A5874">
        <w:rPr>
          <w:rFonts w:ascii="Verdana" w:hAnsi="Verdana"/>
          <w:sz w:val="20"/>
          <w:szCs w:val="20"/>
        </w:rPr>
        <w:t xml:space="preserve"> (Miami, FL)</w:t>
      </w:r>
    </w:p>
    <w:p w14:paraId="5998540A" w14:textId="58506CD0" w:rsidR="00D714B9" w:rsidRDefault="000771B5" w:rsidP="00D714B9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on</w:t>
      </w:r>
      <w:r w:rsidR="0012560E">
        <w:rPr>
          <w:rFonts w:ascii="Verdana" w:hAnsi="Verdana"/>
          <w:sz w:val="20"/>
          <w:szCs w:val="20"/>
        </w:rPr>
        <w:t xml:space="preserve"> the</w:t>
      </w:r>
      <w:r w:rsidR="00CB7E0B">
        <w:rPr>
          <w:rFonts w:ascii="Verdana" w:hAnsi="Verdana"/>
          <w:sz w:val="20"/>
          <w:szCs w:val="20"/>
        </w:rPr>
        <w:t xml:space="preserve"> </w:t>
      </w:r>
      <w:r w:rsidR="0012560E">
        <w:rPr>
          <w:rFonts w:ascii="Verdana" w:hAnsi="Verdana"/>
          <w:sz w:val="20"/>
          <w:szCs w:val="20"/>
        </w:rPr>
        <w:t>design, development</w:t>
      </w:r>
      <w:r w:rsidR="002E56B6">
        <w:rPr>
          <w:rFonts w:ascii="Verdana" w:hAnsi="Verdana"/>
          <w:sz w:val="20"/>
          <w:szCs w:val="20"/>
        </w:rPr>
        <w:t>, and maintenance</w:t>
      </w:r>
      <w:r w:rsidR="0012560E">
        <w:rPr>
          <w:rFonts w:ascii="Verdana" w:hAnsi="Verdana"/>
          <w:sz w:val="20"/>
          <w:szCs w:val="20"/>
        </w:rPr>
        <w:t xml:space="preserve"> of</w:t>
      </w:r>
      <w:r w:rsidR="004B3516">
        <w:rPr>
          <w:rFonts w:ascii="Verdana" w:hAnsi="Verdana"/>
          <w:sz w:val="20"/>
          <w:szCs w:val="20"/>
        </w:rPr>
        <w:t xml:space="preserve"> new features for</w:t>
      </w:r>
      <w:r w:rsidR="00E15C35">
        <w:rPr>
          <w:rFonts w:ascii="Verdana" w:hAnsi="Verdana"/>
          <w:sz w:val="20"/>
          <w:szCs w:val="20"/>
        </w:rPr>
        <w:t xml:space="preserve"> </w:t>
      </w:r>
      <w:r w:rsidR="00B33265">
        <w:rPr>
          <w:rFonts w:ascii="Verdana" w:hAnsi="Verdana"/>
          <w:sz w:val="20"/>
          <w:szCs w:val="20"/>
        </w:rPr>
        <w:t xml:space="preserve">NATIC’s </w:t>
      </w:r>
      <w:r w:rsidR="00BC673E">
        <w:rPr>
          <w:rFonts w:ascii="Verdana" w:hAnsi="Verdana"/>
          <w:sz w:val="20"/>
          <w:szCs w:val="20"/>
        </w:rPr>
        <w:t>internal and external</w:t>
      </w:r>
      <w:r w:rsidR="004B3516">
        <w:rPr>
          <w:rFonts w:ascii="Verdana" w:hAnsi="Verdana"/>
          <w:sz w:val="20"/>
          <w:szCs w:val="20"/>
        </w:rPr>
        <w:t xml:space="preserve"> </w:t>
      </w:r>
      <w:r w:rsidR="00BC673E">
        <w:rPr>
          <w:rFonts w:ascii="Verdana" w:hAnsi="Verdana"/>
          <w:sz w:val="20"/>
          <w:szCs w:val="20"/>
        </w:rPr>
        <w:t>web applications</w:t>
      </w:r>
      <w:r w:rsidR="00366307">
        <w:rPr>
          <w:rFonts w:ascii="Verdana" w:hAnsi="Verdana"/>
          <w:sz w:val="20"/>
          <w:szCs w:val="20"/>
        </w:rPr>
        <w:t xml:space="preserve"> and web services</w:t>
      </w:r>
      <w:r w:rsidR="00D714B9">
        <w:rPr>
          <w:rFonts w:ascii="Verdana" w:hAnsi="Verdana"/>
          <w:sz w:val="20"/>
          <w:szCs w:val="20"/>
        </w:rPr>
        <w:t>.</w:t>
      </w:r>
    </w:p>
    <w:p w14:paraId="108D08F2" w14:textId="2FB03244" w:rsidR="00BC673E" w:rsidRPr="00BC673E" w:rsidRDefault="00BC673E" w:rsidP="00421F4E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BC673E">
        <w:rPr>
          <w:rFonts w:ascii="Verdana" w:hAnsi="Verdana"/>
          <w:sz w:val="20"/>
          <w:szCs w:val="20"/>
        </w:rPr>
        <w:t>Develop</w:t>
      </w:r>
      <w:r w:rsidR="00FC4B7F">
        <w:rPr>
          <w:rFonts w:ascii="Verdana" w:hAnsi="Verdana"/>
          <w:sz w:val="20"/>
          <w:szCs w:val="20"/>
        </w:rPr>
        <w:t>ed</w:t>
      </w:r>
      <w:r w:rsidRPr="00BC673E">
        <w:rPr>
          <w:rFonts w:ascii="Verdana" w:hAnsi="Verdana"/>
          <w:sz w:val="20"/>
          <w:szCs w:val="20"/>
        </w:rPr>
        <w:t xml:space="preserve"> </w:t>
      </w:r>
      <w:r w:rsidR="00083887">
        <w:rPr>
          <w:rFonts w:ascii="Verdana" w:hAnsi="Verdana"/>
          <w:sz w:val="20"/>
          <w:szCs w:val="20"/>
        </w:rPr>
        <w:t>a</w:t>
      </w:r>
      <w:r w:rsidRPr="00BC673E">
        <w:rPr>
          <w:rFonts w:ascii="Verdana" w:hAnsi="Verdana"/>
          <w:sz w:val="20"/>
          <w:szCs w:val="20"/>
        </w:rPr>
        <w:t>pplication</w:t>
      </w:r>
      <w:r w:rsidR="00083887">
        <w:rPr>
          <w:rFonts w:ascii="Verdana" w:hAnsi="Verdana"/>
          <w:sz w:val="20"/>
          <w:szCs w:val="20"/>
        </w:rPr>
        <w:t xml:space="preserve"> workflows </w:t>
      </w:r>
      <w:r w:rsidR="007D271E">
        <w:rPr>
          <w:rFonts w:ascii="Verdana" w:hAnsi="Verdana"/>
          <w:sz w:val="20"/>
          <w:szCs w:val="20"/>
        </w:rPr>
        <w:t>based on required specifications.</w:t>
      </w:r>
    </w:p>
    <w:p w14:paraId="7551CC71" w14:textId="369A1855" w:rsidR="004B3516" w:rsidRDefault="00BC673E" w:rsidP="00D714B9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</w:t>
      </w:r>
      <w:r w:rsidR="00FC4B7F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 xml:space="preserve"> on server-side and client-side web applications</w:t>
      </w:r>
      <w:r w:rsidR="00347ACF">
        <w:rPr>
          <w:rFonts w:ascii="Verdana" w:hAnsi="Verdana"/>
          <w:sz w:val="20"/>
          <w:szCs w:val="20"/>
        </w:rPr>
        <w:t>.</w:t>
      </w:r>
    </w:p>
    <w:p w14:paraId="280BBE5A" w14:textId="42F47BA8" w:rsidR="00BC673E" w:rsidRDefault="007D271E" w:rsidP="00D714B9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</w:t>
      </w:r>
      <w:r w:rsidR="00FC4B7F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 xml:space="preserve"> and validate</w:t>
      </w:r>
      <w:r w:rsidR="00FC4B7F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 new features and application updates to ensure chan</w:t>
      </w:r>
      <w:bookmarkStart w:id="0" w:name="_GoBack"/>
      <w:bookmarkEnd w:id="0"/>
      <w:r>
        <w:rPr>
          <w:rFonts w:ascii="Verdana" w:hAnsi="Verdana"/>
          <w:sz w:val="20"/>
          <w:szCs w:val="20"/>
        </w:rPr>
        <w:t xml:space="preserve">ges </w:t>
      </w:r>
      <w:r w:rsidR="00E84594">
        <w:rPr>
          <w:rFonts w:ascii="Verdana" w:hAnsi="Verdana"/>
          <w:sz w:val="20"/>
          <w:szCs w:val="20"/>
        </w:rPr>
        <w:t>were</w:t>
      </w:r>
      <w:r>
        <w:rPr>
          <w:rFonts w:ascii="Verdana" w:hAnsi="Verdana"/>
          <w:sz w:val="20"/>
          <w:szCs w:val="20"/>
        </w:rPr>
        <w:t xml:space="preserve"> made according to specifications.</w:t>
      </w:r>
    </w:p>
    <w:p w14:paraId="43DCD707" w14:textId="77F72E41" w:rsidR="00D714B9" w:rsidRDefault="007D271E" w:rsidP="00D714B9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Profile</w:t>
      </w:r>
      <w:r w:rsidR="00ED0268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 web</w:t>
      </w:r>
      <w:r w:rsidR="00597A95">
        <w:rPr>
          <w:rFonts w:ascii="Verdana" w:hAnsi="Verdana"/>
          <w:sz w:val="20"/>
          <w:szCs w:val="20"/>
        </w:rPr>
        <w:t xml:space="preserve"> applications</w:t>
      </w:r>
      <w:r>
        <w:rPr>
          <w:rFonts w:ascii="Verdana" w:hAnsi="Verdana"/>
          <w:sz w:val="20"/>
          <w:szCs w:val="20"/>
        </w:rPr>
        <w:t xml:space="preserve"> and database</w:t>
      </w:r>
      <w:r w:rsidR="00597A95">
        <w:rPr>
          <w:rFonts w:ascii="Verdana" w:hAnsi="Verdana"/>
          <w:sz w:val="20"/>
          <w:szCs w:val="20"/>
        </w:rPr>
        <w:t xml:space="preserve"> queries</w:t>
      </w:r>
      <w:r>
        <w:rPr>
          <w:rFonts w:ascii="Verdana" w:hAnsi="Verdana"/>
          <w:sz w:val="20"/>
          <w:szCs w:val="20"/>
        </w:rPr>
        <w:t xml:space="preserve"> to ensure high performance.</w:t>
      </w:r>
    </w:p>
    <w:p w14:paraId="5843E19D" w14:textId="4678D31C" w:rsidR="007D271E" w:rsidRPr="001D6666" w:rsidRDefault="007D271E" w:rsidP="00D714B9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Participate</w:t>
      </w:r>
      <w:r w:rsidR="00ED0268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 in weekly</w:t>
      </w:r>
      <w:r w:rsidR="00261035">
        <w:rPr>
          <w:rFonts w:ascii="Verdana" w:hAnsi="Verdana"/>
          <w:sz w:val="20"/>
          <w:szCs w:val="20"/>
        </w:rPr>
        <w:t xml:space="preserve"> scrum</w:t>
      </w:r>
      <w:r>
        <w:rPr>
          <w:rFonts w:ascii="Verdana" w:hAnsi="Verdana"/>
          <w:sz w:val="20"/>
          <w:szCs w:val="20"/>
        </w:rPr>
        <w:t xml:space="preserve"> meetings with</w:t>
      </w:r>
      <w:r w:rsidR="00ED026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project manager, business analyst</w:t>
      </w:r>
      <w:r w:rsidR="0012560E">
        <w:rPr>
          <w:rFonts w:ascii="Verdana" w:hAnsi="Verdana"/>
          <w:sz w:val="20"/>
          <w:szCs w:val="20"/>
        </w:rPr>
        <w:t>, and developers</w:t>
      </w:r>
      <w:r>
        <w:rPr>
          <w:rFonts w:ascii="Verdana" w:hAnsi="Verdana"/>
          <w:sz w:val="20"/>
          <w:szCs w:val="20"/>
        </w:rPr>
        <w:t xml:space="preserve"> to provide</w:t>
      </w:r>
      <w:r w:rsidR="00261035">
        <w:rPr>
          <w:rFonts w:ascii="Verdana" w:hAnsi="Verdana"/>
          <w:sz w:val="20"/>
          <w:szCs w:val="20"/>
        </w:rPr>
        <w:t xml:space="preserve"> project</w:t>
      </w:r>
      <w:r>
        <w:rPr>
          <w:rFonts w:ascii="Verdana" w:hAnsi="Verdana"/>
          <w:sz w:val="20"/>
          <w:szCs w:val="20"/>
        </w:rPr>
        <w:t xml:space="preserve"> </w:t>
      </w:r>
      <w:r w:rsidR="00261035">
        <w:rPr>
          <w:rFonts w:ascii="Verdana" w:hAnsi="Verdana"/>
          <w:sz w:val="20"/>
          <w:szCs w:val="20"/>
        </w:rPr>
        <w:t>updates</w:t>
      </w:r>
      <w:r>
        <w:rPr>
          <w:rFonts w:ascii="Verdana" w:hAnsi="Verdana"/>
          <w:sz w:val="20"/>
          <w:szCs w:val="20"/>
        </w:rPr>
        <w:t xml:space="preserve"> and ensure project stay</w:t>
      </w:r>
      <w:r w:rsidR="00ED0268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 xml:space="preserve"> on track.</w:t>
      </w:r>
    </w:p>
    <w:p w14:paraId="3B3BCEBD" w14:textId="77777777" w:rsidR="00162D2B" w:rsidRDefault="00162D2B" w:rsidP="0011000D">
      <w:pPr>
        <w:rPr>
          <w:rFonts w:ascii="Verdana" w:hAnsi="Verdana"/>
          <w:sz w:val="20"/>
          <w:szCs w:val="20"/>
        </w:rPr>
      </w:pPr>
    </w:p>
    <w:p w14:paraId="48D83C45" w14:textId="1C6FBDB6" w:rsidR="0011000D" w:rsidRPr="000A5874" w:rsidRDefault="0011000D" w:rsidP="0011000D">
      <w:pPr>
        <w:rPr>
          <w:rFonts w:ascii="Verdana" w:hAnsi="Verdana"/>
          <w:sz w:val="20"/>
          <w:szCs w:val="20"/>
        </w:rPr>
      </w:pPr>
      <w:r w:rsidRPr="000A5874">
        <w:rPr>
          <w:rFonts w:ascii="Verdana" w:hAnsi="Verdana"/>
          <w:sz w:val="20"/>
          <w:szCs w:val="20"/>
        </w:rPr>
        <w:t xml:space="preserve">September 2016 </w:t>
      </w:r>
      <w:r w:rsidR="00D714B9">
        <w:rPr>
          <w:rFonts w:ascii="Verdana" w:hAnsi="Verdana"/>
          <w:sz w:val="20"/>
          <w:szCs w:val="20"/>
        </w:rPr>
        <w:t>–</w:t>
      </w:r>
      <w:r w:rsidRPr="000A5874">
        <w:rPr>
          <w:rFonts w:ascii="Verdana" w:hAnsi="Verdana"/>
          <w:sz w:val="20"/>
          <w:szCs w:val="20"/>
        </w:rPr>
        <w:t xml:space="preserve"> </w:t>
      </w:r>
      <w:r w:rsidR="004606F4">
        <w:rPr>
          <w:rFonts w:ascii="Verdana" w:hAnsi="Verdana"/>
          <w:sz w:val="20"/>
          <w:szCs w:val="20"/>
        </w:rPr>
        <w:t>October</w:t>
      </w:r>
      <w:r w:rsidR="00D714B9">
        <w:rPr>
          <w:rFonts w:ascii="Verdana" w:hAnsi="Verdana"/>
          <w:sz w:val="20"/>
          <w:szCs w:val="20"/>
        </w:rPr>
        <w:t xml:space="preserve"> 201</w:t>
      </w:r>
      <w:r w:rsidR="004606F4">
        <w:rPr>
          <w:rFonts w:ascii="Verdana" w:hAnsi="Verdana"/>
          <w:sz w:val="20"/>
          <w:szCs w:val="20"/>
        </w:rPr>
        <w:t>7</w:t>
      </w:r>
    </w:p>
    <w:p w14:paraId="2A8CF81D" w14:textId="5205EB41" w:rsidR="0011000D" w:rsidRPr="000A5874" w:rsidRDefault="0075782A" w:rsidP="0011000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</w:t>
      </w:r>
      <w:r w:rsidR="0011000D" w:rsidRPr="000A5874">
        <w:rPr>
          <w:rFonts w:ascii="Verdana" w:hAnsi="Verdana"/>
          <w:sz w:val="20"/>
          <w:szCs w:val="20"/>
        </w:rPr>
        <w:t xml:space="preserve"> Consultant, Granada Insurance Company (Miami, FL)</w:t>
      </w:r>
    </w:p>
    <w:p w14:paraId="7CBBEE06" w14:textId="31C2B611" w:rsidR="00CD70E9" w:rsidRPr="001D6666" w:rsidRDefault="004606F4" w:rsidP="00367A21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development team to create</w:t>
      </w:r>
      <w:r w:rsidR="00CD70E9" w:rsidRPr="001D6666">
        <w:rPr>
          <w:rFonts w:ascii="Verdana" w:hAnsi="Verdana"/>
          <w:sz w:val="20"/>
          <w:szCs w:val="20"/>
        </w:rPr>
        <w:t xml:space="preserve"> efficient and hig</w:t>
      </w:r>
      <w:r w:rsidR="001D6666" w:rsidRPr="001D6666">
        <w:rPr>
          <w:rFonts w:ascii="Verdana" w:hAnsi="Verdana"/>
          <w:sz w:val="20"/>
          <w:szCs w:val="20"/>
        </w:rPr>
        <w:t xml:space="preserve">hly scalable web applications </w:t>
      </w:r>
      <w:r w:rsidR="001D6666">
        <w:rPr>
          <w:rFonts w:ascii="Verdana" w:hAnsi="Verdana"/>
          <w:sz w:val="20"/>
          <w:szCs w:val="20"/>
        </w:rPr>
        <w:t xml:space="preserve">deployed to </w:t>
      </w:r>
      <w:r w:rsidR="00CD70E9" w:rsidRPr="001D6666">
        <w:rPr>
          <w:rFonts w:ascii="Verdana" w:hAnsi="Verdana"/>
          <w:sz w:val="20"/>
          <w:szCs w:val="20"/>
        </w:rPr>
        <w:t>Azure and AWS</w:t>
      </w:r>
      <w:r w:rsidR="00FA656E">
        <w:rPr>
          <w:rFonts w:ascii="Verdana" w:hAnsi="Verdana"/>
          <w:sz w:val="20"/>
          <w:szCs w:val="20"/>
        </w:rPr>
        <w:t xml:space="preserve"> cloud services</w:t>
      </w:r>
      <w:r w:rsidR="00CD70E9" w:rsidRPr="001D6666">
        <w:rPr>
          <w:rFonts w:ascii="Verdana" w:hAnsi="Verdana"/>
          <w:sz w:val="20"/>
          <w:szCs w:val="20"/>
        </w:rPr>
        <w:t>.</w:t>
      </w:r>
    </w:p>
    <w:p w14:paraId="3FFD286F" w14:textId="47BD5913" w:rsidR="002F4017" w:rsidRDefault="002F4017" w:rsidP="00A5734B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Integ</w:t>
      </w:r>
      <w:r w:rsidR="0084494A">
        <w:rPr>
          <w:rFonts w:ascii="Verdana" w:hAnsi="Verdana"/>
          <w:sz w:val="20"/>
          <w:szCs w:val="20"/>
        </w:rPr>
        <w:t>rate</w:t>
      </w:r>
      <w:r w:rsidR="002B616F">
        <w:rPr>
          <w:rFonts w:ascii="Verdana" w:hAnsi="Verdana"/>
          <w:sz w:val="20"/>
          <w:szCs w:val="20"/>
        </w:rPr>
        <w:t>d</w:t>
      </w:r>
      <w:r w:rsidR="0084494A">
        <w:rPr>
          <w:rFonts w:ascii="Verdana" w:hAnsi="Verdana"/>
          <w:sz w:val="20"/>
          <w:szCs w:val="20"/>
        </w:rPr>
        <w:t xml:space="preserve"> web applications with third party </w:t>
      </w:r>
      <w:r w:rsidR="00711EA3">
        <w:rPr>
          <w:rFonts w:ascii="Verdana" w:hAnsi="Verdana"/>
          <w:sz w:val="20"/>
          <w:szCs w:val="20"/>
        </w:rPr>
        <w:t>vendors</w:t>
      </w:r>
      <w:r w:rsidR="0084494A">
        <w:rPr>
          <w:rFonts w:ascii="Verdana" w:hAnsi="Verdana"/>
          <w:sz w:val="20"/>
          <w:szCs w:val="20"/>
        </w:rPr>
        <w:t xml:space="preserve"> through web service </w:t>
      </w:r>
      <w:r w:rsidR="004F74C0">
        <w:rPr>
          <w:rFonts w:ascii="Verdana" w:hAnsi="Verdana"/>
          <w:sz w:val="20"/>
          <w:szCs w:val="20"/>
        </w:rPr>
        <w:t>APIs</w:t>
      </w:r>
      <w:r w:rsidR="0084494A">
        <w:rPr>
          <w:rFonts w:ascii="Verdana" w:hAnsi="Verdana"/>
          <w:sz w:val="20"/>
          <w:szCs w:val="20"/>
        </w:rPr>
        <w:t>.</w:t>
      </w:r>
    </w:p>
    <w:p w14:paraId="6E050788" w14:textId="4C6ED5C0" w:rsidR="00E54A2B" w:rsidRPr="00E54A2B" w:rsidRDefault="00F45FCE" w:rsidP="00C63810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</w:t>
      </w:r>
      <w:r w:rsidR="002B616F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 xml:space="preserve"> CI/CD processes in </w:t>
      </w:r>
      <w:r w:rsidRPr="00E54A2B">
        <w:rPr>
          <w:rFonts w:ascii="Verdana" w:hAnsi="Verdana"/>
          <w:sz w:val="20"/>
          <w:szCs w:val="20"/>
        </w:rPr>
        <w:t>Visual Studio Team Services to a</w:t>
      </w:r>
      <w:r w:rsidR="00E54A2B" w:rsidRPr="00E54A2B">
        <w:rPr>
          <w:rFonts w:ascii="Verdana" w:hAnsi="Verdana"/>
          <w:sz w:val="20"/>
          <w:szCs w:val="20"/>
        </w:rPr>
        <w:t xml:space="preserve">utomate the </w:t>
      </w:r>
      <w:r>
        <w:rPr>
          <w:rFonts w:ascii="Verdana" w:hAnsi="Verdana"/>
          <w:sz w:val="20"/>
          <w:szCs w:val="20"/>
        </w:rPr>
        <w:t xml:space="preserve">integration and </w:t>
      </w:r>
      <w:r w:rsidR="00E54A2B" w:rsidRPr="00E54A2B">
        <w:rPr>
          <w:rFonts w:ascii="Verdana" w:hAnsi="Verdana"/>
          <w:sz w:val="20"/>
          <w:szCs w:val="20"/>
        </w:rPr>
        <w:t>deployment of</w:t>
      </w:r>
      <w:r w:rsidR="00CD70E9">
        <w:rPr>
          <w:rFonts w:ascii="Verdana" w:hAnsi="Verdana"/>
          <w:sz w:val="20"/>
          <w:szCs w:val="20"/>
        </w:rPr>
        <w:t xml:space="preserve"> web</w:t>
      </w:r>
      <w:r w:rsidR="00E54A2B" w:rsidRPr="00E54A2B">
        <w:rPr>
          <w:rFonts w:ascii="Verdana" w:hAnsi="Verdana"/>
          <w:sz w:val="20"/>
          <w:szCs w:val="20"/>
        </w:rPr>
        <w:t xml:space="preserve"> applications to Azure</w:t>
      </w:r>
      <w:r w:rsidR="00CD70E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cloud</w:t>
      </w:r>
      <w:r w:rsidR="00CD70E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="00CD70E9">
        <w:rPr>
          <w:rFonts w:ascii="Verdana" w:hAnsi="Verdana"/>
          <w:sz w:val="20"/>
          <w:szCs w:val="20"/>
        </w:rPr>
        <w:t>ervices</w:t>
      </w:r>
      <w:r w:rsidR="00E54A2B" w:rsidRPr="00E54A2B">
        <w:rPr>
          <w:rFonts w:ascii="Verdana" w:hAnsi="Verdana"/>
          <w:sz w:val="20"/>
          <w:szCs w:val="20"/>
        </w:rPr>
        <w:t xml:space="preserve">. </w:t>
      </w:r>
    </w:p>
    <w:p w14:paraId="51FEEB1C" w14:textId="68508FF3" w:rsidR="0099412F" w:rsidRDefault="0099412F" w:rsidP="00A5734B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Analyze</w:t>
      </w:r>
      <w:r w:rsidR="002B616F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 and </w:t>
      </w:r>
      <w:r w:rsidR="00BC7073">
        <w:rPr>
          <w:rFonts w:ascii="Verdana" w:hAnsi="Verdana"/>
          <w:sz w:val="20"/>
          <w:szCs w:val="20"/>
        </w:rPr>
        <w:t>implement</w:t>
      </w:r>
      <w:r w:rsidR="002B616F">
        <w:rPr>
          <w:rFonts w:ascii="Verdana" w:hAnsi="Verdana"/>
          <w:sz w:val="20"/>
          <w:szCs w:val="20"/>
        </w:rPr>
        <w:t>ed</w:t>
      </w:r>
      <w:r w:rsidR="00BC7073">
        <w:rPr>
          <w:rFonts w:ascii="Verdana" w:hAnsi="Verdana"/>
          <w:sz w:val="20"/>
          <w:szCs w:val="20"/>
        </w:rPr>
        <w:t xml:space="preserve"> new</w:t>
      </w:r>
      <w:r>
        <w:rPr>
          <w:rFonts w:ascii="Verdana" w:hAnsi="Verdana"/>
          <w:sz w:val="20"/>
          <w:szCs w:val="20"/>
        </w:rPr>
        <w:t xml:space="preserve"> business</w:t>
      </w:r>
      <w:r w:rsidR="000C5E30">
        <w:rPr>
          <w:rFonts w:ascii="Verdana" w:hAnsi="Verdana"/>
          <w:sz w:val="20"/>
          <w:szCs w:val="20"/>
        </w:rPr>
        <w:t xml:space="preserve"> automation</w:t>
      </w:r>
      <w:r>
        <w:rPr>
          <w:rFonts w:ascii="Verdana" w:hAnsi="Verdana"/>
          <w:sz w:val="20"/>
          <w:szCs w:val="20"/>
        </w:rPr>
        <w:t xml:space="preserve"> processes t</w:t>
      </w:r>
      <w:r w:rsidR="00BC7073">
        <w:rPr>
          <w:rFonts w:ascii="Verdana" w:hAnsi="Verdana"/>
          <w:sz w:val="20"/>
          <w:szCs w:val="20"/>
        </w:rPr>
        <w:t>hat</w:t>
      </w:r>
      <w:r>
        <w:rPr>
          <w:rFonts w:ascii="Verdana" w:hAnsi="Verdana"/>
          <w:sz w:val="20"/>
          <w:szCs w:val="20"/>
        </w:rPr>
        <w:t xml:space="preserve"> </w:t>
      </w:r>
      <w:r w:rsidR="00BC7073">
        <w:rPr>
          <w:rFonts w:ascii="Verdana" w:hAnsi="Verdana"/>
          <w:sz w:val="20"/>
          <w:szCs w:val="20"/>
        </w:rPr>
        <w:t>increase</w:t>
      </w:r>
      <w:r w:rsidR="002B616F">
        <w:rPr>
          <w:rFonts w:ascii="Verdana" w:hAnsi="Verdana"/>
          <w:sz w:val="20"/>
          <w:szCs w:val="20"/>
        </w:rPr>
        <w:t>d</w:t>
      </w:r>
      <w:r w:rsidR="00BC7073">
        <w:rPr>
          <w:rFonts w:ascii="Verdana" w:hAnsi="Verdana"/>
          <w:sz w:val="20"/>
          <w:szCs w:val="20"/>
        </w:rPr>
        <w:t xml:space="preserve"> efficiency and reduce</w:t>
      </w:r>
      <w:r w:rsidR="002B616F">
        <w:rPr>
          <w:rFonts w:ascii="Verdana" w:hAnsi="Verdana"/>
          <w:sz w:val="20"/>
          <w:szCs w:val="20"/>
        </w:rPr>
        <w:t>d</w:t>
      </w:r>
      <w:r w:rsidR="00BC7073">
        <w:rPr>
          <w:rFonts w:ascii="Verdana" w:hAnsi="Verdana"/>
          <w:sz w:val="20"/>
          <w:szCs w:val="20"/>
        </w:rPr>
        <w:t xml:space="preserve"> operating costs.</w:t>
      </w:r>
    </w:p>
    <w:p w14:paraId="3B8E7101" w14:textId="60B6AAFA" w:rsidR="004E7B35" w:rsidRPr="00C47103" w:rsidRDefault="00711EA3" w:rsidP="00446EE2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Work</w:t>
      </w:r>
      <w:r w:rsidR="002B616F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 xml:space="preserve"> with the </w:t>
      </w:r>
      <w:r w:rsidR="00BC7073" w:rsidRPr="00C47103">
        <w:rPr>
          <w:rFonts w:ascii="Verdana" w:hAnsi="Verdana"/>
          <w:sz w:val="20"/>
          <w:szCs w:val="20"/>
        </w:rPr>
        <w:t xml:space="preserve">IT team </w:t>
      </w:r>
      <w:r>
        <w:rPr>
          <w:rFonts w:ascii="Verdana" w:hAnsi="Verdana"/>
          <w:sz w:val="20"/>
          <w:szCs w:val="20"/>
        </w:rPr>
        <w:t>to develop</w:t>
      </w:r>
      <w:r w:rsidR="00BC7073" w:rsidRPr="00C47103">
        <w:rPr>
          <w:rFonts w:ascii="Verdana" w:hAnsi="Verdana"/>
          <w:sz w:val="20"/>
          <w:szCs w:val="20"/>
        </w:rPr>
        <w:t xml:space="preserve"> network and software </w:t>
      </w:r>
      <w:r w:rsidR="00820CE4" w:rsidRPr="00C47103">
        <w:rPr>
          <w:rFonts w:ascii="Verdana" w:hAnsi="Verdana"/>
          <w:sz w:val="20"/>
          <w:szCs w:val="20"/>
        </w:rPr>
        <w:t>solutions</w:t>
      </w:r>
      <w:r w:rsidR="00BC7073" w:rsidRPr="00C47103">
        <w:rPr>
          <w:rFonts w:ascii="Verdana" w:hAnsi="Verdana"/>
          <w:sz w:val="20"/>
          <w:szCs w:val="20"/>
        </w:rPr>
        <w:t xml:space="preserve"> to ensure</w:t>
      </w:r>
      <w:r w:rsidR="00820CE4" w:rsidRPr="00C47103">
        <w:rPr>
          <w:rFonts w:ascii="Verdana" w:hAnsi="Verdana"/>
          <w:sz w:val="20"/>
          <w:szCs w:val="20"/>
        </w:rPr>
        <w:t xml:space="preserve"> successful daily operations and</w:t>
      </w:r>
      <w:r w:rsidR="00BC7073" w:rsidRPr="00C47103">
        <w:rPr>
          <w:rFonts w:ascii="Verdana" w:hAnsi="Verdana"/>
          <w:sz w:val="20"/>
          <w:szCs w:val="20"/>
        </w:rPr>
        <w:t xml:space="preserve"> business continuity.</w:t>
      </w:r>
    </w:p>
    <w:p w14:paraId="6292196A" w14:textId="77777777" w:rsidR="00F45FCE" w:rsidRDefault="00F45FCE" w:rsidP="00557B5C">
      <w:pPr>
        <w:rPr>
          <w:rFonts w:ascii="Verdana" w:hAnsi="Verdana"/>
          <w:sz w:val="20"/>
          <w:szCs w:val="20"/>
        </w:rPr>
      </w:pPr>
    </w:p>
    <w:p w14:paraId="19E5E07C" w14:textId="77777777" w:rsidR="00A5734B" w:rsidRPr="000A5874" w:rsidRDefault="00CB001F" w:rsidP="00557B5C">
      <w:pPr>
        <w:rPr>
          <w:rFonts w:ascii="Verdana" w:hAnsi="Verdana"/>
          <w:sz w:val="20"/>
          <w:szCs w:val="20"/>
        </w:rPr>
      </w:pPr>
      <w:r w:rsidRPr="000A5874">
        <w:rPr>
          <w:rFonts w:ascii="Verdana" w:hAnsi="Verdana"/>
          <w:sz w:val="20"/>
          <w:szCs w:val="20"/>
        </w:rPr>
        <w:t>December</w:t>
      </w:r>
      <w:r w:rsidR="00A5734B" w:rsidRPr="000A5874">
        <w:rPr>
          <w:rFonts w:ascii="Verdana" w:hAnsi="Verdana"/>
          <w:sz w:val="20"/>
          <w:szCs w:val="20"/>
        </w:rPr>
        <w:t xml:space="preserve"> 20</w:t>
      </w:r>
      <w:r w:rsidR="008C5ABC" w:rsidRPr="000A5874">
        <w:rPr>
          <w:rFonts w:ascii="Verdana" w:hAnsi="Verdana"/>
          <w:sz w:val="20"/>
          <w:szCs w:val="20"/>
        </w:rPr>
        <w:t>1</w:t>
      </w:r>
      <w:r w:rsidRPr="000A5874">
        <w:rPr>
          <w:rFonts w:ascii="Verdana" w:hAnsi="Verdana"/>
          <w:sz w:val="20"/>
          <w:szCs w:val="20"/>
        </w:rPr>
        <w:t>1</w:t>
      </w:r>
      <w:r w:rsidR="00A5734B" w:rsidRPr="000A5874">
        <w:rPr>
          <w:rFonts w:ascii="Verdana" w:hAnsi="Verdana"/>
          <w:sz w:val="20"/>
          <w:szCs w:val="20"/>
        </w:rPr>
        <w:t xml:space="preserve"> – </w:t>
      </w:r>
      <w:r w:rsidR="0011000D" w:rsidRPr="000A5874">
        <w:rPr>
          <w:rFonts w:ascii="Verdana" w:hAnsi="Verdana"/>
          <w:sz w:val="20"/>
          <w:szCs w:val="20"/>
        </w:rPr>
        <w:t>September 2016</w:t>
      </w:r>
    </w:p>
    <w:p w14:paraId="22E1BAE2" w14:textId="1876D61F" w:rsidR="00A5734B" w:rsidRPr="000A5874" w:rsidRDefault="0038447A" w:rsidP="00A5734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Director of IT</w:t>
      </w:r>
      <w:r w:rsidR="00A5734B" w:rsidRPr="000A5874">
        <w:rPr>
          <w:rFonts w:ascii="Verdana" w:hAnsi="Verdana"/>
          <w:sz w:val="20"/>
          <w:szCs w:val="20"/>
        </w:rPr>
        <w:t>, Granada Insurance Company (Miami, FL)</w:t>
      </w:r>
    </w:p>
    <w:p w14:paraId="48CB2EAB" w14:textId="77777777" w:rsidR="00423DDB" w:rsidRDefault="00423DDB" w:rsidP="00B95760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Overs</w:t>
      </w:r>
      <w:r w:rsidR="00557B5C">
        <w:rPr>
          <w:rFonts w:ascii="Verdana" w:hAnsi="Verdana"/>
          <w:sz w:val="20"/>
          <w:szCs w:val="20"/>
        </w:rPr>
        <w:t>aw</w:t>
      </w:r>
      <w:r>
        <w:rPr>
          <w:rFonts w:ascii="Verdana" w:hAnsi="Verdana"/>
          <w:sz w:val="20"/>
          <w:szCs w:val="20"/>
        </w:rPr>
        <w:t xml:space="preserve"> all aspects of IT and software development operations including IT infrastructure, communication, backups, software applications, database management, data warehouse, reporting, disaster recovery,</w:t>
      </w:r>
      <w:r w:rsidR="009A236E">
        <w:rPr>
          <w:rFonts w:ascii="Verdana" w:hAnsi="Verdana"/>
          <w:sz w:val="20"/>
          <w:szCs w:val="20"/>
        </w:rPr>
        <w:t xml:space="preserve"> security,</w:t>
      </w:r>
      <w:r w:rsidR="008D51F3">
        <w:rPr>
          <w:rFonts w:ascii="Verdana" w:hAnsi="Verdana"/>
          <w:sz w:val="20"/>
          <w:szCs w:val="20"/>
        </w:rPr>
        <w:t xml:space="preserve"> and</w:t>
      </w:r>
      <w:r>
        <w:rPr>
          <w:rFonts w:ascii="Verdana" w:hAnsi="Verdana"/>
          <w:sz w:val="20"/>
          <w:szCs w:val="20"/>
        </w:rPr>
        <w:t xml:space="preserve"> regulatory compliance.</w:t>
      </w:r>
    </w:p>
    <w:p w14:paraId="35CA234C" w14:textId="77777777" w:rsidR="000C291D" w:rsidRDefault="000C291D" w:rsidP="00F96C37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0C291D">
        <w:rPr>
          <w:rFonts w:ascii="Verdana" w:hAnsi="Verdana"/>
          <w:sz w:val="20"/>
          <w:szCs w:val="20"/>
        </w:rPr>
        <w:t>Worked with top management to identify, analyze and document requirements for new systems and solutions.</w:t>
      </w:r>
    </w:p>
    <w:p w14:paraId="26B8F7E6" w14:textId="6149B6B3" w:rsidR="00577D44" w:rsidRDefault="00577D44" w:rsidP="00640E38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0A5874">
        <w:rPr>
          <w:rFonts w:ascii="Verdana" w:hAnsi="Verdana"/>
          <w:sz w:val="20"/>
          <w:szCs w:val="20"/>
        </w:rPr>
        <w:t>Develop</w:t>
      </w:r>
      <w:r w:rsidR="00557B5C">
        <w:rPr>
          <w:rFonts w:ascii="Verdana" w:hAnsi="Verdana"/>
          <w:sz w:val="20"/>
          <w:szCs w:val="20"/>
        </w:rPr>
        <w:t>ed</w:t>
      </w:r>
      <w:r w:rsidRPr="000A5874">
        <w:rPr>
          <w:rFonts w:ascii="Verdana" w:hAnsi="Verdana"/>
          <w:sz w:val="20"/>
          <w:szCs w:val="20"/>
        </w:rPr>
        <w:t xml:space="preserve"> detailed work plans, schedules, project estimates and resource plans.</w:t>
      </w:r>
    </w:p>
    <w:p w14:paraId="63F2D774" w14:textId="632D8EA8" w:rsidR="008508EE" w:rsidRPr="000A5874" w:rsidRDefault="008508EE" w:rsidP="00640E38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Automated underwriting processes that allowed the company to increase policy processing volume and revenue by more than 50% without requiring additional staff.</w:t>
      </w:r>
    </w:p>
    <w:p w14:paraId="210AEB81" w14:textId="578EFDBD" w:rsidR="007B0780" w:rsidRPr="007B0780" w:rsidRDefault="009A236E" w:rsidP="0057136F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7B0780">
        <w:rPr>
          <w:rFonts w:ascii="Verdana" w:hAnsi="Verdana"/>
          <w:sz w:val="20"/>
          <w:szCs w:val="20"/>
        </w:rPr>
        <w:t>Worked</w:t>
      </w:r>
      <w:r w:rsidR="00B47011" w:rsidRPr="007B0780">
        <w:rPr>
          <w:rFonts w:ascii="Verdana" w:hAnsi="Verdana"/>
          <w:sz w:val="20"/>
          <w:szCs w:val="20"/>
        </w:rPr>
        <w:t xml:space="preserve"> </w:t>
      </w:r>
      <w:r w:rsidR="008508EE">
        <w:rPr>
          <w:rFonts w:ascii="Verdana" w:hAnsi="Verdana"/>
          <w:sz w:val="20"/>
          <w:szCs w:val="20"/>
        </w:rPr>
        <w:t>with</w:t>
      </w:r>
      <w:r w:rsidR="00B47011" w:rsidRPr="007B0780">
        <w:rPr>
          <w:rFonts w:ascii="Verdana" w:hAnsi="Verdana"/>
          <w:sz w:val="20"/>
          <w:szCs w:val="20"/>
        </w:rPr>
        <w:t xml:space="preserve"> develop</w:t>
      </w:r>
      <w:r w:rsidR="008508EE">
        <w:rPr>
          <w:rFonts w:ascii="Verdana" w:hAnsi="Verdana"/>
          <w:sz w:val="20"/>
          <w:szCs w:val="20"/>
        </w:rPr>
        <w:t>ment team</w:t>
      </w:r>
      <w:r w:rsidR="00B47011" w:rsidRPr="007B0780">
        <w:rPr>
          <w:rFonts w:ascii="Verdana" w:hAnsi="Verdana"/>
          <w:sz w:val="20"/>
          <w:szCs w:val="20"/>
        </w:rPr>
        <w:t xml:space="preserve"> to create new</w:t>
      </w:r>
      <w:r w:rsidR="008508EE">
        <w:rPr>
          <w:rFonts w:ascii="Verdana" w:hAnsi="Verdana"/>
          <w:sz w:val="20"/>
          <w:szCs w:val="20"/>
        </w:rPr>
        <w:t xml:space="preserve"> products and features for the agent portal which accounted for more than 80% of new quotes processed by the company.</w:t>
      </w:r>
    </w:p>
    <w:p w14:paraId="3AF96923" w14:textId="05FC0251" w:rsidR="00B47011" w:rsidRDefault="008508EE" w:rsidP="009A236E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Developed and maintained </w:t>
      </w:r>
      <w:r w:rsidR="00F6740C">
        <w:rPr>
          <w:rFonts w:ascii="Verdana" w:hAnsi="Verdana"/>
          <w:sz w:val="20"/>
          <w:szCs w:val="20"/>
        </w:rPr>
        <w:t xml:space="preserve">a </w:t>
      </w:r>
      <w:r>
        <w:rPr>
          <w:rFonts w:ascii="Verdana" w:hAnsi="Verdana"/>
          <w:sz w:val="20"/>
          <w:szCs w:val="20"/>
        </w:rPr>
        <w:t xml:space="preserve">risk management application that helped the company analyze risk exposure </w:t>
      </w:r>
      <w:r w:rsidR="00F6740C">
        <w:rPr>
          <w:rFonts w:ascii="Verdana" w:hAnsi="Verdana"/>
          <w:sz w:val="20"/>
          <w:szCs w:val="20"/>
        </w:rPr>
        <w:t>including crime statistics, construction types, and</w:t>
      </w:r>
      <w:r>
        <w:rPr>
          <w:rFonts w:ascii="Verdana" w:hAnsi="Verdana"/>
          <w:sz w:val="20"/>
          <w:szCs w:val="20"/>
        </w:rPr>
        <w:t xml:space="preserve"> </w:t>
      </w:r>
      <w:r w:rsidR="00F6740C">
        <w:rPr>
          <w:rFonts w:ascii="Verdana" w:hAnsi="Verdana"/>
          <w:sz w:val="20"/>
          <w:szCs w:val="20"/>
        </w:rPr>
        <w:t>distance to a body of water.</w:t>
      </w:r>
    </w:p>
    <w:p w14:paraId="6874D88E" w14:textId="5C462249" w:rsidR="00A5734B" w:rsidRPr="008508EE" w:rsidRDefault="00F6740C" w:rsidP="007A6462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Oversaw the migration of on-premise servers</w:t>
      </w:r>
      <w:r w:rsidR="00C6030B" w:rsidRPr="008508EE">
        <w:rPr>
          <w:rFonts w:ascii="Verdana" w:hAnsi="Verdana"/>
          <w:sz w:val="20"/>
          <w:szCs w:val="20"/>
        </w:rPr>
        <w:t xml:space="preserve"> to AWS</w:t>
      </w:r>
      <w:r w:rsidR="00E54A2B" w:rsidRPr="008508EE">
        <w:rPr>
          <w:rFonts w:ascii="Verdana" w:hAnsi="Verdana"/>
          <w:sz w:val="20"/>
          <w:szCs w:val="20"/>
        </w:rPr>
        <w:t xml:space="preserve"> and Azure</w:t>
      </w:r>
      <w:r w:rsidR="00C6030B" w:rsidRPr="008508EE">
        <w:rPr>
          <w:rFonts w:ascii="Verdana" w:hAnsi="Verdana"/>
          <w:sz w:val="20"/>
          <w:szCs w:val="20"/>
        </w:rPr>
        <w:t xml:space="preserve"> virtual servers</w:t>
      </w:r>
      <w:r w:rsidR="007B0780" w:rsidRPr="008508EE">
        <w:rPr>
          <w:rFonts w:ascii="Verdana" w:hAnsi="Verdana"/>
          <w:sz w:val="20"/>
          <w:szCs w:val="20"/>
        </w:rPr>
        <w:t>.</w:t>
      </w:r>
      <w:r w:rsidR="00AB5B12" w:rsidRPr="008508EE">
        <w:rPr>
          <w:rFonts w:ascii="Verdana" w:hAnsi="Verdana"/>
          <w:sz w:val="20"/>
          <w:szCs w:val="20"/>
        </w:rPr>
        <w:br/>
      </w:r>
    </w:p>
    <w:p w14:paraId="65A4BD2A" w14:textId="77777777" w:rsidR="008C5ABC" w:rsidRPr="000A5874" w:rsidRDefault="008C5ABC" w:rsidP="008C5ABC">
      <w:pPr>
        <w:rPr>
          <w:rFonts w:ascii="Verdana" w:hAnsi="Verdana"/>
          <w:sz w:val="20"/>
          <w:szCs w:val="20"/>
        </w:rPr>
      </w:pPr>
      <w:r w:rsidRPr="000A5874">
        <w:rPr>
          <w:rFonts w:ascii="Verdana" w:hAnsi="Verdana"/>
          <w:sz w:val="20"/>
          <w:szCs w:val="20"/>
        </w:rPr>
        <w:t xml:space="preserve">November 2007 – </w:t>
      </w:r>
      <w:r w:rsidR="00CB001F" w:rsidRPr="000A5874">
        <w:rPr>
          <w:rFonts w:ascii="Verdana" w:hAnsi="Verdana"/>
          <w:sz w:val="20"/>
          <w:szCs w:val="20"/>
        </w:rPr>
        <w:t xml:space="preserve">December </w:t>
      </w:r>
      <w:r w:rsidRPr="000A5874">
        <w:rPr>
          <w:rFonts w:ascii="Verdana" w:hAnsi="Verdana"/>
          <w:sz w:val="20"/>
          <w:szCs w:val="20"/>
        </w:rPr>
        <w:t>2011</w:t>
      </w:r>
    </w:p>
    <w:p w14:paraId="7BF9DE94" w14:textId="77777777" w:rsidR="008C5ABC" w:rsidRPr="000A5874" w:rsidRDefault="001A0632" w:rsidP="008C5AB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Senior Developer</w:t>
      </w:r>
      <w:r w:rsidR="008C5ABC" w:rsidRPr="000A5874">
        <w:rPr>
          <w:rFonts w:ascii="Verdana" w:hAnsi="Verdana"/>
          <w:sz w:val="20"/>
          <w:szCs w:val="20"/>
        </w:rPr>
        <w:t>, Granada Insurance Company (Miami, FL)</w:t>
      </w:r>
    </w:p>
    <w:p w14:paraId="3BDCCA4E" w14:textId="77777777" w:rsidR="00B95760" w:rsidRPr="000A5874" w:rsidRDefault="00B95760" w:rsidP="00B95760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0A5874">
        <w:rPr>
          <w:rFonts w:ascii="Verdana" w:hAnsi="Verdana"/>
          <w:sz w:val="20"/>
          <w:szCs w:val="20"/>
        </w:rPr>
        <w:t xml:space="preserve">Managed all aspects of the company’s </w:t>
      </w:r>
      <w:r w:rsidR="00D27FEC">
        <w:rPr>
          <w:rFonts w:ascii="Verdana" w:hAnsi="Verdana"/>
          <w:sz w:val="20"/>
          <w:szCs w:val="20"/>
        </w:rPr>
        <w:t>web portals</w:t>
      </w:r>
      <w:r w:rsidRPr="000A5874">
        <w:rPr>
          <w:rFonts w:ascii="Verdana" w:hAnsi="Verdana"/>
          <w:sz w:val="20"/>
          <w:szCs w:val="20"/>
        </w:rPr>
        <w:t xml:space="preserve"> including front end, business logic and database management.</w:t>
      </w:r>
    </w:p>
    <w:p w14:paraId="2049D39A" w14:textId="55FFD281" w:rsidR="00B95760" w:rsidRDefault="00B95760" w:rsidP="00B95760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0A5874">
        <w:rPr>
          <w:rFonts w:ascii="Verdana" w:hAnsi="Verdana"/>
          <w:sz w:val="20"/>
          <w:szCs w:val="20"/>
        </w:rPr>
        <w:t xml:space="preserve">Worked with management and </w:t>
      </w:r>
      <w:r w:rsidR="000C5E30" w:rsidRPr="000A5874">
        <w:rPr>
          <w:rFonts w:ascii="Verdana" w:hAnsi="Verdana"/>
          <w:sz w:val="20"/>
          <w:szCs w:val="20"/>
        </w:rPr>
        <w:t>third-party</w:t>
      </w:r>
      <w:r w:rsidRPr="000A5874">
        <w:rPr>
          <w:rFonts w:ascii="Verdana" w:hAnsi="Verdana"/>
          <w:sz w:val="20"/>
          <w:szCs w:val="20"/>
        </w:rPr>
        <w:t xml:space="preserve"> vendor in transitioning the company to a newer more efficient and </w:t>
      </w:r>
      <w:r w:rsidR="000C5E30" w:rsidRPr="000A5874">
        <w:rPr>
          <w:rFonts w:ascii="Verdana" w:hAnsi="Verdana"/>
          <w:sz w:val="20"/>
          <w:szCs w:val="20"/>
        </w:rPr>
        <w:t>cost-effective</w:t>
      </w:r>
      <w:r w:rsidR="00F6740C">
        <w:rPr>
          <w:rFonts w:ascii="Verdana" w:hAnsi="Verdana"/>
          <w:sz w:val="20"/>
          <w:szCs w:val="20"/>
        </w:rPr>
        <w:t xml:space="preserve"> version of their</w:t>
      </w:r>
      <w:r w:rsidRPr="000A5874">
        <w:rPr>
          <w:rFonts w:ascii="Verdana" w:hAnsi="Verdana"/>
          <w:sz w:val="20"/>
          <w:szCs w:val="20"/>
        </w:rPr>
        <w:t xml:space="preserve"> policy management system.</w:t>
      </w:r>
    </w:p>
    <w:p w14:paraId="4B477670" w14:textId="77777777" w:rsidR="00D04AF3" w:rsidRPr="000A5874" w:rsidRDefault="00D04AF3" w:rsidP="00B95760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Managed the implementation of </w:t>
      </w:r>
      <w:r w:rsidR="000C291D">
        <w:rPr>
          <w:rFonts w:ascii="Verdana" w:hAnsi="Verdana"/>
          <w:sz w:val="20"/>
          <w:szCs w:val="20"/>
        </w:rPr>
        <w:t xml:space="preserve">bill </w:t>
      </w:r>
      <w:r>
        <w:rPr>
          <w:rFonts w:ascii="Verdana" w:hAnsi="Verdana"/>
          <w:sz w:val="20"/>
          <w:szCs w:val="20"/>
        </w:rPr>
        <w:t xml:space="preserve">pay through the web and phone, with the option to schedule automatic payment </w:t>
      </w:r>
      <w:r w:rsidR="000C291D">
        <w:rPr>
          <w:rFonts w:ascii="Verdana" w:hAnsi="Verdana"/>
          <w:sz w:val="20"/>
          <w:szCs w:val="20"/>
        </w:rPr>
        <w:t>processing</w:t>
      </w:r>
      <w:r>
        <w:rPr>
          <w:rFonts w:ascii="Verdana" w:hAnsi="Verdana"/>
          <w:sz w:val="20"/>
          <w:szCs w:val="20"/>
        </w:rPr>
        <w:t>.</w:t>
      </w:r>
    </w:p>
    <w:p w14:paraId="0F978912" w14:textId="0B2DD867" w:rsidR="008C5ABC" w:rsidRPr="000A5874" w:rsidRDefault="008C5ABC" w:rsidP="008C5ABC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0A5874">
        <w:rPr>
          <w:rFonts w:ascii="Verdana" w:hAnsi="Verdana"/>
          <w:sz w:val="20"/>
          <w:szCs w:val="20"/>
        </w:rPr>
        <w:t>Improved the company’s quoting system which reduced the time to create and retrieve a quote by</w:t>
      </w:r>
      <w:r w:rsidR="008508EE">
        <w:rPr>
          <w:rFonts w:ascii="Verdana" w:hAnsi="Verdana"/>
          <w:sz w:val="20"/>
          <w:szCs w:val="20"/>
        </w:rPr>
        <w:t xml:space="preserve"> more than</w:t>
      </w:r>
      <w:r w:rsidRPr="000A5874">
        <w:rPr>
          <w:rFonts w:ascii="Verdana" w:hAnsi="Verdana"/>
          <w:sz w:val="20"/>
          <w:szCs w:val="20"/>
        </w:rPr>
        <w:t xml:space="preserve"> </w:t>
      </w:r>
      <w:r w:rsidR="008508EE">
        <w:rPr>
          <w:rFonts w:ascii="Verdana" w:hAnsi="Verdana"/>
          <w:sz w:val="20"/>
          <w:szCs w:val="20"/>
        </w:rPr>
        <w:t>6</w:t>
      </w:r>
      <w:r w:rsidRPr="000A5874">
        <w:rPr>
          <w:rFonts w:ascii="Verdana" w:hAnsi="Verdana"/>
          <w:sz w:val="20"/>
          <w:szCs w:val="20"/>
        </w:rPr>
        <w:t xml:space="preserve">0%. </w:t>
      </w:r>
    </w:p>
    <w:p w14:paraId="43723DF9" w14:textId="77777777" w:rsidR="008C5ABC" w:rsidRDefault="008C5ABC" w:rsidP="008C5ABC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0A5874">
        <w:rPr>
          <w:rFonts w:ascii="Verdana" w:hAnsi="Verdana"/>
          <w:sz w:val="20"/>
          <w:szCs w:val="20"/>
        </w:rPr>
        <w:t>Created</w:t>
      </w:r>
      <w:r w:rsidR="00557B5C">
        <w:rPr>
          <w:rFonts w:ascii="Verdana" w:hAnsi="Verdana"/>
          <w:sz w:val="20"/>
          <w:szCs w:val="20"/>
        </w:rPr>
        <w:t xml:space="preserve"> detailed error reporting to system admins </w:t>
      </w:r>
      <w:r w:rsidRPr="000A5874">
        <w:rPr>
          <w:rFonts w:ascii="Verdana" w:hAnsi="Verdana"/>
          <w:sz w:val="20"/>
          <w:szCs w:val="20"/>
        </w:rPr>
        <w:t xml:space="preserve">which </w:t>
      </w:r>
      <w:r w:rsidR="00557B5C">
        <w:rPr>
          <w:rFonts w:ascii="Verdana" w:hAnsi="Verdana"/>
          <w:sz w:val="20"/>
          <w:szCs w:val="20"/>
        </w:rPr>
        <w:t xml:space="preserve">helped </w:t>
      </w:r>
      <w:r w:rsidR="00415828">
        <w:rPr>
          <w:rFonts w:ascii="Verdana" w:hAnsi="Verdana"/>
          <w:sz w:val="20"/>
          <w:szCs w:val="20"/>
        </w:rPr>
        <w:t>reduce</w:t>
      </w:r>
      <w:r w:rsidRPr="000A5874">
        <w:rPr>
          <w:rFonts w:ascii="Verdana" w:hAnsi="Verdana"/>
          <w:sz w:val="20"/>
          <w:szCs w:val="20"/>
        </w:rPr>
        <w:t xml:space="preserve"> the number of errors and the time taken to resolve them. </w:t>
      </w:r>
    </w:p>
    <w:p w14:paraId="2EA576F9" w14:textId="3FDA428B" w:rsidR="00753504" w:rsidRPr="000A5874" w:rsidRDefault="00557B5C" w:rsidP="00BC5BBE">
      <w:pPr>
        <w:pStyle w:val="SectionTitles"/>
      </w:pPr>
      <w:r>
        <w:t>SKILLS</w:t>
      </w:r>
    </w:p>
    <w:p w14:paraId="1A827DC6" w14:textId="77608133" w:rsidR="00F63651" w:rsidRPr="00F63651" w:rsidRDefault="00F63651" w:rsidP="00C771AE">
      <w:pPr>
        <w:numPr>
          <w:ilvl w:val="0"/>
          <w:numId w:val="12"/>
        </w:numPr>
        <w:rPr>
          <w:rFonts w:ascii="Verdana" w:hAnsi="Verdana"/>
          <w:b/>
          <w:sz w:val="20"/>
          <w:szCs w:val="20"/>
        </w:rPr>
      </w:pPr>
      <w:r w:rsidRPr="00F63651">
        <w:rPr>
          <w:rFonts w:ascii="Verdana" w:hAnsi="Verdana"/>
          <w:b/>
          <w:sz w:val="20"/>
          <w:szCs w:val="20"/>
        </w:rPr>
        <w:t>Management</w:t>
      </w:r>
      <w:r w:rsidR="00003027">
        <w:rPr>
          <w:rFonts w:ascii="Verdana" w:hAnsi="Verdana"/>
          <w:b/>
          <w:sz w:val="20"/>
          <w:szCs w:val="20"/>
        </w:rPr>
        <w:t xml:space="preserve"> and Product Development</w:t>
      </w:r>
      <w:r w:rsidRPr="00F63651">
        <w:rPr>
          <w:rFonts w:ascii="Verdana" w:hAnsi="Verdana"/>
          <w:b/>
          <w:sz w:val="20"/>
          <w:szCs w:val="20"/>
        </w:rPr>
        <w:t>:</w:t>
      </w:r>
    </w:p>
    <w:p w14:paraId="1CD1F1AC" w14:textId="709836FD" w:rsidR="00670B75" w:rsidRPr="00670B75" w:rsidRDefault="00FE431D" w:rsidP="00F63651">
      <w:pPr>
        <w:numPr>
          <w:ilvl w:val="1"/>
          <w:numId w:val="12"/>
        </w:numPr>
        <w:rPr>
          <w:rFonts w:ascii="Verdana" w:hAnsi="Verdana"/>
          <w:sz w:val="20"/>
          <w:szCs w:val="20"/>
        </w:rPr>
      </w:pPr>
      <w:r w:rsidRPr="00670B75">
        <w:rPr>
          <w:rFonts w:ascii="Verdana" w:hAnsi="Verdana"/>
          <w:sz w:val="20"/>
          <w:szCs w:val="20"/>
        </w:rPr>
        <w:t>Experience</w:t>
      </w:r>
      <w:r w:rsidR="00F05CE3">
        <w:rPr>
          <w:rFonts w:ascii="Verdana" w:hAnsi="Verdana"/>
          <w:sz w:val="20"/>
          <w:szCs w:val="20"/>
        </w:rPr>
        <w:t xml:space="preserve"> in company management, product development,</w:t>
      </w:r>
      <w:r w:rsidRPr="00670B75">
        <w:rPr>
          <w:rFonts w:ascii="Verdana" w:hAnsi="Verdana"/>
          <w:sz w:val="20"/>
          <w:szCs w:val="20"/>
        </w:rPr>
        <w:t xml:space="preserve"> l</w:t>
      </w:r>
      <w:r w:rsidR="00DB77EF" w:rsidRPr="00670B75">
        <w:rPr>
          <w:rFonts w:ascii="Verdana" w:hAnsi="Verdana"/>
          <w:sz w:val="20"/>
          <w:szCs w:val="20"/>
        </w:rPr>
        <w:t>ead</w:t>
      </w:r>
      <w:r w:rsidRPr="00670B75">
        <w:rPr>
          <w:rFonts w:ascii="Verdana" w:hAnsi="Verdana"/>
          <w:sz w:val="20"/>
          <w:szCs w:val="20"/>
        </w:rPr>
        <w:t>ing</w:t>
      </w:r>
      <w:r w:rsidR="00475521" w:rsidRPr="00670B75">
        <w:rPr>
          <w:rFonts w:ascii="Verdana" w:hAnsi="Verdana"/>
          <w:sz w:val="20"/>
          <w:szCs w:val="20"/>
        </w:rPr>
        <w:t xml:space="preserve"> and mentoring</w:t>
      </w:r>
      <w:r w:rsidRPr="00670B75">
        <w:rPr>
          <w:rFonts w:ascii="Verdana" w:hAnsi="Verdana"/>
          <w:sz w:val="20"/>
          <w:szCs w:val="20"/>
        </w:rPr>
        <w:t xml:space="preserve"> IT and software development teams.</w:t>
      </w:r>
    </w:p>
    <w:p w14:paraId="1C804191" w14:textId="4AF809C5" w:rsidR="00670B75" w:rsidRDefault="00670B75" w:rsidP="00F63651">
      <w:pPr>
        <w:numPr>
          <w:ilvl w:val="1"/>
          <w:numId w:val="12"/>
        </w:numPr>
        <w:rPr>
          <w:rFonts w:ascii="Verdana" w:hAnsi="Verdana"/>
          <w:sz w:val="20"/>
          <w:szCs w:val="20"/>
        </w:rPr>
      </w:pPr>
      <w:r w:rsidRPr="00670B75">
        <w:rPr>
          <w:rFonts w:ascii="Verdana" w:hAnsi="Verdana"/>
          <w:sz w:val="20"/>
          <w:szCs w:val="20"/>
        </w:rPr>
        <w:t>Experience developing well architected,</w:t>
      </w:r>
      <w:r w:rsidR="008743B9">
        <w:rPr>
          <w:rFonts w:ascii="Verdana" w:hAnsi="Verdana"/>
          <w:sz w:val="20"/>
          <w:szCs w:val="20"/>
        </w:rPr>
        <w:t xml:space="preserve"> agile,</w:t>
      </w:r>
      <w:r w:rsidRPr="00670B75">
        <w:rPr>
          <w:rFonts w:ascii="Verdana" w:hAnsi="Verdana"/>
          <w:sz w:val="20"/>
          <w:szCs w:val="20"/>
        </w:rPr>
        <w:t xml:space="preserve"> highly available, and responsive </w:t>
      </w:r>
      <w:r w:rsidR="001F3656" w:rsidRPr="00670B75">
        <w:rPr>
          <w:rFonts w:ascii="Verdana" w:hAnsi="Verdana"/>
          <w:sz w:val="20"/>
          <w:szCs w:val="20"/>
        </w:rPr>
        <w:t>cloud-based</w:t>
      </w:r>
      <w:r w:rsidRPr="00670B75">
        <w:rPr>
          <w:rFonts w:ascii="Verdana" w:hAnsi="Verdana"/>
          <w:sz w:val="20"/>
          <w:szCs w:val="20"/>
        </w:rPr>
        <w:t xml:space="preserve"> web applications using best practices.</w:t>
      </w:r>
    </w:p>
    <w:p w14:paraId="289BB50B" w14:textId="052DCCC0" w:rsidR="00F63651" w:rsidRPr="00F63651" w:rsidRDefault="00F63651" w:rsidP="00F63651">
      <w:pPr>
        <w:numPr>
          <w:ilvl w:val="0"/>
          <w:numId w:val="12"/>
        </w:numPr>
        <w:rPr>
          <w:rFonts w:ascii="Verdana" w:hAnsi="Verdana"/>
          <w:b/>
          <w:sz w:val="20"/>
          <w:szCs w:val="20"/>
        </w:rPr>
      </w:pPr>
      <w:r w:rsidRPr="00F63651">
        <w:rPr>
          <w:rFonts w:ascii="Verdana" w:hAnsi="Verdana"/>
          <w:b/>
          <w:sz w:val="20"/>
          <w:szCs w:val="20"/>
        </w:rPr>
        <w:t>Programming:</w:t>
      </w:r>
    </w:p>
    <w:p w14:paraId="7F6027D8" w14:textId="7E49C874" w:rsidR="00670B75" w:rsidRPr="00D31F5D" w:rsidRDefault="00670B75" w:rsidP="00F63651">
      <w:pPr>
        <w:numPr>
          <w:ilvl w:val="1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Experience using asp.net, asp.net core, c#, VB, </w:t>
      </w:r>
      <w:r w:rsidRPr="00020986">
        <w:rPr>
          <w:rFonts w:ascii="Verdana" w:hAnsi="Verdana"/>
          <w:sz w:val="20"/>
          <w:szCs w:val="20"/>
        </w:rPr>
        <w:t>MVC,</w:t>
      </w:r>
      <w:r w:rsidR="00993F1D">
        <w:rPr>
          <w:rFonts w:ascii="Verdana" w:hAnsi="Verdana"/>
          <w:sz w:val="20"/>
          <w:szCs w:val="20"/>
        </w:rPr>
        <w:t xml:space="preserve"> Python,</w:t>
      </w:r>
      <w:r w:rsidRPr="0002098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MS SQL,</w:t>
      </w:r>
      <w:r w:rsidR="008A56C6">
        <w:rPr>
          <w:rFonts w:ascii="Verdana" w:hAnsi="Verdana"/>
          <w:sz w:val="20"/>
          <w:szCs w:val="20"/>
        </w:rPr>
        <w:t xml:space="preserve"> Entity Framework, ORM, </w:t>
      </w:r>
      <w:r w:rsidRPr="00020986">
        <w:rPr>
          <w:rFonts w:ascii="Verdana" w:hAnsi="Verdana"/>
          <w:sz w:val="20"/>
          <w:szCs w:val="20"/>
        </w:rPr>
        <w:t>HTML</w:t>
      </w:r>
      <w:r>
        <w:rPr>
          <w:rFonts w:ascii="Verdana" w:hAnsi="Verdana"/>
          <w:sz w:val="20"/>
          <w:szCs w:val="20"/>
        </w:rPr>
        <w:t xml:space="preserve"> 5</w:t>
      </w:r>
      <w:r w:rsidRPr="00020986">
        <w:rPr>
          <w:rFonts w:ascii="Verdana" w:hAnsi="Verdana"/>
          <w:sz w:val="20"/>
          <w:szCs w:val="20"/>
        </w:rPr>
        <w:t>, XML,</w:t>
      </w:r>
      <w:r w:rsidR="008A56C6">
        <w:rPr>
          <w:rFonts w:ascii="Verdana" w:hAnsi="Verdana"/>
          <w:sz w:val="20"/>
          <w:szCs w:val="20"/>
        </w:rPr>
        <w:t xml:space="preserve"> Rest API’s, Micro</w:t>
      </w:r>
      <w:r w:rsidR="008743B9">
        <w:rPr>
          <w:rFonts w:ascii="Verdana" w:hAnsi="Verdana"/>
          <w:sz w:val="20"/>
          <w:szCs w:val="20"/>
        </w:rPr>
        <w:t>-</w:t>
      </w:r>
      <w:r w:rsidR="008A56C6">
        <w:rPr>
          <w:rFonts w:ascii="Verdana" w:hAnsi="Verdana"/>
          <w:sz w:val="20"/>
          <w:szCs w:val="20"/>
        </w:rPr>
        <w:t>Services,</w:t>
      </w:r>
      <w:r>
        <w:rPr>
          <w:rFonts w:ascii="Verdana" w:hAnsi="Verdana"/>
          <w:sz w:val="20"/>
          <w:szCs w:val="20"/>
        </w:rPr>
        <w:t xml:space="preserve"> Angular</w:t>
      </w:r>
      <w:r w:rsidR="008A56C6">
        <w:rPr>
          <w:rFonts w:ascii="Verdana" w:hAnsi="Verdana"/>
          <w:sz w:val="20"/>
          <w:szCs w:val="20"/>
        </w:rPr>
        <w:t xml:space="preserve"> 4</w:t>
      </w:r>
      <w:r>
        <w:rPr>
          <w:rFonts w:ascii="Verdana" w:hAnsi="Verdana"/>
          <w:sz w:val="20"/>
          <w:szCs w:val="20"/>
        </w:rPr>
        <w:t>,</w:t>
      </w:r>
      <w:r w:rsidR="00A31BAF">
        <w:rPr>
          <w:rFonts w:ascii="Verdana" w:hAnsi="Verdana"/>
          <w:sz w:val="20"/>
          <w:szCs w:val="20"/>
        </w:rPr>
        <w:t xml:space="preserve"> VueJS</w:t>
      </w:r>
      <w:r w:rsidR="00A0250F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 w:rsidRPr="00020986">
        <w:rPr>
          <w:rFonts w:ascii="Verdana" w:hAnsi="Verdana"/>
          <w:sz w:val="20"/>
          <w:szCs w:val="20"/>
        </w:rPr>
        <w:t>JavaScript</w:t>
      </w:r>
      <w:r>
        <w:rPr>
          <w:rFonts w:ascii="Verdana" w:hAnsi="Verdana"/>
          <w:sz w:val="20"/>
          <w:szCs w:val="20"/>
        </w:rPr>
        <w:t>, jQuery,</w:t>
      </w:r>
      <w:r w:rsidR="00294B46">
        <w:rPr>
          <w:rFonts w:ascii="Verdana" w:hAnsi="Verdana"/>
          <w:sz w:val="20"/>
          <w:szCs w:val="20"/>
        </w:rPr>
        <w:t xml:space="preserve"> Bootstrap,</w:t>
      </w:r>
      <w:r>
        <w:rPr>
          <w:rFonts w:ascii="Verdana" w:hAnsi="Verdana"/>
          <w:sz w:val="20"/>
          <w:szCs w:val="20"/>
        </w:rPr>
        <w:t xml:space="preserve"> Visual Studio</w:t>
      </w:r>
      <w:r w:rsidR="009B600C">
        <w:rPr>
          <w:rFonts w:ascii="Verdana" w:hAnsi="Verdana"/>
          <w:sz w:val="20"/>
          <w:szCs w:val="20"/>
        </w:rPr>
        <w:t xml:space="preserve"> 2017</w:t>
      </w:r>
      <w:r>
        <w:rPr>
          <w:rFonts w:ascii="Verdana" w:hAnsi="Verdana"/>
          <w:sz w:val="20"/>
          <w:szCs w:val="20"/>
        </w:rPr>
        <w:t>, SVN, Git,</w:t>
      </w:r>
      <w:r w:rsidR="009B600C">
        <w:rPr>
          <w:rFonts w:ascii="Verdana" w:hAnsi="Verdana"/>
          <w:sz w:val="20"/>
          <w:szCs w:val="20"/>
        </w:rPr>
        <w:t xml:space="preserve"> GitHub, DevOps using</w:t>
      </w:r>
      <w:r>
        <w:rPr>
          <w:rFonts w:ascii="Verdana" w:hAnsi="Verdana"/>
          <w:sz w:val="20"/>
          <w:szCs w:val="20"/>
        </w:rPr>
        <w:t xml:space="preserve"> Visual Studio Team Services</w:t>
      </w:r>
      <w:r w:rsidR="009B600C">
        <w:rPr>
          <w:rFonts w:ascii="Verdana" w:hAnsi="Verdana"/>
          <w:sz w:val="20"/>
          <w:szCs w:val="20"/>
        </w:rPr>
        <w:t xml:space="preserve"> for CI/CD,</w:t>
      </w:r>
      <w:r w:rsidR="0066036B">
        <w:rPr>
          <w:rFonts w:ascii="Verdana" w:hAnsi="Verdana"/>
          <w:sz w:val="20"/>
          <w:szCs w:val="20"/>
        </w:rPr>
        <w:t xml:space="preserve"> OAuth, OpenID</w:t>
      </w:r>
      <w:r w:rsidR="009B600C">
        <w:rPr>
          <w:rFonts w:ascii="Verdana" w:hAnsi="Verdana"/>
          <w:sz w:val="20"/>
          <w:szCs w:val="20"/>
        </w:rPr>
        <w:t>.</w:t>
      </w:r>
    </w:p>
    <w:p w14:paraId="421C4EAE" w14:textId="6E1F2249" w:rsidR="00F63651" w:rsidRDefault="00F63651" w:rsidP="00DF78DA">
      <w:pPr>
        <w:numPr>
          <w:ilvl w:val="1"/>
          <w:numId w:val="12"/>
        </w:numPr>
        <w:rPr>
          <w:rFonts w:ascii="Verdana" w:hAnsi="Verdana"/>
          <w:sz w:val="20"/>
          <w:szCs w:val="20"/>
        </w:rPr>
      </w:pPr>
      <w:r w:rsidRPr="00F63651">
        <w:rPr>
          <w:rFonts w:ascii="Verdana" w:hAnsi="Verdana"/>
          <w:sz w:val="20"/>
          <w:szCs w:val="20"/>
        </w:rPr>
        <w:t>Familiar with Docker containers, NoSQL, RabbitMQ, Azure Service Bus, SAS business intelligence software and data warehouse projects in MS SQL Analysis Server.</w:t>
      </w:r>
    </w:p>
    <w:p w14:paraId="3B7329FB" w14:textId="63D74D53" w:rsidR="00993F1D" w:rsidRDefault="00993F1D" w:rsidP="00993F1D">
      <w:pPr>
        <w:numPr>
          <w:ilvl w:val="0"/>
          <w:numId w:val="12"/>
        </w:numPr>
        <w:rPr>
          <w:rFonts w:ascii="Verdana" w:hAnsi="Verdana"/>
          <w:b/>
          <w:sz w:val="20"/>
          <w:szCs w:val="20"/>
        </w:rPr>
      </w:pPr>
      <w:r w:rsidRPr="00993F1D">
        <w:rPr>
          <w:rFonts w:ascii="Verdana" w:hAnsi="Verdana"/>
          <w:b/>
          <w:sz w:val="20"/>
          <w:szCs w:val="20"/>
        </w:rPr>
        <w:t>Databases:</w:t>
      </w:r>
    </w:p>
    <w:p w14:paraId="55BE50ED" w14:textId="28381955" w:rsidR="00993F1D" w:rsidRPr="00993F1D" w:rsidRDefault="00993F1D" w:rsidP="00391A5C">
      <w:pPr>
        <w:numPr>
          <w:ilvl w:val="1"/>
          <w:numId w:val="12"/>
        </w:numPr>
        <w:rPr>
          <w:rFonts w:ascii="Verdana" w:hAnsi="Verdana"/>
          <w:b/>
          <w:sz w:val="20"/>
          <w:szCs w:val="20"/>
        </w:rPr>
      </w:pPr>
      <w:r w:rsidRPr="00993F1D">
        <w:rPr>
          <w:rFonts w:ascii="Verdana" w:hAnsi="Verdana"/>
          <w:sz w:val="20"/>
          <w:szCs w:val="20"/>
        </w:rPr>
        <w:t>Experience working with MS SQL Server, Oracle, Postgres, MySQL, Azure SQL, Azure CosmosDB.</w:t>
      </w:r>
    </w:p>
    <w:p w14:paraId="22BE4D49" w14:textId="64BE218C" w:rsidR="00F63651" w:rsidRDefault="00F63651" w:rsidP="00F63651">
      <w:pPr>
        <w:numPr>
          <w:ilvl w:val="0"/>
          <w:numId w:val="12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Networking, </w:t>
      </w:r>
      <w:r w:rsidRPr="00F63651">
        <w:rPr>
          <w:rFonts w:ascii="Verdana" w:hAnsi="Verdana"/>
          <w:b/>
          <w:sz w:val="20"/>
          <w:szCs w:val="20"/>
        </w:rPr>
        <w:t>Servers</w:t>
      </w:r>
      <w:r>
        <w:rPr>
          <w:rFonts w:ascii="Verdana" w:hAnsi="Verdana"/>
          <w:b/>
          <w:sz w:val="20"/>
          <w:szCs w:val="20"/>
        </w:rPr>
        <w:t>,</w:t>
      </w:r>
      <w:r w:rsidRPr="00F63651">
        <w:rPr>
          <w:rFonts w:ascii="Verdana" w:hAnsi="Verdana"/>
          <w:b/>
          <w:sz w:val="20"/>
          <w:szCs w:val="20"/>
        </w:rPr>
        <w:t xml:space="preserve"> and Cloud:</w:t>
      </w:r>
    </w:p>
    <w:p w14:paraId="1BDE0FD1" w14:textId="77777777" w:rsidR="00F63651" w:rsidRDefault="00F63651" w:rsidP="00F63651">
      <w:pPr>
        <w:numPr>
          <w:ilvl w:val="1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 managing Windows networks, servers, workstations, firewall devices, virtual servers, VPN connections, active directory, domain controllers, security certificates.</w:t>
      </w:r>
    </w:p>
    <w:p w14:paraId="38C94162" w14:textId="633D2946" w:rsidR="00F63651" w:rsidRDefault="00F63651" w:rsidP="00F63651">
      <w:pPr>
        <w:numPr>
          <w:ilvl w:val="1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 working</w:t>
      </w:r>
      <w:r w:rsidRPr="00670B75">
        <w:rPr>
          <w:rFonts w:ascii="Verdana" w:hAnsi="Verdana"/>
          <w:sz w:val="20"/>
          <w:szCs w:val="20"/>
        </w:rPr>
        <w:t xml:space="preserve"> with</w:t>
      </w:r>
      <w:r>
        <w:rPr>
          <w:rFonts w:ascii="Verdana" w:hAnsi="Verdana"/>
          <w:sz w:val="20"/>
          <w:szCs w:val="20"/>
        </w:rPr>
        <w:t xml:space="preserve"> Windows operating systems including</w:t>
      </w:r>
      <w:r w:rsidRPr="00670B75">
        <w:rPr>
          <w:rFonts w:ascii="Verdana" w:hAnsi="Verdana"/>
          <w:sz w:val="20"/>
          <w:szCs w:val="20"/>
        </w:rPr>
        <w:t xml:space="preserve"> Windows Server 2016/2012/2008/2003</w:t>
      </w:r>
      <w:r>
        <w:rPr>
          <w:rFonts w:ascii="Verdana" w:hAnsi="Verdana"/>
          <w:sz w:val="20"/>
          <w:szCs w:val="20"/>
        </w:rPr>
        <w:t>.</w:t>
      </w:r>
    </w:p>
    <w:p w14:paraId="6E35D7CE" w14:textId="72024AE6" w:rsidR="00F63651" w:rsidRPr="00F63651" w:rsidRDefault="00F63651" w:rsidP="004E1405">
      <w:pPr>
        <w:numPr>
          <w:ilvl w:val="1"/>
          <w:numId w:val="12"/>
        </w:numPr>
        <w:rPr>
          <w:rFonts w:ascii="Verdana" w:hAnsi="Verdana"/>
          <w:sz w:val="20"/>
          <w:szCs w:val="20"/>
        </w:rPr>
      </w:pPr>
      <w:r w:rsidRPr="00F63651">
        <w:rPr>
          <w:rFonts w:ascii="Verdana" w:hAnsi="Verdana"/>
          <w:sz w:val="20"/>
          <w:szCs w:val="20"/>
        </w:rPr>
        <w:lastRenderedPageBreak/>
        <w:t>Experience migrating in-house applications and servers to Amazon AWS and Microsoft Azure cloud environments.</w:t>
      </w:r>
    </w:p>
    <w:p w14:paraId="37B83A68" w14:textId="0A34D47F" w:rsidR="00F63651" w:rsidRPr="00F63651" w:rsidRDefault="00F63651" w:rsidP="00F63651">
      <w:pPr>
        <w:numPr>
          <w:ilvl w:val="0"/>
          <w:numId w:val="12"/>
        </w:numPr>
        <w:rPr>
          <w:rFonts w:ascii="Verdana" w:hAnsi="Verdana"/>
          <w:b/>
          <w:sz w:val="20"/>
          <w:szCs w:val="20"/>
        </w:rPr>
      </w:pPr>
      <w:r w:rsidRPr="00F63651">
        <w:rPr>
          <w:rFonts w:ascii="Verdana" w:hAnsi="Verdana"/>
          <w:b/>
          <w:sz w:val="20"/>
          <w:szCs w:val="20"/>
        </w:rPr>
        <w:t>Office and Productivity Applications:</w:t>
      </w:r>
    </w:p>
    <w:p w14:paraId="50EA85B1" w14:textId="3C65555F" w:rsidR="00753504" w:rsidRDefault="00902C15" w:rsidP="00F63651">
      <w:pPr>
        <w:numPr>
          <w:ilvl w:val="1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 using Atlassian products suite for project management and documentation.</w:t>
      </w:r>
      <w:r w:rsidR="00753504" w:rsidRPr="000A5874">
        <w:rPr>
          <w:rFonts w:ascii="Verdana" w:hAnsi="Verdana"/>
          <w:sz w:val="20"/>
          <w:szCs w:val="20"/>
        </w:rPr>
        <w:t xml:space="preserve"> </w:t>
      </w:r>
    </w:p>
    <w:p w14:paraId="79D41AA4" w14:textId="181D5EBA" w:rsidR="00003027" w:rsidRPr="0033673B" w:rsidRDefault="00003027" w:rsidP="00E62DF8">
      <w:pPr>
        <w:numPr>
          <w:ilvl w:val="1"/>
          <w:numId w:val="12"/>
        </w:numPr>
        <w:rPr>
          <w:rFonts w:ascii="Verdana" w:hAnsi="Verdana"/>
          <w:sz w:val="20"/>
          <w:szCs w:val="20"/>
        </w:rPr>
      </w:pPr>
      <w:r w:rsidRPr="0033673B">
        <w:rPr>
          <w:rFonts w:ascii="Verdana" w:hAnsi="Verdana"/>
          <w:sz w:val="20"/>
          <w:szCs w:val="20"/>
        </w:rPr>
        <w:t>Microsoft Office Suite</w:t>
      </w:r>
      <w:r w:rsidR="0033673B" w:rsidRPr="0033673B">
        <w:rPr>
          <w:rFonts w:ascii="Verdana" w:hAnsi="Verdana"/>
          <w:sz w:val="20"/>
          <w:szCs w:val="20"/>
        </w:rPr>
        <w:t xml:space="preserve">, </w:t>
      </w:r>
      <w:r w:rsidRPr="0033673B">
        <w:rPr>
          <w:rFonts w:ascii="Verdana" w:hAnsi="Verdana"/>
          <w:sz w:val="20"/>
          <w:szCs w:val="20"/>
        </w:rPr>
        <w:t>Tableau,</w:t>
      </w:r>
      <w:r w:rsidR="005941E7" w:rsidRPr="0033673B">
        <w:rPr>
          <w:rFonts w:ascii="Verdana" w:hAnsi="Verdana"/>
          <w:sz w:val="20"/>
          <w:szCs w:val="20"/>
        </w:rPr>
        <w:t xml:space="preserve"> Microsoft</w:t>
      </w:r>
      <w:r w:rsidRPr="0033673B">
        <w:rPr>
          <w:rFonts w:ascii="Verdana" w:hAnsi="Verdana"/>
          <w:sz w:val="20"/>
          <w:szCs w:val="20"/>
        </w:rPr>
        <w:t xml:space="preserve"> Power BI</w:t>
      </w:r>
      <w:r w:rsidR="0033673B">
        <w:rPr>
          <w:rFonts w:ascii="Verdana" w:hAnsi="Verdana"/>
          <w:sz w:val="20"/>
          <w:szCs w:val="20"/>
        </w:rPr>
        <w:t>.</w:t>
      </w:r>
    </w:p>
    <w:p w14:paraId="66A6701C" w14:textId="40498CAC" w:rsidR="00F63651" w:rsidRPr="00F63651" w:rsidRDefault="00F63651" w:rsidP="009C7F6B">
      <w:pPr>
        <w:numPr>
          <w:ilvl w:val="0"/>
          <w:numId w:val="12"/>
        </w:numPr>
        <w:rPr>
          <w:rFonts w:ascii="Verdana" w:hAnsi="Verdana"/>
          <w:b/>
          <w:sz w:val="20"/>
          <w:szCs w:val="20"/>
        </w:rPr>
      </w:pPr>
      <w:r w:rsidRPr="00F63651">
        <w:rPr>
          <w:rFonts w:ascii="Verdana" w:hAnsi="Verdana"/>
          <w:b/>
          <w:sz w:val="20"/>
          <w:szCs w:val="20"/>
        </w:rPr>
        <w:t>Communication:</w:t>
      </w:r>
    </w:p>
    <w:p w14:paraId="390E3748" w14:textId="6B9D3B6E" w:rsidR="00993F1D" w:rsidRPr="00993F1D" w:rsidRDefault="00993F1D" w:rsidP="005C1BDD">
      <w:pPr>
        <w:numPr>
          <w:ilvl w:val="1"/>
          <w:numId w:val="12"/>
        </w:numPr>
        <w:rPr>
          <w:rFonts w:ascii="Verdana" w:hAnsi="Verdana"/>
          <w:sz w:val="20"/>
          <w:szCs w:val="20"/>
        </w:rPr>
      </w:pPr>
      <w:r w:rsidRPr="00993F1D">
        <w:rPr>
          <w:rFonts w:ascii="Verdana" w:hAnsi="Verdana"/>
          <w:sz w:val="20"/>
          <w:szCs w:val="20"/>
        </w:rPr>
        <w:t>Able to communicate well with top level management to analyze and implement plans that address and resolve business problems.</w:t>
      </w:r>
    </w:p>
    <w:p w14:paraId="1A7A3CAD" w14:textId="609B18AB" w:rsidR="009C7F6B" w:rsidRPr="00B43431" w:rsidRDefault="001C191A" w:rsidP="00F63651">
      <w:pPr>
        <w:numPr>
          <w:ilvl w:val="1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Strong communication skills in English and </w:t>
      </w:r>
      <w:r w:rsidR="00753504" w:rsidRPr="000A5874">
        <w:rPr>
          <w:rFonts w:ascii="Verdana" w:hAnsi="Verdana"/>
          <w:sz w:val="20"/>
          <w:szCs w:val="20"/>
        </w:rPr>
        <w:t>Spanish</w:t>
      </w:r>
      <w:r w:rsidR="003D08E7">
        <w:rPr>
          <w:rFonts w:ascii="Verdana" w:hAnsi="Verdana"/>
          <w:sz w:val="20"/>
          <w:szCs w:val="20"/>
        </w:rPr>
        <w:t>.</w:t>
      </w:r>
    </w:p>
    <w:p w14:paraId="5E7685B9" w14:textId="77777777" w:rsidR="001A5D38" w:rsidRPr="000A5874" w:rsidRDefault="001A5D38" w:rsidP="00EC028B">
      <w:pPr>
        <w:rPr>
          <w:b/>
          <w:bCs/>
          <w:sz w:val="20"/>
          <w:szCs w:val="20"/>
        </w:rPr>
      </w:pPr>
    </w:p>
    <w:p w14:paraId="298E6E6D" w14:textId="77777777" w:rsidR="00CC5A28" w:rsidRPr="000A5874" w:rsidRDefault="00CC5A28" w:rsidP="00CC5A28">
      <w:pPr>
        <w:pStyle w:val="SectionTitles"/>
      </w:pPr>
      <w:r>
        <w:t>EDUCATION</w:t>
      </w:r>
    </w:p>
    <w:p w14:paraId="582F1AB9" w14:textId="77777777" w:rsidR="00CC5A28" w:rsidRPr="000A5874" w:rsidRDefault="00CC5A28" w:rsidP="00CC5A28">
      <w:pPr>
        <w:rPr>
          <w:rFonts w:ascii="Verdana" w:hAnsi="Verdana"/>
          <w:sz w:val="20"/>
          <w:szCs w:val="20"/>
        </w:rPr>
      </w:pPr>
      <w:r w:rsidRPr="000A5874">
        <w:rPr>
          <w:rFonts w:ascii="Verdana" w:hAnsi="Verdana"/>
          <w:sz w:val="20"/>
          <w:szCs w:val="20"/>
        </w:rPr>
        <w:t>Master of Business Administration, Florida International University, College of Business, Miami, FL (2014)</w:t>
      </w:r>
    </w:p>
    <w:p w14:paraId="2220FDDB" w14:textId="77777777" w:rsidR="00CC5A28" w:rsidRPr="000A5874" w:rsidRDefault="00CC5A28" w:rsidP="00CC5A28">
      <w:pPr>
        <w:rPr>
          <w:rFonts w:ascii="Verdana" w:hAnsi="Verdana"/>
          <w:sz w:val="20"/>
          <w:szCs w:val="20"/>
        </w:rPr>
      </w:pPr>
    </w:p>
    <w:p w14:paraId="66B77B72" w14:textId="77777777" w:rsidR="00CC5A28" w:rsidRPr="00557B5C" w:rsidRDefault="00CC5A28" w:rsidP="00CC5A28">
      <w:pPr>
        <w:rPr>
          <w:rFonts w:ascii="Verdana" w:hAnsi="Verdana"/>
          <w:sz w:val="20"/>
          <w:szCs w:val="20"/>
        </w:rPr>
      </w:pPr>
      <w:r w:rsidRPr="000A5874">
        <w:rPr>
          <w:rFonts w:ascii="Verdana" w:hAnsi="Verdana"/>
          <w:sz w:val="20"/>
          <w:szCs w:val="20"/>
        </w:rPr>
        <w:t>Bachelor of Science in Computer Science, Florida International University, College of Engineering and Computing, Miami, FL (2007)</w:t>
      </w:r>
    </w:p>
    <w:p w14:paraId="0E2E06C4" w14:textId="77777777" w:rsidR="00CC5A28" w:rsidRDefault="00CC5A28" w:rsidP="00EC028B">
      <w:pPr>
        <w:rPr>
          <w:rFonts w:ascii="Verdana" w:hAnsi="Verdana"/>
          <w:b/>
          <w:bCs/>
          <w:sz w:val="20"/>
          <w:szCs w:val="20"/>
        </w:rPr>
      </w:pPr>
    </w:p>
    <w:p w14:paraId="4D8CB1D1" w14:textId="77777777" w:rsidR="00CC5A28" w:rsidRDefault="00CC5A28" w:rsidP="00EC028B">
      <w:pPr>
        <w:rPr>
          <w:rFonts w:ascii="Verdana" w:hAnsi="Verdana"/>
          <w:b/>
          <w:bCs/>
          <w:sz w:val="20"/>
          <w:szCs w:val="20"/>
        </w:rPr>
      </w:pPr>
    </w:p>
    <w:p w14:paraId="03F4F1FD" w14:textId="16C63930" w:rsidR="00EC028B" w:rsidRPr="000A5874" w:rsidRDefault="00EC028B" w:rsidP="00EC028B">
      <w:pPr>
        <w:rPr>
          <w:rFonts w:ascii="Verdana" w:hAnsi="Verdana"/>
          <w:sz w:val="20"/>
          <w:szCs w:val="20"/>
        </w:rPr>
      </w:pPr>
      <w:r w:rsidRPr="000A5874">
        <w:rPr>
          <w:rFonts w:ascii="Verdana" w:hAnsi="Verdana"/>
          <w:b/>
          <w:bCs/>
          <w:sz w:val="20"/>
          <w:szCs w:val="20"/>
        </w:rPr>
        <w:t>REFERENCES</w:t>
      </w:r>
    </w:p>
    <w:p w14:paraId="66F419F9" w14:textId="77777777" w:rsidR="00EC028B" w:rsidRPr="000A5874" w:rsidRDefault="00EC028B" w:rsidP="00EC028B">
      <w:pPr>
        <w:rPr>
          <w:rFonts w:ascii="Verdana" w:hAnsi="Verdana"/>
          <w:sz w:val="20"/>
          <w:szCs w:val="20"/>
        </w:rPr>
      </w:pPr>
    </w:p>
    <w:p w14:paraId="3D9565F6" w14:textId="77777777" w:rsidR="00EC028B" w:rsidRPr="000A5874" w:rsidRDefault="00F43FDA" w:rsidP="006E7A43">
      <w:pPr>
        <w:rPr>
          <w:rFonts w:ascii="Verdana" w:hAnsi="Verdana"/>
          <w:sz w:val="20"/>
          <w:szCs w:val="20"/>
        </w:rPr>
      </w:pPr>
      <w:r w:rsidRPr="000A5874">
        <w:rPr>
          <w:rFonts w:ascii="Verdana" w:hAnsi="Verdana"/>
          <w:sz w:val="20"/>
          <w:szCs w:val="20"/>
        </w:rPr>
        <w:t>Available upon request</w:t>
      </w:r>
    </w:p>
    <w:sectPr w:rsidR="00EC028B" w:rsidRPr="000A5874" w:rsidSect="001C191A">
      <w:headerReference w:type="even" r:id="rId7"/>
      <w:headerReference w:type="default" r:id="rId8"/>
      <w:pgSz w:w="12240" w:h="15840"/>
      <w:pgMar w:top="1008" w:right="1296" w:bottom="1008" w:left="1296" w:header="720" w:footer="72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EFC54" w14:textId="77777777" w:rsidR="00554A99" w:rsidRDefault="00554A99">
      <w:r>
        <w:separator/>
      </w:r>
    </w:p>
  </w:endnote>
  <w:endnote w:type="continuationSeparator" w:id="0">
    <w:p w14:paraId="0F5E0B31" w14:textId="77777777" w:rsidR="00554A99" w:rsidRDefault="0055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D8E4F" w14:textId="77777777" w:rsidR="00554A99" w:rsidRDefault="00554A99">
      <w:r>
        <w:separator/>
      </w:r>
    </w:p>
  </w:footnote>
  <w:footnote w:type="continuationSeparator" w:id="0">
    <w:p w14:paraId="555B09A0" w14:textId="77777777" w:rsidR="00554A99" w:rsidRDefault="00554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D4EB3" w14:textId="77777777" w:rsidR="00A446FE" w:rsidRDefault="001B6794" w:rsidP="00A67CD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46F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A0EB44" w14:textId="77777777" w:rsidR="00A446FE" w:rsidRDefault="00A446FE" w:rsidP="00A67CD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B679E" w14:textId="77777777" w:rsidR="00C20A3D" w:rsidRPr="00BC5BBE" w:rsidRDefault="00C20A3D" w:rsidP="00A67CDE">
    <w:pPr>
      <w:pStyle w:val="Header"/>
      <w:framePr w:wrap="around" w:vAnchor="text" w:hAnchor="margin" w:xAlign="right" w:y="1"/>
      <w:rPr>
        <w:rStyle w:val="PageNumber"/>
        <w:rFonts w:ascii="Verdana" w:hAnsi="Verdana"/>
        <w:sz w:val="18"/>
        <w:szCs w:val="18"/>
      </w:rPr>
    </w:pPr>
    <w:r w:rsidRPr="00BC5BBE">
      <w:rPr>
        <w:rStyle w:val="PageNumber"/>
        <w:rFonts w:ascii="Verdana" w:hAnsi="Verdana"/>
        <w:sz w:val="18"/>
        <w:szCs w:val="18"/>
      </w:rPr>
      <w:t>Julian Obando</w:t>
    </w:r>
  </w:p>
  <w:p w14:paraId="67A30A10" w14:textId="77777777" w:rsidR="00A446FE" w:rsidRDefault="00A446FE" w:rsidP="00A67CD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A081B"/>
    <w:multiLevelType w:val="hybridMultilevel"/>
    <w:tmpl w:val="3844DC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71143"/>
    <w:multiLevelType w:val="hybridMultilevel"/>
    <w:tmpl w:val="EA568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B360C"/>
    <w:multiLevelType w:val="hybridMultilevel"/>
    <w:tmpl w:val="3DAC63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648A3"/>
    <w:multiLevelType w:val="hybridMultilevel"/>
    <w:tmpl w:val="C28C0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73F20"/>
    <w:multiLevelType w:val="hybridMultilevel"/>
    <w:tmpl w:val="CDC204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F6706"/>
    <w:multiLevelType w:val="hybridMultilevel"/>
    <w:tmpl w:val="1C22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247A3"/>
    <w:multiLevelType w:val="hybridMultilevel"/>
    <w:tmpl w:val="D1286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23F1A"/>
    <w:multiLevelType w:val="hybridMultilevel"/>
    <w:tmpl w:val="1708FD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E505F"/>
    <w:multiLevelType w:val="hybridMultilevel"/>
    <w:tmpl w:val="42F4ED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460FA"/>
    <w:multiLevelType w:val="hybridMultilevel"/>
    <w:tmpl w:val="538CA3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555A1"/>
    <w:multiLevelType w:val="hybridMultilevel"/>
    <w:tmpl w:val="75C8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667F6"/>
    <w:multiLevelType w:val="hybridMultilevel"/>
    <w:tmpl w:val="41C826E2"/>
    <w:lvl w:ilvl="0" w:tplc="2E3AC7D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C195C"/>
    <w:multiLevelType w:val="hybridMultilevel"/>
    <w:tmpl w:val="096C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9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12"/>
  </w:num>
  <w:num w:numId="10">
    <w:abstractNumId w:val="5"/>
  </w:num>
  <w:num w:numId="11">
    <w:abstractNumId w:val="1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04"/>
    <w:rsid w:val="00002D47"/>
    <w:rsid w:val="00003027"/>
    <w:rsid w:val="00007C8A"/>
    <w:rsid w:val="00014EEF"/>
    <w:rsid w:val="00016E32"/>
    <w:rsid w:val="000170CC"/>
    <w:rsid w:val="00020986"/>
    <w:rsid w:val="00023F5D"/>
    <w:rsid w:val="00030FA6"/>
    <w:rsid w:val="00046440"/>
    <w:rsid w:val="000475F1"/>
    <w:rsid w:val="000551C3"/>
    <w:rsid w:val="00056CE4"/>
    <w:rsid w:val="00066E6B"/>
    <w:rsid w:val="00076750"/>
    <w:rsid w:val="000771B5"/>
    <w:rsid w:val="00080157"/>
    <w:rsid w:val="00080941"/>
    <w:rsid w:val="00083887"/>
    <w:rsid w:val="00087B01"/>
    <w:rsid w:val="000900CF"/>
    <w:rsid w:val="000A4DAF"/>
    <w:rsid w:val="000A5874"/>
    <w:rsid w:val="000C06CF"/>
    <w:rsid w:val="000C291D"/>
    <w:rsid w:val="000C5E30"/>
    <w:rsid w:val="000D6CE0"/>
    <w:rsid w:val="000E0D15"/>
    <w:rsid w:val="000E2875"/>
    <w:rsid w:val="000F2699"/>
    <w:rsid w:val="000F4639"/>
    <w:rsid w:val="00102165"/>
    <w:rsid w:val="00104847"/>
    <w:rsid w:val="0011000D"/>
    <w:rsid w:val="00115C45"/>
    <w:rsid w:val="0012560E"/>
    <w:rsid w:val="00140587"/>
    <w:rsid w:val="00140964"/>
    <w:rsid w:val="00150A86"/>
    <w:rsid w:val="00151521"/>
    <w:rsid w:val="00155436"/>
    <w:rsid w:val="00162D2B"/>
    <w:rsid w:val="00181E03"/>
    <w:rsid w:val="0018761C"/>
    <w:rsid w:val="00192510"/>
    <w:rsid w:val="00192EAB"/>
    <w:rsid w:val="00195FB3"/>
    <w:rsid w:val="00196BEE"/>
    <w:rsid w:val="001A0632"/>
    <w:rsid w:val="001A5D38"/>
    <w:rsid w:val="001B6794"/>
    <w:rsid w:val="001C0F66"/>
    <w:rsid w:val="001C191A"/>
    <w:rsid w:val="001C64FE"/>
    <w:rsid w:val="001D469E"/>
    <w:rsid w:val="001D6666"/>
    <w:rsid w:val="001F3656"/>
    <w:rsid w:val="0023222D"/>
    <w:rsid w:val="0023266C"/>
    <w:rsid w:val="002360DE"/>
    <w:rsid w:val="002505D9"/>
    <w:rsid w:val="00261035"/>
    <w:rsid w:val="00264169"/>
    <w:rsid w:val="00272432"/>
    <w:rsid w:val="00294B46"/>
    <w:rsid w:val="0029541B"/>
    <w:rsid w:val="002B616F"/>
    <w:rsid w:val="002C3D8F"/>
    <w:rsid w:val="002D0818"/>
    <w:rsid w:val="002D4C2D"/>
    <w:rsid w:val="002E47C6"/>
    <w:rsid w:val="002E56B6"/>
    <w:rsid w:val="002F4017"/>
    <w:rsid w:val="00303FD1"/>
    <w:rsid w:val="003047B8"/>
    <w:rsid w:val="00310A9A"/>
    <w:rsid w:val="003115C4"/>
    <w:rsid w:val="003231C8"/>
    <w:rsid w:val="0033673B"/>
    <w:rsid w:val="00347ACF"/>
    <w:rsid w:val="00353132"/>
    <w:rsid w:val="003620EA"/>
    <w:rsid w:val="003630EA"/>
    <w:rsid w:val="00366307"/>
    <w:rsid w:val="003716E6"/>
    <w:rsid w:val="00380648"/>
    <w:rsid w:val="0038189B"/>
    <w:rsid w:val="00381A8B"/>
    <w:rsid w:val="0038447A"/>
    <w:rsid w:val="00387E1E"/>
    <w:rsid w:val="00394465"/>
    <w:rsid w:val="003A09D5"/>
    <w:rsid w:val="003A31E4"/>
    <w:rsid w:val="003A7521"/>
    <w:rsid w:val="003D08E7"/>
    <w:rsid w:val="003E110F"/>
    <w:rsid w:val="003E3837"/>
    <w:rsid w:val="00415828"/>
    <w:rsid w:val="00423DDB"/>
    <w:rsid w:val="0044738F"/>
    <w:rsid w:val="00447871"/>
    <w:rsid w:val="00450566"/>
    <w:rsid w:val="004606F4"/>
    <w:rsid w:val="00473105"/>
    <w:rsid w:val="00474A9A"/>
    <w:rsid w:val="00474D07"/>
    <w:rsid w:val="00475521"/>
    <w:rsid w:val="00481089"/>
    <w:rsid w:val="004B3516"/>
    <w:rsid w:val="004B7BC3"/>
    <w:rsid w:val="004E5905"/>
    <w:rsid w:val="004E7B35"/>
    <w:rsid w:val="004F74C0"/>
    <w:rsid w:val="0050005D"/>
    <w:rsid w:val="005057FA"/>
    <w:rsid w:val="00510F1A"/>
    <w:rsid w:val="00523D5F"/>
    <w:rsid w:val="005251EE"/>
    <w:rsid w:val="00541058"/>
    <w:rsid w:val="0054732E"/>
    <w:rsid w:val="00551193"/>
    <w:rsid w:val="00554A99"/>
    <w:rsid w:val="00557B5C"/>
    <w:rsid w:val="00564C89"/>
    <w:rsid w:val="00577D44"/>
    <w:rsid w:val="0058115A"/>
    <w:rsid w:val="005941E7"/>
    <w:rsid w:val="0059515D"/>
    <w:rsid w:val="00597A95"/>
    <w:rsid w:val="005B13C3"/>
    <w:rsid w:val="005D293B"/>
    <w:rsid w:val="005D557F"/>
    <w:rsid w:val="005F50C2"/>
    <w:rsid w:val="005F64F6"/>
    <w:rsid w:val="00606492"/>
    <w:rsid w:val="0061358D"/>
    <w:rsid w:val="00626621"/>
    <w:rsid w:val="00640E38"/>
    <w:rsid w:val="0064547A"/>
    <w:rsid w:val="00651CD3"/>
    <w:rsid w:val="00655730"/>
    <w:rsid w:val="0066036B"/>
    <w:rsid w:val="00660840"/>
    <w:rsid w:val="00667C6B"/>
    <w:rsid w:val="00670B75"/>
    <w:rsid w:val="0067616B"/>
    <w:rsid w:val="0068212C"/>
    <w:rsid w:val="00683A9B"/>
    <w:rsid w:val="00692F4C"/>
    <w:rsid w:val="006A00D9"/>
    <w:rsid w:val="006B1C93"/>
    <w:rsid w:val="006B581E"/>
    <w:rsid w:val="006C2765"/>
    <w:rsid w:val="006C2E1E"/>
    <w:rsid w:val="006D17A9"/>
    <w:rsid w:val="006D2E0B"/>
    <w:rsid w:val="006E1CF0"/>
    <w:rsid w:val="006E7A43"/>
    <w:rsid w:val="00703CF1"/>
    <w:rsid w:val="007116C8"/>
    <w:rsid w:val="00711EA3"/>
    <w:rsid w:val="00725FFD"/>
    <w:rsid w:val="00726BA3"/>
    <w:rsid w:val="0073289F"/>
    <w:rsid w:val="00735D1C"/>
    <w:rsid w:val="0074529D"/>
    <w:rsid w:val="00753504"/>
    <w:rsid w:val="0075782A"/>
    <w:rsid w:val="00797E66"/>
    <w:rsid w:val="007A0121"/>
    <w:rsid w:val="007B0780"/>
    <w:rsid w:val="007B7AF0"/>
    <w:rsid w:val="007C2797"/>
    <w:rsid w:val="007C775B"/>
    <w:rsid w:val="007D16B5"/>
    <w:rsid w:val="007D271E"/>
    <w:rsid w:val="007E188D"/>
    <w:rsid w:val="008047C4"/>
    <w:rsid w:val="00820BE8"/>
    <w:rsid w:val="00820CE4"/>
    <w:rsid w:val="008253C3"/>
    <w:rsid w:val="00830806"/>
    <w:rsid w:val="00834C1D"/>
    <w:rsid w:val="0084494A"/>
    <w:rsid w:val="008508EE"/>
    <w:rsid w:val="00851426"/>
    <w:rsid w:val="008558CA"/>
    <w:rsid w:val="00855F69"/>
    <w:rsid w:val="00872508"/>
    <w:rsid w:val="008743B9"/>
    <w:rsid w:val="00883613"/>
    <w:rsid w:val="008971AD"/>
    <w:rsid w:val="008A3797"/>
    <w:rsid w:val="008A56C6"/>
    <w:rsid w:val="008A6056"/>
    <w:rsid w:val="008C5ABC"/>
    <w:rsid w:val="008D2099"/>
    <w:rsid w:val="008D3A4D"/>
    <w:rsid w:val="008D51F3"/>
    <w:rsid w:val="008D67E8"/>
    <w:rsid w:val="008E5E1F"/>
    <w:rsid w:val="008E76B9"/>
    <w:rsid w:val="008F068D"/>
    <w:rsid w:val="008F543A"/>
    <w:rsid w:val="00902C15"/>
    <w:rsid w:val="00906958"/>
    <w:rsid w:val="009155E9"/>
    <w:rsid w:val="00915E00"/>
    <w:rsid w:val="00922A6C"/>
    <w:rsid w:val="0092788B"/>
    <w:rsid w:val="00967253"/>
    <w:rsid w:val="00973968"/>
    <w:rsid w:val="00982E0D"/>
    <w:rsid w:val="00991588"/>
    <w:rsid w:val="00993F1D"/>
    <w:rsid w:val="0099412F"/>
    <w:rsid w:val="009A236E"/>
    <w:rsid w:val="009B600C"/>
    <w:rsid w:val="009C7F6B"/>
    <w:rsid w:val="009E0D8B"/>
    <w:rsid w:val="009E73C8"/>
    <w:rsid w:val="00A013F5"/>
    <w:rsid w:val="00A0250F"/>
    <w:rsid w:val="00A15B9B"/>
    <w:rsid w:val="00A263E9"/>
    <w:rsid w:val="00A31BAF"/>
    <w:rsid w:val="00A446FE"/>
    <w:rsid w:val="00A50D45"/>
    <w:rsid w:val="00A5734B"/>
    <w:rsid w:val="00A67CDE"/>
    <w:rsid w:val="00A761D3"/>
    <w:rsid w:val="00A76DCF"/>
    <w:rsid w:val="00A94081"/>
    <w:rsid w:val="00AA0DC3"/>
    <w:rsid w:val="00AA37FD"/>
    <w:rsid w:val="00AB5B12"/>
    <w:rsid w:val="00AD4ECD"/>
    <w:rsid w:val="00AE3761"/>
    <w:rsid w:val="00AE5A30"/>
    <w:rsid w:val="00AF2795"/>
    <w:rsid w:val="00B02992"/>
    <w:rsid w:val="00B2752A"/>
    <w:rsid w:val="00B33265"/>
    <w:rsid w:val="00B352ED"/>
    <w:rsid w:val="00B35B93"/>
    <w:rsid w:val="00B41A23"/>
    <w:rsid w:val="00B43431"/>
    <w:rsid w:val="00B44E5B"/>
    <w:rsid w:val="00B47011"/>
    <w:rsid w:val="00B670EC"/>
    <w:rsid w:val="00B765A7"/>
    <w:rsid w:val="00B91C98"/>
    <w:rsid w:val="00B91D4D"/>
    <w:rsid w:val="00B94917"/>
    <w:rsid w:val="00B95760"/>
    <w:rsid w:val="00B96C29"/>
    <w:rsid w:val="00BA2554"/>
    <w:rsid w:val="00BB456A"/>
    <w:rsid w:val="00BB7EA5"/>
    <w:rsid w:val="00BC5BBE"/>
    <w:rsid w:val="00BC673E"/>
    <w:rsid w:val="00BC7073"/>
    <w:rsid w:val="00BD008B"/>
    <w:rsid w:val="00BD5528"/>
    <w:rsid w:val="00BE1DFC"/>
    <w:rsid w:val="00C20A3D"/>
    <w:rsid w:val="00C27865"/>
    <w:rsid w:val="00C335AD"/>
    <w:rsid w:val="00C47103"/>
    <w:rsid w:val="00C56D67"/>
    <w:rsid w:val="00C6030B"/>
    <w:rsid w:val="00C70448"/>
    <w:rsid w:val="00C77170"/>
    <w:rsid w:val="00C80D02"/>
    <w:rsid w:val="00C8187F"/>
    <w:rsid w:val="00C84DE0"/>
    <w:rsid w:val="00CA1D50"/>
    <w:rsid w:val="00CB001F"/>
    <w:rsid w:val="00CB2840"/>
    <w:rsid w:val="00CB7E0B"/>
    <w:rsid w:val="00CC096C"/>
    <w:rsid w:val="00CC2394"/>
    <w:rsid w:val="00CC5A28"/>
    <w:rsid w:val="00CC72F6"/>
    <w:rsid w:val="00CD70E9"/>
    <w:rsid w:val="00D04AF3"/>
    <w:rsid w:val="00D27FEC"/>
    <w:rsid w:val="00D31B48"/>
    <w:rsid w:val="00D31F5D"/>
    <w:rsid w:val="00D4220F"/>
    <w:rsid w:val="00D61718"/>
    <w:rsid w:val="00D714B9"/>
    <w:rsid w:val="00D81E6B"/>
    <w:rsid w:val="00D84AF6"/>
    <w:rsid w:val="00D87A9F"/>
    <w:rsid w:val="00DB1FB1"/>
    <w:rsid w:val="00DB77EF"/>
    <w:rsid w:val="00DC267D"/>
    <w:rsid w:val="00DC6A81"/>
    <w:rsid w:val="00DD70DB"/>
    <w:rsid w:val="00DF1326"/>
    <w:rsid w:val="00E1045D"/>
    <w:rsid w:val="00E15C35"/>
    <w:rsid w:val="00E2792F"/>
    <w:rsid w:val="00E32A9C"/>
    <w:rsid w:val="00E46F07"/>
    <w:rsid w:val="00E54A2B"/>
    <w:rsid w:val="00E62F2B"/>
    <w:rsid w:val="00E77674"/>
    <w:rsid w:val="00E8084B"/>
    <w:rsid w:val="00E84594"/>
    <w:rsid w:val="00E92347"/>
    <w:rsid w:val="00E97D39"/>
    <w:rsid w:val="00EA195D"/>
    <w:rsid w:val="00EB4883"/>
    <w:rsid w:val="00EB72CB"/>
    <w:rsid w:val="00EC028B"/>
    <w:rsid w:val="00EC45E8"/>
    <w:rsid w:val="00EC4F71"/>
    <w:rsid w:val="00ED0268"/>
    <w:rsid w:val="00ED26B2"/>
    <w:rsid w:val="00ED3D5A"/>
    <w:rsid w:val="00EE20F6"/>
    <w:rsid w:val="00F0035A"/>
    <w:rsid w:val="00F05CE3"/>
    <w:rsid w:val="00F07654"/>
    <w:rsid w:val="00F244B2"/>
    <w:rsid w:val="00F2659E"/>
    <w:rsid w:val="00F35859"/>
    <w:rsid w:val="00F43FDA"/>
    <w:rsid w:val="00F45FCE"/>
    <w:rsid w:val="00F63651"/>
    <w:rsid w:val="00F6740C"/>
    <w:rsid w:val="00F67746"/>
    <w:rsid w:val="00F8056A"/>
    <w:rsid w:val="00F81248"/>
    <w:rsid w:val="00F953BE"/>
    <w:rsid w:val="00F96C37"/>
    <w:rsid w:val="00FA656E"/>
    <w:rsid w:val="00FC17B5"/>
    <w:rsid w:val="00FC4B7F"/>
    <w:rsid w:val="00FD2888"/>
    <w:rsid w:val="00FD5CE1"/>
    <w:rsid w:val="00FE431D"/>
    <w:rsid w:val="00F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C104B6"/>
  <w15:chartTrackingRefBased/>
  <w15:docId w15:val="{8B57291B-A881-40FF-886D-E447F20E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35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4547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53504"/>
    <w:pPr>
      <w:jc w:val="center"/>
    </w:pPr>
    <w:rPr>
      <w:b/>
      <w:bCs/>
      <w:sz w:val="32"/>
    </w:rPr>
  </w:style>
  <w:style w:type="paragraph" w:styleId="Header">
    <w:name w:val="header"/>
    <w:basedOn w:val="Normal"/>
    <w:rsid w:val="004B7B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B7BC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67CDE"/>
  </w:style>
  <w:style w:type="character" w:customStyle="1" w:styleId="Heading1Char">
    <w:name w:val="Heading 1 Char"/>
    <w:link w:val="Heading1"/>
    <w:rsid w:val="0064547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SectionTitles">
    <w:name w:val="Section Titles"/>
    <w:basedOn w:val="Normal"/>
    <w:link w:val="SectionTitlesChar"/>
    <w:qFormat/>
    <w:rsid w:val="00557B5C"/>
    <w:pPr>
      <w:spacing w:before="280" w:after="80"/>
    </w:pPr>
    <w:rPr>
      <w:rFonts w:ascii="Verdana" w:hAnsi="Verdana"/>
      <w:b/>
      <w:bCs/>
      <w:sz w:val="20"/>
      <w:szCs w:val="20"/>
    </w:rPr>
  </w:style>
  <w:style w:type="character" w:customStyle="1" w:styleId="SectionTitlesChar">
    <w:name w:val="Section Titles Char"/>
    <w:link w:val="SectionTitles"/>
    <w:rsid w:val="00557B5C"/>
    <w:rPr>
      <w:rFonts w:ascii="Verdana" w:hAnsi="Verdana"/>
      <w:b/>
      <w:bCs/>
    </w:rPr>
  </w:style>
  <w:style w:type="paragraph" w:styleId="ListParagraph">
    <w:name w:val="List Paragraph"/>
    <w:basedOn w:val="Normal"/>
    <w:uiPriority w:val="34"/>
    <w:qFormat/>
    <w:rsid w:val="001C0F66"/>
    <w:pPr>
      <w:ind w:left="720"/>
      <w:contextualSpacing/>
    </w:pPr>
  </w:style>
  <w:style w:type="character" w:styleId="Hyperlink">
    <w:name w:val="Hyperlink"/>
    <w:basedOn w:val="DefaultParagraphFont"/>
    <w:rsid w:val="00551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0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Accelero</Company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Julian Obando</dc:creator>
  <cp:keywords/>
  <cp:lastModifiedBy>Julian Obando</cp:lastModifiedBy>
  <cp:revision>9</cp:revision>
  <dcterms:created xsi:type="dcterms:W3CDTF">2019-05-31T17:31:00Z</dcterms:created>
  <dcterms:modified xsi:type="dcterms:W3CDTF">2019-05-31T18:24:00Z</dcterms:modified>
</cp:coreProperties>
</file>