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84" w:rsidRPr="00AC3C2A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36"/>
          <w:szCs w:val="36"/>
        </w:rPr>
      </w:pPr>
      <w:r w:rsidRPr="00AC3C2A">
        <w:rPr>
          <w:rFonts w:ascii="Times New Roman" w:hAnsi="Times New Roman" w:cs="Times New Roman"/>
          <w:kern w:val="28"/>
          <w:sz w:val="36"/>
          <w:szCs w:val="36"/>
        </w:rPr>
        <w:t>R  E  S  U  M  E</w:t>
      </w:r>
    </w:p>
    <w:p w:rsidR="00976284" w:rsidRPr="00D3784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48"/>
          <w:szCs w:val="48"/>
        </w:rPr>
      </w:pPr>
      <w:proofErr w:type="spellStart"/>
      <w:r w:rsidRPr="00D37844">
        <w:rPr>
          <w:rFonts w:ascii="Times New Roman" w:hAnsi="Times New Roman" w:cs="Times New Roman"/>
          <w:kern w:val="28"/>
          <w:sz w:val="48"/>
          <w:szCs w:val="48"/>
        </w:rPr>
        <w:t>Victor</w:t>
      </w:r>
      <w:proofErr w:type="spellEnd"/>
      <w:r w:rsidRPr="00D37844">
        <w:rPr>
          <w:rFonts w:ascii="Times New Roman" w:hAnsi="Times New Roman" w:cs="Times New Roman"/>
          <w:kern w:val="28"/>
          <w:sz w:val="48"/>
          <w:szCs w:val="48"/>
        </w:rPr>
        <w:t xml:space="preserve"> M. Montreal 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1812 W. Burbank Blvd. # </w:t>
      </w:r>
      <w:r w:rsidR="00E80E8A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5064 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Burbank, CA. 91506-1315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9E657E">
        <w:rPr>
          <w:rFonts w:ascii="Times New Roman" w:hAnsi="Times New Roman" w:cs="Times New Roman"/>
          <w:kern w:val="28"/>
          <w:sz w:val="24"/>
          <w:szCs w:val="24"/>
          <w:lang w:val="en-US"/>
        </w:rPr>
        <w:t>Cell. (</w:t>
      </w:r>
      <w:r w:rsidR="005005C8">
        <w:rPr>
          <w:rFonts w:ascii="Times New Roman" w:hAnsi="Times New Roman" w:cs="Times New Roman"/>
          <w:kern w:val="28"/>
          <w:sz w:val="24"/>
          <w:szCs w:val="24"/>
          <w:lang w:val="en-US"/>
        </w:rPr>
        <w:t>310</w:t>
      </w:r>
      <w:r w:rsidRPr="009E657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) </w:t>
      </w:r>
      <w:r w:rsidR="005005C8">
        <w:rPr>
          <w:rFonts w:ascii="Times New Roman" w:hAnsi="Times New Roman" w:cs="Times New Roman"/>
          <w:kern w:val="28"/>
          <w:sz w:val="24"/>
          <w:szCs w:val="24"/>
          <w:lang w:val="en-US"/>
        </w:rPr>
        <w:t>46</w:t>
      </w:r>
      <w:r w:rsidR="00C61CFC">
        <w:rPr>
          <w:rFonts w:ascii="Times New Roman" w:hAnsi="Times New Roman" w:cs="Times New Roman"/>
          <w:kern w:val="28"/>
          <w:sz w:val="24"/>
          <w:szCs w:val="24"/>
          <w:lang w:val="en-US"/>
        </w:rPr>
        <w:t>7-5</w:t>
      </w:r>
      <w:r w:rsidR="005005C8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410 </w:t>
      </w:r>
      <w:r w:rsidRPr="009E657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e-mail: </w:t>
      </w:r>
      <w:hyperlink r:id="rId6" w:history="1">
        <w:r w:rsidRPr="009E657E">
          <w:rPr>
            <w:rFonts w:ascii="Times New Roman" w:hAnsi="Times New Roman" w:cs="Times New Roman"/>
            <w:color w:val="0000FF"/>
            <w:kern w:val="28"/>
            <w:sz w:val="24"/>
            <w:szCs w:val="24"/>
            <w:u w:val="single"/>
            <w:lang w:val="en-US"/>
          </w:rPr>
          <w:t>vmontreal@netzero.com</w:t>
        </w:r>
      </w:hyperlink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SUMMARY OF QUALIFICATIONS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</w:t>
      </w: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Pr="00BF1403" w:rsidRDefault="00976284" w:rsidP="0097628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</w:pPr>
      <w:r w:rsidRPr="00BF1403"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>Bachelor</w:t>
      </w:r>
      <w:r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 xml:space="preserve"> of </w:t>
      </w:r>
      <w:r w:rsidRPr="00BF1403"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>Administrative Informatics</w:t>
      </w:r>
      <w:r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 xml:space="preserve"> (MBA</w:t>
      </w:r>
      <w:r w:rsidRPr="00BF1403"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>) GPA 3.8</w:t>
      </w: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Pr="00BF1403" w:rsidRDefault="00976284" w:rsidP="0097628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</w:pPr>
      <w:r w:rsidRPr="00BF1403"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>Bilingual (English / Spanish)</w:t>
      </w: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</w:pPr>
    </w:p>
    <w:p w:rsidR="00976284" w:rsidRPr="00590670" w:rsidRDefault="00976284" w:rsidP="0097628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0408A3">
        <w:rPr>
          <w:rFonts w:ascii="Times New Roman" w:hAnsi="Times New Roman" w:cs="Times New Roman"/>
          <w:b/>
          <w:kern w:val="28"/>
          <w:sz w:val="20"/>
          <w:szCs w:val="20"/>
          <w:lang w:val="en-US"/>
        </w:rPr>
        <w:t>American Citizen</w:t>
      </w:r>
    </w:p>
    <w:p w:rsidR="00590670" w:rsidRPr="00590670" w:rsidRDefault="00590670" w:rsidP="0059067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D6534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proofErr w:type="gramStart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MEDIA</w:t>
      </w:r>
      <w:r w:rsidR="00D6534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ACCOUNT</w:t>
      </w:r>
      <w:proofErr w:type="gramEnd"/>
      <w:r w:rsidR="00D6534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EXECUTIVE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D6534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</w:p>
    <w:p w:rsidR="00D6534E" w:rsidRDefault="00D6534E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proofErr w:type="gramStart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PROFESSIONAL</w:t>
      </w:r>
      <w:r w:rsidR="00D6534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EXPERIENCE</w:t>
      </w:r>
      <w:proofErr w:type="gramEnd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: </w:t>
      </w: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proofErr w:type="gramStart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Have </w:t>
      </w:r>
      <w:r w:rsidR="00B712E5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demonstrated</w:t>
      </w:r>
      <w:proofErr w:type="gramEnd"/>
      <w:r w:rsidR="00B712E5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excellent performance as a Sales Consultant in a</w:t>
      </w:r>
      <w:r w:rsidR="006917A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diversity of fields, working very successfully in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the</w:t>
      </w:r>
      <w:r w:rsidR="00B712E5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Car</w:t>
      </w:r>
      <w:r w:rsidR="00B712E5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Industry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,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Media Providers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,</w:t>
      </w:r>
      <w:r w:rsidR="00B712E5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Radio and TV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, Solar &amp; technology industries. 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Pr="009E657E" w:rsidRDefault="007D5565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1</w:t>
      </w:r>
      <w:r w:rsidR="00976284"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. LATINAMERICA</w:t>
      </w:r>
      <w:r w:rsidR="00C22994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976284"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BROADCASTING, INC.                           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 </w:t>
      </w:r>
      <w:r w:rsidR="00976284"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Dallas, Texas, </w:t>
      </w:r>
      <w:r w:rsidR="00FC6F39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Jan. </w:t>
      </w:r>
      <w:r w:rsidR="00976284"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2006 </w:t>
      </w:r>
      <w:r w:rsidR="00FC6F39">
        <w:rPr>
          <w:rFonts w:ascii="Times New Roman" w:hAnsi="Times New Roman" w:cs="Times New Roman"/>
          <w:kern w:val="28"/>
          <w:sz w:val="20"/>
          <w:szCs w:val="20"/>
          <w:lang w:val="en-US"/>
        </w:rPr>
        <w:t>–</w:t>
      </w:r>
      <w:r w:rsidR="00976284"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Jan. </w:t>
      </w:r>
      <w:r w:rsidR="00976284"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200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>9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</w:t>
      </w:r>
      <w:r w:rsidR="00646032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*</w:t>
      </w:r>
      <w:r w:rsid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646032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Media Account Executive for Channel 34.</w:t>
      </w:r>
    </w:p>
    <w:p w:rsidR="004A0DD7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*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646032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I executed the Start up of the Network on May 19</w:t>
      </w:r>
      <w:r w:rsidRPr="009E657E">
        <w:rPr>
          <w:rFonts w:ascii="Times New Roman" w:hAnsi="Times New Roman" w:cs="Times New Roman"/>
          <w:kern w:val="28"/>
          <w:sz w:val="20"/>
          <w:szCs w:val="20"/>
          <w:vertAlign w:val="superscript"/>
          <w:lang w:val="en-US"/>
        </w:rPr>
        <w:t>th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2006 in 5 cities at the same time, Houston, Dallas, Austin, San Antonio, TX and Phoenix, AR.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*</w:t>
      </w:r>
      <w:r w:rsidR="00646032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Selling advertising  in TV for Local and National advertisers, such as PARKLAND Hospital and Health Systems</w:t>
      </w:r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($</w:t>
      </w:r>
      <w:r w:rsidR="005C406C">
        <w:rPr>
          <w:rFonts w:ascii="Times New Roman" w:hAnsi="Times New Roman" w:cs="Times New Roman"/>
          <w:kern w:val="28"/>
          <w:sz w:val="20"/>
          <w:szCs w:val="20"/>
          <w:lang w:val="en-US"/>
        </w:rPr>
        <w:t>8</w:t>
      </w:r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>00K/Year)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, </w:t>
      </w:r>
      <w:proofErr w:type="spellStart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Metroplex</w:t>
      </w:r>
      <w:proofErr w:type="spellEnd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Toyota, Elrod’s Cost Plus, Mana Advertising</w:t>
      </w:r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Ag</w:t>
      </w:r>
      <w:r w:rsidR="005C406C">
        <w:rPr>
          <w:rFonts w:ascii="Times New Roman" w:hAnsi="Times New Roman" w:cs="Times New Roman"/>
          <w:kern w:val="28"/>
          <w:sz w:val="20"/>
          <w:szCs w:val="20"/>
          <w:lang w:val="en-US"/>
        </w:rPr>
        <w:t>ency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, Innovations International, </w:t>
      </w:r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Foster </w:t>
      </w:r>
      <w:proofErr w:type="spellStart"/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>Quan</w:t>
      </w:r>
      <w:proofErr w:type="spellEnd"/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Law Offices,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etc..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* </w:t>
      </w:r>
      <w:r w:rsidR="00646032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Working with State of the Art Systems specially designed for TV, such as OSI, Ad Connections, </w:t>
      </w:r>
      <w:proofErr w:type="spellStart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Claritas</w:t>
      </w:r>
      <w:proofErr w:type="spellEnd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, Business Point, IMARK, TNS, MSM, etc.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, generating an average of</w:t>
      </w:r>
      <w:r w:rsidR="00FC6F39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$</w:t>
      </w:r>
      <w:r w:rsidR="0094051D">
        <w:rPr>
          <w:rFonts w:ascii="Times New Roman" w:hAnsi="Times New Roman" w:cs="Times New Roman"/>
          <w:kern w:val="28"/>
          <w:sz w:val="20"/>
          <w:szCs w:val="20"/>
          <w:lang w:val="en-US"/>
        </w:rPr>
        <w:t>2</w:t>
      </w:r>
      <w:r w:rsidR="00FC6F39">
        <w:rPr>
          <w:rFonts w:ascii="Times New Roman" w:hAnsi="Times New Roman" w:cs="Times New Roman"/>
          <w:kern w:val="28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5</w:t>
      </w:r>
      <w:r w:rsidR="005C406C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M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per year.</w:t>
      </w:r>
    </w:p>
    <w:p w:rsidR="00976284" w:rsidRPr="009E657E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976284" w:rsidRDefault="00FC6F39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2</w:t>
      </w:r>
      <w:r w:rsidR="00976284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.</w:t>
      </w:r>
      <w:proofErr w:type="gramEnd"/>
      <w:r w:rsidR="00976284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TRICOLOR </w:t>
      </w:r>
      <w:r w:rsidR="00976284">
        <w:rPr>
          <w:rFonts w:ascii="Times New Roman" w:hAnsi="Times New Roman" w:cs="Times New Roman"/>
          <w:kern w:val="28"/>
          <w:sz w:val="20"/>
          <w:szCs w:val="20"/>
          <w:lang w:val="en-US"/>
        </w:rPr>
        <w:t>Auto Sales.</w:t>
      </w:r>
      <w:proofErr w:type="gramEnd"/>
      <w:r w:rsidR="00976284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                                                             </w:t>
      </w:r>
      <w:r w:rsidR="00976284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Houston, Texas   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Jan. </w:t>
      </w:r>
      <w:r w:rsidR="00976284">
        <w:rPr>
          <w:rFonts w:ascii="Times New Roman" w:hAnsi="Times New Roman" w:cs="Times New Roman"/>
          <w:kern w:val="28"/>
          <w:sz w:val="20"/>
          <w:szCs w:val="20"/>
          <w:lang w:val="en-US"/>
        </w:rPr>
        <w:t>2009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- Aug. 2016 </w:t>
      </w:r>
    </w:p>
    <w:p w:rsidR="00FC6F39" w:rsidRPr="00FC6F39" w:rsidRDefault="00FC6F39" w:rsidP="00FC6F3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Sales Rep., Assistant Manager and F &amp; I.</w:t>
      </w:r>
      <w:r w:rsidRPr="00FC6F39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</w:t>
      </w:r>
    </w:p>
    <w:p w:rsidR="006917AE" w:rsidRPr="00771C8B" w:rsidRDefault="00976284" w:rsidP="00170421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>Have generated</w:t>
      </w:r>
      <w:r w:rsidR="00FC6F39"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more than </w:t>
      </w:r>
      <w:r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>$</w:t>
      </w:r>
      <w:r w:rsidR="00FC6F39"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>6</w:t>
      </w:r>
      <w:r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>M</w:t>
      </w:r>
      <w:r w:rsidR="00FC6F39"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>.</w:t>
      </w:r>
      <w:r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170421" w:rsidRP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                                                                                           </w:t>
      </w: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                                                     </w:t>
      </w:r>
    </w:p>
    <w:p w:rsidR="003C52EB" w:rsidRDefault="00FC6F39" w:rsidP="003C52E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3</w:t>
      </w:r>
      <w:r w:rsid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</w:t>
      </w:r>
      <w:proofErr w:type="gramStart"/>
      <w:r w:rsid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>MARATHON  GROUP</w:t>
      </w:r>
      <w:proofErr w:type="gramEnd"/>
      <w:r w:rsid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                                                                       Houston, Texas     Feb. </w:t>
      </w:r>
      <w:r w:rsidR="00A7567A">
        <w:rPr>
          <w:rFonts w:ascii="Times New Roman" w:hAnsi="Times New Roman" w:cs="Times New Roman"/>
          <w:kern w:val="28"/>
          <w:sz w:val="20"/>
          <w:szCs w:val="20"/>
          <w:lang w:val="en-US"/>
        </w:rPr>
        <w:t>2</w:t>
      </w:r>
      <w:r w:rsid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016 - </w:t>
      </w:r>
      <w:r w:rsidR="00A7567A">
        <w:rPr>
          <w:rFonts w:ascii="Times New Roman" w:hAnsi="Times New Roman" w:cs="Times New Roman"/>
          <w:kern w:val="28"/>
          <w:sz w:val="20"/>
          <w:szCs w:val="20"/>
          <w:lang w:val="en-US"/>
        </w:rPr>
        <w:t>Aug</w:t>
      </w:r>
      <w:r w:rsid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</w:t>
      </w:r>
      <w:r w:rsidR="00A7567A">
        <w:rPr>
          <w:rFonts w:ascii="Times New Roman" w:hAnsi="Times New Roman" w:cs="Times New Roman"/>
          <w:kern w:val="28"/>
          <w:sz w:val="20"/>
          <w:szCs w:val="20"/>
          <w:lang w:val="en-US"/>
        </w:rPr>
        <w:t>2016</w:t>
      </w:r>
      <w:r w:rsid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</w:t>
      </w:r>
    </w:p>
    <w:p w:rsidR="003C52EB" w:rsidRDefault="003C52EB" w:rsidP="003C52E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Account Executive. Selling 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>e</w:t>
      </w:r>
      <w:r w:rsidRP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xtended 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>w</w:t>
      </w:r>
      <w:r w:rsidRPr="003C52E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arranties to local Car Dealers and also on one to one basis. </w:t>
      </w:r>
    </w:p>
    <w:p w:rsidR="00771C8B" w:rsidRDefault="00771C8B" w:rsidP="003C52E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35% closing ratio</w:t>
      </w:r>
    </w:p>
    <w:p w:rsidR="003F691A" w:rsidRPr="003F691A" w:rsidRDefault="003F691A" w:rsidP="003F69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FC6F39" w:rsidRPr="00771C8B" w:rsidRDefault="00771C8B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590670">
        <w:rPr>
          <w:rFonts w:ascii="Times New Roman" w:hAnsi="Times New Roman" w:cs="Times New Roman"/>
          <w:kern w:val="28"/>
          <w:sz w:val="20"/>
          <w:szCs w:val="20"/>
        </w:rPr>
        <w:t>4</w:t>
      </w:r>
      <w:r w:rsidR="003F691A" w:rsidRPr="00590670">
        <w:rPr>
          <w:rFonts w:ascii="Times New Roman" w:hAnsi="Times New Roman" w:cs="Times New Roman"/>
          <w:kern w:val="28"/>
          <w:sz w:val="20"/>
          <w:szCs w:val="20"/>
        </w:rPr>
        <w:t xml:space="preserve">.    </w:t>
      </w:r>
      <w:r w:rsidRPr="00771C8B">
        <w:rPr>
          <w:rFonts w:ascii="Times New Roman" w:hAnsi="Times New Roman" w:cs="Times New Roman"/>
          <w:kern w:val="28"/>
          <w:sz w:val="20"/>
          <w:szCs w:val="20"/>
        </w:rPr>
        <w:t xml:space="preserve">GREENIFY                                                   </w:t>
      </w:r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Pr="00771C8B">
        <w:rPr>
          <w:rFonts w:ascii="Times New Roman" w:hAnsi="Times New Roman" w:cs="Times New Roman"/>
          <w:kern w:val="28"/>
          <w:sz w:val="20"/>
          <w:szCs w:val="20"/>
        </w:rPr>
        <w:t xml:space="preserve">                                    </w:t>
      </w:r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 xml:space="preserve"> Los </w:t>
      </w:r>
      <w:proofErr w:type="spellStart"/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>Angeles</w:t>
      </w:r>
      <w:proofErr w:type="spellEnd"/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 xml:space="preserve">, CA. </w:t>
      </w:r>
      <w:proofErr w:type="spellStart"/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>Aug</w:t>
      </w:r>
      <w:proofErr w:type="spellEnd"/>
      <w:r w:rsidR="006A1E8E" w:rsidRPr="00771C8B">
        <w:rPr>
          <w:rFonts w:ascii="Times New Roman" w:hAnsi="Times New Roman" w:cs="Times New Roman"/>
          <w:kern w:val="28"/>
          <w:sz w:val="20"/>
          <w:szCs w:val="20"/>
        </w:rPr>
        <w:t xml:space="preserve">. </w:t>
      </w:r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>2016</w:t>
      </w:r>
      <w:r w:rsidR="00590670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>-</w:t>
      </w:r>
      <w:r w:rsidR="00590670">
        <w:rPr>
          <w:rFonts w:ascii="Times New Roman" w:hAnsi="Times New Roman" w:cs="Times New Roman"/>
          <w:kern w:val="28"/>
          <w:sz w:val="20"/>
          <w:szCs w:val="20"/>
        </w:rPr>
        <w:t xml:space="preserve"> </w:t>
      </w:r>
      <w:r w:rsidR="00C02E08" w:rsidRPr="00771C8B">
        <w:rPr>
          <w:rFonts w:ascii="Times New Roman" w:hAnsi="Times New Roman" w:cs="Times New Roman"/>
          <w:kern w:val="28"/>
          <w:sz w:val="20"/>
          <w:szCs w:val="20"/>
        </w:rPr>
        <w:t>Dic. 2017</w:t>
      </w:r>
      <w:r w:rsidR="003F691A" w:rsidRPr="00771C8B">
        <w:rPr>
          <w:rFonts w:ascii="Times New Roman" w:hAnsi="Times New Roman" w:cs="Times New Roman"/>
          <w:kern w:val="28"/>
          <w:sz w:val="20"/>
          <w:szCs w:val="20"/>
        </w:rPr>
        <w:t xml:space="preserve">   </w:t>
      </w:r>
    </w:p>
    <w:p w:rsidR="00FC6F39" w:rsidRDefault="00FC6F39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 w:rsidRP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*</w:t>
      </w:r>
      <w:r w:rsid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771C8B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Home Solutions Consultant</w:t>
      </w:r>
    </w:p>
    <w:p w:rsidR="00976284" w:rsidRDefault="00FC6F39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*   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35% closing ratio</w:t>
      </w:r>
      <w:r w:rsidR="003F691A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</w:t>
      </w:r>
    </w:p>
    <w:p w:rsidR="000408A3" w:rsidRDefault="000408A3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6A1E8E" w:rsidRDefault="00771C8B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5</w:t>
      </w:r>
      <w:r w:rsidR="006A1E8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   </w:t>
      </w:r>
      <w:r w:rsidR="00C02E08">
        <w:rPr>
          <w:rFonts w:ascii="Times New Roman" w:hAnsi="Times New Roman" w:cs="Times New Roman"/>
          <w:kern w:val="28"/>
          <w:sz w:val="20"/>
          <w:szCs w:val="20"/>
          <w:lang w:val="en-US"/>
        </w:rPr>
        <w:t>PROMAC</w:t>
      </w:r>
      <w:r w:rsidR="00046465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Image Systems</w:t>
      </w:r>
      <w:r w:rsidR="00C02E08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                                                   </w:t>
      </w:r>
      <w:r w:rsidR="00C02E08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</w:t>
      </w:r>
      <w:r w:rsidR="0030499F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 w:rsidR="006A1E8E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Los Angeles, CA.  </w:t>
      </w:r>
      <w:proofErr w:type="spellStart"/>
      <w:r w:rsidR="00C02E08">
        <w:rPr>
          <w:rFonts w:ascii="Times New Roman" w:hAnsi="Times New Roman" w:cs="Times New Roman"/>
          <w:kern w:val="28"/>
          <w:sz w:val="20"/>
          <w:szCs w:val="20"/>
          <w:lang w:val="en-US"/>
        </w:rPr>
        <w:t>Dic</w:t>
      </w:r>
      <w:proofErr w:type="spellEnd"/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. </w:t>
      </w:r>
      <w:r w:rsidR="006A1E8E">
        <w:rPr>
          <w:rFonts w:ascii="Times New Roman" w:hAnsi="Times New Roman" w:cs="Times New Roman"/>
          <w:kern w:val="28"/>
          <w:sz w:val="20"/>
          <w:szCs w:val="20"/>
          <w:lang w:val="en-US"/>
        </w:rPr>
        <w:t>2017 – Present.</w:t>
      </w:r>
    </w:p>
    <w:p w:rsidR="00771C8B" w:rsidRDefault="00771C8B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*   </w:t>
      </w:r>
      <w:r w:rsidR="004111C0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Sales </w:t>
      </w:r>
      <w:r w:rsidR="005F1093"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Consultant </w:t>
      </w: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>for a Konica Minolta dealer.</w:t>
      </w:r>
    </w:p>
    <w:p w:rsidR="00976284" w:rsidRDefault="00976284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771C8B" w:rsidRDefault="00771C8B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590670" w:rsidRDefault="00590670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590670" w:rsidRDefault="00590670" w:rsidP="0097628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8A4E36" w:rsidRPr="00AE0FF3" w:rsidRDefault="00976284" w:rsidP="00AC3C2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kern w:val="28"/>
          <w:sz w:val="20"/>
          <w:szCs w:val="20"/>
          <w:lang w:val="en-US"/>
        </w:rPr>
        <w:t xml:space="preserve">                                                  </w:t>
      </w:r>
      <w:proofErr w:type="gramStart"/>
      <w:r w:rsidRPr="009E657E">
        <w:rPr>
          <w:rFonts w:ascii="Times New Roman" w:hAnsi="Times New Roman" w:cs="Times New Roman"/>
          <w:kern w:val="28"/>
          <w:sz w:val="20"/>
          <w:szCs w:val="20"/>
          <w:lang w:val="en-US"/>
        </w:rPr>
        <w:t>REFERENCES UPON REQUEST</w:t>
      </w:r>
      <w:r w:rsidR="00590670">
        <w:rPr>
          <w:rFonts w:ascii="Times New Roman" w:hAnsi="Times New Roman" w:cs="Times New Roman"/>
          <w:kern w:val="28"/>
          <w:sz w:val="20"/>
          <w:szCs w:val="20"/>
          <w:lang w:val="en-US"/>
        </w:rPr>
        <w:t>.</w:t>
      </w:r>
      <w:bookmarkStart w:id="0" w:name="_GoBack"/>
      <w:bookmarkEnd w:id="0"/>
      <w:proofErr w:type="gramEnd"/>
    </w:p>
    <w:sectPr w:rsidR="008A4E36" w:rsidRPr="00AE0FF3" w:rsidSect="00BF1403">
      <w:pgSz w:w="12240" w:h="15840"/>
      <w:pgMar w:top="1440" w:right="1440" w:bottom="63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E34AB"/>
    <w:multiLevelType w:val="hybridMultilevel"/>
    <w:tmpl w:val="5F3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76284"/>
    <w:rsid w:val="000041AF"/>
    <w:rsid w:val="000408A3"/>
    <w:rsid w:val="00046465"/>
    <w:rsid w:val="000753BD"/>
    <w:rsid w:val="00170421"/>
    <w:rsid w:val="002800B9"/>
    <w:rsid w:val="0030062E"/>
    <w:rsid w:val="0030499F"/>
    <w:rsid w:val="003153F0"/>
    <w:rsid w:val="00315C3E"/>
    <w:rsid w:val="003A0D29"/>
    <w:rsid w:val="003C52EB"/>
    <w:rsid w:val="003F691A"/>
    <w:rsid w:val="004111C0"/>
    <w:rsid w:val="0049101A"/>
    <w:rsid w:val="004A0DD7"/>
    <w:rsid w:val="004F7707"/>
    <w:rsid w:val="005005C8"/>
    <w:rsid w:val="00530F61"/>
    <w:rsid w:val="00590670"/>
    <w:rsid w:val="005C406C"/>
    <w:rsid w:val="005F1093"/>
    <w:rsid w:val="00626ABA"/>
    <w:rsid w:val="00646032"/>
    <w:rsid w:val="00647FDB"/>
    <w:rsid w:val="006917AE"/>
    <w:rsid w:val="006A1E8E"/>
    <w:rsid w:val="007051FE"/>
    <w:rsid w:val="00705DEE"/>
    <w:rsid w:val="00771C8B"/>
    <w:rsid w:val="007B2A7A"/>
    <w:rsid w:val="007D5565"/>
    <w:rsid w:val="00895079"/>
    <w:rsid w:val="008A4E36"/>
    <w:rsid w:val="0094051D"/>
    <w:rsid w:val="00975C9A"/>
    <w:rsid w:val="00976284"/>
    <w:rsid w:val="00990DA5"/>
    <w:rsid w:val="00A2689B"/>
    <w:rsid w:val="00A270DF"/>
    <w:rsid w:val="00A7567A"/>
    <w:rsid w:val="00AC3C2A"/>
    <w:rsid w:val="00AE0FF3"/>
    <w:rsid w:val="00B656CE"/>
    <w:rsid w:val="00B712E5"/>
    <w:rsid w:val="00C02E08"/>
    <w:rsid w:val="00C22994"/>
    <w:rsid w:val="00C61CFC"/>
    <w:rsid w:val="00C80873"/>
    <w:rsid w:val="00C850D5"/>
    <w:rsid w:val="00D25F03"/>
    <w:rsid w:val="00D37844"/>
    <w:rsid w:val="00D6534E"/>
    <w:rsid w:val="00E80E8A"/>
    <w:rsid w:val="00EB1909"/>
    <w:rsid w:val="00ED1B37"/>
    <w:rsid w:val="00EF36C4"/>
    <w:rsid w:val="00F54186"/>
    <w:rsid w:val="00F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84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ontreal@netze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Kurotora</cp:lastModifiedBy>
  <cp:revision>47</cp:revision>
  <dcterms:created xsi:type="dcterms:W3CDTF">2016-02-03T15:33:00Z</dcterms:created>
  <dcterms:modified xsi:type="dcterms:W3CDTF">2019-01-30T04:14:00Z</dcterms:modified>
</cp:coreProperties>
</file>