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F0D0" w14:textId="25C0038A" w:rsidR="006A731B" w:rsidRPr="00A36BDC" w:rsidRDefault="00551933" w:rsidP="006A731B">
      <w:pPr>
        <w:pStyle w:val="Title"/>
        <w:rPr>
          <w:sz w:val="36"/>
        </w:rPr>
      </w:pPr>
      <w:bookmarkStart w:id="0" w:name="_Hlk505640726"/>
      <w:r>
        <w:tab/>
      </w:r>
      <w:hyperlink r:id="rId7" w:history="1">
        <w:r w:rsidR="006A731B" w:rsidRPr="00A36BDC">
          <w:rPr>
            <w:rStyle w:val="Hyperlink"/>
            <w:color w:val="622423"/>
            <w:sz w:val="36"/>
            <w:u w:val="none"/>
          </w:rPr>
          <w:t>LLOYD W. MANGNALL</w:t>
        </w:r>
      </w:hyperlink>
      <w:r w:rsidR="006A731B">
        <w:rPr>
          <w:rStyle w:val="Hyperlink"/>
          <w:color w:val="622423"/>
          <w:sz w:val="36"/>
          <w:u w:val="none"/>
        </w:rPr>
        <w:t>, CHCIO, CISSP</w:t>
      </w:r>
    </w:p>
    <w:bookmarkEnd w:id="0"/>
    <w:p w14:paraId="0B63ACFC" w14:textId="77777777" w:rsidR="00E305D5" w:rsidRPr="00E305D5" w:rsidRDefault="00EC63FB" w:rsidP="006A731B">
      <w:pPr>
        <w:pStyle w:val="Heading2"/>
        <w:rPr>
          <w:sz w:val="20"/>
          <w:szCs w:val="20"/>
        </w:rPr>
      </w:pPr>
      <w:r>
        <w:fldChar w:fldCharType="begin"/>
      </w:r>
      <w:r>
        <w:instrText xml:space="preserve"> HYPERLINK "mailto:lloyd@mangnall.com" </w:instrText>
      </w:r>
      <w:r>
        <w:fldChar w:fldCharType="separate"/>
      </w:r>
      <w:r w:rsidR="00E305D5" w:rsidRPr="00E305D5">
        <w:rPr>
          <w:rStyle w:val="Hyperlink"/>
          <w:color w:val="auto"/>
          <w:sz w:val="20"/>
          <w:szCs w:val="20"/>
          <w:u w:val="none"/>
        </w:rPr>
        <w:t>lloyd@mangnall.com</w:t>
      </w:r>
      <w:r>
        <w:rPr>
          <w:rStyle w:val="Hyperlink"/>
          <w:color w:val="auto"/>
          <w:sz w:val="20"/>
          <w:szCs w:val="20"/>
          <w:u w:val="none"/>
        </w:rPr>
        <w:fldChar w:fldCharType="end"/>
      </w:r>
      <w:r w:rsidR="00E305D5" w:rsidRPr="00E305D5">
        <w:rPr>
          <w:sz w:val="20"/>
          <w:szCs w:val="20"/>
        </w:rPr>
        <w:tab/>
        <w:t>C (615) 957-7666</w:t>
      </w:r>
    </w:p>
    <w:p w14:paraId="39287422" w14:textId="130068B0" w:rsidR="00FF2FBE" w:rsidRPr="0041591E" w:rsidRDefault="00FF2FBE" w:rsidP="00FF2FBE">
      <w:pPr>
        <w:pStyle w:val="Subtitle"/>
      </w:pPr>
      <w:bookmarkStart w:id="1" w:name="_Hlk503293389"/>
      <w:bookmarkStart w:id="2" w:name="_Hlk503341998"/>
      <w:r>
        <w:t>innovative Chief Technology Officer</w:t>
      </w:r>
    </w:p>
    <w:bookmarkEnd w:id="1"/>
    <w:p w14:paraId="3C1892E6" w14:textId="5FFC0A80" w:rsidR="005D49D2" w:rsidRPr="00867A9E" w:rsidRDefault="00FF2FBE" w:rsidP="00FF2FBE">
      <w:pPr>
        <w:spacing w:before="240"/>
        <w:jc w:val="center"/>
        <w:rPr>
          <w:rStyle w:val="IntenseEmphasis"/>
        </w:rPr>
      </w:pPr>
      <w:r>
        <w:rPr>
          <w:rStyle w:val="IntenseEmphasis"/>
        </w:rPr>
        <w:t xml:space="preserve"> </w:t>
      </w:r>
      <w:r w:rsidR="00867A9E">
        <w:rPr>
          <w:rStyle w:val="IntenseEmphasis"/>
        </w:rPr>
        <w:t>“</w:t>
      </w:r>
      <w:r w:rsidR="003853DE" w:rsidRPr="00867A9E">
        <w:rPr>
          <w:rStyle w:val="IntenseEmphasis"/>
        </w:rPr>
        <w:t xml:space="preserve">Transformational </w:t>
      </w:r>
      <w:r w:rsidR="005D49D2" w:rsidRPr="00867A9E">
        <w:rPr>
          <w:rStyle w:val="IntenseEmphasis"/>
        </w:rPr>
        <w:t>Delivery through Personal Performance and Leadership</w:t>
      </w:r>
      <w:r w:rsidR="00867A9E">
        <w:rPr>
          <w:rStyle w:val="IntenseEmphasis"/>
        </w:rPr>
        <w:t>”</w:t>
      </w:r>
    </w:p>
    <w:bookmarkEnd w:id="2"/>
    <w:p w14:paraId="15C84A76" w14:textId="77777777" w:rsidR="005D49D2" w:rsidRPr="00867A9E" w:rsidRDefault="004B00B0" w:rsidP="00867A9E">
      <w:pPr>
        <w:pStyle w:val="Heading4"/>
      </w:pPr>
      <w:r w:rsidRPr="00867A9E">
        <w:t xml:space="preserve">Personal </w:t>
      </w:r>
      <w:r w:rsidR="005D49D2" w:rsidRPr="00867A9E">
        <w:t>PROFILE</w:t>
      </w:r>
    </w:p>
    <w:p w14:paraId="2ACF64E3" w14:textId="39C6B0E8" w:rsidR="005D49D2" w:rsidRPr="006A731B" w:rsidRDefault="009D6F06" w:rsidP="006A731B">
      <w:r w:rsidRPr="006A731B">
        <w:t>A</w:t>
      </w:r>
      <w:r w:rsidR="00B64DF5" w:rsidRPr="006A731B">
        <w:t xml:space="preserve"> h</w:t>
      </w:r>
      <w:r w:rsidR="005D49D2" w:rsidRPr="006A731B">
        <w:t xml:space="preserve">ighly experienced </w:t>
      </w:r>
      <w:r w:rsidR="0057576D" w:rsidRPr="006A731B">
        <w:t xml:space="preserve">senior </w:t>
      </w:r>
      <w:r w:rsidR="00FF26B6">
        <w:t>technology</w:t>
      </w:r>
      <w:r w:rsidR="00C24145" w:rsidRPr="006A731B">
        <w:t xml:space="preserve"> executive</w:t>
      </w:r>
      <w:r w:rsidR="005D49D2" w:rsidRPr="006A731B">
        <w:t xml:space="preserve"> with a </w:t>
      </w:r>
      <w:r w:rsidR="00B64DF5" w:rsidRPr="006A731B">
        <w:t xml:space="preserve">strong </w:t>
      </w:r>
      <w:r w:rsidR="005D49D2" w:rsidRPr="006A731B">
        <w:t xml:space="preserve">record of </w:t>
      </w:r>
      <w:r w:rsidR="00DE2B96" w:rsidRPr="006A731B">
        <w:t xml:space="preserve">leading </w:t>
      </w:r>
      <w:r w:rsidR="005D49D2" w:rsidRPr="006A731B">
        <w:t>successful</w:t>
      </w:r>
      <w:r w:rsidR="004B00B0" w:rsidRPr="006A731B">
        <w:t>,</w:t>
      </w:r>
      <w:r w:rsidR="005D49D2" w:rsidRPr="006A731B">
        <w:t xml:space="preserve"> high ROI </w:t>
      </w:r>
      <w:r w:rsidR="00140448" w:rsidRPr="006A731B">
        <w:t xml:space="preserve">product </w:t>
      </w:r>
      <w:r w:rsidR="00C24145" w:rsidRPr="006A731B">
        <w:t xml:space="preserve">engineering teams in developing, releasing and maintaining </w:t>
      </w:r>
      <w:r w:rsidR="00BC753A" w:rsidRPr="006A731B">
        <w:t xml:space="preserve">commercial cloud-based </w:t>
      </w:r>
      <w:r w:rsidR="00C24145" w:rsidRPr="006A731B">
        <w:t xml:space="preserve">software products and solutions.  </w:t>
      </w:r>
      <w:r w:rsidRPr="006A731B">
        <w:t>A</w:t>
      </w:r>
      <w:r w:rsidR="00C24145" w:rsidRPr="006A731B">
        <w:t xml:space="preserve">n extensive track record of managing </w:t>
      </w:r>
      <w:r w:rsidR="00F248B7" w:rsidRPr="006A731B">
        <w:t xml:space="preserve">near-shore and off-shore </w:t>
      </w:r>
      <w:r w:rsidR="00BC753A" w:rsidRPr="006A731B">
        <w:t xml:space="preserve">agile product </w:t>
      </w:r>
      <w:r w:rsidR="00C24145" w:rsidRPr="006A731B">
        <w:t xml:space="preserve">development from initial </w:t>
      </w:r>
      <w:r w:rsidR="00BC753A" w:rsidRPr="006A731B">
        <w:t xml:space="preserve">concept </w:t>
      </w:r>
      <w:r w:rsidR="00C24145" w:rsidRPr="006A731B">
        <w:t xml:space="preserve">through </w:t>
      </w:r>
      <w:r w:rsidR="00BC753A" w:rsidRPr="006A731B">
        <w:t>release</w:t>
      </w:r>
      <w:r w:rsidR="00C24145" w:rsidRPr="006A731B">
        <w:t xml:space="preserve">, while providing strategic </w:t>
      </w:r>
      <w:r w:rsidR="00BC753A" w:rsidRPr="006A731B">
        <w:t xml:space="preserve">product </w:t>
      </w:r>
      <w:r w:rsidRPr="006A731B">
        <w:t>management direction. A</w:t>
      </w:r>
      <w:r w:rsidR="00B64DF5" w:rsidRPr="006A731B">
        <w:t xml:space="preserve"> w</w:t>
      </w:r>
      <w:r w:rsidR="005D49D2" w:rsidRPr="006A731B">
        <w:t xml:space="preserve">elcome addition to any leadership team with </w:t>
      </w:r>
      <w:r w:rsidR="00B64DF5" w:rsidRPr="006A731B">
        <w:t xml:space="preserve">a </w:t>
      </w:r>
      <w:r w:rsidR="005D49D2" w:rsidRPr="006A731B">
        <w:t xml:space="preserve">demonstrated ability to deliver highly critical </w:t>
      </w:r>
      <w:r w:rsidR="007779F4" w:rsidRPr="006A731B">
        <w:t xml:space="preserve">commercial SaaS and mobile </w:t>
      </w:r>
      <w:r w:rsidR="00140448" w:rsidRPr="006A731B">
        <w:t xml:space="preserve">product development </w:t>
      </w:r>
      <w:r w:rsidR="00C24145" w:rsidRPr="006A731B">
        <w:t>programs within tight schedules and budgets and lead large teams of engineers.</w:t>
      </w:r>
      <w:r w:rsidR="005D49D2" w:rsidRPr="006A731B">
        <w:t xml:space="preserve">  </w:t>
      </w:r>
      <w:r w:rsidRPr="006A731B">
        <w:t>A</w:t>
      </w:r>
      <w:r w:rsidR="00C24145" w:rsidRPr="006A731B">
        <w:t xml:space="preserve"> results-driven leader </w:t>
      </w:r>
      <w:r w:rsidR="00B64DF5" w:rsidRPr="006A731B">
        <w:t>w</w:t>
      </w:r>
      <w:r w:rsidR="005D49D2" w:rsidRPr="006A731B">
        <w:t>illing and able to function in any role necessary to ensure overall succe</w:t>
      </w:r>
      <w:r w:rsidR="00C24145" w:rsidRPr="006A731B">
        <w:t>ss.</w:t>
      </w:r>
    </w:p>
    <w:p w14:paraId="715E1EBF" w14:textId="77777777" w:rsidR="000A1C96" w:rsidRDefault="009A2D68" w:rsidP="00867A9E">
      <w:pPr>
        <w:pStyle w:val="Heading4"/>
      </w:pPr>
      <w:r w:rsidRPr="008409F3">
        <w:t>Professional Experience</w:t>
      </w:r>
    </w:p>
    <w:p w14:paraId="0D397711" w14:textId="77777777" w:rsidR="00551933" w:rsidRPr="007E6F7B" w:rsidRDefault="00551933" w:rsidP="00551933">
      <w:pPr>
        <w:pStyle w:val="Heading2"/>
      </w:pPr>
      <w:r>
        <w:t>SVP-Information &amp; Technology (CTO)</w:t>
      </w:r>
      <w:r w:rsidRPr="007E6F7B">
        <w:tab/>
      </w:r>
      <w:hyperlink r:id="rId8" w:history="1">
        <w:r w:rsidRPr="004E6667">
          <w:t>AbleTo</w:t>
        </w:r>
      </w:hyperlink>
    </w:p>
    <w:p w14:paraId="70996E5C" w14:textId="77777777" w:rsidR="00551933" w:rsidRDefault="00551933" w:rsidP="00551933">
      <w:pPr>
        <w:pStyle w:val="Caption"/>
        <w:rPr>
          <w:i/>
          <w:iCs/>
        </w:rPr>
      </w:pPr>
      <w:r>
        <w:rPr>
          <w:rStyle w:val="Strong"/>
        </w:rPr>
        <w:t>New York, New York</w:t>
      </w:r>
      <w:r w:rsidRPr="002B0A6F">
        <w:rPr>
          <w:rStyle w:val="Strong"/>
        </w:rPr>
        <w:t>:</w:t>
      </w:r>
      <w:r w:rsidRPr="002B0A6F">
        <w:rPr>
          <w:color w:val="622423"/>
        </w:rPr>
        <w:t xml:space="preserve">  </w:t>
      </w:r>
      <w:r>
        <w:t>October 2017</w:t>
      </w:r>
      <w:r w:rsidRPr="00E57624">
        <w:t xml:space="preserve"> </w:t>
      </w:r>
      <w:r>
        <w:t>to</w:t>
      </w:r>
      <w:r w:rsidRPr="00E57624">
        <w:t xml:space="preserve"> </w:t>
      </w:r>
      <w:r>
        <w:t>present</w:t>
      </w:r>
    </w:p>
    <w:p w14:paraId="492BBF8D" w14:textId="77777777" w:rsidR="00551933" w:rsidRPr="002B0A6F" w:rsidRDefault="00551933" w:rsidP="00551933">
      <w:pPr>
        <w:rPr>
          <w:rStyle w:val="SubtleReference"/>
        </w:rPr>
      </w:pPr>
      <w:r>
        <w:rPr>
          <w:rStyle w:val="SubtleReference"/>
        </w:rPr>
        <w:t>Leading</w:t>
      </w:r>
      <w:r w:rsidRPr="00BF3DA7">
        <w:rPr>
          <w:rStyle w:val="SubtleReference"/>
        </w:rPr>
        <w:t xml:space="preserve"> provider of technology-enabled behavioral health care,</w:t>
      </w:r>
      <w:r>
        <w:rPr>
          <w:rStyle w:val="SubtleReference"/>
        </w:rPr>
        <w:t xml:space="preserve"> </w:t>
      </w:r>
      <w:r w:rsidRPr="00BF3DA7">
        <w:rPr>
          <w:rStyle w:val="SubtleReference"/>
        </w:rPr>
        <w:t>with</w:t>
      </w:r>
      <w:r>
        <w:rPr>
          <w:rStyle w:val="SubtleReference"/>
        </w:rPr>
        <w:t xml:space="preserve"> &gt;700</w:t>
      </w:r>
      <w:r w:rsidRPr="00BF3DA7">
        <w:rPr>
          <w:rStyle w:val="SubtleReference"/>
        </w:rPr>
        <w:t xml:space="preserve"> licensed practitioners in all fifty states.</w:t>
      </w:r>
      <w:r>
        <w:rPr>
          <w:rStyle w:val="SubtleReference"/>
        </w:rPr>
        <w:t xml:space="preserve"> Evidence-based care</w:t>
      </w:r>
      <w:r w:rsidRPr="00BF3DA7">
        <w:rPr>
          <w:rStyle w:val="SubtleReference"/>
        </w:rPr>
        <w:t>, coupled with a convenient and secure telehealth approach, support</w:t>
      </w:r>
      <w:r>
        <w:rPr>
          <w:rStyle w:val="SubtleReference"/>
        </w:rPr>
        <w:t>s</w:t>
      </w:r>
      <w:r w:rsidRPr="00BF3DA7">
        <w:rPr>
          <w:rStyle w:val="SubtleReference"/>
        </w:rPr>
        <w:t xml:space="preserve"> individuals facing emotional and behavioral challenges brought on by medical events and life transitions.</w:t>
      </w:r>
    </w:p>
    <w:p w14:paraId="2E604EED" w14:textId="77777777" w:rsidR="00551933" w:rsidRDefault="00551933" w:rsidP="00551933">
      <w:r>
        <w:t>Executive responsible for commercial SaaS product engineering, technology operations, cybersecurity and quality assurance through sustained rapid growth from $12M to $40 CAGR in FYs 2018 &amp; 2019.</w:t>
      </w:r>
    </w:p>
    <w:p w14:paraId="3FC0B79C" w14:textId="77777777" w:rsidR="00551933" w:rsidRDefault="00551933" w:rsidP="00551933">
      <w:pPr>
        <w:pStyle w:val="Accomplishment"/>
        <w:numPr>
          <w:ilvl w:val="0"/>
          <w:numId w:val="7"/>
        </w:numPr>
        <w:tabs>
          <w:tab w:val="clear" w:pos="720"/>
        </w:tabs>
        <w:ind w:left="360"/>
        <w:jc w:val="left"/>
      </w:pPr>
      <w:r>
        <w:t>Develop and implement coordinated product roadmaps to optimize delivery of value to customers and patients.</w:t>
      </w:r>
    </w:p>
    <w:p w14:paraId="5F50A985" w14:textId="77777777" w:rsidR="00551933" w:rsidRPr="008603AB" w:rsidRDefault="00551933" w:rsidP="00551933">
      <w:pPr>
        <w:pStyle w:val="Accomplishment"/>
        <w:numPr>
          <w:ilvl w:val="0"/>
          <w:numId w:val="7"/>
        </w:numPr>
        <w:tabs>
          <w:tab w:val="clear" w:pos="720"/>
        </w:tabs>
        <w:ind w:left="360"/>
        <w:jc w:val="left"/>
      </w:pPr>
      <w:r>
        <w:t xml:space="preserve">Refine and implement a scaled </w:t>
      </w:r>
      <w:proofErr w:type="spellStart"/>
      <w:r>
        <w:t>Lean|Agile</w:t>
      </w:r>
      <w:proofErr w:type="spellEnd"/>
      <w:r>
        <w:t xml:space="preserve"> SDLC to support secure development of a commercial-grade SaaS clinical analytics and mobile tele-health platform on the Google Cloud Platform (GCP).</w:t>
      </w:r>
    </w:p>
    <w:p w14:paraId="348448F4" w14:textId="77777777" w:rsidR="00551933" w:rsidRDefault="00551933" w:rsidP="00551933">
      <w:pPr>
        <w:pStyle w:val="Accomplishment"/>
        <w:numPr>
          <w:ilvl w:val="0"/>
          <w:numId w:val="7"/>
        </w:numPr>
        <w:tabs>
          <w:tab w:val="clear" w:pos="720"/>
        </w:tabs>
        <w:ind w:left="360"/>
        <w:jc w:val="left"/>
      </w:pPr>
      <w:r w:rsidRPr="00435F9A">
        <w:t>Redefin</w:t>
      </w:r>
      <w:r>
        <w:t>e</w:t>
      </w:r>
      <w:r w:rsidRPr="00435F9A">
        <w:t xml:space="preserve"> and </w:t>
      </w:r>
      <w:r>
        <w:t xml:space="preserve">implement </w:t>
      </w:r>
      <w:r w:rsidRPr="008603AB">
        <w:t>Standard Operating Procedures (SOPs) around IT Service Management (ITSM) based on ITIL v</w:t>
      </w:r>
      <w:r>
        <w:t>4 and deployed SaaS service system development and management tools</w:t>
      </w:r>
      <w:r w:rsidRPr="008603AB">
        <w:t>.</w:t>
      </w:r>
    </w:p>
    <w:p w14:paraId="51EF9939" w14:textId="77777777" w:rsidR="00551933" w:rsidRDefault="00551933" w:rsidP="00551933">
      <w:pPr>
        <w:pStyle w:val="Accomplishment"/>
        <w:numPr>
          <w:ilvl w:val="0"/>
          <w:numId w:val="7"/>
        </w:numPr>
        <w:tabs>
          <w:tab w:val="clear" w:pos="720"/>
        </w:tabs>
        <w:ind w:left="360"/>
        <w:jc w:val="left"/>
      </w:pPr>
      <w:r>
        <w:t xml:space="preserve">Established </w:t>
      </w:r>
      <w:proofErr w:type="spellStart"/>
      <w:r>
        <w:t>SecDevOps</w:t>
      </w:r>
      <w:proofErr w:type="spellEnd"/>
      <w:r>
        <w:t xml:space="preserve"> continuous integration &amp; delivery (CI/CD), and automated infrastructure as code (</w:t>
      </w:r>
      <w:proofErr w:type="spellStart"/>
      <w:r>
        <w:t>IaC</w:t>
      </w:r>
      <w:proofErr w:type="spellEnd"/>
      <w:r>
        <w:t>) on Docker and Google Kubernetes Engine (GKE) microservice co</w:t>
      </w:r>
      <w:bookmarkStart w:id="3" w:name="_GoBack"/>
      <w:bookmarkEnd w:id="3"/>
      <w:r>
        <w:t>ntainer infrastructure for high scale and resiliency.</w:t>
      </w:r>
    </w:p>
    <w:p w14:paraId="2BE4A165" w14:textId="267AD970" w:rsidR="0020294D" w:rsidRDefault="00A96238" w:rsidP="00551933">
      <w:pPr>
        <w:pStyle w:val="Accomplishment"/>
        <w:numPr>
          <w:ilvl w:val="0"/>
          <w:numId w:val="7"/>
        </w:numPr>
        <w:tabs>
          <w:tab w:val="clear" w:pos="720"/>
        </w:tabs>
        <w:ind w:left="360"/>
        <w:jc w:val="left"/>
      </w:pPr>
      <w:r>
        <w:t xml:space="preserve">Supported high-volume </w:t>
      </w:r>
      <w:r w:rsidR="00096470">
        <w:t xml:space="preserve">omni-channel contact center </w:t>
      </w:r>
      <w:r w:rsidR="0020294D">
        <w:t xml:space="preserve">(NICE/InContact), </w:t>
      </w:r>
      <w:r w:rsidR="00096470">
        <w:t>customer relationship management (</w:t>
      </w:r>
      <w:r w:rsidR="0020294D">
        <w:t>Salesforce</w:t>
      </w:r>
      <w:r w:rsidR="00096470">
        <w:t xml:space="preserve">) </w:t>
      </w:r>
      <w:r w:rsidR="0020294D">
        <w:t xml:space="preserve">and </w:t>
      </w:r>
      <w:r w:rsidR="0001332D">
        <w:t xml:space="preserve">digital marketing (Braze) </w:t>
      </w:r>
      <w:r w:rsidR="000F7784">
        <w:t>system</w:t>
      </w:r>
      <w:r w:rsidR="0001332D">
        <w:t xml:space="preserve"> operation</w:t>
      </w:r>
      <w:r w:rsidR="000F7784">
        <w:t>s</w:t>
      </w:r>
      <w:r w:rsidR="0020294D">
        <w:t>.</w:t>
      </w:r>
    </w:p>
    <w:p w14:paraId="6FD5FEB7" w14:textId="210DDD04" w:rsidR="00551933" w:rsidRDefault="00551933" w:rsidP="00551933">
      <w:pPr>
        <w:pStyle w:val="Accomplishment"/>
        <w:numPr>
          <w:ilvl w:val="0"/>
          <w:numId w:val="7"/>
        </w:numPr>
        <w:tabs>
          <w:tab w:val="clear" w:pos="720"/>
        </w:tabs>
        <w:ind w:left="360"/>
        <w:jc w:val="left"/>
      </w:pPr>
      <w:r>
        <w:t>Led HITRUST security self-assessment, remediation, implementation and validation of standard security policies, procedures and tools and successfully achieved formal HITRUST certification January 2019.</w:t>
      </w:r>
    </w:p>
    <w:p w14:paraId="7F99989B" w14:textId="77777777" w:rsidR="00551933" w:rsidRPr="007E6F7B" w:rsidRDefault="00551933" w:rsidP="00551933">
      <w:pPr>
        <w:pStyle w:val="Heading2"/>
      </w:pPr>
      <w:r>
        <w:t>CIO / CTO</w:t>
      </w:r>
      <w:r w:rsidRPr="007E6F7B">
        <w:tab/>
      </w:r>
      <w:hyperlink r:id="rId9" w:history="1">
        <w:r w:rsidRPr="004E6667">
          <w:t>Imaging Advantage</w:t>
        </w:r>
      </w:hyperlink>
    </w:p>
    <w:p w14:paraId="42806254" w14:textId="77777777" w:rsidR="00551933" w:rsidRDefault="00551933" w:rsidP="00551933">
      <w:pPr>
        <w:pStyle w:val="Caption"/>
        <w:rPr>
          <w:i/>
          <w:iCs/>
        </w:rPr>
      </w:pPr>
      <w:r w:rsidRPr="001340E2">
        <w:rPr>
          <w:rStyle w:val="Strong"/>
        </w:rPr>
        <w:t>Scottsdale</w:t>
      </w:r>
      <w:r>
        <w:rPr>
          <w:rStyle w:val="Strong"/>
        </w:rPr>
        <w:t>, Arizona</w:t>
      </w:r>
      <w:r w:rsidRPr="002B0A6F">
        <w:rPr>
          <w:rStyle w:val="Strong"/>
        </w:rPr>
        <w:t>:</w:t>
      </w:r>
      <w:r w:rsidRPr="002B0A6F">
        <w:rPr>
          <w:color w:val="622423"/>
        </w:rPr>
        <w:t xml:space="preserve">  </w:t>
      </w:r>
      <w:r>
        <w:t>September 2016</w:t>
      </w:r>
      <w:r w:rsidRPr="00E57624">
        <w:t xml:space="preserve"> </w:t>
      </w:r>
      <w:r>
        <w:t>to</w:t>
      </w:r>
      <w:r w:rsidRPr="00E57624">
        <w:t xml:space="preserve"> </w:t>
      </w:r>
      <w:r>
        <w:t>September 2017</w:t>
      </w:r>
    </w:p>
    <w:p w14:paraId="5248F945" w14:textId="77777777" w:rsidR="00551933" w:rsidRPr="002B0A6F" w:rsidRDefault="00551933" w:rsidP="00551933">
      <w:pPr>
        <w:rPr>
          <w:rStyle w:val="SubtleReference"/>
        </w:rPr>
      </w:pPr>
      <w:bookmarkStart w:id="4" w:name="_Hlk492804680"/>
      <w:bookmarkStart w:id="5" w:name="_Hlk492804663"/>
      <w:bookmarkStart w:id="6" w:name="_Hlk495399202"/>
      <w:r>
        <w:rPr>
          <w:rStyle w:val="SubtleReference"/>
        </w:rPr>
        <w:t>The nation’s largest e</w:t>
      </w:r>
      <w:r w:rsidRPr="005673FD">
        <w:rPr>
          <w:rStyle w:val="SubtleReference"/>
        </w:rPr>
        <w:t xml:space="preserve">vidence-based radiology </w:t>
      </w:r>
      <w:r>
        <w:rPr>
          <w:rStyle w:val="SubtleReference"/>
        </w:rPr>
        <w:t xml:space="preserve">physician </w:t>
      </w:r>
      <w:r w:rsidRPr="005673FD">
        <w:rPr>
          <w:rStyle w:val="SubtleReference"/>
        </w:rPr>
        <w:t>service</w:t>
      </w:r>
      <w:r>
        <w:rPr>
          <w:rStyle w:val="SubtleReference"/>
        </w:rPr>
        <w:t>s</w:t>
      </w:r>
      <w:r w:rsidRPr="005673FD">
        <w:rPr>
          <w:rStyle w:val="SubtleReference"/>
        </w:rPr>
        <w:t xml:space="preserve"> company provid</w:t>
      </w:r>
      <w:r>
        <w:rPr>
          <w:rStyle w:val="SubtleReference"/>
        </w:rPr>
        <w:t>ing</w:t>
      </w:r>
      <w:r w:rsidRPr="005673FD">
        <w:rPr>
          <w:rStyle w:val="SubtleReference"/>
        </w:rPr>
        <w:t xml:space="preserve"> comprehensive</w:t>
      </w:r>
      <w:r>
        <w:rPr>
          <w:rStyle w:val="SubtleReference"/>
        </w:rPr>
        <w:t xml:space="preserve"> professional</w:t>
      </w:r>
      <w:r w:rsidRPr="005673FD">
        <w:rPr>
          <w:rStyle w:val="SubtleReference"/>
        </w:rPr>
        <w:t xml:space="preserve"> radiology solutions to health centers and radiology groups</w:t>
      </w:r>
      <w:r>
        <w:rPr>
          <w:rStyle w:val="SubtleReference"/>
        </w:rPr>
        <w:t xml:space="preserve"> around the world</w:t>
      </w:r>
      <w:r w:rsidRPr="005673FD">
        <w:rPr>
          <w:rStyle w:val="SubtleReference"/>
        </w:rPr>
        <w:t>.</w:t>
      </w:r>
      <w:r>
        <w:rPr>
          <w:rStyle w:val="SubtleReference"/>
        </w:rPr>
        <w:t xml:space="preserve"> </w:t>
      </w:r>
    </w:p>
    <w:p w14:paraId="548FB437" w14:textId="77777777" w:rsidR="00551933" w:rsidRDefault="00551933" w:rsidP="00551933">
      <w:r>
        <w:t xml:space="preserve">Executive responsible for technology strategy and operations, regulatory compliance, enterprise </w:t>
      </w:r>
      <w:r w:rsidRPr="00597D15">
        <w:t>architecture</w:t>
      </w:r>
      <w:r>
        <w:t>, and commercial SaaS product management, engineering and quality assurance.</w:t>
      </w:r>
      <w:bookmarkEnd w:id="4"/>
    </w:p>
    <w:p w14:paraId="28018E41" w14:textId="77777777" w:rsidR="00551933" w:rsidRPr="00435F9A" w:rsidRDefault="00551933" w:rsidP="00551933">
      <w:pPr>
        <w:pStyle w:val="Accomplishment"/>
        <w:numPr>
          <w:ilvl w:val="0"/>
          <w:numId w:val="7"/>
        </w:numPr>
        <w:tabs>
          <w:tab w:val="clear" w:pos="720"/>
        </w:tabs>
        <w:ind w:left="360"/>
        <w:jc w:val="left"/>
      </w:pPr>
      <w:bookmarkStart w:id="7" w:name="_Hlk492804494"/>
      <w:bookmarkEnd w:id="5"/>
      <w:r>
        <w:t xml:space="preserve">Key member of executive team responsible for positioning </w:t>
      </w:r>
      <w:r w:rsidRPr="00435F9A">
        <w:t xml:space="preserve">the company for acquisition </w:t>
      </w:r>
      <w:r>
        <w:t>and successful</w:t>
      </w:r>
      <w:r w:rsidRPr="00435F9A">
        <w:t xml:space="preserve"> transition.</w:t>
      </w:r>
    </w:p>
    <w:p w14:paraId="5EBB1925" w14:textId="77777777" w:rsidR="00551933" w:rsidRPr="00435F9A" w:rsidRDefault="00551933" w:rsidP="00551933">
      <w:pPr>
        <w:pStyle w:val="Accomplishment"/>
        <w:numPr>
          <w:ilvl w:val="1"/>
          <w:numId w:val="7"/>
        </w:numPr>
        <w:tabs>
          <w:tab w:val="clear" w:pos="720"/>
          <w:tab w:val="clear" w:pos="1440"/>
        </w:tabs>
        <w:ind w:left="720"/>
        <w:jc w:val="left"/>
      </w:pPr>
      <w:r w:rsidRPr="00435F9A">
        <w:lastRenderedPageBreak/>
        <w:t>Positioned the company with multiple large international private equity and strategic industry buyers</w:t>
      </w:r>
      <w:r>
        <w:t xml:space="preserve">, ultimately completing the </w:t>
      </w:r>
      <w:r w:rsidRPr="00435F9A">
        <w:t xml:space="preserve">acquisition </w:t>
      </w:r>
      <w:r>
        <w:t>by</w:t>
      </w:r>
      <w:r w:rsidRPr="00435F9A">
        <w:t xml:space="preserve"> Envision Healthcare Corporation (EVHC)</w:t>
      </w:r>
      <w:r>
        <w:t xml:space="preserve"> in March 2017</w:t>
      </w:r>
      <w:r w:rsidRPr="00435F9A">
        <w:t>.</w:t>
      </w:r>
    </w:p>
    <w:p w14:paraId="4AC08FDC" w14:textId="77777777" w:rsidR="00551933" w:rsidRPr="00435F9A" w:rsidRDefault="00551933" w:rsidP="00551933">
      <w:pPr>
        <w:pStyle w:val="Accomplishment"/>
        <w:numPr>
          <w:ilvl w:val="1"/>
          <w:numId w:val="7"/>
        </w:numPr>
        <w:tabs>
          <w:tab w:val="clear" w:pos="720"/>
          <w:tab w:val="clear" w:pos="1440"/>
        </w:tabs>
        <w:ind w:left="720"/>
        <w:jc w:val="left"/>
      </w:pPr>
      <w:r>
        <w:t>Led</w:t>
      </w:r>
      <w:r w:rsidRPr="00435F9A">
        <w:t xml:space="preserve"> technology and regulatory due diligence activities related to valuation and transition planning.</w:t>
      </w:r>
    </w:p>
    <w:p w14:paraId="585BC895" w14:textId="77777777" w:rsidR="00551933" w:rsidRPr="00435F9A" w:rsidRDefault="00551933" w:rsidP="00551933">
      <w:pPr>
        <w:pStyle w:val="Accomplishment"/>
        <w:numPr>
          <w:ilvl w:val="1"/>
          <w:numId w:val="7"/>
        </w:numPr>
        <w:tabs>
          <w:tab w:val="clear" w:pos="720"/>
          <w:tab w:val="clear" w:pos="1440"/>
        </w:tabs>
        <w:ind w:left="720"/>
        <w:jc w:val="left"/>
      </w:pPr>
      <w:r>
        <w:t>Led</w:t>
      </w:r>
      <w:r w:rsidRPr="00435F9A">
        <w:t xml:space="preserve"> </w:t>
      </w:r>
      <w:r>
        <w:t xml:space="preserve">post acquisition IT </w:t>
      </w:r>
      <w:r w:rsidRPr="00435F9A">
        <w:t>transition activities.</w:t>
      </w:r>
    </w:p>
    <w:p w14:paraId="542AD7EA" w14:textId="77777777" w:rsidR="00551933" w:rsidRDefault="00551933" w:rsidP="00551933">
      <w:pPr>
        <w:pStyle w:val="Accomplishment"/>
        <w:numPr>
          <w:ilvl w:val="0"/>
          <w:numId w:val="7"/>
        </w:numPr>
        <w:tabs>
          <w:tab w:val="clear" w:pos="720"/>
        </w:tabs>
        <w:ind w:left="360"/>
        <w:jc w:val="left"/>
      </w:pPr>
      <w:r w:rsidRPr="00435F9A">
        <w:t>Redefin</w:t>
      </w:r>
      <w:r>
        <w:t>ed</w:t>
      </w:r>
      <w:r w:rsidRPr="00435F9A">
        <w:t xml:space="preserve"> and implement</w:t>
      </w:r>
      <w:r>
        <w:t>ed</w:t>
      </w:r>
      <w:r w:rsidRPr="00435F9A">
        <w:t xml:space="preserve"> </w:t>
      </w:r>
      <w:r>
        <w:t>technology s</w:t>
      </w:r>
      <w:r w:rsidRPr="00435F9A">
        <w:t xml:space="preserve">tandard </w:t>
      </w:r>
      <w:r>
        <w:t>o</w:t>
      </w:r>
      <w:r w:rsidRPr="00435F9A">
        <w:t xml:space="preserve">perating </w:t>
      </w:r>
      <w:r>
        <w:t>p</w:t>
      </w:r>
      <w:r w:rsidRPr="00435F9A">
        <w:t xml:space="preserve">rocedures (SOPs) around </w:t>
      </w:r>
      <w:r>
        <w:t>ITIL v3 good practices</w:t>
      </w:r>
      <w:r w:rsidRPr="00435F9A">
        <w:t>.</w:t>
      </w:r>
    </w:p>
    <w:p w14:paraId="0AAA1968" w14:textId="77777777" w:rsidR="00551933" w:rsidRPr="00435F9A" w:rsidRDefault="00551933" w:rsidP="00551933">
      <w:pPr>
        <w:pStyle w:val="Accomplishment"/>
        <w:numPr>
          <w:ilvl w:val="0"/>
          <w:numId w:val="7"/>
        </w:numPr>
        <w:tabs>
          <w:tab w:val="clear" w:pos="720"/>
        </w:tabs>
        <w:ind w:left="360"/>
        <w:jc w:val="left"/>
      </w:pPr>
      <w:r>
        <w:t>Consolidated IT and clinical support personnel into a single cohesive Customer Service organization.</w:t>
      </w:r>
    </w:p>
    <w:bookmarkEnd w:id="6"/>
    <w:bookmarkEnd w:id="7"/>
    <w:p w14:paraId="3A9D65C0" w14:textId="77777777" w:rsidR="00551933" w:rsidRPr="007E6F7B" w:rsidRDefault="00551933" w:rsidP="00551933">
      <w:pPr>
        <w:pStyle w:val="Heading2"/>
      </w:pPr>
      <w:r>
        <w:t>CIO / CTO / CISO</w:t>
      </w:r>
      <w:r w:rsidRPr="007E6F7B">
        <w:tab/>
      </w:r>
      <w:hyperlink r:id="rId10" w:history="1">
        <w:r w:rsidRPr="0095743D">
          <w:t>AMC Health</w:t>
        </w:r>
      </w:hyperlink>
    </w:p>
    <w:p w14:paraId="43554EB7" w14:textId="77777777" w:rsidR="00551933" w:rsidRDefault="00551933" w:rsidP="00551933">
      <w:pPr>
        <w:pStyle w:val="Caption"/>
        <w:rPr>
          <w:i/>
          <w:iCs/>
        </w:rPr>
      </w:pPr>
      <w:r>
        <w:rPr>
          <w:rStyle w:val="Strong"/>
        </w:rPr>
        <w:t>New York</w:t>
      </w:r>
      <w:r w:rsidRPr="002B0A6F">
        <w:rPr>
          <w:rStyle w:val="Strong"/>
        </w:rPr>
        <w:t xml:space="preserve">, </w:t>
      </w:r>
      <w:r>
        <w:rPr>
          <w:rStyle w:val="Strong"/>
        </w:rPr>
        <w:t>New York</w:t>
      </w:r>
      <w:r w:rsidRPr="002B0A6F">
        <w:rPr>
          <w:rStyle w:val="Strong"/>
        </w:rPr>
        <w:t>:</w:t>
      </w:r>
      <w:r>
        <w:rPr>
          <w:color w:val="622423"/>
        </w:rPr>
        <w:t xml:space="preserve"> </w:t>
      </w:r>
      <w:r>
        <w:t>January 2014</w:t>
      </w:r>
      <w:r w:rsidRPr="00E57624">
        <w:t xml:space="preserve"> </w:t>
      </w:r>
      <w:r>
        <w:t>to</w:t>
      </w:r>
      <w:r w:rsidRPr="00E57624">
        <w:t xml:space="preserve"> </w:t>
      </w:r>
      <w:r>
        <w:t>January 2017</w:t>
      </w:r>
    </w:p>
    <w:p w14:paraId="3AB9A5C3" w14:textId="77777777" w:rsidR="00551933" w:rsidRPr="002B0A6F" w:rsidRDefault="00551933" w:rsidP="00551933">
      <w:pPr>
        <w:rPr>
          <w:rStyle w:val="SubtleReference"/>
        </w:rPr>
      </w:pPr>
      <w:r>
        <w:rPr>
          <w:rStyle w:val="SubtleReference"/>
        </w:rPr>
        <w:t>Full-service</w:t>
      </w:r>
      <w:r w:rsidRPr="002B0A6F">
        <w:rPr>
          <w:rStyle w:val="SubtleReference"/>
        </w:rPr>
        <w:t xml:space="preserve"> </w:t>
      </w:r>
      <w:r>
        <w:rPr>
          <w:rStyle w:val="SubtleReference"/>
        </w:rPr>
        <w:t>patient engagement and telehealth organization delivering sophisticated remote management of large chronic patient populations and virtual clinical trials around the globe</w:t>
      </w:r>
    </w:p>
    <w:p w14:paraId="7F18F72A" w14:textId="77777777" w:rsidR="00551933" w:rsidRPr="00EB09DD" w:rsidRDefault="00551933" w:rsidP="00551933">
      <w:r>
        <w:t xml:space="preserve">Executive </w:t>
      </w:r>
      <w:r w:rsidRPr="00EB09DD">
        <w:t xml:space="preserve">responsible for all aspects of technology strategy, product management, regulatory compliance, </w:t>
      </w:r>
      <w:r>
        <w:t xml:space="preserve">security, </w:t>
      </w:r>
      <w:r w:rsidRPr="00EB09DD">
        <w:t xml:space="preserve">architecture, engineering, quality assurance and production operations. Completely rebuilt the people, process and technology infrastructure supporting product management, software engineering and IT operations in a </w:t>
      </w:r>
      <w:proofErr w:type="gramStart"/>
      <w:r w:rsidRPr="00EB09DD">
        <w:t>highly-regulated</w:t>
      </w:r>
      <w:proofErr w:type="gramEnd"/>
      <w:r w:rsidRPr="00EB09DD">
        <w:t xml:space="preserve"> environment.</w:t>
      </w:r>
    </w:p>
    <w:p w14:paraId="7BCEF17A" w14:textId="77777777" w:rsidR="00551933" w:rsidRPr="00435F9A" w:rsidRDefault="00551933" w:rsidP="00551933">
      <w:pPr>
        <w:pStyle w:val="Accomplishment"/>
        <w:numPr>
          <w:ilvl w:val="0"/>
          <w:numId w:val="7"/>
        </w:numPr>
        <w:tabs>
          <w:tab w:val="clear" w:pos="720"/>
        </w:tabs>
        <w:ind w:left="360"/>
        <w:jc w:val="left"/>
      </w:pPr>
      <w:r>
        <w:t xml:space="preserve">Key member of executive team that </w:t>
      </w:r>
      <w:r w:rsidRPr="00435F9A">
        <w:t xml:space="preserve">drove a </w:t>
      </w:r>
      <w:r>
        <w:t>&gt;</w:t>
      </w:r>
      <w:r w:rsidRPr="00435F9A">
        <w:t>200% CAGR in FYs 2015 &amp; 2016.</w:t>
      </w:r>
    </w:p>
    <w:p w14:paraId="4D12D2D3" w14:textId="77777777" w:rsidR="00551933" w:rsidRDefault="00551933" w:rsidP="00551933">
      <w:pPr>
        <w:pStyle w:val="Accomplishment"/>
        <w:numPr>
          <w:ilvl w:val="1"/>
          <w:numId w:val="7"/>
        </w:numPr>
        <w:tabs>
          <w:tab w:val="clear" w:pos="720"/>
          <w:tab w:val="clear" w:pos="1440"/>
        </w:tabs>
        <w:ind w:left="720"/>
        <w:jc w:val="left"/>
      </w:pPr>
      <w:r w:rsidRPr="00435F9A">
        <w:t>Positioned the AMC telehealth platform within the Veteran’s Health Administration and secured a</w:t>
      </w:r>
      <w:r>
        <w:t xml:space="preserve"> </w:t>
      </w:r>
      <w:r w:rsidRPr="00435F9A">
        <w:t>prime vendor contract for the $1.1B VA Home Telehealth Program.</w:t>
      </w:r>
    </w:p>
    <w:p w14:paraId="662ECC15" w14:textId="77777777" w:rsidR="00551933" w:rsidRPr="00EB09DD" w:rsidRDefault="00551933" w:rsidP="00551933">
      <w:pPr>
        <w:pStyle w:val="Accomplishment"/>
        <w:numPr>
          <w:ilvl w:val="0"/>
          <w:numId w:val="7"/>
        </w:numPr>
        <w:tabs>
          <w:tab w:val="clear" w:pos="720"/>
        </w:tabs>
        <w:ind w:left="360"/>
        <w:jc w:val="left"/>
      </w:pPr>
      <w:r w:rsidRPr="00EB09DD">
        <w:t>Established a global Product Management and Information Technology support organization with resources working in a completely virtual office environment.</w:t>
      </w:r>
    </w:p>
    <w:p w14:paraId="2C581CE5" w14:textId="77777777" w:rsidR="00551933" w:rsidRPr="00EB09DD" w:rsidRDefault="00551933" w:rsidP="00551933">
      <w:pPr>
        <w:pStyle w:val="Accomplishment"/>
        <w:numPr>
          <w:ilvl w:val="0"/>
          <w:numId w:val="7"/>
        </w:numPr>
        <w:tabs>
          <w:tab w:val="clear" w:pos="720"/>
        </w:tabs>
        <w:ind w:left="360"/>
        <w:jc w:val="left"/>
      </w:pPr>
      <w:r>
        <w:t>Led the development of</w:t>
      </w:r>
      <w:r w:rsidRPr="00EB09DD">
        <w:t xml:space="preserve"> a</w:t>
      </w:r>
      <w:r>
        <w:t>n</w:t>
      </w:r>
      <w:r w:rsidRPr="00EB09DD">
        <w:t xml:space="preserve"> </w:t>
      </w:r>
      <w:r>
        <w:t xml:space="preserve">FDA class 2 cleared SaaS IoT </w:t>
      </w:r>
      <w:r w:rsidRPr="00EB09DD">
        <w:t>tele-monitoring and mobile patient engagement platform on Amazon Web Services (AWS).</w:t>
      </w:r>
    </w:p>
    <w:p w14:paraId="4B5939CF" w14:textId="77777777" w:rsidR="00551933" w:rsidRPr="00EB09DD" w:rsidRDefault="00551933" w:rsidP="00551933">
      <w:pPr>
        <w:pStyle w:val="Accomplishment"/>
        <w:numPr>
          <w:ilvl w:val="0"/>
          <w:numId w:val="7"/>
        </w:numPr>
        <w:tabs>
          <w:tab w:val="clear" w:pos="720"/>
        </w:tabs>
        <w:ind w:left="360"/>
        <w:jc w:val="left"/>
      </w:pPr>
      <w:r w:rsidRPr="00EB09DD">
        <w:t>Led the design and deployment of a comprehensive ISO Quality Management System</w:t>
      </w:r>
      <w:r>
        <w:t xml:space="preserve"> (QMS)</w:t>
      </w:r>
      <w:r w:rsidRPr="00EB09DD">
        <w:t xml:space="preserve"> to support</w:t>
      </w:r>
      <w:r>
        <w:t xml:space="preserve"> an FDA cleared Class 2 medical device used in registered clinical trials</w:t>
      </w:r>
      <w:r w:rsidRPr="00EB09DD">
        <w:t>:</w:t>
      </w:r>
    </w:p>
    <w:p w14:paraId="390B9204" w14:textId="77777777" w:rsidR="00551933" w:rsidRPr="00EB09DD" w:rsidRDefault="00551933" w:rsidP="00551933">
      <w:pPr>
        <w:pStyle w:val="Accomplishment"/>
        <w:numPr>
          <w:ilvl w:val="1"/>
          <w:numId w:val="7"/>
        </w:numPr>
        <w:tabs>
          <w:tab w:val="clear" w:pos="720"/>
          <w:tab w:val="clear" w:pos="1440"/>
        </w:tabs>
        <w:ind w:left="720"/>
        <w:jc w:val="left"/>
      </w:pPr>
      <w:r w:rsidRPr="00EB09DD">
        <w:t>FDA CFR Title 21, Part 820.30, Quality System Regulation: Design Controls</w:t>
      </w:r>
    </w:p>
    <w:p w14:paraId="0BED78CD" w14:textId="77777777" w:rsidR="00551933" w:rsidRPr="00EB09DD" w:rsidRDefault="00551933" w:rsidP="00551933">
      <w:pPr>
        <w:pStyle w:val="Accomplishment"/>
        <w:numPr>
          <w:ilvl w:val="1"/>
          <w:numId w:val="7"/>
        </w:numPr>
        <w:tabs>
          <w:tab w:val="clear" w:pos="720"/>
          <w:tab w:val="clear" w:pos="1440"/>
        </w:tabs>
        <w:ind w:left="720"/>
        <w:jc w:val="left"/>
      </w:pPr>
      <w:r w:rsidRPr="00EB09DD">
        <w:t xml:space="preserve">FDA </w:t>
      </w:r>
      <w:r>
        <w:t>CFR</w:t>
      </w:r>
      <w:r w:rsidRPr="00EB09DD">
        <w:t xml:space="preserve"> Title 21, Part 11, Electronic Records; Electronic Signatures </w:t>
      </w:r>
    </w:p>
    <w:p w14:paraId="303FFFAE" w14:textId="77777777" w:rsidR="00551933" w:rsidRPr="00EB09DD" w:rsidRDefault="00551933" w:rsidP="00551933">
      <w:pPr>
        <w:pStyle w:val="Accomplishment"/>
        <w:numPr>
          <w:ilvl w:val="1"/>
          <w:numId w:val="7"/>
        </w:numPr>
        <w:tabs>
          <w:tab w:val="clear" w:pos="720"/>
          <w:tab w:val="clear" w:pos="1440"/>
        </w:tabs>
        <w:ind w:left="720"/>
        <w:jc w:val="left"/>
      </w:pPr>
      <w:r w:rsidRPr="00EB09DD">
        <w:t>FDA General principles of software validation; Final guidance for industry and FDA staff</w:t>
      </w:r>
    </w:p>
    <w:p w14:paraId="22407A53" w14:textId="77777777" w:rsidR="00551933" w:rsidRPr="00EB09DD" w:rsidRDefault="00551933" w:rsidP="00551933">
      <w:pPr>
        <w:pStyle w:val="Accomplishment"/>
        <w:numPr>
          <w:ilvl w:val="1"/>
          <w:numId w:val="7"/>
        </w:numPr>
        <w:tabs>
          <w:tab w:val="clear" w:pos="720"/>
          <w:tab w:val="clear" w:pos="1440"/>
        </w:tabs>
        <w:ind w:left="720"/>
        <w:jc w:val="left"/>
      </w:pPr>
      <w:r w:rsidRPr="00EB09DD">
        <w:t>FDA Guidance for the content of premarket submissions for software contained in medical devices</w:t>
      </w:r>
    </w:p>
    <w:p w14:paraId="1EA179E7" w14:textId="77777777" w:rsidR="00551933" w:rsidRPr="00EB09DD" w:rsidRDefault="00551933" w:rsidP="00551933">
      <w:pPr>
        <w:pStyle w:val="Accomplishment"/>
        <w:numPr>
          <w:ilvl w:val="1"/>
          <w:numId w:val="7"/>
        </w:numPr>
        <w:tabs>
          <w:tab w:val="clear" w:pos="720"/>
          <w:tab w:val="clear" w:pos="1440"/>
        </w:tabs>
        <w:ind w:left="720"/>
        <w:jc w:val="left"/>
      </w:pPr>
      <w:r w:rsidRPr="00EB09DD">
        <w:t>ISO 9001:2008 Quality management systems, Section 7.3 – Design and development</w:t>
      </w:r>
    </w:p>
    <w:p w14:paraId="33CE4BCA" w14:textId="77777777" w:rsidR="00551933" w:rsidRPr="00EB09DD" w:rsidRDefault="00551933" w:rsidP="00551933">
      <w:pPr>
        <w:pStyle w:val="Accomplishment"/>
        <w:numPr>
          <w:ilvl w:val="1"/>
          <w:numId w:val="7"/>
        </w:numPr>
        <w:tabs>
          <w:tab w:val="clear" w:pos="720"/>
          <w:tab w:val="clear" w:pos="1440"/>
        </w:tabs>
        <w:ind w:left="720"/>
        <w:jc w:val="left"/>
      </w:pPr>
      <w:r w:rsidRPr="00EB09DD">
        <w:t xml:space="preserve">ISO 13485:2003, </w:t>
      </w:r>
      <w:r>
        <w:t xml:space="preserve">Medical devices </w:t>
      </w:r>
      <w:r w:rsidRPr="00EB09DD">
        <w:t>–</w:t>
      </w:r>
      <w:r>
        <w:t xml:space="preserve"> </w:t>
      </w:r>
      <w:r w:rsidRPr="00EB09DD">
        <w:t>Quality management systems</w:t>
      </w:r>
    </w:p>
    <w:p w14:paraId="0C3E590E" w14:textId="77777777" w:rsidR="00551933" w:rsidRPr="00EB09DD" w:rsidRDefault="00551933" w:rsidP="00551933">
      <w:pPr>
        <w:pStyle w:val="Accomplishment"/>
        <w:numPr>
          <w:ilvl w:val="1"/>
          <w:numId w:val="7"/>
        </w:numPr>
        <w:tabs>
          <w:tab w:val="clear" w:pos="720"/>
          <w:tab w:val="clear" w:pos="1440"/>
        </w:tabs>
        <w:ind w:left="720"/>
        <w:jc w:val="left"/>
      </w:pPr>
      <w:r w:rsidRPr="00EB09DD">
        <w:t>ISO 14971:2007, Medical devices – Application of risk management to medical devices</w:t>
      </w:r>
    </w:p>
    <w:p w14:paraId="4EEB2B4D" w14:textId="77777777" w:rsidR="00551933" w:rsidRDefault="00551933" w:rsidP="00551933">
      <w:pPr>
        <w:pStyle w:val="Accomplishment"/>
        <w:numPr>
          <w:ilvl w:val="1"/>
          <w:numId w:val="7"/>
        </w:numPr>
        <w:tabs>
          <w:tab w:val="clear" w:pos="720"/>
          <w:tab w:val="clear" w:pos="1440"/>
        </w:tabs>
        <w:ind w:left="720"/>
        <w:jc w:val="left"/>
      </w:pPr>
      <w:r w:rsidRPr="00EB09DD">
        <w:t>IEC 62304:2006, Medical device software – Software lifecycle processes</w:t>
      </w:r>
    </w:p>
    <w:p w14:paraId="2EE9122C" w14:textId="77777777" w:rsidR="00551933" w:rsidRPr="00EB09DD" w:rsidRDefault="00551933" w:rsidP="00551933">
      <w:pPr>
        <w:pStyle w:val="Accomplishment"/>
        <w:numPr>
          <w:ilvl w:val="0"/>
          <w:numId w:val="7"/>
        </w:numPr>
        <w:tabs>
          <w:tab w:val="clear" w:pos="720"/>
        </w:tabs>
        <w:ind w:left="360"/>
        <w:jc w:val="left"/>
      </w:pPr>
      <w:r>
        <w:t>Led</w:t>
      </w:r>
      <w:r w:rsidRPr="00EB09DD">
        <w:t xml:space="preserve"> the effort to achieve FedRAMP Authority to Operate certification as a Service Provider for the </w:t>
      </w:r>
      <w:r>
        <w:t>VA</w:t>
      </w:r>
      <w:r w:rsidRPr="00EB09DD">
        <w:t>.</w:t>
      </w:r>
    </w:p>
    <w:p w14:paraId="42CE6DC3" w14:textId="5DB0A990" w:rsidR="002C5CF9" w:rsidRPr="00675249" w:rsidRDefault="00675249" w:rsidP="006A731B">
      <w:pPr>
        <w:pStyle w:val="Heading2"/>
      </w:pPr>
      <w:r>
        <w:t>Vice President–</w:t>
      </w:r>
      <w:r w:rsidR="00BC753A">
        <w:t>Enterprise Architecture</w:t>
      </w:r>
      <w:r w:rsidR="00551933">
        <w:t xml:space="preserve"> (CTO)</w:t>
      </w:r>
      <w:r w:rsidR="002C5CF9" w:rsidRPr="00AA0485">
        <w:rPr>
          <w:szCs w:val="15"/>
        </w:rPr>
        <w:tab/>
      </w:r>
      <w:r w:rsidR="00267A83">
        <w:t>Vizient</w:t>
      </w:r>
    </w:p>
    <w:p w14:paraId="0455ACBB" w14:textId="77777777" w:rsidR="002C5CF9" w:rsidRDefault="002C5CF9" w:rsidP="00FF2FBE">
      <w:pPr>
        <w:pStyle w:val="Caption"/>
        <w:rPr>
          <w:i/>
          <w:iCs/>
        </w:rPr>
      </w:pPr>
      <w:r w:rsidRPr="002B0A6F">
        <w:rPr>
          <w:rStyle w:val="Strong"/>
        </w:rPr>
        <w:t>Irving, Texas:</w:t>
      </w:r>
      <w:r w:rsidRPr="002B0A6F">
        <w:rPr>
          <w:color w:val="622423"/>
        </w:rPr>
        <w:t xml:space="preserve">  </w:t>
      </w:r>
      <w:r>
        <w:t>June 2007</w:t>
      </w:r>
      <w:r w:rsidRPr="00E57624">
        <w:t xml:space="preserve"> </w:t>
      </w:r>
      <w:r>
        <w:t>to</w:t>
      </w:r>
      <w:r w:rsidRPr="00E57624">
        <w:t xml:space="preserve"> </w:t>
      </w:r>
      <w:r>
        <w:t>present</w:t>
      </w:r>
    </w:p>
    <w:p w14:paraId="65D04212" w14:textId="77777777" w:rsidR="002C5CF9" w:rsidRPr="002B0A6F" w:rsidRDefault="002C5CF9" w:rsidP="006A731B">
      <w:pPr>
        <w:rPr>
          <w:rStyle w:val="SubtleReference"/>
        </w:rPr>
      </w:pPr>
      <w:r w:rsidRPr="002B0A6F">
        <w:rPr>
          <w:rStyle w:val="SubtleReference"/>
        </w:rPr>
        <w:t xml:space="preserve">Largest healthcare general purchasing organization serving </w:t>
      </w:r>
      <w:r w:rsidR="00E22F11" w:rsidRPr="002B0A6F">
        <w:rPr>
          <w:rStyle w:val="SubtleReference"/>
        </w:rPr>
        <w:t>thousands of</w:t>
      </w:r>
      <w:r w:rsidRPr="002B0A6F">
        <w:rPr>
          <w:rStyle w:val="SubtleReference"/>
        </w:rPr>
        <w:t xml:space="preserve"> acute care hospitals </w:t>
      </w:r>
      <w:r w:rsidR="00E22F11" w:rsidRPr="002B0A6F">
        <w:rPr>
          <w:rStyle w:val="SubtleReference"/>
        </w:rPr>
        <w:t xml:space="preserve">and affiliate organizations </w:t>
      </w:r>
      <w:r w:rsidRPr="002B0A6F">
        <w:rPr>
          <w:rStyle w:val="SubtleReference"/>
        </w:rPr>
        <w:t>throughout the United States</w:t>
      </w:r>
    </w:p>
    <w:p w14:paraId="018398F7" w14:textId="098E0852" w:rsidR="00B80FE2" w:rsidRPr="00597D15" w:rsidRDefault="00B80FE2" w:rsidP="006A731B">
      <w:r>
        <w:t>Lead</w:t>
      </w:r>
      <w:r w:rsidRPr="00597D15">
        <w:t xml:space="preserve"> enterprise technology strategy</w:t>
      </w:r>
      <w:r>
        <w:t>,</w:t>
      </w:r>
      <w:r w:rsidRPr="00597D15">
        <w:t xml:space="preserve"> architecture and </w:t>
      </w:r>
      <w:r>
        <w:t xml:space="preserve">engineering for </w:t>
      </w:r>
      <w:r w:rsidR="00267A83">
        <w:t>Vizient</w:t>
      </w:r>
      <w:r>
        <w:t>.</w:t>
      </w:r>
    </w:p>
    <w:p w14:paraId="308FE8D7" w14:textId="371E101C" w:rsidR="00B80FE2" w:rsidRPr="00867A9E" w:rsidRDefault="00B80FE2" w:rsidP="00FC2421">
      <w:pPr>
        <w:pStyle w:val="Accomplishment"/>
      </w:pPr>
      <w:r w:rsidRPr="00867A9E">
        <w:t>Developed multi-year strategic plan and le</w:t>
      </w:r>
      <w:r w:rsidR="009D6F06" w:rsidRPr="00867A9E">
        <w:t>d</w:t>
      </w:r>
      <w:r w:rsidRPr="00867A9E">
        <w:t xml:space="preserve"> information technology transformation from a traditional application centric culture to a modern cloud-centric service oriented (SOA) component ecosystem.</w:t>
      </w:r>
    </w:p>
    <w:p w14:paraId="1BE440EC" w14:textId="41891C15" w:rsidR="00B80FE2" w:rsidRPr="00867A9E" w:rsidRDefault="00B80FE2" w:rsidP="00FC2421">
      <w:pPr>
        <w:pStyle w:val="Accomplishment"/>
        <w:numPr>
          <w:ilvl w:val="1"/>
          <w:numId w:val="26"/>
        </w:numPr>
      </w:pPr>
      <w:r w:rsidRPr="00867A9E">
        <w:t>Le</w:t>
      </w:r>
      <w:r w:rsidR="009D6F06" w:rsidRPr="00867A9E">
        <w:t>d</w:t>
      </w:r>
      <w:r w:rsidRPr="00867A9E">
        <w:t xml:space="preserve"> transformation of hundreds of legacy applications to a </w:t>
      </w:r>
      <w:r w:rsidR="00FC2421" w:rsidRPr="00867A9E">
        <w:t>service-oriented</w:t>
      </w:r>
      <w:r w:rsidRPr="00867A9E">
        <w:t xml:space="preserve"> component architecture and cloud-based (SaaS) modular component application platform.</w:t>
      </w:r>
    </w:p>
    <w:p w14:paraId="1E9B6149" w14:textId="1C93DC6B" w:rsidR="00B80FE2" w:rsidRPr="00867A9E" w:rsidRDefault="00B80FE2" w:rsidP="00FC2421">
      <w:pPr>
        <w:pStyle w:val="Accomplishment"/>
        <w:numPr>
          <w:ilvl w:val="1"/>
          <w:numId w:val="26"/>
        </w:numPr>
      </w:pPr>
      <w:r w:rsidRPr="00867A9E">
        <w:t>Le</w:t>
      </w:r>
      <w:r w:rsidR="009D6F06" w:rsidRPr="00867A9E">
        <w:t>d</w:t>
      </w:r>
      <w:r w:rsidRPr="00867A9E">
        <w:t xml:space="preserve"> design and implementation of hybrid public/private cloud technology platform utilizing Amazon Web Services (AWS) infrastructure as a service (IaaS).</w:t>
      </w:r>
    </w:p>
    <w:p w14:paraId="49EFEA8C" w14:textId="42C46522" w:rsidR="00B80FE2" w:rsidRPr="00867A9E" w:rsidRDefault="00B80FE2" w:rsidP="00FC2421">
      <w:pPr>
        <w:pStyle w:val="Accomplishment"/>
        <w:numPr>
          <w:ilvl w:val="1"/>
          <w:numId w:val="26"/>
        </w:numPr>
      </w:pPr>
      <w:r w:rsidRPr="00867A9E">
        <w:t xml:space="preserve">Pioneering disruptive model-driven </w:t>
      </w:r>
      <w:r w:rsidR="006D2A82" w:rsidRPr="00867A9E">
        <w:t xml:space="preserve">generative </w:t>
      </w:r>
      <w:r w:rsidRPr="00867A9E">
        <w:t>software techniques using domain specific languages and meta-ontologies that are producing orders of magnitude reduction in cost and time to market for new software product development.</w:t>
      </w:r>
    </w:p>
    <w:p w14:paraId="1405E7D3" w14:textId="77777777" w:rsidR="00B80FE2" w:rsidRPr="00867A9E" w:rsidRDefault="00B80FE2" w:rsidP="00FC2421">
      <w:pPr>
        <w:pStyle w:val="Accomplishment"/>
        <w:numPr>
          <w:ilvl w:val="1"/>
          <w:numId w:val="26"/>
        </w:numPr>
      </w:pPr>
      <w:r w:rsidRPr="00867A9E">
        <w:t xml:space="preserve">Led transition of software product development methodology from outdated waterfall to a modern agile process. </w:t>
      </w:r>
    </w:p>
    <w:p w14:paraId="419B351C" w14:textId="5D08C05F" w:rsidR="00B80FE2" w:rsidRPr="00867A9E" w:rsidRDefault="00B80FE2" w:rsidP="00FC2421">
      <w:pPr>
        <w:pStyle w:val="Accomplishment"/>
      </w:pPr>
      <w:r w:rsidRPr="00867A9E">
        <w:lastRenderedPageBreak/>
        <w:t>Le</w:t>
      </w:r>
      <w:r w:rsidR="009D6F06" w:rsidRPr="00867A9E">
        <w:t>d</w:t>
      </w:r>
      <w:r w:rsidRPr="00867A9E">
        <w:t xml:space="preserve"> the strategic transformation of enterprise analytics offerings to a comprehensive ‘outcomes optimization’ platform expanding the core supply chain analytics product suite with clinical, financial and operational information to provide innovative new patient-centric analytic products to members.</w:t>
      </w:r>
    </w:p>
    <w:p w14:paraId="7A515A7F" w14:textId="37FE17B3" w:rsidR="00B80FE2" w:rsidRPr="00867A9E" w:rsidRDefault="00B80FE2" w:rsidP="00FC2421">
      <w:pPr>
        <w:pStyle w:val="Accomplishment"/>
        <w:numPr>
          <w:ilvl w:val="1"/>
          <w:numId w:val="26"/>
        </w:numPr>
      </w:pPr>
      <w:r w:rsidRPr="00867A9E">
        <w:t>Le</w:t>
      </w:r>
      <w:r w:rsidR="009D6F06" w:rsidRPr="00867A9E">
        <w:t>d</w:t>
      </w:r>
      <w:r w:rsidRPr="00867A9E">
        <w:t xml:space="preserve"> design and transition to a hybrid cloud-based, petabyte-scale polyglot ‘big data’ analytics platform using multiple SQL and NoSQL technologies.</w:t>
      </w:r>
    </w:p>
    <w:p w14:paraId="1E09A67C" w14:textId="7632214D" w:rsidR="00B80FE2" w:rsidRPr="00867A9E" w:rsidRDefault="00B80FE2" w:rsidP="00FC2421">
      <w:pPr>
        <w:pStyle w:val="Accomplishment"/>
        <w:numPr>
          <w:ilvl w:val="1"/>
          <w:numId w:val="26"/>
        </w:numPr>
      </w:pPr>
      <w:r w:rsidRPr="00867A9E">
        <w:t>Le</w:t>
      </w:r>
      <w:r w:rsidR="009D6F06" w:rsidRPr="00867A9E">
        <w:t>d</w:t>
      </w:r>
      <w:r w:rsidRPr="00867A9E">
        <w:t xml:space="preserve"> Enterprise Information Management (EIM) and Master Data Management (MDM) and chair</w:t>
      </w:r>
      <w:r w:rsidR="00FF2FBE">
        <w:t>ed</w:t>
      </w:r>
      <w:r w:rsidRPr="00867A9E">
        <w:t xml:space="preserve"> the data governance board.</w:t>
      </w:r>
    </w:p>
    <w:p w14:paraId="7344AFB2" w14:textId="20123C46" w:rsidR="00B80FE2" w:rsidRPr="00867A9E" w:rsidRDefault="00B80FE2" w:rsidP="00FC2421">
      <w:pPr>
        <w:pStyle w:val="Accomplishment"/>
      </w:pPr>
      <w:r w:rsidRPr="00867A9E">
        <w:t>Le</w:t>
      </w:r>
      <w:r w:rsidR="009D6F06" w:rsidRPr="00867A9E">
        <w:t>d</w:t>
      </w:r>
      <w:r w:rsidRPr="00867A9E">
        <w:t xml:space="preserve"> transformation</w:t>
      </w:r>
      <w:r w:rsidR="00867A9E">
        <w:t xml:space="preserve"> </w:t>
      </w:r>
      <w:r w:rsidRPr="00867A9E">
        <w:t xml:space="preserve">to </w:t>
      </w:r>
      <w:r w:rsidR="00867A9E">
        <w:t xml:space="preserve">Scaled </w:t>
      </w:r>
      <w:r w:rsidRPr="00867A9E">
        <w:t xml:space="preserve">Agile Product </w:t>
      </w:r>
      <w:r w:rsidR="00387B93" w:rsidRPr="00867A9E">
        <w:t>Development process utilizing SCRUM</w:t>
      </w:r>
      <w:r w:rsidR="00867A9E">
        <w:t xml:space="preserve"> and SAFe</w:t>
      </w:r>
      <w:r w:rsidRPr="00867A9E">
        <w:t>.</w:t>
      </w:r>
    </w:p>
    <w:p w14:paraId="2D1538E6" w14:textId="77777777" w:rsidR="00B80FE2" w:rsidRPr="00867A9E" w:rsidRDefault="00B80FE2" w:rsidP="00FC2421">
      <w:pPr>
        <w:pStyle w:val="Accomplishment"/>
        <w:numPr>
          <w:ilvl w:val="1"/>
          <w:numId w:val="26"/>
        </w:numPr>
      </w:pPr>
      <w:r w:rsidRPr="00867A9E">
        <w:t xml:space="preserve">Redefined roles and activities to enable the rapid scaling of development lifecycle to enhance business agility. </w:t>
      </w:r>
    </w:p>
    <w:p w14:paraId="2234A580" w14:textId="5D37234B" w:rsidR="00B80FE2" w:rsidRPr="00867A9E" w:rsidRDefault="00B80FE2" w:rsidP="00FC2421">
      <w:pPr>
        <w:pStyle w:val="Accomplishment"/>
        <w:numPr>
          <w:ilvl w:val="1"/>
          <w:numId w:val="26"/>
        </w:numPr>
      </w:pPr>
      <w:r w:rsidRPr="00867A9E">
        <w:t>Le</w:t>
      </w:r>
      <w:r w:rsidR="009D6F06" w:rsidRPr="00867A9E">
        <w:t>d</w:t>
      </w:r>
      <w:r w:rsidRPr="00867A9E">
        <w:t xml:space="preserve"> ongoing maturity of software development organization </w:t>
      </w:r>
      <w:r w:rsidR="00E8559D" w:rsidRPr="00867A9E">
        <w:t>per</w:t>
      </w:r>
      <w:r w:rsidRPr="00867A9E">
        <w:t xml:space="preserve"> CMMI-DEV.</w:t>
      </w:r>
    </w:p>
    <w:p w14:paraId="58BDE016" w14:textId="41DDF08E" w:rsidR="00B80FE2" w:rsidRPr="00867A9E" w:rsidRDefault="00B80FE2" w:rsidP="00FC2421">
      <w:pPr>
        <w:pStyle w:val="Accomplishment"/>
      </w:pPr>
      <w:r w:rsidRPr="00867A9E">
        <w:t>Established and le</w:t>
      </w:r>
      <w:r w:rsidR="009D6F06" w:rsidRPr="00867A9E">
        <w:t>d</w:t>
      </w:r>
      <w:r w:rsidRPr="00867A9E">
        <w:t xml:space="preserve"> the Enterprise Architecture leveraging the TOGAF framework.</w:t>
      </w:r>
    </w:p>
    <w:p w14:paraId="074A9BDD" w14:textId="77777777" w:rsidR="00B80FE2" w:rsidRPr="00867A9E" w:rsidRDefault="00B80FE2" w:rsidP="00FC2421">
      <w:pPr>
        <w:pStyle w:val="Accomplishment"/>
      </w:pPr>
      <w:r w:rsidRPr="00867A9E">
        <w:t>Designed &amp; led implementation of a comprehensive resource reorganization plan to align and retrain product development resources around a scalable shared services model that integrates specialized near-shore and off-shore resources.</w:t>
      </w:r>
    </w:p>
    <w:p w14:paraId="544A2807" w14:textId="63F4A8AE" w:rsidR="00B80FE2" w:rsidRPr="00867A9E" w:rsidRDefault="00B80FE2" w:rsidP="00FC2421">
      <w:pPr>
        <w:pStyle w:val="Accomplishment"/>
      </w:pPr>
      <w:r w:rsidRPr="00867A9E">
        <w:t xml:space="preserve">Led design &amp; implementation of IP voice, video, messaging, web conferencing and collaboration across the national network of </w:t>
      </w:r>
      <w:r w:rsidR="00267A83" w:rsidRPr="00867A9E">
        <w:t>Vizient</w:t>
      </w:r>
      <w:r w:rsidRPr="00867A9E">
        <w:t xml:space="preserve"> offices.</w:t>
      </w:r>
    </w:p>
    <w:p w14:paraId="3BEE7DF8" w14:textId="77777777" w:rsidR="002C5CF9" w:rsidRDefault="002C5CF9" w:rsidP="006A731B">
      <w:pPr>
        <w:pStyle w:val="Heading2"/>
        <w:rPr>
          <w:szCs w:val="15"/>
        </w:rPr>
      </w:pPr>
      <w:r w:rsidRPr="00AA0485">
        <w:t>Corporate Director - Applications</w:t>
      </w:r>
      <w:r w:rsidRPr="00AA0485">
        <w:rPr>
          <w:szCs w:val="15"/>
        </w:rPr>
        <w:tab/>
      </w:r>
      <w:hyperlink r:id="rId11" w:history="1">
        <w:r w:rsidRPr="00AA0485">
          <w:rPr>
            <w:rStyle w:val="Hyperlink"/>
            <w:color w:val="auto"/>
            <w:u w:val="none"/>
          </w:rPr>
          <w:t>Vanguard Health Systems</w:t>
        </w:r>
      </w:hyperlink>
    </w:p>
    <w:p w14:paraId="47635C60" w14:textId="77777777" w:rsidR="002C5CF9" w:rsidRPr="00E8559D" w:rsidRDefault="002C5CF9" w:rsidP="00FF2FBE">
      <w:pPr>
        <w:pStyle w:val="Caption"/>
        <w:rPr>
          <w:i/>
          <w:iCs/>
        </w:rPr>
      </w:pPr>
      <w:r w:rsidRPr="00E8559D">
        <w:rPr>
          <w:rStyle w:val="Strong"/>
        </w:rPr>
        <w:t>Nashville, Tennessee:</w:t>
      </w:r>
      <w:r w:rsidRPr="00E8559D">
        <w:rPr>
          <w:color w:val="622423"/>
        </w:rPr>
        <w:t xml:space="preserve">  </w:t>
      </w:r>
      <w:r w:rsidRPr="00E8559D">
        <w:t>February 2003 to April 2007</w:t>
      </w:r>
    </w:p>
    <w:p w14:paraId="49DB9B14" w14:textId="77777777" w:rsidR="002C5CF9" w:rsidRPr="0041591E" w:rsidRDefault="002C5CF9" w:rsidP="006A731B">
      <w:pPr>
        <w:rPr>
          <w:rStyle w:val="SubtleReference"/>
        </w:rPr>
      </w:pPr>
      <w:r w:rsidRPr="0041591E">
        <w:rPr>
          <w:rStyle w:val="SubtleReference"/>
        </w:rPr>
        <w:t>$</w:t>
      </w:r>
      <w:r w:rsidR="00C46D6D" w:rsidRPr="0041591E">
        <w:rPr>
          <w:rStyle w:val="SubtleReference"/>
        </w:rPr>
        <w:t>5</w:t>
      </w:r>
      <w:r w:rsidR="00B80206" w:rsidRPr="0041591E">
        <w:rPr>
          <w:rStyle w:val="SubtleReference"/>
        </w:rPr>
        <w:t>.3</w:t>
      </w:r>
      <w:r w:rsidRPr="0041591E">
        <w:rPr>
          <w:rStyle w:val="SubtleReference"/>
        </w:rPr>
        <w:t xml:space="preserve"> billion Integrated Healthcare Delivery Network that owns and operates hospitals in </w:t>
      </w:r>
      <w:r w:rsidR="001D0D50" w:rsidRPr="0041591E">
        <w:rPr>
          <w:rStyle w:val="SubtleReference"/>
        </w:rPr>
        <w:t xml:space="preserve">multiple </w:t>
      </w:r>
      <w:r w:rsidRPr="0041591E">
        <w:rPr>
          <w:rStyle w:val="SubtleReference"/>
        </w:rPr>
        <w:t>metropolitan markets throughout the United States</w:t>
      </w:r>
    </w:p>
    <w:p w14:paraId="08D91DB1" w14:textId="37AC4C84" w:rsidR="002C5CF9" w:rsidRDefault="00BD4876" w:rsidP="006A731B">
      <w:r>
        <w:t>D</w:t>
      </w:r>
      <w:r w:rsidR="002C5CF9" w:rsidRPr="00E57624">
        <w:t xml:space="preserve">irect enterprise business applications initiatives across the organization. Develop &amp; execute strategic and operational plans in accordance with overall corporate strategic intent. </w:t>
      </w:r>
      <w:r>
        <w:t xml:space="preserve"> </w:t>
      </w:r>
      <w:r w:rsidR="002C5CF9" w:rsidRPr="00E57624">
        <w:t>Establish and implement operating policies and procedures and plan, approve &amp; audit budgets managed by regions.</w:t>
      </w:r>
    </w:p>
    <w:p w14:paraId="0C54D776" w14:textId="77777777" w:rsidR="002C5CF9" w:rsidRDefault="002C5CF9" w:rsidP="00867A9E">
      <w:pPr>
        <w:pStyle w:val="Accomplishment"/>
      </w:pPr>
      <w:r w:rsidRPr="00E57624">
        <w:t>Developed long-term enterpr</w:t>
      </w:r>
      <w:r>
        <w:t>ise application strategy and 5-year</w:t>
      </w:r>
      <w:r w:rsidRPr="00E57624">
        <w:t xml:space="preserve"> $65M deployment plan for McKesson's Horizon Clinical application </w:t>
      </w:r>
      <w:r>
        <w:t xml:space="preserve">suite </w:t>
      </w:r>
      <w:r w:rsidRPr="00E57624">
        <w:t>across all Vanguard hospitals.</w:t>
      </w:r>
    </w:p>
    <w:p w14:paraId="2DDA7A46" w14:textId="69993474" w:rsidR="002C5CF9" w:rsidRDefault="002C5CF9" w:rsidP="00867A9E">
      <w:pPr>
        <w:pStyle w:val="Accomplishment"/>
      </w:pPr>
      <w:r w:rsidRPr="00E57624">
        <w:t xml:space="preserve">Established application </w:t>
      </w:r>
      <w:r w:rsidR="001D0D50">
        <w:t>integration</w:t>
      </w:r>
      <w:r w:rsidRPr="00E57624">
        <w:t xml:space="preserve"> Center of Excellence and deployed Sun</w:t>
      </w:r>
      <w:r>
        <w:t>’s</w:t>
      </w:r>
      <w:r w:rsidRPr="00E57624">
        <w:t xml:space="preserve"> J2EE Java Composite Application Platform Suite (Java CAPS) to implement an Enterprise Service Bus </w:t>
      </w:r>
      <w:r>
        <w:t xml:space="preserve">infrastructure </w:t>
      </w:r>
      <w:r w:rsidRPr="00E57624">
        <w:t>as an evolutionary step to a Services</w:t>
      </w:r>
      <w:r>
        <w:t xml:space="preserve"> Oriented Architecture (SOA).  The f</w:t>
      </w:r>
      <w:r w:rsidRPr="00E57624">
        <w:t>irst healthcare organiza</w:t>
      </w:r>
      <w:r>
        <w:t>tion in the world to bring ICAN/CAPS to production</w:t>
      </w:r>
      <w:r w:rsidRPr="00E57624">
        <w:t xml:space="preserve"> in a </w:t>
      </w:r>
      <w:r w:rsidR="00E8559D" w:rsidRPr="00E57624">
        <w:t>large-scale</w:t>
      </w:r>
      <w:r w:rsidRPr="00E57624">
        <w:t xml:space="preserve"> deployment across the U.S.</w:t>
      </w:r>
    </w:p>
    <w:p w14:paraId="31918FF2" w14:textId="77777777" w:rsidR="002C5CF9" w:rsidRDefault="002C5CF9" w:rsidP="00867A9E">
      <w:pPr>
        <w:pStyle w:val="Accomplishment"/>
        <w:rPr>
          <w:rFonts w:ascii="Calibri" w:hAnsi="Calibri"/>
        </w:rPr>
      </w:pPr>
      <w:r w:rsidRPr="00E57624">
        <w:t xml:space="preserve">Developed enterprise portal strategy and established a collaborative Intranet for </w:t>
      </w:r>
      <w:r>
        <w:t>~</w:t>
      </w:r>
      <w:r w:rsidRPr="00E57624">
        <w:t>20,000 employees</w:t>
      </w:r>
      <w:r>
        <w:t>.  Deployed</w:t>
      </w:r>
      <w:r w:rsidRPr="00E57624">
        <w:t xml:space="preserve"> Microsoft's .NET, SharePoint and Office Server technologies to facilitate knowledge management, collaboration and business intelligence across the organization.</w:t>
      </w:r>
    </w:p>
    <w:p w14:paraId="384BF974" w14:textId="77777777" w:rsidR="002C5CF9" w:rsidRDefault="002C5CF9" w:rsidP="00867A9E">
      <w:pPr>
        <w:pStyle w:val="Accomplishment"/>
      </w:pPr>
      <w:r w:rsidRPr="00E57624">
        <w:t>Established Program Management Office (PMO) and deployed Microsoft's web-based Enterprise Program Management tools across the organization.</w:t>
      </w:r>
    </w:p>
    <w:p w14:paraId="55AD9601" w14:textId="77777777" w:rsidR="000A1C96" w:rsidRDefault="009A2708" w:rsidP="006A731B">
      <w:pPr>
        <w:pStyle w:val="Heading2"/>
        <w:rPr>
          <w:szCs w:val="15"/>
        </w:rPr>
      </w:pPr>
      <w:r w:rsidRPr="00E57624">
        <w:t>Vice President - CTO</w:t>
      </w:r>
      <w:r w:rsidR="005E7B93" w:rsidRPr="00E57624">
        <w:rPr>
          <w:szCs w:val="15"/>
        </w:rPr>
        <w:tab/>
      </w:r>
      <w:hyperlink r:id="rId12" w:history="1">
        <w:r w:rsidRPr="00E57624">
          <w:rPr>
            <w:rStyle w:val="Hyperlink"/>
            <w:color w:val="auto"/>
            <w:szCs w:val="20"/>
            <w:u w:val="none"/>
          </w:rPr>
          <w:t>The Aegis Group</w:t>
        </w:r>
      </w:hyperlink>
    </w:p>
    <w:p w14:paraId="7F608D69" w14:textId="77777777" w:rsidR="000A1C96" w:rsidRDefault="005E7B93" w:rsidP="00FF2FBE">
      <w:pPr>
        <w:pStyle w:val="Caption"/>
      </w:pPr>
      <w:r w:rsidRPr="0041591E">
        <w:rPr>
          <w:rStyle w:val="Strong"/>
        </w:rPr>
        <w:t>Seattle, Washington</w:t>
      </w:r>
      <w:r w:rsidR="009A2708" w:rsidRPr="0041591E">
        <w:rPr>
          <w:color w:val="622423"/>
        </w:rPr>
        <w:t xml:space="preserve">: </w:t>
      </w:r>
      <w:r w:rsidR="00AF4DCD" w:rsidRPr="0041591E">
        <w:rPr>
          <w:color w:val="622423"/>
        </w:rPr>
        <w:t xml:space="preserve"> </w:t>
      </w:r>
      <w:r w:rsidR="009A2708">
        <w:t xml:space="preserve">August 2000 to </w:t>
      </w:r>
      <w:r w:rsidRPr="00E57624">
        <w:t>February 2003</w:t>
      </w:r>
    </w:p>
    <w:p w14:paraId="361DE84F" w14:textId="77777777" w:rsidR="000A1C96" w:rsidRPr="0041591E" w:rsidRDefault="00E37F3C" w:rsidP="006A731B">
      <w:pPr>
        <w:rPr>
          <w:rStyle w:val="SubtleReference"/>
        </w:rPr>
      </w:pPr>
      <w:r w:rsidRPr="0041591E">
        <w:rPr>
          <w:rStyle w:val="SubtleReference"/>
        </w:rPr>
        <w:t>F</w:t>
      </w:r>
      <w:r w:rsidR="009A2D68" w:rsidRPr="0041591E">
        <w:rPr>
          <w:rStyle w:val="SubtleReference"/>
        </w:rPr>
        <w:t>ull-service Technology and Product Development Company providing Capital Investment, Business Consulting, Industrial Design, Electrical/Mechanical Engineering and Embedded/Enterprise Software Development</w:t>
      </w:r>
      <w:r w:rsidR="00E57624" w:rsidRPr="0041591E">
        <w:rPr>
          <w:rStyle w:val="SubtleReference"/>
        </w:rPr>
        <w:t xml:space="preserve"> to initial-stage startup technology companies</w:t>
      </w:r>
    </w:p>
    <w:p w14:paraId="3465FF95" w14:textId="77777777" w:rsidR="000A1C96" w:rsidRDefault="009A2D68" w:rsidP="006A731B">
      <w:r>
        <w:t>Evaluate venture investment opportunities and manage associated product development initiatives.</w:t>
      </w:r>
      <w:r w:rsidR="00A40236">
        <w:t xml:space="preserve"> </w:t>
      </w:r>
      <w:r>
        <w:t xml:space="preserve"> Develop and direct the enterprise software and professional services arms of the company.</w:t>
      </w:r>
      <w:r w:rsidR="00A40236">
        <w:t xml:space="preserve"> </w:t>
      </w:r>
      <w:r>
        <w:t xml:space="preserve"> Oversee quality assurance, risk management and client relationships.</w:t>
      </w:r>
      <w:r w:rsidR="00A40236">
        <w:t xml:space="preserve"> </w:t>
      </w:r>
      <w:r>
        <w:t xml:space="preserve"> Develop annual operating plans.</w:t>
      </w:r>
      <w:r w:rsidR="00A40236">
        <w:t xml:space="preserve"> </w:t>
      </w:r>
      <w:r>
        <w:t xml:space="preserve"> Establish and implement operating policies and procedures and manage group P/L. </w:t>
      </w:r>
      <w:r w:rsidR="00AF4DCD">
        <w:t xml:space="preserve"> Recruit and train staff members, d</w:t>
      </w:r>
      <w:r>
        <w:t>efine group culture and maintain morale.</w:t>
      </w:r>
    </w:p>
    <w:p w14:paraId="480ACBA6" w14:textId="77777777" w:rsidR="000A1C96" w:rsidRDefault="009A2D68" w:rsidP="00867A9E">
      <w:pPr>
        <w:pStyle w:val="Accomplishment"/>
        <w:numPr>
          <w:ilvl w:val="0"/>
          <w:numId w:val="27"/>
        </w:numPr>
      </w:pPr>
      <w:r w:rsidRPr="00387509">
        <w:t xml:space="preserve">Founded and managed Mexico City, Mexico offshore development operations and </w:t>
      </w:r>
      <w:r w:rsidR="009A2708" w:rsidRPr="00387509">
        <w:t>worked to establish</w:t>
      </w:r>
      <w:r w:rsidRPr="00387509">
        <w:t xml:space="preserve"> SEI-CMM </w:t>
      </w:r>
      <w:r w:rsidR="00904BA5" w:rsidRPr="00387509">
        <w:t>certified ‘Center</w:t>
      </w:r>
      <w:r w:rsidRPr="00387509">
        <w:t xml:space="preserve"> of Excellence’</w:t>
      </w:r>
      <w:r w:rsidR="009A2708" w:rsidRPr="00387509">
        <w:t xml:space="preserve"> for software development</w:t>
      </w:r>
      <w:r w:rsidRPr="00387509">
        <w:t>.</w:t>
      </w:r>
    </w:p>
    <w:p w14:paraId="613374F2" w14:textId="3C7E2BEA" w:rsidR="000A1C96" w:rsidRDefault="000E5CC9" w:rsidP="00867A9E">
      <w:pPr>
        <w:pStyle w:val="Accomplishment"/>
        <w:numPr>
          <w:ilvl w:val="0"/>
          <w:numId w:val="27"/>
        </w:numPr>
      </w:pPr>
      <w:r w:rsidRPr="00387509">
        <w:lastRenderedPageBreak/>
        <w:t xml:space="preserve">Leveraged geographically distributed development teams </w:t>
      </w:r>
      <w:r w:rsidR="00515C90">
        <w:t xml:space="preserve">(~40 people) </w:t>
      </w:r>
      <w:r w:rsidRPr="00387509">
        <w:t>in the U.S and in</w:t>
      </w:r>
      <w:r w:rsidRPr="00515C90">
        <w:rPr>
          <w:bCs/>
          <w:iCs/>
        </w:rPr>
        <w:t xml:space="preserve"> Mexico Cit</w:t>
      </w:r>
      <w:r w:rsidRPr="00387509">
        <w:rPr>
          <w:bCs/>
          <w:iCs/>
        </w:rPr>
        <w:t>y</w:t>
      </w:r>
      <w:r w:rsidRPr="00387509">
        <w:t xml:space="preserve"> to productize a robust pharmacy unit-dose medication administration and nursing automation system for </w:t>
      </w:r>
      <w:proofErr w:type="spellStart"/>
      <w:r w:rsidRPr="00387509">
        <w:t>NextRx</w:t>
      </w:r>
      <w:proofErr w:type="spellEnd"/>
      <w:r w:rsidRPr="00387509">
        <w:t xml:space="preserve">, Inc.  Led </w:t>
      </w:r>
      <w:r w:rsidR="00526A1A">
        <w:t>development</w:t>
      </w:r>
      <w:r w:rsidRPr="00387509">
        <w:t xml:space="preserve"> from prototype to </w:t>
      </w:r>
      <w:r w:rsidR="00A40236">
        <w:t>product</w:t>
      </w:r>
      <w:r w:rsidRPr="00387509">
        <w:t xml:space="preserve"> </w:t>
      </w:r>
      <w:r w:rsidR="00AF4DCD" w:rsidRPr="00387509">
        <w:t xml:space="preserve">on </w:t>
      </w:r>
      <w:r w:rsidR="00AF4DCD">
        <w:t>a wireless robotic platform (BEA and Oracle) using J2EE SOA principles</w:t>
      </w:r>
      <w:r w:rsidR="00A40236">
        <w:t>, JMS, EJB, XML/XSLT and JSP</w:t>
      </w:r>
      <w:r w:rsidRPr="00387509">
        <w:t>.</w:t>
      </w:r>
    </w:p>
    <w:p w14:paraId="0E1A595C" w14:textId="77777777" w:rsidR="000A1C96" w:rsidRDefault="00387509" w:rsidP="00867A9E">
      <w:pPr>
        <w:pStyle w:val="Accomplishment"/>
        <w:numPr>
          <w:ilvl w:val="0"/>
          <w:numId w:val="27"/>
        </w:numPr>
      </w:pPr>
      <w:r w:rsidRPr="00387509">
        <w:t xml:space="preserve">Managed the outsourcing of </w:t>
      </w:r>
      <w:r w:rsidR="00AF4DCD" w:rsidRPr="00387509">
        <w:rPr>
          <w:bCs/>
          <w:iCs/>
        </w:rPr>
        <w:t>Microsoft Windows CE.NET</w:t>
      </w:r>
      <w:r w:rsidR="00AF4DCD" w:rsidRPr="00387509">
        <w:t xml:space="preserve"> </w:t>
      </w:r>
      <w:r w:rsidRPr="00387509">
        <w:t xml:space="preserve">embedded software &amp; driver development for Symbol Technology’s </w:t>
      </w:r>
      <w:r>
        <w:t>MK-2000</w:t>
      </w:r>
      <w:r w:rsidRPr="00387509">
        <w:t xml:space="preserve"> </w:t>
      </w:r>
      <w:r>
        <w:t>micro k</w:t>
      </w:r>
      <w:r w:rsidRPr="00387509">
        <w:t>iosk platform.</w:t>
      </w:r>
    </w:p>
    <w:p w14:paraId="23E2D20D" w14:textId="77777777" w:rsidR="000A1C96" w:rsidRDefault="009A2D68" w:rsidP="00867A9E">
      <w:pPr>
        <w:pStyle w:val="Accomplishment"/>
        <w:numPr>
          <w:ilvl w:val="0"/>
          <w:numId w:val="27"/>
        </w:numPr>
      </w:pPr>
      <w:r w:rsidRPr="00387509">
        <w:t xml:space="preserve">Key strategic consultant at King County Metro Transit district. </w:t>
      </w:r>
      <w:r w:rsidR="00AF4DCD">
        <w:t xml:space="preserve"> </w:t>
      </w:r>
      <w:r w:rsidR="000E5CC9" w:rsidRPr="00387509">
        <w:t>Led</w:t>
      </w:r>
      <w:r w:rsidRPr="00387509">
        <w:t xml:space="preserve"> </w:t>
      </w:r>
      <w:r w:rsidR="00AF4DCD">
        <w:t xml:space="preserve">KCMT </w:t>
      </w:r>
      <w:r w:rsidRPr="00387509">
        <w:t xml:space="preserve">project managers in </w:t>
      </w:r>
      <w:r w:rsidR="000E5CC9" w:rsidRPr="00387509">
        <w:t xml:space="preserve">UML </w:t>
      </w:r>
      <w:r w:rsidRPr="00387509">
        <w:t xml:space="preserve">modeling </w:t>
      </w:r>
      <w:r w:rsidR="000E5CC9" w:rsidRPr="00387509">
        <w:t xml:space="preserve">of </w:t>
      </w:r>
      <w:r w:rsidRPr="00387509">
        <w:t xml:space="preserve">business </w:t>
      </w:r>
      <w:r w:rsidR="00AF4DCD">
        <w:t>&amp;technology domains</w:t>
      </w:r>
      <w:r w:rsidRPr="00387509">
        <w:t xml:space="preserve"> for the </w:t>
      </w:r>
      <w:r w:rsidR="000E5CC9" w:rsidRPr="00387509">
        <w:t>creation</w:t>
      </w:r>
      <w:r w:rsidRPr="00387509">
        <w:t xml:space="preserve"> of a </w:t>
      </w:r>
      <w:r w:rsidR="000E5CC9" w:rsidRPr="00387509">
        <w:t xml:space="preserve">comprehensive </w:t>
      </w:r>
      <w:r w:rsidR="00AF4DCD">
        <w:t>Request for Proposal (RFP) for their</w:t>
      </w:r>
      <w:r w:rsidRPr="00387509">
        <w:t xml:space="preserve"> new </w:t>
      </w:r>
      <w:r w:rsidR="000B4070">
        <w:rPr>
          <w:bCs/>
          <w:iCs/>
        </w:rPr>
        <w:t>$25</w:t>
      </w:r>
      <w:r w:rsidRPr="00387509">
        <w:rPr>
          <w:bCs/>
          <w:iCs/>
        </w:rPr>
        <w:t>M</w:t>
      </w:r>
      <w:r w:rsidRPr="00387509">
        <w:t xml:space="preserve"> On-Board Systems (OBS) ‘smart bus’ transit system.</w:t>
      </w:r>
    </w:p>
    <w:p w14:paraId="4FA0F5F8" w14:textId="77777777" w:rsidR="000A1C96" w:rsidRDefault="00387509" w:rsidP="00867A9E">
      <w:pPr>
        <w:pStyle w:val="Accomplishment"/>
        <w:numPr>
          <w:ilvl w:val="0"/>
          <w:numId w:val="27"/>
        </w:numPr>
      </w:pPr>
      <w:r w:rsidRPr="00387509">
        <w:t xml:space="preserve">Designed and implemented a comprehensive enterprise HIPAA EDI solution for Patient Accounting Services Center </w:t>
      </w:r>
      <w:r w:rsidR="00436C2D">
        <w:t xml:space="preserve">(PASC) </w:t>
      </w:r>
      <w:r w:rsidRPr="00387509">
        <w:t xml:space="preserve">on </w:t>
      </w:r>
      <w:proofErr w:type="spellStart"/>
      <w:r w:rsidRPr="00387509">
        <w:t>SeeBeyond</w:t>
      </w:r>
      <w:proofErr w:type="spellEnd"/>
      <w:r w:rsidRPr="00387509">
        <w:t xml:space="preserve"> </w:t>
      </w:r>
      <w:r w:rsidR="00436C2D">
        <w:t>e*Gate (</w:t>
      </w:r>
      <w:proofErr w:type="spellStart"/>
      <w:r w:rsidRPr="00387509">
        <w:t>HIPAAWare</w:t>
      </w:r>
      <w:proofErr w:type="spellEnd"/>
      <w:r w:rsidR="00436C2D">
        <w:t>)</w:t>
      </w:r>
      <w:r w:rsidRPr="00387509">
        <w:t xml:space="preserve"> to ensure all medical billing information managed by PASC adhered to the rules of HIPAA EDI portability.</w:t>
      </w:r>
    </w:p>
    <w:p w14:paraId="6D08FC3D" w14:textId="77777777" w:rsidR="000A1C96" w:rsidRDefault="00436C2D" w:rsidP="00867A9E">
      <w:pPr>
        <w:pStyle w:val="Accomplishment"/>
        <w:numPr>
          <w:ilvl w:val="0"/>
          <w:numId w:val="27"/>
        </w:numPr>
      </w:pPr>
      <w:r>
        <w:t xml:space="preserve">Led the judging </w:t>
      </w:r>
      <w:r w:rsidRPr="00436C2D">
        <w:t xml:space="preserve">of Visa’s </w:t>
      </w:r>
      <w:r>
        <w:t xml:space="preserve">2002 </w:t>
      </w:r>
      <w:r w:rsidRPr="00436C2D">
        <w:t xml:space="preserve">Smart Visa Challenge </w:t>
      </w:r>
      <w:r>
        <w:rPr>
          <w:bCs/>
          <w:iCs/>
        </w:rPr>
        <w:t>s</w:t>
      </w:r>
      <w:r w:rsidRPr="00436C2D">
        <w:rPr>
          <w:bCs/>
          <w:iCs/>
        </w:rPr>
        <w:t>martcard</w:t>
      </w:r>
      <w:r w:rsidRPr="00436C2D">
        <w:t xml:space="preserve"> application development contest.</w:t>
      </w:r>
    </w:p>
    <w:p w14:paraId="0CC1A580" w14:textId="77777777" w:rsidR="000A1C96" w:rsidRDefault="005E137E" w:rsidP="006A731B">
      <w:pPr>
        <w:pStyle w:val="Heading2"/>
        <w:rPr>
          <w:szCs w:val="15"/>
        </w:rPr>
      </w:pPr>
      <w:r w:rsidRPr="00FC0B5B">
        <w:t>Practice Manager - Global ERP</w:t>
      </w:r>
      <w:r w:rsidR="00FC0B5B" w:rsidRPr="00FC0B5B">
        <w:tab/>
      </w:r>
      <w:r w:rsidRPr="00FC0B5B">
        <w:rPr>
          <w:rStyle w:val="Hyperlink"/>
          <w:color w:val="auto"/>
          <w:szCs w:val="20"/>
          <w:u w:val="none"/>
        </w:rPr>
        <w:t>Computer Sciences Corporation</w:t>
      </w:r>
    </w:p>
    <w:p w14:paraId="7BF6E45B" w14:textId="77777777" w:rsidR="000A1C96" w:rsidRDefault="00FC0B5B" w:rsidP="00FF2FBE">
      <w:pPr>
        <w:pStyle w:val="Caption"/>
      </w:pPr>
      <w:r w:rsidRPr="0041591E">
        <w:rPr>
          <w:rStyle w:val="Strong"/>
        </w:rPr>
        <w:t>San Bruno, California</w:t>
      </w:r>
      <w:r w:rsidR="009A2708" w:rsidRPr="0041591E">
        <w:rPr>
          <w:color w:val="622423"/>
        </w:rPr>
        <w:t xml:space="preserve">: </w:t>
      </w:r>
      <w:r w:rsidR="00AF4DCD" w:rsidRPr="0041591E">
        <w:rPr>
          <w:color w:val="622423"/>
        </w:rPr>
        <w:t xml:space="preserve"> </w:t>
      </w:r>
      <w:r w:rsidR="009A2708">
        <w:t>July</w:t>
      </w:r>
      <w:r w:rsidRPr="00E57624">
        <w:t xml:space="preserve"> </w:t>
      </w:r>
      <w:r w:rsidR="009A2708">
        <w:t>1998 to</w:t>
      </w:r>
      <w:r w:rsidRPr="00E57624">
        <w:t xml:space="preserve"> </w:t>
      </w:r>
      <w:r w:rsidR="009A2708">
        <w:t>August 2000</w:t>
      </w:r>
    </w:p>
    <w:p w14:paraId="49A3747D" w14:textId="77777777" w:rsidR="000A1C96" w:rsidRPr="0041591E" w:rsidRDefault="009A2D68" w:rsidP="006A731B">
      <w:pPr>
        <w:rPr>
          <w:rStyle w:val="SubtleReference"/>
        </w:rPr>
      </w:pPr>
      <w:r w:rsidRPr="0041591E">
        <w:rPr>
          <w:rStyle w:val="SubtleReference"/>
        </w:rPr>
        <w:t>$11 billion leading Global System Integrator focused on Information Techno</w:t>
      </w:r>
      <w:r w:rsidR="00E37F3C" w:rsidRPr="0041591E">
        <w:rPr>
          <w:rStyle w:val="SubtleReference"/>
        </w:rPr>
        <w:t>logy outsourcing and consulting</w:t>
      </w:r>
    </w:p>
    <w:p w14:paraId="1EB8BBF3" w14:textId="77777777" w:rsidR="000A1C96" w:rsidRDefault="009A2D68" w:rsidP="006A731B">
      <w:pPr>
        <w:rPr>
          <w:iCs/>
        </w:rPr>
      </w:pPr>
      <w:r>
        <w:t xml:space="preserve">Develop and manage </w:t>
      </w:r>
      <w:r w:rsidR="00263926">
        <w:t xml:space="preserve">the </w:t>
      </w:r>
      <w:r>
        <w:t xml:space="preserve">western region </w:t>
      </w:r>
      <w:r w:rsidR="00263926">
        <w:t xml:space="preserve">of the Global ERP </w:t>
      </w:r>
      <w:r>
        <w:t>consulting organization</w:t>
      </w:r>
      <w:r w:rsidR="00F12FDB">
        <w:t xml:space="preserve"> (~350 FTE/Contractors)</w:t>
      </w:r>
      <w:r>
        <w:t>.</w:t>
      </w:r>
      <w:r w:rsidR="00A40236">
        <w:t xml:space="preserve"> </w:t>
      </w:r>
      <w:r>
        <w:t xml:space="preserve"> Design architectural solutions and manage large-scale ERP implementations across vertical industries.</w:t>
      </w:r>
      <w:r w:rsidR="00A40236">
        <w:t xml:space="preserve"> </w:t>
      </w:r>
      <w:r>
        <w:t xml:space="preserve"> Ensure execution of proposed business and technology solutions throughout project lifecycle.</w:t>
      </w:r>
      <w:r w:rsidR="00A40236">
        <w:t xml:space="preserve"> </w:t>
      </w:r>
      <w:r>
        <w:t xml:space="preserve"> Develop strategic alliances with key technology companies to provide comprehensive business and technology solutions to CSC clients.</w:t>
      </w:r>
    </w:p>
    <w:p w14:paraId="300F1944" w14:textId="77777777" w:rsidR="000A1C96" w:rsidRDefault="00263926" w:rsidP="00867A9E">
      <w:pPr>
        <w:pStyle w:val="Accomplishment"/>
        <w:numPr>
          <w:ilvl w:val="0"/>
          <w:numId w:val="28"/>
        </w:numPr>
      </w:pPr>
      <w:r>
        <w:t>P</w:t>
      </w:r>
      <w:r w:rsidR="00E45C95">
        <w:t>rimary</w:t>
      </w:r>
      <w:r w:rsidR="00387509">
        <w:t xml:space="preserve"> architect</w:t>
      </w:r>
      <w:r w:rsidR="00387509" w:rsidRPr="009A2D68">
        <w:t xml:space="preserve"> </w:t>
      </w:r>
      <w:r w:rsidR="00387509">
        <w:t xml:space="preserve">of </w:t>
      </w:r>
      <w:r w:rsidR="00387509" w:rsidRPr="009A2D68">
        <w:t xml:space="preserve">the </w:t>
      </w:r>
      <w:r w:rsidR="00A40236">
        <w:t>7</w:t>
      </w:r>
      <w:r w:rsidR="000B4070">
        <w:t>-year $650M</w:t>
      </w:r>
      <w:r w:rsidR="00387509" w:rsidRPr="009A2D68">
        <w:t xml:space="preserve"> outsourcing </w:t>
      </w:r>
      <w:r w:rsidR="00E45C95" w:rsidRPr="009A2D68">
        <w:t xml:space="preserve">engagement </w:t>
      </w:r>
      <w:r w:rsidR="00E45C95">
        <w:t xml:space="preserve">for </w:t>
      </w:r>
      <w:r w:rsidR="00387509" w:rsidRPr="009A2D68">
        <w:t>the County of San Diego.</w:t>
      </w:r>
      <w:r w:rsidR="00E45C95" w:rsidRPr="00E45C95">
        <w:rPr>
          <w:rFonts w:ascii="Arial" w:hAnsi="Arial" w:cs="Arial"/>
        </w:rPr>
        <w:t xml:space="preserve"> </w:t>
      </w:r>
      <w:r w:rsidR="00AF4DCD">
        <w:rPr>
          <w:rFonts w:ascii="Arial" w:hAnsi="Arial" w:cs="Arial"/>
        </w:rPr>
        <w:t xml:space="preserve"> </w:t>
      </w:r>
      <w:r w:rsidR="00E45C95" w:rsidRPr="00E45C95">
        <w:t xml:space="preserve">Led the </w:t>
      </w:r>
      <w:r>
        <w:t>application &amp; technical</w:t>
      </w:r>
      <w:r w:rsidR="00E45C95" w:rsidRPr="00E45C95">
        <w:t xml:space="preserve"> architecture during the proposal process and together with business architects, </w:t>
      </w:r>
      <w:r w:rsidR="001D0D50">
        <w:t>designed the software, hardware, human</w:t>
      </w:r>
      <w:r w:rsidR="00E45C95" w:rsidRPr="00E45C95">
        <w:t xml:space="preserve"> &amp; process infrastructure that</w:t>
      </w:r>
      <w:r>
        <w:t xml:space="preserve"> supported</w:t>
      </w:r>
      <w:r w:rsidR="00E45C95" w:rsidRPr="00E45C95">
        <w:t xml:space="preserve"> the entire </w:t>
      </w:r>
      <w:r w:rsidR="000B4070">
        <w:t xml:space="preserve">enterprise </w:t>
      </w:r>
      <w:r w:rsidR="00E45C95" w:rsidRPr="00E45C95">
        <w:t xml:space="preserve">transformation </w:t>
      </w:r>
      <w:r w:rsidR="000B4070">
        <w:t>initiative</w:t>
      </w:r>
      <w:r w:rsidR="00E45C95" w:rsidRPr="00E45C95">
        <w:t>.</w:t>
      </w:r>
    </w:p>
    <w:p w14:paraId="4E492430" w14:textId="77777777" w:rsidR="000A1C96" w:rsidRDefault="00263926" w:rsidP="00867A9E">
      <w:pPr>
        <w:pStyle w:val="Accomplishment"/>
        <w:numPr>
          <w:ilvl w:val="0"/>
          <w:numId w:val="28"/>
        </w:numPr>
      </w:pPr>
      <w:r>
        <w:t xml:space="preserve">Assumed </w:t>
      </w:r>
      <w:r w:rsidR="00A4097C">
        <w:t>chief</w:t>
      </w:r>
      <w:r w:rsidRPr="00E45C95">
        <w:t xml:space="preserve"> architect </w:t>
      </w:r>
      <w:r>
        <w:t>role i</w:t>
      </w:r>
      <w:r w:rsidR="00E45C95">
        <w:t xml:space="preserve">n the </w:t>
      </w:r>
      <w:r>
        <w:t xml:space="preserve">County of San Diego </w:t>
      </w:r>
      <w:r w:rsidR="00E45C95">
        <w:t xml:space="preserve">PMO </w:t>
      </w:r>
      <w:r w:rsidR="00E45C95" w:rsidRPr="00E45C95">
        <w:t>to ensure that all project teams</w:t>
      </w:r>
      <w:r w:rsidR="00515C90">
        <w:t xml:space="preserve"> (~350 people)</w:t>
      </w:r>
      <w:r w:rsidR="00E45C95" w:rsidRPr="00E45C95">
        <w:t xml:space="preserve"> </w:t>
      </w:r>
      <w:r w:rsidR="00E45C95">
        <w:t xml:space="preserve">remained </w:t>
      </w:r>
      <w:r w:rsidR="00E45C95" w:rsidRPr="00E45C95">
        <w:t>align</w:t>
      </w:r>
      <w:r w:rsidR="00E45C95">
        <w:t>ed</w:t>
      </w:r>
      <w:r w:rsidR="00E45C95" w:rsidRPr="00E45C95">
        <w:t xml:space="preserve"> with the overall </w:t>
      </w:r>
      <w:r w:rsidR="00E45C95">
        <w:t>program</w:t>
      </w:r>
      <w:r w:rsidR="00E45C95" w:rsidRPr="00E45C95">
        <w:t xml:space="preserve"> vision.</w:t>
      </w:r>
      <w:r w:rsidR="00E45C95">
        <w:t xml:space="preserve"> </w:t>
      </w:r>
      <w:r w:rsidR="00AF4DCD">
        <w:t xml:space="preserve"> Designed and</w:t>
      </w:r>
      <w:r w:rsidR="00E45C95" w:rsidRPr="00E45C95">
        <w:t xml:space="preserve"> </w:t>
      </w:r>
      <w:r w:rsidR="00AF4DCD" w:rsidRPr="00E45C95">
        <w:t xml:space="preserve">implemented </w:t>
      </w:r>
      <w:r w:rsidR="00E45C95" w:rsidRPr="00E45C95">
        <w:t xml:space="preserve">the </w:t>
      </w:r>
      <w:r w:rsidR="00E45C95" w:rsidRPr="00E45C95">
        <w:rPr>
          <w:bCs/>
          <w:iCs/>
        </w:rPr>
        <w:t>Enterprise Application Integration (EAI)</w:t>
      </w:r>
      <w:r w:rsidR="00E45C95" w:rsidRPr="00E45C95">
        <w:t xml:space="preserve"> architecture</w:t>
      </w:r>
      <w:r w:rsidR="007B39B3">
        <w:t xml:space="preserve"> utilizing </w:t>
      </w:r>
      <w:r w:rsidR="001D0D50">
        <w:t>ESB technology</w:t>
      </w:r>
      <w:r w:rsidR="007B39B3">
        <w:t xml:space="preserve"> to support real-time integration of Oracle Financials, PeopleSoft HR/Payroll, numerous ancillary ERP and business intelligence</w:t>
      </w:r>
      <w:r w:rsidR="007B39B3" w:rsidRPr="007B39B3">
        <w:t xml:space="preserve"> </w:t>
      </w:r>
      <w:r w:rsidR="007B39B3">
        <w:t>applications</w:t>
      </w:r>
      <w:r w:rsidR="00AF4DCD">
        <w:t xml:space="preserve">. </w:t>
      </w:r>
      <w:r w:rsidR="00E45C95" w:rsidRPr="00E45C95">
        <w:t xml:space="preserve"> </w:t>
      </w:r>
      <w:r w:rsidR="00AF4DCD">
        <w:t>D</w:t>
      </w:r>
      <w:r w:rsidR="00E45C95" w:rsidRPr="00E45C95">
        <w:t>evelop</w:t>
      </w:r>
      <w:r w:rsidR="00E45C95">
        <w:t>ed</w:t>
      </w:r>
      <w:r w:rsidR="00E45C95" w:rsidRPr="00E45C95">
        <w:t xml:space="preserve"> the strategic </w:t>
      </w:r>
      <w:r>
        <w:t xml:space="preserve">SOA </w:t>
      </w:r>
      <w:r w:rsidR="00E45C95" w:rsidRPr="00E45C95">
        <w:t xml:space="preserve">technology vision beyond the replacement of core business applications as they </w:t>
      </w:r>
      <w:r w:rsidR="00AF4DCD">
        <w:t>evolve</w:t>
      </w:r>
      <w:r w:rsidR="007B39B3">
        <w:t>d</w:t>
      </w:r>
      <w:r w:rsidR="00E45C95" w:rsidRPr="00E45C95">
        <w:t xml:space="preserve"> to an ‘on-line vs. in-line’ delivery of </w:t>
      </w:r>
      <w:r w:rsidR="00AF4DCD">
        <w:t>county</w:t>
      </w:r>
      <w:r w:rsidR="00E45C95" w:rsidRPr="00E45C95">
        <w:t xml:space="preserve"> services through </w:t>
      </w:r>
      <w:r w:rsidR="00A4097C">
        <w:t>web user experience</w:t>
      </w:r>
      <w:r w:rsidR="00E45C95" w:rsidRPr="00E45C95">
        <w:t>.</w:t>
      </w:r>
    </w:p>
    <w:p w14:paraId="66FE2126" w14:textId="77777777" w:rsidR="000A1C96" w:rsidRDefault="009A2D68" w:rsidP="00867A9E">
      <w:pPr>
        <w:pStyle w:val="Accomplishment"/>
        <w:numPr>
          <w:ilvl w:val="0"/>
          <w:numId w:val="28"/>
        </w:numPr>
      </w:pPr>
      <w:r>
        <w:t xml:space="preserve">Founding principal of the </w:t>
      </w:r>
      <w:r w:rsidR="00387509">
        <w:t>Services Oriented Architecture (SOA</w:t>
      </w:r>
      <w:r>
        <w:t xml:space="preserve">) practice within CSC. </w:t>
      </w:r>
      <w:r w:rsidR="00AF4DCD">
        <w:t xml:space="preserve"> </w:t>
      </w:r>
      <w:r>
        <w:t xml:space="preserve">Forged alliances with strategic leaders in </w:t>
      </w:r>
      <w:r w:rsidR="00387509">
        <w:t>SOA</w:t>
      </w:r>
      <w:r>
        <w:t xml:space="preserve"> marketplace (</w:t>
      </w:r>
      <w:r w:rsidR="00387509">
        <w:t>Sun/</w:t>
      </w:r>
      <w:proofErr w:type="spellStart"/>
      <w:r>
        <w:t>SeeBeyond</w:t>
      </w:r>
      <w:proofErr w:type="spellEnd"/>
      <w:r>
        <w:t xml:space="preserve">, </w:t>
      </w:r>
      <w:r w:rsidR="00FA656F">
        <w:t xml:space="preserve">BEA, </w:t>
      </w:r>
      <w:r w:rsidR="00263926">
        <w:t xml:space="preserve">Microsoft, </w:t>
      </w:r>
      <w:proofErr w:type="spellStart"/>
      <w:r>
        <w:t>WebMethods</w:t>
      </w:r>
      <w:proofErr w:type="spellEnd"/>
      <w:r>
        <w:t xml:space="preserve">, Tibco, </w:t>
      </w:r>
      <w:r w:rsidR="00436C2D">
        <w:t xml:space="preserve">and </w:t>
      </w:r>
      <w:proofErr w:type="spellStart"/>
      <w:r w:rsidR="00436C2D">
        <w:t>Vitria</w:t>
      </w:r>
      <w:proofErr w:type="spellEnd"/>
      <w:r>
        <w:t xml:space="preserve">). </w:t>
      </w:r>
      <w:r w:rsidR="00AF4DCD">
        <w:t xml:space="preserve"> </w:t>
      </w:r>
      <w:r>
        <w:t>Guest speaker at the 2000 Oracle Applications User Group (OAUG) conference on Service Oriented Architecture (SOA).</w:t>
      </w:r>
    </w:p>
    <w:p w14:paraId="3E4A953B" w14:textId="5A524AC3" w:rsidR="000A1C96" w:rsidRDefault="00AA0485" w:rsidP="006A731B">
      <w:pPr>
        <w:pStyle w:val="Heading2"/>
      </w:pPr>
      <w:r w:rsidRPr="00AA0485">
        <w:t xml:space="preserve">Manager - Management Consulting </w:t>
      </w:r>
      <w:r w:rsidRPr="00AA0485">
        <w:tab/>
      </w:r>
      <w:r w:rsidR="009A2D68" w:rsidRPr="00AA0485">
        <w:t>Ernst &amp; Young</w:t>
      </w:r>
    </w:p>
    <w:p w14:paraId="4E4BDDE3" w14:textId="77777777" w:rsidR="000A1C96" w:rsidRDefault="00AA0485" w:rsidP="00FF2FBE">
      <w:pPr>
        <w:pStyle w:val="Caption"/>
      </w:pPr>
      <w:r w:rsidRPr="0041591E">
        <w:rPr>
          <w:rStyle w:val="Strong"/>
        </w:rPr>
        <w:t>Irvine, California</w:t>
      </w:r>
      <w:r w:rsidRPr="0041591E">
        <w:rPr>
          <w:color w:val="622423"/>
        </w:rPr>
        <w:t>:</w:t>
      </w:r>
      <w:r w:rsidR="00AF4DCD" w:rsidRPr="0041591E">
        <w:rPr>
          <w:color w:val="622423"/>
        </w:rPr>
        <w:t xml:space="preserve"> </w:t>
      </w:r>
      <w:r w:rsidRPr="0041591E">
        <w:rPr>
          <w:color w:val="622423"/>
        </w:rPr>
        <w:t xml:space="preserve"> </w:t>
      </w:r>
      <w:r>
        <w:t>March</w:t>
      </w:r>
      <w:r w:rsidRPr="00E57624">
        <w:t xml:space="preserve"> </w:t>
      </w:r>
      <w:r>
        <w:t>1997 to</w:t>
      </w:r>
      <w:r w:rsidRPr="00E57624">
        <w:t xml:space="preserve"> </w:t>
      </w:r>
      <w:r>
        <w:t>July 1998</w:t>
      </w:r>
    </w:p>
    <w:p w14:paraId="4F8C250E" w14:textId="77777777" w:rsidR="000A1C96" w:rsidRPr="0041591E" w:rsidRDefault="009A2D68" w:rsidP="006A731B">
      <w:pPr>
        <w:rPr>
          <w:rStyle w:val="SubtleReference"/>
        </w:rPr>
      </w:pPr>
      <w:r w:rsidRPr="0041591E">
        <w:rPr>
          <w:rStyle w:val="SubtleReference"/>
        </w:rPr>
        <w:t>$4 billion ‘Big 5’ management consulting firm that provides emerging business and</w:t>
      </w:r>
      <w:r w:rsidR="00E37F3C" w:rsidRPr="0041591E">
        <w:rPr>
          <w:rStyle w:val="SubtleReference"/>
        </w:rPr>
        <w:t xml:space="preserve"> technology consulting services</w:t>
      </w:r>
    </w:p>
    <w:p w14:paraId="4E7670E3" w14:textId="77777777" w:rsidR="000A1C96" w:rsidRDefault="00436C2D" w:rsidP="006A731B">
      <w:r>
        <w:t>Manage</w:t>
      </w:r>
      <w:r w:rsidRPr="00436C2D">
        <w:t xml:space="preserve"> development and integration of Oracle ERP </w:t>
      </w:r>
      <w:r w:rsidR="001D0D50" w:rsidRPr="00436C2D">
        <w:t xml:space="preserve">and custom </w:t>
      </w:r>
      <w:r w:rsidR="001D0D50">
        <w:t xml:space="preserve">applications </w:t>
      </w:r>
      <w:r w:rsidRPr="00436C2D">
        <w:t>for E&amp;Y’s Fortune 500 clients.</w:t>
      </w:r>
      <w:r>
        <w:t xml:space="preserve">  </w:t>
      </w:r>
      <w:r w:rsidR="009A2D68">
        <w:t xml:space="preserve">Consult with </w:t>
      </w:r>
      <w:r w:rsidR="00AF4DCD">
        <w:t>client</w:t>
      </w:r>
      <w:r w:rsidR="009A2D68">
        <w:t xml:space="preserve"> subject matter experts to determine business requirements for </w:t>
      </w:r>
      <w:r w:rsidR="00AF4DCD">
        <w:t xml:space="preserve">building and </w:t>
      </w:r>
      <w:r w:rsidR="009A2D68">
        <w:t>deploying enterprise software applications</w:t>
      </w:r>
      <w:r w:rsidR="009D6908">
        <w:t xml:space="preserve"> and data warehouse solutions</w:t>
      </w:r>
      <w:r w:rsidR="009A2D68">
        <w:t>.</w:t>
      </w:r>
      <w:r w:rsidR="00A40236">
        <w:t xml:space="preserve"> </w:t>
      </w:r>
      <w:r w:rsidR="009A2D68">
        <w:t xml:space="preserve"> Identify and procure </w:t>
      </w:r>
      <w:r w:rsidR="00AF4DCD">
        <w:t xml:space="preserve">the software and </w:t>
      </w:r>
      <w:r w:rsidR="009A2D68">
        <w:t>hardware infrastructure</w:t>
      </w:r>
      <w:r w:rsidR="00AF4DCD">
        <w:t xml:space="preserve"> component</w:t>
      </w:r>
      <w:r w:rsidR="009A2D68">
        <w:t>s required for production deployment.</w:t>
      </w:r>
      <w:r w:rsidR="00A40236">
        <w:t xml:space="preserve"> </w:t>
      </w:r>
      <w:r w:rsidR="009A2D68">
        <w:t xml:space="preserve"> </w:t>
      </w:r>
      <w:r>
        <w:t>Assemble</w:t>
      </w:r>
      <w:r w:rsidR="009A2D68">
        <w:t xml:space="preserve"> </w:t>
      </w:r>
      <w:r w:rsidR="00AF4DCD">
        <w:t xml:space="preserve">highly skilled project teams </w:t>
      </w:r>
      <w:r w:rsidR="009A2D68">
        <w:t xml:space="preserve">and manage all phases of </w:t>
      </w:r>
      <w:r w:rsidR="00AF4DCD">
        <w:t xml:space="preserve">the </w:t>
      </w:r>
      <w:r w:rsidR="009A2D68">
        <w:t>project lifecycle.</w:t>
      </w:r>
    </w:p>
    <w:p w14:paraId="30D59666" w14:textId="77777777" w:rsidR="000A1C96" w:rsidRDefault="009A2D68" w:rsidP="00867A9E">
      <w:pPr>
        <w:pStyle w:val="Accomplishment"/>
        <w:numPr>
          <w:ilvl w:val="0"/>
          <w:numId w:val="29"/>
        </w:numPr>
      </w:pPr>
      <w:r>
        <w:t xml:space="preserve">Managed development team </w:t>
      </w:r>
      <w:r w:rsidR="00515C90">
        <w:t xml:space="preserve">of ~80 </w:t>
      </w:r>
      <w:r w:rsidR="000B4070">
        <w:t>for the development of a $17</w:t>
      </w:r>
      <w:r>
        <w:t xml:space="preserve">M multi-tier client/server system that managed settlement of millions of </w:t>
      </w:r>
      <w:r w:rsidR="00515C90">
        <w:t xml:space="preserve">hourly </w:t>
      </w:r>
      <w:r>
        <w:t>trades on the C</w:t>
      </w:r>
      <w:r w:rsidR="00515C90">
        <w:t>alifornia</w:t>
      </w:r>
      <w:r>
        <w:t xml:space="preserve">-Independent System Operator </w:t>
      </w:r>
      <w:r w:rsidR="00515C90">
        <w:t xml:space="preserve">(CAL-ISO) </w:t>
      </w:r>
      <w:r>
        <w:t xml:space="preserve">electric utility </w:t>
      </w:r>
      <w:r w:rsidR="00EB4A3D">
        <w:t xml:space="preserve">wholesale </w:t>
      </w:r>
      <w:r>
        <w:t>trading systems.</w:t>
      </w:r>
    </w:p>
    <w:p w14:paraId="0CF78A0B" w14:textId="5672F120" w:rsidR="000A1C96" w:rsidRDefault="00E45C95" w:rsidP="00867A9E">
      <w:pPr>
        <w:pStyle w:val="Accomplishment"/>
        <w:numPr>
          <w:ilvl w:val="0"/>
          <w:numId w:val="29"/>
        </w:numPr>
      </w:pPr>
      <w:r w:rsidRPr="00E45C95">
        <w:t>Lead data architect</w:t>
      </w:r>
      <w:r>
        <w:t xml:space="preserve"> &amp; database administrator responsible for logical and physical database design and implementation of </w:t>
      </w:r>
      <w:r w:rsidR="00515C90">
        <w:t>CAL-ISO M</w:t>
      </w:r>
      <w:r>
        <w:t>arket Settlement</w:t>
      </w:r>
      <w:r w:rsidR="00515C90">
        <w:t xml:space="preserve"> application using Oracle</w:t>
      </w:r>
      <w:r>
        <w:t>.</w:t>
      </w:r>
    </w:p>
    <w:p w14:paraId="0F778A50" w14:textId="206D3501" w:rsidR="000A1C96" w:rsidRDefault="00515C90" w:rsidP="00867A9E">
      <w:pPr>
        <w:pStyle w:val="Accomplishment"/>
        <w:numPr>
          <w:ilvl w:val="0"/>
          <w:numId w:val="29"/>
        </w:numPr>
      </w:pPr>
      <w:r>
        <w:lastRenderedPageBreak/>
        <w:t>Lead data architect &amp; database administrator responsible for logical and physical data warehouse and data mart design for the CAL-ISO Market Surveillance system using Oracle and SAS.</w:t>
      </w:r>
    </w:p>
    <w:p w14:paraId="7801C905" w14:textId="77777777" w:rsidR="000A1C96" w:rsidRDefault="00515C90" w:rsidP="00867A9E">
      <w:pPr>
        <w:pStyle w:val="Accomplishment"/>
        <w:numPr>
          <w:ilvl w:val="0"/>
          <w:numId w:val="29"/>
        </w:numPr>
      </w:pPr>
      <w:r>
        <w:t>Lead database administrator and architect of “five-9’s” business continuity architecture using Oracle Parallel Server on clustered Digital 8400 Alpha servers.</w:t>
      </w:r>
    </w:p>
    <w:p w14:paraId="7789BA3A" w14:textId="77777777" w:rsidR="000A1C96" w:rsidRDefault="00436C2D" w:rsidP="00867A9E">
      <w:pPr>
        <w:pStyle w:val="Accomplishment"/>
        <w:numPr>
          <w:ilvl w:val="0"/>
          <w:numId w:val="29"/>
        </w:numPr>
      </w:pPr>
      <w:r>
        <w:t>Lead data architect</w:t>
      </w:r>
      <w:r w:rsidRPr="00436C2D">
        <w:t xml:space="preserve"> </w:t>
      </w:r>
      <w:r>
        <w:t xml:space="preserve">of </w:t>
      </w:r>
      <w:r w:rsidRPr="00436C2D">
        <w:t xml:space="preserve">a large online data warehouse and the corresponding data marts necessary to support an Executive </w:t>
      </w:r>
      <w:r>
        <w:t>Dashboard for Atlantic/Richfield Corporation (ARCO)</w:t>
      </w:r>
      <w:r w:rsidRPr="00436C2D">
        <w:t>.</w:t>
      </w:r>
    </w:p>
    <w:p w14:paraId="79BA352F" w14:textId="514E321D" w:rsidR="000A1C96" w:rsidRDefault="00EB4A3D" w:rsidP="006A731B">
      <w:pPr>
        <w:pStyle w:val="Heading2"/>
      </w:pPr>
      <w:r>
        <w:t>Application Specialist / Project manager</w:t>
      </w:r>
      <w:r w:rsidR="00AA0485" w:rsidRPr="00AA0485">
        <w:tab/>
      </w:r>
      <w:r w:rsidR="00E305D5">
        <w:t>Cerner</w:t>
      </w:r>
    </w:p>
    <w:p w14:paraId="77973E7D" w14:textId="77777777" w:rsidR="000A1C96" w:rsidRDefault="00AA0485" w:rsidP="00FF2FBE">
      <w:pPr>
        <w:pStyle w:val="Caption"/>
      </w:pPr>
      <w:r w:rsidRPr="0041591E">
        <w:rPr>
          <w:rStyle w:val="Strong"/>
        </w:rPr>
        <w:t>Irvine, California</w:t>
      </w:r>
      <w:r w:rsidRPr="0041591E">
        <w:rPr>
          <w:color w:val="622423"/>
        </w:rPr>
        <w:t xml:space="preserve">: </w:t>
      </w:r>
      <w:r w:rsidR="00AF4DCD" w:rsidRPr="0041591E">
        <w:rPr>
          <w:color w:val="622423"/>
        </w:rPr>
        <w:t xml:space="preserve"> </w:t>
      </w:r>
      <w:r>
        <w:t>September 1995 to</w:t>
      </w:r>
      <w:r w:rsidRPr="00E57624">
        <w:t xml:space="preserve"> </w:t>
      </w:r>
      <w:r>
        <w:t>March 1997</w:t>
      </w:r>
    </w:p>
    <w:p w14:paraId="00452957" w14:textId="77777777" w:rsidR="000A1C96" w:rsidRPr="0041591E" w:rsidRDefault="009A2D68" w:rsidP="006A731B">
      <w:pPr>
        <w:rPr>
          <w:rStyle w:val="SubtleReference"/>
        </w:rPr>
      </w:pPr>
      <w:r w:rsidRPr="0041591E">
        <w:rPr>
          <w:rStyle w:val="SubtleReference"/>
        </w:rPr>
        <w:t>$1.</w:t>
      </w:r>
      <w:r w:rsidR="00D646E5" w:rsidRPr="0041591E">
        <w:rPr>
          <w:rStyle w:val="SubtleReference"/>
        </w:rPr>
        <w:t>7</w:t>
      </w:r>
      <w:r w:rsidRPr="0041591E">
        <w:rPr>
          <w:rStyle w:val="SubtleReference"/>
        </w:rPr>
        <w:t xml:space="preserve"> billion leading vendor of comprehensive Clini</w:t>
      </w:r>
      <w:r w:rsidR="00E37F3C" w:rsidRPr="0041591E">
        <w:rPr>
          <w:rStyle w:val="SubtleReference"/>
        </w:rPr>
        <w:t>cal Information System software</w:t>
      </w:r>
    </w:p>
    <w:p w14:paraId="784F9FAE" w14:textId="77777777" w:rsidR="000A1C96" w:rsidRDefault="009F5CD4" w:rsidP="006A731B">
      <w:r>
        <w:t>Utilize</w:t>
      </w:r>
      <w:r w:rsidRPr="009A2D68">
        <w:t xml:space="preserve"> PMI derived tools and techniques to efficiently direct project resources to provide on time under budget delivery of the Cerner Millennium clinical application solutions at numerous large healthcare organizations across the U.S.</w:t>
      </w:r>
    </w:p>
    <w:p w14:paraId="25D6385F" w14:textId="7BA59D77" w:rsidR="000A1C96" w:rsidRDefault="00AA0485" w:rsidP="006A731B">
      <w:pPr>
        <w:pStyle w:val="Heading2"/>
      </w:pPr>
      <w:r w:rsidRPr="00AA0485">
        <w:t>Manager - Information Technology</w:t>
      </w:r>
      <w:r w:rsidRPr="00AA0485">
        <w:tab/>
      </w:r>
      <w:r w:rsidR="009A2D68" w:rsidRPr="00AA0485">
        <w:t>Sp</w:t>
      </w:r>
      <w:r>
        <w:t>rint Express</w:t>
      </w:r>
    </w:p>
    <w:p w14:paraId="263D6E34" w14:textId="77777777" w:rsidR="000A1C96" w:rsidRDefault="00AA0485" w:rsidP="00FF2FBE">
      <w:pPr>
        <w:pStyle w:val="Caption"/>
      </w:pPr>
      <w:r w:rsidRPr="00ED5A4E">
        <w:rPr>
          <w:rStyle w:val="Strong"/>
        </w:rPr>
        <w:t>Santa Ana Heights, California:</w:t>
      </w:r>
      <w:r w:rsidRPr="0041591E">
        <w:rPr>
          <w:color w:val="622423"/>
        </w:rPr>
        <w:t xml:space="preserve"> </w:t>
      </w:r>
      <w:r w:rsidR="000B4070">
        <w:t xml:space="preserve"> </w:t>
      </w:r>
      <w:r>
        <w:t>November 1987 to</w:t>
      </w:r>
      <w:r w:rsidRPr="00E57624">
        <w:t xml:space="preserve"> </w:t>
      </w:r>
      <w:r>
        <w:t>September 1995</w:t>
      </w:r>
    </w:p>
    <w:p w14:paraId="1DB984A1" w14:textId="77777777" w:rsidR="000A1C96" w:rsidRPr="0041591E" w:rsidRDefault="009A2D68" w:rsidP="006A731B">
      <w:pPr>
        <w:rPr>
          <w:rStyle w:val="SubtleReference"/>
        </w:rPr>
      </w:pPr>
      <w:r w:rsidRPr="0041591E">
        <w:rPr>
          <w:rStyle w:val="SubtleReference"/>
        </w:rPr>
        <w:t xml:space="preserve">Premier Southern California Same-Day Courier </w:t>
      </w:r>
      <w:r w:rsidR="00AA0485" w:rsidRPr="0041591E">
        <w:rPr>
          <w:rStyle w:val="SubtleReference"/>
        </w:rPr>
        <w:t>Company</w:t>
      </w:r>
    </w:p>
    <w:p w14:paraId="7121CFC1" w14:textId="77777777" w:rsidR="000A1C96" w:rsidRDefault="009A2D68" w:rsidP="006A731B">
      <w:r>
        <w:t>Manage the day-to-day operations and enhancement of technology systems, desktops, networks, business applications and support personnel.</w:t>
      </w:r>
    </w:p>
    <w:p w14:paraId="392C12F4" w14:textId="77777777" w:rsidR="000A1C96" w:rsidRDefault="009A2D68" w:rsidP="00867A9E">
      <w:pPr>
        <w:pStyle w:val="Heading4"/>
      </w:pPr>
      <w:r>
        <w:t>Education</w:t>
      </w:r>
    </w:p>
    <w:p w14:paraId="6ADFED95" w14:textId="40392980" w:rsidR="000A1C96" w:rsidRPr="00FF2FBE" w:rsidRDefault="009A2D68" w:rsidP="00FF2FBE">
      <w:pPr>
        <w:pStyle w:val="Caption"/>
      </w:pPr>
      <w:r w:rsidRPr="00FF2FBE">
        <w:rPr>
          <w:rStyle w:val="Strong"/>
        </w:rPr>
        <w:t xml:space="preserve">Bachelor of Sciences </w:t>
      </w:r>
      <w:r w:rsidR="00140448" w:rsidRPr="00FF2FBE">
        <w:rPr>
          <w:rStyle w:val="Strong"/>
        </w:rPr>
        <w:t>–</w:t>
      </w:r>
      <w:r w:rsidRPr="00FF2FBE">
        <w:rPr>
          <w:rStyle w:val="Strong"/>
        </w:rPr>
        <w:t xml:space="preserve"> Neuroscience</w:t>
      </w:r>
      <w:r w:rsidRPr="00FF2FBE">
        <w:t>, University of California, Irvine, California -</w:t>
      </w:r>
      <w:r w:rsidR="005E137E" w:rsidRPr="00FF2FBE">
        <w:t xml:space="preserve"> </w:t>
      </w:r>
      <w:r w:rsidRPr="00FF2FBE">
        <w:rPr>
          <w:rStyle w:val="Strong"/>
        </w:rPr>
        <w:t>3.65 GPA</w:t>
      </w:r>
    </w:p>
    <w:p w14:paraId="2985675D" w14:textId="366399DC" w:rsidR="00FA1B16" w:rsidRPr="00FF2FBE" w:rsidRDefault="00FA1B16" w:rsidP="00FF2FBE">
      <w:pPr>
        <w:pStyle w:val="Caption"/>
      </w:pPr>
      <w:r w:rsidRPr="00FF2FBE">
        <w:rPr>
          <w:rStyle w:val="Strong"/>
        </w:rPr>
        <w:t>Ongoing Executive Education</w:t>
      </w:r>
      <w:r w:rsidRPr="00FF2FBE">
        <w:t>, Harvard Business School</w:t>
      </w:r>
    </w:p>
    <w:p w14:paraId="01D9BE37" w14:textId="77777777" w:rsidR="00FF2FBE" w:rsidRPr="001340E2" w:rsidRDefault="00FF2FBE" w:rsidP="00FF2FBE">
      <w:pPr>
        <w:pStyle w:val="Accomplishment"/>
        <w:numPr>
          <w:ilvl w:val="0"/>
          <w:numId w:val="7"/>
        </w:numPr>
        <w:tabs>
          <w:tab w:val="clear" w:pos="720"/>
        </w:tabs>
        <w:ind w:left="360"/>
        <w:jc w:val="left"/>
      </w:pPr>
      <w:r w:rsidRPr="001340E2">
        <w:t>Value Measurement for Healthcare</w:t>
      </w:r>
    </w:p>
    <w:p w14:paraId="1963028C" w14:textId="77777777" w:rsidR="00FF2FBE" w:rsidRPr="001340E2" w:rsidRDefault="00FF2FBE" w:rsidP="00FF2FBE">
      <w:pPr>
        <w:pStyle w:val="Accomplishment"/>
        <w:numPr>
          <w:ilvl w:val="0"/>
          <w:numId w:val="7"/>
        </w:numPr>
        <w:tabs>
          <w:tab w:val="clear" w:pos="720"/>
        </w:tabs>
        <w:ind w:left="360"/>
        <w:jc w:val="left"/>
        <w:rPr>
          <w:rStyle w:val="Strong"/>
          <w:rFonts w:asciiTheme="minorHAnsi" w:hAnsiTheme="minorHAnsi" w:cstheme="minorHAnsi"/>
          <w:b w:val="0"/>
          <w:bCs w:val="0"/>
          <w:color w:val="auto"/>
          <w:spacing w:val="0"/>
          <w:sz w:val="20"/>
          <w:szCs w:val="20"/>
        </w:rPr>
      </w:pPr>
      <w:r w:rsidRPr="001340E2">
        <w:t>Competing on Analytics with Big Data</w:t>
      </w:r>
    </w:p>
    <w:p w14:paraId="0665820B" w14:textId="77777777" w:rsidR="00FF2FBE" w:rsidRPr="001340E2" w:rsidRDefault="00FF2FBE" w:rsidP="00FF2FBE">
      <w:pPr>
        <w:pStyle w:val="Accomplishment"/>
        <w:numPr>
          <w:ilvl w:val="0"/>
          <w:numId w:val="7"/>
        </w:numPr>
        <w:tabs>
          <w:tab w:val="clear" w:pos="720"/>
        </w:tabs>
        <w:ind w:left="360"/>
        <w:jc w:val="left"/>
        <w:rPr>
          <w:rStyle w:val="Strong"/>
          <w:rFonts w:asciiTheme="minorHAnsi" w:hAnsiTheme="minorHAnsi" w:cstheme="minorHAnsi"/>
          <w:b w:val="0"/>
          <w:bCs w:val="0"/>
          <w:color w:val="auto"/>
          <w:spacing w:val="0"/>
          <w:sz w:val="20"/>
          <w:szCs w:val="20"/>
        </w:rPr>
      </w:pPr>
      <w:r w:rsidRPr="001340E2">
        <w:t>Launching New Ventures</w:t>
      </w:r>
    </w:p>
    <w:p w14:paraId="2F663519" w14:textId="1D407F45" w:rsidR="00140448" w:rsidRPr="00FF2FBE" w:rsidRDefault="00140448" w:rsidP="00FF2FBE">
      <w:pPr>
        <w:pStyle w:val="Caption"/>
      </w:pPr>
      <w:r w:rsidRPr="00FF2FBE">
        <w:rPr>
          <w:rStyle w:val="Strong"/>
        </w:rPr>
        <w:t>Certified Healthcare CIO (CHCIO)</w:t>
      </w:r>
      <w:r w:rsidRPr="00FF2FBE">
        <w:t>, College of Health Information Management Executives (CHIME)</w:t>
      </w:r>
    </w:p>
    <w:p w14:paraId="438433B3" w14:textId="01C73936" w:rsidR="008A6200" w:rsidRPr="00FF2FBE" w:rsidRDefault="008A6200" w:rsidP="00FF2FBE">
      <w:pPr>
        <w:pStyle w:val="Caption"/>
      </w:pPr>
      <w:r w:rsidRPr="00FF2FBE">
        <w:rPr>
          <w:rStyle w:val="Strong"/>
        </w:rPr>
        <w:t>Certified Information Systems Security Professional (CISSP)</w:t>
      </w:r>
      <w:r w:rsidRPr="00FF2FBE">
        <w:t xml:space="preserve">, International Information Systems Security Certification Consortium </w:t>
      </w:r>
    </w:p>
    <w:p w14:paraId="79870716" w14:textId="76AD9121" w:rsidR="000A1C96" w:rsidRPr="00FF2FBE" w:rsidRDefault="00F67BAB" w:rsidP="00FF2FBE">
      <w:pPr>
        <w:pStyle w:val="Caption"/>
      </w:pPr>
      <w:r w:rsidRPr="00FF2FBE">
        <w:rPr>
          <w:rStyle w:val="Strong"/>
        </w:rPr>
        <w:t>The Open Group Architecture Framework (TOGAF)</w:t>
      </w:r>
      <w:r w:rsidRPr="00FF2FBE">
        <w:t>, v8.5, v9</w:t>
      </w:r>
    </w:p>
    <w:sectPr w:rsidR="000A1C96" w:rsidRPr="00FF2FBE" w:rsidSect="002B0A6F">
      <w:footerReference w:type="default" r:id="rId13"/>
      <w:pgSz w:w="12240" w:h="15840"/>
      <w:pgMar w:top="720" w:right="1080" w:bottom="1440" w:left="1080" w:header="720" w:footer="720" w:gutter="0"/>
      <w:pgBorders w:offsetFrom="page">
        <w:top w:val="double" w:sz="6" w:space="24" w:color="622423"/>
        <w:left w:val="double" w:sz="6" w:space="24" w:color="622423"/>
        <w:bottom w:val="double" w:sz="6" w:space="24" w:color="622423"/>
        <w:right w:val="double" w:sz="6" w:space="24" w:color="62242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409CC" w14:textId="77777777" w:rsidR="002519EE" w:rsidRDefault="002519EE" w:rsidP="006A731B">
      <w:r>
        <w:separator/>
      </w:r>
    </w:p>
  </w:endnote>
  <w:endnote w:type="continuationSeparator" w:id="0">
    <w:p w14:paraId="244FF501" w14:textId="77777777" w:rsidR="002519EE" w:rsidRDefault="002519EE" w:rsidP="006A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F950" w14:textId="5FC1437C" w:rsidR="003853DE" w:rsidRDefault="003853DE" w:rsidP="006A731B">
    <w:pPr>
      <w:pStyle w:val="Footer"/>
      <w:rPr>
        <w:rFonts w:asciiTheme="majorHAnsi" w:eastAsiaTheme="majorEastAsia" w:hAnsiTheme="majorHAnsi"/>
      </w:rPr>
    </w:pPr>
    <w:r>
      <w:rPr>
        <w:rFonts w:asciiTheme="majorHAnsi" w:eastAsiaTheme="majorEastAsia" w:hAnsiTheme="majorHAnsi"/>
      </w:rPr>
      <w:t>Lloyd Mangnall</w:t>
    </w:r>
    <w:r>
      <w:rPr>
        <w:rFonts w:asciiTheme="majorHAnsi" w:eastAsiaTheme="majorEastAsia" w:hAnsiTheme="majorHAnsi"/>
      </w:rPr>
      <w:ptab w:relativeTo="margin" w:alignment="right" w:leader="none"/>
    </w:r>
    <w:r>
      <w:rPr>
        <w:rFonts w:asciiTheme="majorHAnsi" w:eastAsiaTheme="majorEastAsia" w:hAnsiTheme="majorHAns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00FF26B6" w:rsidRPr="00FF26B6">
      <w:rPr>
        <w:rFonts w:asciiTheme="majorHAnsi" w:eastAsiaTheme="majorEastAsia" w:hAnsiTheme="majorHAnsi"/>
        <w:noProof/>
      </w:rPr>
      <w:t>5</w:t>
    </w:r>
    <w:r>
      <w:rPr>
        <w:rFonts w:asciiTheme="majorHAnsi" w:eastAsiaTheme="majorEastAsia"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AF785" w14:textId="77777777" w:rsidR="002519EE" w:rsidRDefault="002519EE" w:rsidP="006A731B">
      <w:r>
        <w:separator/>
      </w:r>
    </w:p>
  </w:footnote>
  <w:footnote w:type="continuationSeparator" w:id="0">
    <w:p w14:paraId="3E1193CE" w14:textId="77777777" w:rsidR="002519EE" w:rsidRDefault="002519EE" w:rsidP="006A7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C617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7669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E7E99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32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80C7E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1A09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EC12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CDC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24F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32E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C2648"/>
    <w:multiLevelType w:val="hybridMultilevel"/>
    <w:tmpl w:val="AFB64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40EC5"/>
    <w:multiLevelType w:val="hybridMultilevel"/>
    <w:tmpl w:val="E36890D6"/>
    <w:lvl w:ilvl="0" w:tplc="C920683A">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865E6"/>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6DB6AA1"/>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E495280"/>
    <w:multiLevelType w:val="multilevel"/>
    <w:tmpl w:val="22741FE6"/>
    <w:lvl w:ilvl="0">
      <w:start w:val="1"/>
      <w:numFmt w:val="bullet"/>
      <w:pStyle w:val="Accomplishmen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F96541F"/>
    <w:multiLevelType w:val="hybridMultilevel"/>
    <w:tmpl w:val="D1B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F545F"/>
    <w:multiLevelType w:val="multilevel"/>
    <w:tmpl w:val="35B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C3CA1"/>
    <w:multiLevelType w:val="hybridMultilevel"/>
    <w:tmpl w:val="3CDE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C241A"/>
    <w:multiLevelType w:val="multilevel"/>
    <w:tmpl w:val="5DA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A6E3F"/>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451B5931"/>
    <w:multiLevelType w:val="multilevel"/>
    <w:tmpl w:val="F66C1122"/>
    <w:lvl w:ilvl="0">
      <w:start w:val="1"/>
      <w:numFmt w:val="bullet"/>
      <w:lvlText w:val=""/>
      <w:lvlJc w:val="left"/>
      <w:pPr>
        <w:ind w:left="360" w:hanging="360"/>
      </w:pPr>
      <w:rPr>
        <w:rFonts w:ascii="Symbol" w:hAnsi="Symbol" w:hint="default"/>
        <w:sz w:val="20"/>
      </w:rPr>
    </w:lvl>
    <w:lvl w:ilvl="1">
      <w:start w:val="1"/>
      <w:numFmt w:val="bullet"/>
      <w:lvlText w:val="o"/>
      <w:lvlJc w:val="left"/>
      <w:pPr>
        <w:ind w:left="720" w:hanging="360"/>
      </w:pPr>
      <w:rPr>
        <w:rFonts w:ascii="Courier New" w:hAnsi="Courier New"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o"/>
      <w:lvlJc w:val="left"/>
      <w:pPr>
        <w:ind w:left="1800" w:hanging="360"/>
      </w:pPr>
      <w:rPr>
        <w:rFonts w:ascii="Courier New" w:hAnsi="Courier New"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Symbol" w:hAnsi="Symbol" w:hint="default"/>
        <w:sz w:val="20"/>
      </w:rPr>
    </w:lvl>
    <w:lvl w:ilvl="7">
      <w:start w:val="1"/>
      <w:numFmt w:val="bullet"/>
      <w:lvlText w:val="o"/>
      <w:lvlJc w:val="left"/>
      <w:pPr>
        <w:ind w:left="2880" w:hanging="360"/>
      </w:pPr>
      <w:rPr>
        <w:rFonts w:ascii="Courier New" w:hAnsi="Courier New" w:hint="default"/>
        <w:sz w:val="20"/>
      </w:rPr>
    </w:lvl>
    <w:lvl w:ilvl="8">
      <w:start w:val="1"/>
      <w:numFmt w:val="bullet"/>
      <w:lvlText w:val=""/>
      <w:lvlJc w:val="left"/>
      <w:pPr>
        <w:ind w:left="3240" w:hanging="360"/>
      </w:pPr>
      <w:rPr>
        <w:rFonts w:ascii="Wingdings" w:hAnsi="Wingdings" w:hint="default"/>
        <w:sz w:val="20"/>
      </w:rPr>
    </w:lvl>
  </w:abstractNum>
  <w:abstractNum w:abstractNumId="21" w15:restartNumberingAfterBreak="0">
    <w:nsid w:val="46527D23"/>
    <w:multiLevelType w:val="multilevel"/>
    <w:tmpl w:val="3582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4775B"/>
    <w:multiLevelType w:val="multilevel"/>
    <w:tmpl w:val="47AC1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63897"/>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4" w15:restartNumberingAfterBreak="0">
    <w:nsid w:val="50631E33"/>
    <w:multiLevelType w:val="multilevel"/>
    <w:tmpl w:val="A11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442CF"/>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6" w15:restartNumberingAfterBreak="0">
    <w:nsid w:val="60AF73DB"/>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7" w15:restartNumberingAfterBreak="0">
    <w:nsid w:val="615D68DE"/>
    <w:multiLevelType w:val="multilevel"/>
    <w:tmpl w:val="91C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3597D"/>
    <w:multiLevelType w:val="hybridMultilevel"/>
    <w:tmpl w:val="99389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2A61B1"/>
    <w:multiLevelType w:val="multilevel"/>
    <w:tmpl w:val="358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24"/>
  </w:num>
  <w:num w:numId="4">
    <w:abstractNumId w:val="18"/>
  </w:num>
  <w:num w:numId="5">
    <w:abstractNumId w:val="15"/>
  </w:num>
  <w:num w:numId="6">
    <w:abstractNumId w:val="16"/>
  </w:num>
  <w:num w:numId="7">
    <w:abstractNumId w:val="21"/>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11"/>
  </w:num>
  <w:num w:numId="21">
    <w:abstractNumId w:val="17"/>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5"/>
  </w:num>
  <w:num w:numId="25">
    <w:abstractNumId w:val="23"/>
  </w:num>
  <w:num w:numId="26">
    <w:abstractNumId w:val="14"/>
  </w:num>
  <w:num w:numId="27">
    <w:abstractNumId w:val="12"/>
  </w:num>
  <w:num w:numId="28">
    <w:abstractNumId w:val="26"/>
  </w:num>
  <w:num w:numId="29">
    <w:abstractNumId w:val="19"/>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68"/>
    <w:rsid w:val="00003B4A"/>
    <w:rsid w:val="0001332D"/>
    <w:rsid w:val="00013971"/>
    <w:rsid w:val="00021F31"/>
    <w:rsid w:val="000266E1"/>
    <w:rsid w:val="000277E7"/>
    <w:rsid w:val="0003360B"/>
    <w:rsid w:val="0006409E"/>
    <w:rsid w:val="000667F6"/>
    <w:rsid w:val="0009086D"/>
    <w:rsid w:val="00096470"/>
    <w:rsid w:val="000A1C96"/>
    <w:rsid w:val="000A267F"/>
    <w:rsid w:val="000A69FE"/>
    <w:rsid w:val="000A6CD3"/>
    <w:rsid w:val="000B041A"/>
    <w:rsid w:val="000B4070"/>
    <w:rsid w:val="000D04A3"/>
    <w:rsid w:val="000D0808"/>
    <w:rsid w:val="000D0A28"/>
    <w:rsid w:val="000D13DF"/>
    <w:rsid w:val="000E5CC9"/>
    <w:rsid w:val="000E76D4"/>
    <w:rsid w:val="000F2CD5"/>
    <w:rsid w:val="000F7784"/>
    <w:rsid w:val="00104323"/>
    <w:rsid w:val="00107412"/>
    <w:rsid w:val="001120DC"/>
    <w:rsid w:val="00121CF1"/>
    <w:rsid w:val="00137C94"/>
    <w:rsid w:val="00140448"/>
    <w:rsid w:val="0016362F"/>
    <w:rsid w:val="001710BC"/>
    <w:rsid w:val="001B4D7D"/>
    <w:rsid w:val="001D0D50"/>
    <w:rsid w:val="001D4881"/>
    <w:rsid w:val="001E4B66"/>
    <w:rsid w:val="001E614F"/>
    <w:rsid w:val="001F18E4"/>
    <w:rsid w:val="001F67C9"/>
    <w:rsid w:val="0020294D"/>
    <w:rsid w:val="00242881"/>
    <w:rsid w:val="002448ED"/>
    <w:rsid w:val="002519EE"/>
    <w:rsid w:val="002527A7"/>
    <w:rsid w:val="0025467A"/>
    <w:rsid w:val="002564FB"/>
    <w:rsid w:val="00263926"/>
    <w:rsid w:val="00267A83"/>
    <w:rsid w:val="00293191"/>
    <w:rsid w:val="00293635"/>
    <w:rsid w:val="002A2132"/>
    <w:rsid w:val="002B0A6F"/>
    <w:rsid w:val="002B1E4E"/>
    <w:rsid w:val="002B2BC5"/>
    <w:rsid w:val="002C4DE9"/>
    <w:rsid w:val="002C5CF9"/>
    <w:rsid w:val="002C7357"/>
    <w:rsid w:val="002D440F"/>
    <w:rsid w:val="002D50A6"/>
    <w:rsid w:val="002E065D"/>
    <w:rsid w:val="002E07B8"/>
    <w:rsid w:val="00324F77"/>
    <w:rsid w:val="00334A88"/>
    <w:rsid w:val="00353984"/>
    <w:rsid w:val="003753C7"/>
    <w:rsid w:val="0037641D"/>
    <w:rsid w:val="00377D1F"/>
    <w:rsid w:val="003853DE"/>
    <w:rsid w:val="003872CD"/>
    <w:rsid w:val="00387509"/>
    <w:rsid w:val="00387B93"/>
    <w:rsid w:val="00391E0D"/>
    <w:rsid w:val="00396B90"/>
    <w:rsid w:val="003D3E04"/>
    <w:rsid w:val="003D48F0"/>
    <w:rsid w:val="0040405B"/>
    <w:rsid w:val="0041591E"/>
    <w:rsid w:val="00420F84"/>
    <w:rsid w:val="004308B1"/>
    <w:rsid w:val="00436C2D"/>
    <w:rsid w:val="00446908"/>
    <w:rsid w:val="00465402"/>
    <w:rsid w:val="0046745E"/>
    <w:rsid w:val="00470AA1"/>
    <w:rsid w:val="004752A0"/>
    <w:rsid w:val="004848CE"/>
    <w:rsid w:val="00496DBC"/>
    <w:rsid w:val="004B00B0"/>
    <w:rsid w:val="004D2CC4"/>
    <w:rsid w:val="004F4FC5"/>
    <w:rsid w:val="00515C90"/>
    <w:rsid w:val="00516D45"/>
    <w:rsid w:val="00523E1D"/>
    <w:rsid w:val="00526A1A"/>
    <w:rsid w:val="005276DA"/>
    <w:rsid w:val="00535EBA"/>
    <w:rsid w:val="0054713F"/>
    <w:rsid w:val="00551933"/>
    <w:rsid w:val="00554E09"/>
    <w:rsid w:val="005673FD"/>
    <w:rsid w:val="005743A9"/>
    <w:rsid w:val="0057576D"/>
    <w:rsid w:val="00591BE0"/>
    <w:rsid w:val="005B15F4"/>
    <w:rsid w:val="005C63AE"/>
    <w:rsid w:val="005D49D2"/>
    <w:rsid w:val="005E137E"/>
    <w:rsid w:val="005E14B1"/>
    <w:rsid w:val="005E7B93"/>
    <w:rsid w:val="00615362"/>
    <w:rsid w:val="00615E7A"/>
    <w:rsid w:val="006460F0"/>
    <w:rsid w:val="00646AAB"/>
    <w:rsid w:val="00675249"/>
    <w:rsid w:val="006A731B"/>
    <w:rsid w:val="006D2A82"/>
    <w:rsid w:val="00710050"/>
    <w:rsid w:val="00721875"/>
    <w:rsid w:val="00722A24"/>
    <w:rsid w:val="0072533B"/>
    <w:rsid w:val="0074386B"/>
    <w:rsid w:val="007467EE"/>
    <w:rsid w:val="007468D9"/>
    <w:rsid w:val="0075629A"/>
    <w:rsid w:val="007779F4"/>
    <w:rsid w:val="00793F19"/>
    <w:rsid w:val="00794C31"/>
    <w:rsid w:val="007A03F7"/>
    <w:rsid w:val="007A069F"/>
    <w:rsid w:val="007B39B3"/>
    <w:rsid w:val="007E4508"/>
    <w:rsid w:val="007F5B3A"/>
    <w:rsid w:val="00814029"/>
    <w:rsid w:val="00815ACC"/>
    <w:rsid w:val="008409F3"/>
    <w:rsid w:val="00843F27"/>
    <w:rsid w:val="00867A9E"/>
    <w:rsid w:val="00875918"/>
    <w:rsid w:val="008775E8"/>
    <w:rsid w:val="008A05EC"/>
    <w:rsid w:val="008A6200"/>
    <w:rsid w:val="008C61DE"/>
    <w:rsid w:val="00904BA5"/>
    <w:rsid w:val="00913F0A"/>
    <w:rsid w:val="00921708"/>
    <w:rsid w:val="00953EA6"/>
    <w:rsid w:val="00956973"/>
    <w:rsid w:val="009742F8"/>
    <w:rsid w:val="00982DA1"/>
    <w:rsid w:val="009846C7"/>
    <w:rsid w:val="0098541A"/>
    <w:rsid w:val="00991147"/>
    <w:rsid w:val="00997A39"/>
    <w:rsid w:val="009A2708"/>
    <w:rsid w:val="009A2D68"/>
    <w:rsid w:val="009A3E02"/>
    <w:rsid w:val="009B6E59"/>
    <w:rsid w:val="009B7FF7"/>
    <w:rsid w:val="009C6E35"/>
    <w:rsid w:val="009C7E6E"/>
    <w:rsid w:val="009D6908"/>
    <w:rsid w:val="009D6F06"/>
    <w:rsid w:val="009D7E22"/>
    <w:rsid w:val="009E359A"/>
    <w:rsid w:val="009F5CD4"/>
    <w:rsid w:val="00A21CAC"/>
    <w:rsid w:val="00A24AB8"/>
    <w:rsid w:val="00A25945"/>
    <w:rsid w:val="00A40236"/>
    <w:rsid w:val="00A4063D"/>
    <w:rsid w:val="00A4097C"/>
    <w:rsid w:val="00A53583"/>
    <w:rsid w:val="00A61BC3"/>
    <w:rsid w:val="00A73434"/>
    <w:rsid w:val="00A92817"/>
    <w:rsid w:val="00A92A2B"/>
    <w:rsid w:val="00A94A61"/>
    <w:rsid w:val="00A96238"/>
    <w:rsid w:val="00A975A7"/>
    <w:rsid w:val="00AA0485"/>
    <w:rsid w:val="00AD511B"/>
    <w:rsid w:val="00AD5CF5"/>
    <w:rsid w:val="00AF4DCD"/>
    <w:rsid w:val="00B14CDC"/>
    <w:rsid w:val="00B15DCD"/>
    <w:rsid w:val="00B321B2"/>
    <w:rsid w:val="00B5179C"/>
    <w:rsid w:val="00B64DF5"/>
    <w:rsid w:val="00B80206"/>
    <w:rsid w:val="00B80592"/>
    <w:rsid w:val="00B80FE2"/>
    <w:rsid w:val="00B912C6"/>
    <w:rsid w:val="00B93BA2"/>
    <w:rsid w:val="00BA65E2"/>
    <w:rsid w:val="00BB3161"/>
    <w:rsid w:val="00BB645F"/>
    <w:rsid w:val="00BC0596"/>
    <w:rsid w:val="00BC753A"/>
    <w:rsid w:val="00BD4876"/>
    <w:rsid w:val="00BF48D3"/>
    <w:rsid w:val="00C24145"/>
    <w:rsid w:val="00C40566"/>
    <w:rsid w:val="00C451D6"/>
    <w:rsid w:val="00C46D6D"/>
    <w:rsid w:val="00C65F7D"/>
    <w:rsid w:val="00C70C73"/>
    <w:rsid w:val="00C714F6"/>
    <w:rsid w:val="00C77356"/>
    <w:rsid w:val="00C9098A"/>
    <w:rsid w:val="00C97826"/>
    <w:rsid w:val="00CC67FF"/>
    <w:rsid w:val="00CE04A7"/>
    <w:rsid w:val="00D26CA2"/>
    <w:rsid w:val="00D47499"/>
    <w:rsid w:val="00D50272"/>
    <w:rsid w:val="00D60AA4"/>
    <w:rsid w:val="00D62223"/>
    <w:rsid w:val="00D646E5"/>
    <w:rsid w:val="00D87301"/>
    <w:rsid w:val="00D96942"/>
    <w:rsid w:val="00DA156B"/>
    <w:rsid w:val="00DA55E4"/>
    <w:rsid w:val="00DA7327"/>
    <w:rsid w:val="00DE2867"/>
    <w:rsid w:val="00DE2B96"/>
    <w:rsid w:val="00DF6433"/>
    <w:rsid w:val="00E22F11"/>
    <w:rsid w:val="00E305D5"/>
    <w:rsid w:val="00E37F3C"/>
    <w:rsid w:val="00E45C95"/>
    <w:rsid w:val="00E57624"/>
    <w:rsid w:val="00E66F47"/>
    <w:rsid w:val="00E709EA"/>
    <w:rsid w:val="00E8559D"/>
    <w:rsid w:val="00EA4E18"/>
    <w:rsid w:val="00EB4A3D"/>
    <w:rsid w:val="00EC63FB"/>
    <w:rsid w:val="00ED0EBC"/>
    <w:rsid w:val="00ED5A4E"/>
    <w:rsid w:val="00EF2031"/>
    <w:rsid w:val="00EF36A2"/>
    <w:rsid w:val="00F03F9C"/>
    <w:rsid w:val="00F106EC"/>
    <w:rsid w:val="00F12FDB"/>
    <w:rsid w:val="00F248B7"/>
    <w:rsid w:val="00F66ECC"/>
    <w:rsid w:val="00F67931"/>
    <w:rsid w:val="00F67BAB"/>
    <w:rsid w:val="00F704B9"/>
    <w:rsid w:val="00F70890"/>
    <w:rsid w:val="00F9398C"/>
    <w:rsid w:val="00FA1B16"/>
    <w:rsid w:val="00FA2743"/>
    <w:rsid w:val="00FA2D0B"/>
    <w:rsid w:val="00FA656F"/>
    <w:rsid w:val="00FB4222"/>
    <w:rsid w:val="00FC0B5B"/>
    <w:rsid w:val="00FC2421"/>
    <w:rsid w:val="00FC5CFE"/>
    <w:rsid w:val="00FF26B6"/>
    <w:rsid w:val="00FF2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6EA78A3"/>
  <w15:docId w15:val="{3F24902C-4E52-433D-8312-C3786DC7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4E"/>
    <w:pPr>
      <w:spacing w:after="120" w:line="252" w:lineRule="auto"/>
      <w:jc w:val="both"/>
    </w:pPr>
    <w:rPr>
      <w:rFonts w:asciiTheme="minorHAnsi" w:hAnsiTheme="minorHAnsi" w:cstheme="minorHAnsi"/>
      <w:sz w:val="22"/>
      <w:szCs w:val="22"/>
    </w:rPr>
  </w:style>
  <w:style w:type="paragraph" w:styleId="Heading1">
    <w:name w:val="heading 1"/>
    <w:basedOn w:val="Normal"/>
    <w:next w:val="Normal"/>
    <w:link w:val="Heading1Char"/>
    <w:autoRedefine/>
    <w:uiPriority w:val="9"/>
    <w:qFormat/>
    <w:rsid w:val="003D48F0"/>
    <w:pPr>
      <w:keepNext/>
      <w:pBdr>
        <w:bottom w:val="thinThickSmallGap" w:sz="12" w:space="1" w:color="943634"/>
      </w:pBdr>
      <w:spacing w:before="120" w:after="0"/>
      <w:jc w:val="left"/>
      <w:outlineLvl w:val="0"/>
    </w:pPr>
    <w:rPr>
      <w:caps/>
      <w:color w:val="632423"/>
      <w:spacing w:val="20"/>
      <w:sz w:val="28"/>
      <w:szCs w:val="28"/>
      <w:lang w:bidi="en-US"/>
    </w:rPr>
  </w:style>
  <w:style w:type="paragraph" w:styleId="Heading2">
    <w:name w:val="heading 2"/>
    <w:basedOn w:val="Normal"/>
    <w:next w:val="Normal"/>
    <w:link w:val="Heading2Char"/>
    <w:uiPriority w:val="9"/>
    <w:unhideWhenUsed/>
    <w:qFormat/>
    <w:rsid w:val="00E305D5"/>
    <w:pPr>
      <w:keepNext/>
      <w:pBdr>
        <w:bottom w:val="single" w:sz="4" w:space="1" w:color="622423"/>
      </w:pBdr>
      <w:tabs>
        <w:tab w:val="right" w:pos="10080"/>
      </w:tabs>
      <w:spacing w:before="240" w:after="40"/>
      <w:outlineLvl w:val="1"/>
    </w:pPr>
    <w:rPr>
      <w:caps/>
      <w:spacing w:val="15"/>
      <w:sz w:val="24"/>
      <w:szCs w:val="24"/>
      <w:lang w:bidi="en-US"/>
    </w:rPr>
  </w:style>
  <w:style w:type="paragraph" w:styleId="Heading3">
    <w:name w:val="heading 3"/>
    <w:basedOn w:val="Normal"/>
    <w:next w:val="Normal"/>
    <w:link w:val="Heading3Char"/>
    <w:uiPriority w:val="9"/>
    <w:unhideWhenUsed/>
    <w:qFormat/>
    <w:rsid w:val="0003360B"/>
    <w:pPr>
      <w:pBdr>
        <w:bottom w:val="single" w:sz="4" w:space="1" w:color="943634"/>
      </w:pBdr>
      <w:spacing w:before="120" w:after="240"/>
      <w:jc w:val="center"/>
      <w:outlineLvl w:val="2"/>
    </w:pPr>
    <w:rPr>
      <w:caps/>
      <w:color w:val="622423"/>
      <w:sz w:val="32"/>
      <w:szCs w:val="24"/>
      <w:lang w:bidi="en-US"/>
    </w:rPr>
  </w:style>
  <w:style w:type="paragraph" w:styleId="Heading4">
    <w:name w:val="heading 4"/>
    <w:basedOn w:val="Normal"/>
    <w:next w:val="Normal"/>
    <w:link w:val="Heading4Char"/>
    <w:uiPriority w:val="9"/>
    <w:unhideWhenUsed/>
    <w:qFormat/>
    <w:rsid w:val="00867A9E"/>
    <w:pPr>
      <w:pBdr>
        <w:bottom w:val="dotted" w:sz="4" w:space="1" w:color="943634"/>
      </w:pBdr>
      <w:jc w:val="center"/>
      <w:outlineLvl w:val="3"/>
    </w:pPr>
    <w:rPr>
      <w:rFonts w:asciiTheme="majorHAnsi" w:hAnsiTheme="majorHAnsi"/>
      <w:caps/>
      <w:color w:val="622423"/>
      <w:spacing w:val="10"/>
      <w:sz w:val="24"/>
      <w:lang w:bidi="en-US"/>
    </w:rPr>
  </w:style>
  <w:style w:type="paragraph" w:styleId="Heading5">
    <w:name w:val="heading 5"/>
    <w:basedOn w:val="Normal"/>
    <w:next w:val="Normal"/>
    <w:link w:val="Heading5Char"/>
    <w:uiPriority w:val="9"/>
    <w:unhideWhenUsed/>
    <w:qFormat/>
    <w:rsid w:val="005E7B93"/>
    <w:pPr>
      <w:spacing w:before="320"/>
      <w:jc w:val="center"/>
      <w:outlineLvl w:val="4"/>
    </w:pPr>
    <w:rPr>
      <w:caps/>
      <w:color w:val="622423"/>
      <w:spacing w:val="10"/>
      <w:lang w:bidi="en-US"/>
    </w:rPr>
  </w:style>
  <w:style w:type="paragraph" w:styleId="Heading6">
    <w:name w:val="heading 6"/>
    <w:basedOn w:val="Normal"/>
    <w:next w:val="Normal"/>
    <w:link w:val="Heading6Char"/>
    <w:uiPriority w:val="9"/>
    <w:unhideWhenUsed/>
    <w:qFormat/>
    <w:rsid w:val="003D48F0"/>
    <w:pPr>
      <w:spacing w:before="120" w:after="0"/>
      <w:jc w:val="left"/>
      <w:outlineLvl w:val="5"/>
    </w:pPr>
    <w:rPr>
      <w:caps/>
      <w:color w:val="943634"/>
      <w:spacing w:val="10"/>
      <w:lang w:bidi="en-US"/>
    </w:rPr>
  </w:style>
  <w:style w:type="paragraph" w:styleId="Heading7">
    <w:name w:val="heading 7"/>
    <w:basedOn w:val="Normal"/>
    <w:next w:val="Normal"/>
    <w:link w:val="Heading7Char"/>
    <w:uiPriority w:val="9"/>
    <w:semiHidden/>
    <w:unhideWhenUsed/>
    <w:qFormat/>
    <w:rsid w:val="005E7B93"/>
    <w:pPr>
      <w:jc w:val="center"/>
      <w:outlineLvl w:val="6"/>
    </w:pPr>
    <w:rPr>
      <w:i/>
      <w:iCs/>
      <w:caps/>
      <w:color w:val="943634"/>
      <w:spacing w:val="10"/>
      <w:lang w:bidi="en-US"/>
    </w:rPr>
  </w:style>
  <w:style w:type="paragraph" w:styleId="Heading8">
    <w:name w:val="heading 8"/>
    <w:basedOn w:val="Normal"/>
    <w:next w:val="Normal"/>
    <w:link w:val="Heading8Char"/>
    <w:uiPriority w:val="9"/>
    <w:semiHidden/>
    <w:unhideWhenUsed/>
    <w:qFormat/>
    <w:rsid w:val="005E7B93"/>
    <w:pPr>
      <w:jc w:val="center"/>
      <w:outlineLvl w:val="7"/>
    </w:pPr>
    <w:rPr>
      <w:caps/>
      <w:spacing w:val="10"/>
      <w:sz w:val="20"/>
      <w:szCs w:val="20"/>
      <w:lang w:bidi="en-US"/>
    </w:rPr>
  </w:style>
  <w:style w:type="paragraph" w:styleId="Heading9">
    <w:name w:val="heading 9"/>
    <w:basedOn w:val="Normal"/>
    <w:next w:val="Normal"/>
    <w:link w:val="Heading9Char"/>
    <w:uiPriority w:val="9"/>
    <w:semiHidden/>
    <w:unhideWhenUsed/>
    <w:qFormat/>
    <w:rsid w:val="005E7B93"/>
    <w:pPr>
      <w:jc w:val="center"/>
      <w:outlineLvl w:val="8"/>
    </w:pPr>
    <w:rPr>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A2D68"/>
    <w:rPr>
      <w:color w:val="0000FF"/>
      <w:u w:val="single"/>
    </w:rPr>
  </w:style>
  <w:style w:type="character" w:styleId="Strong">
    <w:name w:val="Strong"/>
    <w:uiPriority w:val="22"/>
    <w:qFormat/>
    <w:rsid w:val="00ED5A4E"/>
    <w:rPr>
      <w:rFonts w:ascii="Arial" w:hAnsi="Arial" w:cs="Arial"/>
      <w:b/>
      <w:bCs/>
      <w:color w:val="622423"/>
      <w:spacing w:val="5"/>
      <w:sz w:val="14"/>
      <w:szCs w:val="14"/>
    </w:rPr>
  </w:style>
  <w:style w:type="paragraph" w:styleId="ListParagraph">
    <w:name w:val="List Paragraph"/>
    <w:basedOn w:val="Normal"/>
    <w:uiPriority w:val="34"/>
    <w:qFormat/>
    <w:rsid w:val="005E7B93"/>
    <w:pPr>
      <w:ind w:left="720"/>
      <w:contextualSpacing/>
    </w:pPr>
  </w:style>
  <w:style w:type="paragraph" w:styleId="DocumentMap">
    <w:name w:val="Document Map"/>
    <w:basedOn w:val="Normal"/>
    <w:link w:val="DocumentMapChar"/>
    <w:uiPriority w:val="99"/>
    <w:semiHidden/>
    <w:unhideWhenUsed/>
    <w:rsid w:val="009A2D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2D68"/>
    <w:rPr>
      <w:rFonts w:ascii="Tahoma" w:hAnsi="Tahoma" w:cs="Tahoma"/>
      <w:sz w:val="16"/>
      <w:szCs w:val="16"/>
    </w:rPr>
  </w:style>
  <w:style w:type="character" w:customStyle="1" w:styleId="Heading1Char">
    <w:name w:val="Heading 1 Char"/>
    <w:basedOn w:val="DefaultParagraphFont"/>
    <w:link w:val="Heading1"/>
    <w:uiPriority w:val="9"/>
    <w:rsid w:val="003D48F0"/>
    <w:rPr>
      <w:caps/>
      <w:color w:val="632423"/>
      <w:spacing w:val="20"/>
      <w:sz w:val="28"/>
      <w:szCs w:val="28"/>
    </w:rPr>
  </w:style>
  <w:style w:type="character" w:customStyle="1" w:styleId="Heading2Char">
    <w:name w:val="Heading 2 Char"/>
    <w:basedOn w:val="DefaultParagraphFont"/>
    <w:link w:val="Heading2"/>
    <w:uiPriority w:val="9"/>
    <w:rsid w:val="00E305D5"/>
    <w:rPr>
      <w:caps/>
      <w:spacing w:val="15"/>
      <w:sz w:val="24"/>
      <w:szCs w:val="24"/>
      <w:lang w:bidi="en-US"/>
    </w:rPr>
  </w:style>
  <w:style w:type="character" w:customStyle="1" w:styleId="Heading3Char">
    <w:name w:val="Heading 3 Char"/>
    <w:basedOn w:val="DefaultParagraphFont"/>
    <w:link w:val="Heading3"/>
    <w:uiPriority w:val="9"/>
    <w:rsid w:val="0003360B"/>
    <w:rPr>
      <w:caps/>
      <w:color w:val="622423"/>
      <w:sz w:val="32"/>
      <w:szCs w:val="24"/>
    </w:rPr>
  </w:style>
  <w:style w:type="character" w:customStyle="1" w:styleId="Heading4Char">
    <w:name w:val="Heading 4 Char"/>
    <w:basedOn w:val="DefaultParagraphFont"/>
    <w:link w:val="Heading4"/>
    <w:uiPriority w:val="9"/>
    <w:rsid w:val="00867A9E"/>
    <w:rPr>
      <w:rFonts w:asciiTheme="majorHAnsi" w:hAnsiTheme="majorHAnsi" w:cstheme="minorHAnsi"/>
      <w:caps/>
      <w:color w:val="622423"/>
      <w:spacing w:val="10"/>
      <w:sz w:val="24"/>
      <w:szCs w:val="22"/>
      <w:lang w:bidi="en-US"/>
    </w:rPr>
  </w:style>
  <w:style w:type="character" w:customStyle="1" w:styleId="Heading5Char">
    <w:name w:val="Heading 5 Char"/>
    <w:basedOn w:val="DefaultParagraphFont"/>
    <w:link w:val="Heading5"/>
    <w:uiPriority w:val="9"/>
    <w:rsid w:val="005E7B93"/>
    <w:rPr>
      <w:rFonts w:eastAsia="Times New Roman" w:cs="Times New Roman"/>
      <w:caps/>
      <w:color w:val="622423"/>
      <w:spacing w:val="10"/>
    </w:rPr>
  </w:style>
  <w:style w:type="character" w:customStyle="1" w:styleId="Heading6Char">
    <w:name w:val="Heading 6 Char"/>
    <w:basedOn w:val="DefaultParagraphFont"/>
    <w:link w:val="Heading6"/>
    <w:uiPriority w:val="9"/>
    <w:rsid w:val="003D48F0"/>
    <w:rPr>
      <w:caps/>
      <w:color w:val="943634"/>
      <w:spacing w:val="10"/>
    </w:rPr>
  </w:style>
  <w:style w:type="character" w:customStyle="1" w:styleId="Heading7Char">
    <w:name w:val="Heading 7 Char"/>
    <w:basedOn w:val="DefaultParagraphFont"/>
    <w:link w:val="Heading7"/>
    <w:uiPriority w:val="9"/>
    <w:semiHidden/>
    <w:rsid w:val="005E7B93"/>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5E7B93"/>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5E7B93"/>
    <w:rPr>
      <w:rFonts w:eastAsia="Times New Roman" w:cs="Times New Roman"/>
      <w:i/>
      <w:iCs/>
      <w:caps/>
      <w:spacing w:val="10"/>
      <w:sz w:val="20"/>
      <w:szCs w:val="20"/>
    </w:rPr>
  </w:style>
  <w:style w:type="paragraph" w:styleId="Caption">
    <w:name w:val="caption"/>
    <w:basedOn w:val="Normal"/>
    <w:next w:val="Normal"/>
    <w:uiPriority w:val="35"/>
    <w:unhideWhenUsed/>
    <w:qFormat/>
    <w:rsid w:val="007A03F7"/>
    <w:rPr>
      <w:caps/>
      <w:spacing w:val="10"/>
      <w:sz w:val="14"/>
      <w:szCs w:val="18"/>
    </w:rPr>
  </w:style>
  <w:style w:type="paragraph" w:styleId="Title">
    <w:name w:val="Title"/>
    <w:basedOn w:val="Normal"/>
    <w:next w:val="Normal"/>
    <w:link w:val="TitleChar"/>
    <w:qFormat/>
    <w:rsid w:val="00867A9E"/>
    <w:pPr>
      <w:pBdr>
        <w:top w:val="dotted" w:sz="2" w:space="1" w:color="632423"/>
        <w:bottom w:val="dotted" w:sz="2" w:space="6" w:color="632423"/>
      </w:pBdr>
      <w:spacing w:before="360" w:line="240" w:lineRule="auto"/>
      <w:jc w:val="center"/>
    </w:pPr>
    <w:rPr>
      <w:caps/>
      <w:color w:val="632423"/>
      <w:spacing w:val="50"/>
      <w:sz w:val="44"/>
      <w:szCs w:val="44"/>
      <w:lang w:bidi="en-US"/>
    </w:rPr>
  </w:style>
  <w:style w:type="character" w:customStyle="1" w:styleId="TitleChar">
    <w:name w:val="Title Char"/>
    <w:basedOn w:val="DefaultParagraphFont"/>
    <w:link w:val="Title"/>
    <w:rsid w:val="00867A9E"/>
    <w:rPr>
      <w:rFonts w:asciiTheme="minorHAnsi" w:hAnsiTheme="minorHAnsi" w:cstheme="minorHAnsi"/>
      <w:caps/>
      <w:color w:val="632423"/>
      <w:spacing w:val="50"/>
      <w:sz w:val="44"/>
      <w:szCs w:val="44"/>
      <w:lang w:bidi="en-US"/>
    </w:rPr>
  </w:style>
  <w:style w:type="paragraph" w:styleId="Subtitle">
    <w:name w:val="Subtitle"/>
    <w:basedOn w:val="Normal"/>
    <w:next w:val="Normal"/>
    <w:link w:val="SubtitleChar"/>
    <w:uiPriority w:val="11"/>
    <w:qFormat/>
    <w:rsid w:val="00867A9E"/>
    <w:pPr>
      <w:spacing w:before="240" w:line="240" w:lineRule="auto"/>
      <w:jc w:val="center"/>
    </w:pPr>
    <w:rPr>
      <w:caps/>
      <w:spacing w:val="20"/>
      <w:sz w:val="28"/>
      <w:szCs w:val="18"/>
      <w:lang w:bidi="en-US"/>
    </w:rPr>
  </w:style>
  <w:style w:type="character" w:customStyle="1" w:styleId="SubtitleChar">
    <w:name w:val="Subtitle Char"/>
    <w:basedOn w:val="DefaultParagraphFont"/>
    <w:link w:val="Subtitle"/>
    <w:uiPriority w:val="11"/>
    <w:rsid w:val="00867A9E"/>
    <w:rPr>
      <w:rFonts w:asciiTheme="minorHAnsi" w:hAnsiTheme="minorHAnsi" w:cstheme="minorHAnsi"/>
      <w:caps/>
      <w:spacing w:val="20"/>
      <w:sz w:val="28"/>
      <w:szCs w:val="18"/>
      <w:lang w:bidi="en-US"/>
    </w:rPr>
  </w:style>
  <w:style w:type="character" w:styleId="Emphasis">
    <w:name w:val="Emphasis"/>
    <w:uiPriority w:val="20"/>
    <w:qFormat/>
    <w:rsid w:val="005E7B93"/>
    <w:rPr>
      <w:caps/>
      <w:spacing w:val="5"/>
      <w:sz w:val="20"/>
      <w:szCs w:val="20"/>
    </w:rPr>
  </w:style>
  <w:style w:type="paragraph" w:styleId="NoSpacing">
    <w:name w:val="No Spacing"/>
    <w:basedOn w:val="Normal"/>
    <w:link w:val="NoSpacingChar"/>
    <w:uiPriority w:val="1"/>
    <w:qFormat/>
    <w:rsid w:val="005E7B93"/>
    <w:pPr>
      <w:spacing w:after="0" w:line="240" w:lineRule="auto"/>
    </w:pPr>
  </w:style>
  <w:style w:type="character" w:customStyle="1" w:styleId="NoSpacingChar">
    <w:name w:val="No Spacing Char"/>
    <w:basedOn w:val="DefaultParagraphFont"/>
    <w:link w:val="NoSpacing"/>
    <w:uiPriority w:val="1"/>
    <w:rsid w:val="005E7B93"/>
    <w:rPr>
      <w:lang w:bidi="ar-SA"/>
    </w:rPr>
  </w:style>
  <w:style w:type="paragraph" w:styleId="Quote">
    <w:name w:val="Quote"/>
    <w:basedOn w:val="Normal"/>
    <w:next w:val="Normal"/>
    <w:link w:val="QuoteChar"/>
    <w:uiPriority w:val="29"/>
    <w:qFormat/>
    <w:rsid w:val="005E7B93"/>
    <w:rPr>
      <w:i/>
      <w:iCs/>
      <w:lang w:bidi="en-US"/>
    </w:rPr>
  </w:style>
  <w:style w:type="character" w:customStyle="1" w:styleId="QuoteChar">
    <w:name w:val="Quote Char"/>
    <w:basedOn w:val="DefaultParagraphFont"/>
    <w:link w:val="Quote"/>
    <w:uiPriority w:val="29"/>
    <w:rsid w:val="005E7B93"/>
    <w:rPr>
      <w:rFonts w:eastAsia="Times New Roman" w:cs="Times New Roman"/>
      <w:i/>
      <w:iCs/>
    </w:rPr>
  </w:style>
  <w:style w:type="paragraph" w:styleId="IntenseQuote">
    <w:name w:val="Intense Quote"/>
    <w:basedOn w:val="Normal"/>
    <w:next w:val="Normal"/>
    <w:link w:val="IntenseQuoteChar"/>
    <w:uiPriority w:val="30"/>
    <w:qFormat/>
    <w:rsid w:val="005E7B93"/>
    <w:pPr>
      <w:pBdr>
        <w:top w:val="dotted" w:sz="2" w:space="10" w:color="632423"/>
        <w:bottom w:val="dotted" w:sz="2" w:space="4" w:color="632423"/>
      </w:pBdr>
      <w:spacing w:before="160" w:line="300" w:lineRule="auto"/>
      <w:ind w:left="1440" w:right="1440"/>
    </w:pPr>
    <w:rPr>
      <w:caps/>
      <w:color w:val="622423"/>
      <w:spacing w:val="5"/>
      <w:sz w:val="20"/>
      <w:szCs w:val="20"/>
      <w:lang w:bidi="en-US"/>
    </w:rPr>
  </w:style>
  <w:style w:type="character" w:customStyle="1" w:styleId="IntenseQuoteChar">
    <w:name w:val="Intense Quote Char"/>
    <w:basedOn w:val="DefaultParagraphFont"/>
    <w:link w:val="IntenseQuote"/>
    <w:uiPriority w:val="30"/>
    <w:rsid w:val="005E7B93"/>
    <w:rPr>
      <w:rFonts w:eastAsia="Times New Roman" w:cs="Times New Roman"/>
      <w:caps/>
      <w:color w:val="622423"/>
      <w:spacing w:val="5"/>
      <w:sz w:val="20"/>
      <w:szCs w:val="20"/>
    </w:rPr>
  </w:style>
  <w:style w:type="character" w:styleId="SubtleEmphasis">
    <w:name w:val="Subtle Emphasis"/>
    <w:uiPriority w:val="19"/>
    <w:qFormat/>
    <w:rsid w:val="005E7B93"/>
    <w:rPr>
      <w:i/>
      <w:iCs/>
    </w:rPr>
  </w:style>
  <w:style w:type="character" w:styleId="IntenseEmphasis">
    <w:name w:val="Intense Emphasis"/>
    <w:uiPriority w:val="21"/>
    <w:qFormat/>
    <w:rsid w:val="00867A9E"/>
    <w:rPr>
      <w:rFonts w:asciiTheme="majorHAnsi" w:hAnsiTheme="majorHAnsi"/>
      <w:i/>
      <w:iCs/>
      <w:caps/>
      <w:spacing w:val="10"/>
      <w:sz w:val="20"/>
      <w:szCs w:val="20"/>
    </w:rPr>
  </w:style>
  <w:style w:type="character" w:styleId="SubtleReference">
    <w:name w:val="Subtle Reference"/>
    <w:basedOn w:val="DefaultParagraphFont"/>
    <w:uiPriority w:val="31"/>
    <w:qFormat/>
    <w:rsid w:val="00AA0485"/>
    <w:rPr>
      <w:rFonts w:ascii="Calibri" w:eastAsia="Times New Roman" w:hAnsi="Calibri" w:cs="Times New Roman"/>
      <w:i/>
      <w:iCs/>
      <w:color w:val="622423"/>
    </w:rPr>
  </w:style>
  <w:style w:type="character" w:styleId="IntenseReference">
    <w:name w:val="Intense Reference"/>
    <w:uiPriority w:val="32"/>
    <w:qFormat/>
    <w:rsid w:val="005E7B93"/>
    <w:rPr>
      <w:rFonts w:ascii="Calibri" w:eastAsia="Times New Roman" w:hAnsi="Calibri" w:cs="Times New Roman"/>
      <w:b/>
      <w:bCs/>
      <w:i/>
      <w:iCs/>
      <w:color w:val="622423"/>
    </w:rPr>
  </w:style>
  <w:style w:type="character" w:styleId="BookTitle">
    <w:name w:val="Book Title"/>
    <w:uiPriority w:val="33"/>
    <w:qFormat/>
    <w:rsid w:val="005E7B93"/>
    <w:rPr>
      <w:caps/>
      <w:color w:val="622423"/>
      <w:spacing w:val="5"/>
      <w:u w:color="622423"/>
    </w:rPr>
  </w:style>
  <w:style w:type="paragraph" w:styleId="TOCHeading">
    <w:name w:val="TOC Heading"/>
    <w:basedOn w:val="Heading1"/>
    <w:next w:val="Normal"/>
    <w:uiPriority w:val="39"/>
    <w:semiHidden/>
    <w:unhideWhenUsed/>
    <w:qFormat/>
    <w:rsid w:val="005E7B93"/>
    <w:pPr>
      <w:outlineLvl w:val="9"/>
    </w:pPr>
  </w:style>
  <w:style w:type="paragraph" w:customStyle="1" w:styleId="Accomplishment">
    <w:name w:val="Accomplishment"/>
    <w:basedOn w:val="ListParagraph"/>
    <w:qFormat/>
    <w:rsid w:val="00867A9E"/>
    <w:pPr>
      <w:numPr>
        <w:numId w:val="26"/>
      </w:numPr>
      <w:tabs>
        <w:tab w:val="left" w:pos="720"/>
      </w:tabs>
    </w:pPr>
    <w:rPr>
      <w:sz w:val="20"/>
      <w:szCs w:val="20"/>
    </w:rPr>
  </w:style>
  <w:style w:type="paragraph" w:styleId="Header">
    <w:name w:val="header"/>
    <w:basedOn w:val="Normal"/>
    <w:link w:val="HeaderChar"/>
    <w:uiPriority w:val="99"/>
    <w:unhideWhenUsed/>
    <w:rsid w:val="00A25945"/>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A25945"/>
    <w:rPr>
      <w:sz w:val="16"/>
      <w:lang w:bidi="ar-SA"/>
    </w:rPr>
  </w:style>
  <w:style w:type="paragraph" w:styleId="Footer">
    <w:name w:val="footer"/>
    <w:basedOn w:val="Normal"/>
    <w:link w:val="FooterChar"/>
    <w:uiPriority w:val="99"/>
    <w:unhideWhenUsed/>
    <w:rsid w:val="005E137E"/>
    <w:pPr>
      <w:pBdr>
        <w:top w:val="single" w:sz="4" w:space="1" w:color="943634"/>
      </w:pBdr>
      <w:tabs>
        <w:tab w:val="center" w:pos="4680"/>
        <w:tab w:val="right" w:pos="9360"/>
      </w:tabs>
      <w:spacing w:after="0" w:line="240" w:lineRule="auto"/>
    </w:pPr>
  </w:style>
  <w:style w:type="character" w:customStyle="1" w:styleId="FooterChar">
    <w:name w:val="Footer Char"/>
    <w:basedOn w:val="DefaultParagraphFont"/>
    <w:link w:val="Footer"/>
    <w:uiPriority w:val="99"/>
    <w:rsid w:val="005E137E"/>
    <w:rPr>
      <w:lang w:bidi="ar-SA"/>
    </w:rPr>
  </w:style>
  <w:style w:type="paragraph" w:styleId="BalloonText">
    <w:name w:val="Balloon Text"/>
    <w:basedOn w:val="Normal"/>
    <w:link w:val="BalloonTextChar"/>
    <w:uiPriority w:val="99"/>
    <w:semiHidden/>
    <w:unhideWhenUsed/>
    <w:rsid w:val="00A25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945"/>
    <w:rPr>
      <w:rFonts w:ascii="Tahoma" w:hAnsi="Tahoma" w:cs="Tahoma"/>
      <w:sz w:val="16"/>
      <w:szCs w:val="16"/>
      <w:lang w:bidi="ar-SA"/>
    </w:rPr>
  </w:style>
  <w:style w:type="character" w:styleId="PlaceholderText">
    <w:name w:val="Placeholder Text"/>
    <w:basedOn w:val="DefaultParagraphFont"/>
    <w:uiPriority w:val="99"/>
    <w:semiHidden/>
    <w:rsid w:val="00DE2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56763">
      <w:bodyDiv w:val="1"/>
      <w:marLeft w:val="0"/>
      <w:marRight w:val="0"/>
      <w:marTop w:val="0"/>
      <w:marBottom w:val="0"/>
      <w:divBdr>
        <w:top w:val="none" w:sz="0" w:space="0" w:color="auto"/>
        <w:left w:val="none" w:sz="0" w:space="0" w:color="auto"/>
        <w:bottom w:val="none" w:sz="0" w:space="0" w:color="auto"/>
        <w:right w:val="none" w:sz="0" w:space="0" w:color="auto"/>
      </w:divBdr>
    </w:div>
    <w:div w:id="1292437135">
      <w:bodyDiv w:val="1"/>
      <w:marLeft w:val="0"/>
      <w:marRight w:val="0"/>
      <w:marTop w:val="0"/>
      <w:marBottom w:val="0"/>
      <w:divBdr>
        <w:top w:val="none" w:sz="0" w:space="0" w:color="auto"/>
        <w:left w:val="none" w:sz="0" w:space="0" w:color="auto"/>
        <w:bottom w:val="none" w:sz="0" w:space="0" w:color="auto"/>
        <w:right w:val="none" w:sz="0" w:space="0" w:color="auto"/>
      </w:divBdr>
    </w:div>
    <w:div w:id="1562248848">
      <w:bodyDiv w:val="1"/>
      <w:marLeft w:val="0"/>
      <w:marRight w:val="0"/>
      <w:marTop w:val="0"/>
      <w:marBottom w:val="0"/>
      <w:divBdr>
        <w:top w:val="none" w:sz="0" w:space="0" w:color="auto"/>
        <w:left w:val="none" w:sz="0" w:space="0" w:color="auto"/>
        <w:bottom w:val="none" w:sz="0" w:space="0" w:color="auto"/>
        <w:right w:val="none" w:sz="0" w:space="0" w:color="auto"/>
      </w:divBdr>
    </w:div>
    <w:div w:id="15641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let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inkedin.com/in/lloydmangnall" TargetMode="External"/><Relationship Id="rId12" Type="http://schemas.openxmlformats.org/officeDocument/2006/relationships/hyperlink" Target="http://www.aegisg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anguardhealth.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mchealth.com" TargetMode="External"/><Relationship Id="rId4" Type="http://schemas.openxmlformats.org/officeDocument/2006/relationships/webSettings" Target="webSettings.xml"/><Relationship Id="rId9" Type="http://schemas.openxmlformats.org/officeDocument/2006/relationships/hyperlink" Target="http://www.imagingadvant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5</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Home: (940) 455-2762 | Cell: (615) 957-7666 | lloyd@mangnall.com</vt:lpstr>
    </vt:vector>
  </TitlesOfParts>
  <Company>Mangnall Family</Company>
  <LinksUpToDate>false</LinksUpToDate>
  <CharactersWithSpaces>16883</CharactersWithSpaces>
  <SharedDoc>false</SharedDoc>
  <HLinks>
    <vt:vector size="18" baseType="variant">
      <vt:variant>
        <vt:i4>4325445</vt:i4>
      </vt:variant>
      <vt:variant>
        <vt:i4>6</vt:i4>
      </vt:variant>
      <vt:variant>
        <vt:i4>0</vt:i4>
      </vt:variant>
      <vt:variant>
        <vt:i4>5</vt:i4>
      </vt:variant>
      <vt:variant>
        <vt:lpwstr>http://www.aegisgrp.com/</vt:lpwstr>
      </vt:variant>
      <vt:variant>
        <vt:lpwstr/>
      </vt:variant>
      <vt:variant>
        <vt:i4>2555964</vt:i4>
      </vt:variant>
      <vt:variant>
        <vt:i4>3</vt:i4>
      </vt:variant>
      <vt:variant>
        <vt:i4>0</vt:i4>
      </vt:variant>
      <vt:variant>
        <vt:i4>5</vt:i4>
      </vt:variant>
      <vt:variant>
        <vt:lpwstr>http://www.vanguardhealth.com/</vt:lpwstr>
      </vt:variant>
      <vt:variant>
        <vt:lpwstr/>
      </vt:variant>
      <vt:variant>
        <vt:i4>3276921</vt:i4>
      </vt:variant>
      <vt:variant>
        <vt:i4>0</vt:i4>
      </vt:variant>
      <vt:variant>
        <vt:i4>0</vt:i4>
      </vt:variant>
      <vt:variant>
        <vt:i4>5</vt:i4>
      </vt:variant>
      <vt:variant>
        <vt:lpwstr>http://www.vha.com/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(940) 455-2762 | Cell: (615) 957-7666 | lloyd@mangnall.com</dc:title>
  <dc:creator>Lloyd W. Mangnall</dc:creator>
  <cp:lastModifiedBy>Lloyd Mangnall</cp:lastModifiedBy>
  <cp:revision>26</cp:revision>
  <cp:lastPrinted>2006-12-16T19:31:00Z</cp:lastPrinted>
  <dcterms:created xsi:type="dcterms:W3CDTF">2015-10-07T09:28:00Z</dcterms:created>
  <dcterms:modified xsi:type="dcterms:W3CDTF">2019-11-12T00:55:00Z</dcterms:modified>
</cp:coreProperties>
</file>