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3D5" w:rsidRPr="002877CA" w:rsidRDefault="00B549ED" w:rsidP="00C053D5">
      <w:pPr>
        <w:pStyle w:val="Name"/>
        <w:rPr>
          <w:rFonts w:ascii="Garamond" w:hAnsi="Garamond"/>
          <w:lang w:val="es-US"/>
        </w:rPr>
      </w:pPr>
      <w:r w:rsidRPr="002877CA">
        <w:rPr>
          <w:rFonts w:ascii="Garamond" w:hAnsi="Garamond"/>
          <w:sz w:val="40"/>
          <w:lang w:val="es-US"/>
        </w:rPr>
        <w:t>Monique</w:t>
      </w:r>
      <w:r w:rsidR="00560C3F" w:rsidRPr="002877CA">
        <w:rPr>
          <w:rFonts w:ascii="Garamond" w:hAnsi="Garamond"/>
          <w:sz w:val="40"/>
          <w:lang w:val="es-US"/>
        </w:rPr>
        <w:t xml:space="preserve"> </w:t>
      </w:r>
      <w:r w:rsidRPr="002877CA">
        <w:rPr>
          <w:rFonts w:ascii="Garamond" w:hAnsi="Garamond"/>
          <w:sz w:val="40"/>
          <w:lang w:val="es-US"/>
        </w:rPr>
        <w:t>Ramirez</w:t>
      </w:r>
    </w:p>
    <w:p w:rsidR="00B549ED" w:rsidRPr="002877CA" w:rsidRDefault="00B549ED" w:rsidP="00C053D5">
      <w:pPr>
        <w:pStyle w:val="Name"/>
        <w:rPr>
          <w:rFonts w:ascii="Garamond" w:hAnsi="Garamond"/>
          <w:b w:val="0"/>
          <w:sz w:val="22"/>
          <w:lang w:val="es-US"/>
        </w:rPr>
      </w:pPr>
      <w:r w:rsidRPr="002877CA">
        <w:rPr>
          <w:rFonts w:ascii="Garamond" w:hAnsi="Garamond"/>
          <w:b w:val="0"/>
          <w:sz w:val="22"/>
          <w:lang w:val="es-US"/>
        </w:rPr>
        <w:t>Miami, FL</w:t>
      </w:r>
      <w:r w:rsidRPr="00B549ED">
        <w:rPr>
          <w:rFonts w:ascii="Garamond" w:hAnsi="Garamond"/>
          <w:b w:val="0"/>
          <w:sz w:val="22"/>
        </w:rPr>
        <w:sym w:font="Wingdings" w:char="F06C"/>
      </w:r>
      <w:r w:rsidR="008C365B" w:rsidRPr="002877CA">
        <w:rPr>
          <w:rFonts w:ascii="Garamond" w:hAnsi="Garamond"/>
          <w:b w:val="0"/>
          <w:sz w:val="22"/>
          <w:lang w:val="es-US"/>
        </w:rPr>
        <w:t>305.962.6819</w:t>
      </w:r>
      <w:r w:rsidRPr="00B549ED">
        <w:rPr>
          <w:rFonts w:ascii="Garamond" w:hAnsi="Garamond"/>
          <w:b w:val="0"/>
          <w:sz w:val="22"/>
        </w:rPr>
        <w:sym w:font="Wingdings" w:char="F06C"/>
      </w:r>
      <w:r w:rsidRPr="002877CA">
        <w:rPr>
          <w:rFonts w:ascii="Garamond" w:hAnsi="Garamond"/>
          <w:b w:val="0"/>
          <w:sz w:val="22"/>
          <w:lang w:val="es-US"/>
        </w:rPr>
        <w:t>ramirez.monique2@gmail.com</w:t>
      </w:r>
    </w:p>
    <w:p w:rsidR="00C053D5" w:rsidRPr="00B549ED" w:rsidRDefault="00B549ED" w:rsidP="00B549ED">
      <w:pPr>
        <w:pStyle w:val="Sectionheaderswithhorizontallines"/>
        <w:rPr>
          <w:b w:val="0"/>
          <w:smallCaps w:val="0"/>
        </w:rPr>
      </w:pPr>
      <w:r>
        <w:rPr>
          <w:rFonts w:ascii="Garamond" w:hAnsi="Garamond"/>
        </w:rPr>
        <w:t>P</w:t>
      </w:r>
      <w:r w:rsidR="00C053D5" w:rsidRPr="00A10DA7">
        <w:rPr>
          <w:rFonts w:ascii="Garamond" w:hAnsi="Garamond"/>
        </w:rPr>
        <w:t>rofile</w:t>
      </w:r>
    </w:p>
    <w:p w:rsidR="00C053D5" w:rsidRPr="00A10DA7" w:rsidRDefault="009B03F0" w:rsidP="00C053D5">
      <w:pPr>
        <w:pStyle w:val="Text"/>
        <w:keepNext/>
        <w:framePr w:dropCap="drop" w:lines="3" w:wrap="around" w:vAnchor="text" w:hAnchor="text"/>
        <w:spacing w:after="0" w:line="708" w:lineRule="exact"/>
        <w:textAlignment w:val="baseline"/>
        <w:rPr>
          <w:rStyle w:val="DescriptionBoldChar"/>
          <w:rFonts w:ascii="Garamond" w:hAnsi="Garamond"/>
          <w:position w:val="-8"/>
          <w:sz w:val="97"/>
          <w:szCs w:val="97"/>
        </w:rPr>
      </w:pPr>
      <w:r>
        <w:rPr>
          <w:rStyle w:val="DescriptionBoldChar"/>
          <w:rFonts w:ascii="Garamond" w:hAnsi="Garamond"/>
          <w:position w:val="-8"/>
          <w:sz w:val="97"/>
          <w:szCs w:val="97"/>
        </w:rPr>
        <w:t>B</w:t>
      </w:r>
    </w:p>
    <w:p w:rsidR="00C053D5" w:rsidRPr="00560C3F" w:rsidRDefault="009B03F0" w:rsidP="009C4BED">
      <w:pPr>
        <w:pStyle w:val="Text"/>
        <w:rPr>
          <w:sz w:val="22"/>
        </w:rPr>
      </w:pPr>
      <w:r w:rsidRPr="00560C3F">
        <w:rPr>
          <w:rStyle w:val="DescriptionBoldChar"/>
          <w:rFonts w:ascii="Garamond" w:hAnsi="Garamond"/>
          <w:sz w:val="22"/>
          <w:szCs w:val="21"/>
        </w:rPr>
        <w:t>ilingual, p</w:t>
      </w:r>
      <w:r w:rsidR="008C365B" w:rsidRPr="00560C3F">
        <w:rPr>
          <w:rStyle w:val="DescriptionBoldChar"/>
          <w:rFonts w:ascii="Garamond" w:hAnsi="Garamond"/>
          <w:sz w:val="22"/>
          <w:szCs w:val="21"/>
        </w:rPr>
        <w:t xml:space="preserve">rofessional </w:t>
      </w:r>
      <w:r w:rsidR="005909DA" w:rsidRPr="00560C3F">
        <w:rPr>
          <w:rStyle w:val="DescriptionBoldChar"/>
          <w:rFonts w:ascii="Garamond" w:hAnsi="Garamond"/>
          <w:sz w:val="22"/>
          <w:szCs w:val="21"/>
        </w:rPr>
        <w:t>with str</w:t>
      </w:r>
      <w:r w:rsidR="009108EE" w:rsidRPr="00560C3F">
        <w:rPr>
          <w:rStyle w:val="DescriptionBoldChar"/>
          <w:rFonts w:ascii="Garamond" w:hAnsi="Garamond"/>
          <w:sz w:val="22"/>
          <w:szCs w:val="21"/>
        </w:rPr>
        <w:t>o</w:t>
      </w:r>
      <w:r w:rsidR="005909DA" w:rsidRPr="00560C3F">
        <w:rPr>
          <w:rStyle w:val="DescriptionBoldChar"/>
          <w:rFonts w:ascii="Garamond" w:hAnsi="Garamond"/>
          <w:sz w:val="22"/>
          <w:szCs w:val="21"/>
        </w:rPr>
        <w:t>ng business and management acumen</w:t>
      </w:r>
      <w:r w:rsidR="001F3B72">
        <w:rPr>
          <w:sz w:val="22"/>
          <w:szCs w:val="21"/>
        </w:rPr>
        <w:t>; a</w:t>
      </w:r>
      <w:r w:rsidR="00BD6623">
        <w:rPr>
          <w:sz w:val="22"/>
          <w:szCs w:val="21"/>
        </w:rPr>
        <w:t xml:space="preserve"> dynamic business</w:t>
      </w:r>
      <w:r w:rsidR="009B07D8">
        <w:rPr>
          <w:sz w:val="22"/>
          <w:szCs w:val="21"/>
        </w:rPr>
        <w:t xml:space="preserve"> partner who </w:t>
      </w:r>
      <w:r w:rsidR="00BD6623">
        <w:rPr>
          <w:sz w:val="22"/>
          <w:szCs w:val="21"/>
        </w:rPr>
        <w:t xml:space="preserve">employs a </w:t>
      </w:r>
      <w:r w:rsidR="00CC57DB" w:rsidRPr="00560C3F">
        <w:rPr>
          <w:sz w:val="22"/>
          <w:szCs w:val="21"/>
        </w:rPr>
        <w:t>creative and flexible a</w:t>
      </w:r>
      <w:r w:rsidR="005909DA" w:rsidRPr="00560C3F">
        <w:rPr>
          <w:sz w:val="22"/>
          <w:szCs w:val="21"/>
        </w:rPr>
        <w:t xml:space="preserve">pproach </w:t>
      </w:r>
      <w:r w:rsidR="009C4BED" w:rsidRPr="00560C3F">
        <w:rPr>
          <w:sz w:val="22"/>
          <w:szCs w:val="21"/>
        </w:rPr>
        <w:t xml:space="preserve">to providing </w:t>
      </w:r>
      <w:r w:rsidR="00C053D5" w:rsidRPr="00560C3F">
        <w:rPr>
          <w:sz w:val="22"/>
          <w:szCs w:val="21"/>
        </w:rPr>
        <w:t xml:space="preserve">the </w:t>
      </w:r>
      <w:r w:rsidR="00CC57DB" w:rsidRPr="00560C3F">
        <w:rPr>
          <w:sz w:val="22"/>
          <w:szCs w:val="21"/>
        </w:rPr>
        <w:t xml:space="preserve">best support for the organization and </w:t>
      </w:r>
      <w:r w:rsidR="00497B55" w:rsidRPr="00560C3F">
        <w:rPr>
          <w:sz w:val="22"/>
          <w:szCs w:val="21"/>
        </w:rPr>
        <w:t>its</w:t>
      </w:r>
      <w:r w:rsidR="00CC57DB" w:rsidRPr="00560C3F">
        <w:rPr>
          <w:sz w:val="22"/>
          <w:szCs w:val="21"/>
        </w:rPr>
        <w:t xml:space="preserve"> culture.</w:t>
      </w:r>
    </w:p>
    <w:p w:rsidR="00C053D5" w:rsidRPr="00A10DA7" w:rsidRDefault="00C053D5" w:rsidP="00C053D5">
      <w:pPr>
        <w:pStyle w:val="Sectionheaderswithhorizontallines"/>
        <w:rPr>
          <w:rFonts w:ascii="Garamond" w:hAnsi="Garamond"/>
        </w:rPr>
      </w:pPr>
      <w:r w:rsidRPr="00A10DA7">
        <w:rPr>
          <w:rFonts w:ascii="Garamond" w:hAnsi="Garamond"/>
        </w:rPr>
        <w:t>Professional Experience</w:t>
      </w:r>
    </w:p>
    <w:p w:rsidR="00705FC7" w:rsidRDefault="00705FC7" w:rsidP="00705FC7">
      <w:pPr>
        <w:jc w:val="center"/>
        <w:rPr>
          <w:rStyle w:val="Position"/>
          <w:b w:val="0"/>
          <w:sz w:val="22"/>
          <w:szCs w:val="21"/>
        </w:rPr>
      </w:pPr>
    </w:p>
    <w:p w:rsidR="00705FC7" w:rsidRPr="00560C3F" w:rsidRDefault="00705FC7" w:rsidP="00705FC7">
      <w:pPr>
        <w:jc w:val="center"/>
        <w:rPr>
          <w:sz w:val="22"/>
          <w:szCs w:val="21"/>
        </w:rPr>
      </w:pPr>
      <w:r>
        <w:rPr>
          <w:rStyle w:val="Position"/>
          <w:b w:val="0"/>
          <w:sz w:val="22"/>
          <w:szCs w:val="21"/>
        </w:rPr>
        <w:t>BILL USSERY MOTORS</w:t>
      </w:r>
      <w:r w:rsidRPr="00560C3F">
        <w:rPr>
          <w:rStyle w:val="LocationChar"/>
          <w:rFonts w:ascii="Garamond" w:hAnsi="Garamond"/>
          <w:sz w:val="22"/>
        </w:rPr>
        <w:t xml:space="preserve"> – </w:t>
      </w:r>
      <w:r>
        <w:rPr>
          <w:rStyle w:val="LocationChar"/>
          <w:rFonts w:ascii="Garamond" w:hAnsi="Garamond"/>
          <w:sz w:val="22"/>
        </w:rPr>
        <w:t>Coral Gables</w:t>
      </w:r>
      <w:r w:rsidRPr="00560C3F">
        <w:rPr>
          <w:rStyle w:val="LocationChar"/>
          <w:rFonts w:ascii="Garamond" w:hAnsi="Garamond"/>
          <w:sz w:val="22"/>
        </w:rPr>
        <w:t xml:space="preserve">, FL </w:t>
      </w:r>
    </w:p>
    <w:p w:rsidR="00705FC7" w:rsidRPr="00560C3F" w:rsidRDefault="00705FC7" w:rsidP="00705FC7">
      <w:pPr>
        <w:rPr>
          <w:sz w:val="22"/>
          <w:szCs w:val="21"/>
        </w:rPr>
      </w:pPr>
      <w:r>
        <w:rPr>
          <w:rStyle w:val="Position"/>
          <w:sz w:val="22"/>
          <w:szCs w:val="21"/>
          <w:u w:val="single"/>
        </w:rPr>
        <w:t>HR Manager</w:t>
      </w:r>
      <w:r w:rsidRPr="00560C3F">
        <w:rPr>
          <w:rStyle w:val="DatesChar"/>
          <w:rFonts w:ascii="Garamond" w:hAnsi="Garamond"/>
          <w:sz w:val="22"/>
          <w:szCs w:val="21"/>
        </w:rPr>
        <w:t xml:space="preserve">, </w:t>
      </w:r>
      <w:r>
        <w:rPr>
          <w:sz w:val="22"/>
          <w:szCs w:val="21"/>
        </w:rPr>
        <w:t>2014</w:t>
      </w:r>
      <w:r w:rsidRPr="00560C3F">
        <w:rPr>
          <w:sz w:val="22"/>
          <w:szCs w:val="21"/>
        </w:rPr>
        <w:t xml:space="preserve"> to </w:t>
      </w:r>
      <w:r>
        <w:rPr>
          <w:sz w:val="22"/>
          <w:szCs w:val="21"/>
        </w:rPr>
        <w:t>Present</w:t>
      </w:r>
    </w:p>
    <w:p w:rsidR="00705FC7" w:rsidRPr="00671554" w:rsidRDefault="00480EB3" w:rsidP="00705FC7">
      <w:pPr>
        <w:rPr>
          <w:rStyle w:val="Position"/>
          <w:b w:val="0"/>
          <w:sz w:val="22"/>
          <w:szCs w:val="21"/>
        </w:rPr>
      </w:pPr>
      <w:r>
        <w:rPr>
          <w:rStyle w:val="Position"/>
          <w:b w:val="0"/>
          <w:sz w:val="22"/>
          <w:szCs w:val="21"/>
        </w:rPr>
        <w:t xml:space="preserve">Responsible for </w:t>
      </w:r>
      <w:r w:rsidR="00671554">
        <w:rPr>
          <w:rStyle w:val="Position"/>
          <w:b w:val="0"/>
          <w:sz w:val="22"/>
          <w:szCs w:val="21"/>
        </w:rPr>
        <w:t xml:space="preserve">the daily operations of the HR Department across </w:t>
      </w:r>
      <w:r w:rsidR="007678DE">
        <w:rPr>
          <w:rStyle w:val="Position"/>
          <w:b w:val="0"/>
          <w:sz w:val="22"/>
          <w:szCs w:val="21"/>
        </w:rPr>
        <w:t xml:space="preserve">3 </w:t>
      </w:r>
      <w:r>
        <w:rPr>
          <w:rStyle w:val="Position"/>
          <w:b w:val="0"/>
          <w:sz w:val="22"/>
          <w:szCs w:val="21"/>
        </w:rPr>
        <w:t xml:space="preserve">locations in South Florida, </w:t>
      </w:r>
      <w:r w:rsidR="00FE4ED2">
        <w:rPr>
          <w:rStyle w:val="Position"/>
          <w:b w:val="0"/>
          <w:sz w:val="22"/>
          <w:szCs w:val="21"/>
        </w:rPr>
        <w:t xml:space="preserve">supporting over </w:t>
      </w:r>
      <w:r w:rsidR="007678DE">
        <w:rPr>
          <w:rStyle w:val="Position"/>
          <w:b w:val="0"/>
          <w:sz w:val="22"/>
          <w:szCs w:val="21"/>
        </w:rPr>
        <w:t>498</w:t>
      </w:r>
      <w:r w:rsidR="00FE4ED2">
        <w:rPr>
          <w:rStyle w:val="Position"/>
          <w:b w:val="0"/>
          <w:sz w:val="22"/>
          <w:szCs w:val="21"/>
        </w:rPr>
        <w:t xml:space="preserve"> employees</w:t>
      </w:r>
      <w:r>
        <w:rPr>
          <w:rStyle w:val="Position"/>
          <w:b w:val="0"/>
          <w:sz w:val="22"/>
          <w:szCs w:val="21"/>
        </w:rPr>
        <w:t>, d</w:t>
      </w:r>
      <w:r w:rsidR="00705FC7" w:rsidRPr="00560C3F">
        <w:rPr>
          <w:rStyle w:val="Position"/>
          <w:b w:val="0"/>
          <w:sz w:val="22"/>
          <w:szCs w:val="21"/>
        </w:rPr>
        <w:t>uties include:</w:t>
      </w:r>
    </w:p>
    <w:p w:rsidR="00671554" w:rsidRDefault="00671554" w:rsidP="00705FC7">
      <w:pPr>
        <w:pStyle w:val="Accomplishmentsbullet"/>
        <w:rPr>
          <w:rFonts w:ascii="Garamond" w:hAnsi="Garamond"/>
          <w:sz w:val="22"/>
        </w:rPr>
      </w:pPr>
      <w:r>
        <w:rPr>
          <w:rFonts w:ascii="Garamond" w:hAnsi="Garamond"/>
          <w:sz w:val="22"/>
        </w:rPr>
        <w:t>Support and manage the employee lifecycle (Recruitment, interviewing, on-boarding, performance, termination).</w:t>
      </w:r>
    </w:p>
    <w:p w:rsidR="001F1761" w:rsidRDefault="001F1761" w:rsidP="00705FC7">
      <w:pPr>
        <w:pStyle w:val="Accomplishmentsbullet"/>
        <w:rPr>
          <w:rFonts w:ascii="Garamond" w:hAnsi="Garamond"/>
          <w:sz w:val="22"/>
        </w:rPr>
      </w:pPr>
      <w:r>
        <w:rPr>
          <w:rFonts w:ascii="Garamond" w:hAnsi="Garamond"/>
          <w:sz w:val="22"/>
        </w:rPr>
        <w:t xml:space="preserve">Increased department efficiency 30% by upgrading HRIS, Payroll, </w:t>
      </w:r>
      <w:r w:rsidR="00671554">
        <w:rPr>
          <w:rFonts w:ascii="Garamond" w:hAnsi="Garamond"/>
          <w:sz w:val="22"/>
        </w:rPr>
        <w:t xml:space="preserve">Benefits </w:t>
      </w:r>
      <w:r>
        <w:rPr>
          <w:rFonts w:ascii="Garamond" w:hAnsi="Garamond"/>
          <w:sz w:val="22"/>
        </w:rPr>
        <w:t xml:space="preserve">and Time &amp; Attendance systems, </w:t>
      </w:r>
      <w:r w:rsidR="009E179C">
        <w:rPr>
          <w:rFonts w:ascii="Garamond" w:hAnsi="Garamond"/>
          <w:sz w:val="22"/>
        </w:rPr>
        <w:t>saving approximately $35,000 per year in overhead costs</w:t>
      </w:r>
      <w:r>
        <w:rPr>
          <w:rFonts w:ascii="Garamond" w:hAnsi="Garamond"/>
          <w:sz w:val="22"/>
        </w:rPr>
        <w:t>.</w:t>
      </w:r>
    </w:p>
    <w:p w:rsidR="009E179C" w:rsidRDefault="009E179C" w:rsidP="009E179C">
      <w:pPr>
        <w:pStyle w:val="Accomplishmentsbullet"/>
        <w:numPr>
          <w:ilvl w:val="1"/>
          <w:numId w:val="8"/>
        </w:numPr>
        <w:rPr>
          <w:rFonts w:ascii="Garamond" w:hAnsi="Garamond"/>
          <w:sz w:val="22"/>
        </w:rPr>
      </w:pPr>
      <w:r>
        <w:rPr>
          <w:rFonts w:ascii="Garamond" w:hAnsi="Garamond"/>
          <w:sz w:val="22"/>
        </w:rPr>
        <w:t xml:space="preserve">Launched and </w:t>
      </w:r>
      <w:r w:rsidR="007862E0">
        <w:rPr>
          <w:rFonts w:ascii="Garamond" w:hAnsi="Garamond"/>
          <w:sz w:val="22"/>
        </w:rPr>
        <w:t>administer</w:t>
      </w:r>
      <w:r>
        <w:rPr>
          <w:rFonts w:ascii="Garamond" w:hAnsi="Garamond"/>
          <w:sz w:val="22"/>
        </w:rPr>
        <w:t xml:space="preserve"> the implementation of paperless time off systems company wide</w:t>
      </w:r>
    </w:p>
    <w:p w:rsidR="00671554" w:rsidRDefault="00671554" w:rsidP="009E179C">
      <w:pPr>
        <w:pStyle w:val="Accomplishmentsbullet"/>
        <w:numPr>
          <w:ilvl w:val="1"/>
          <w:numId w:val="8"/>
        </w:numPr>
        <w:rPr>
          <w:rFonts w:ascii="Garamond" w:hAnsi="Garamond"/>
          <w:sz w:val="22"/>
        </w:rPr>
      </w:pPr>
      <w:r>
        <w:rPr>
          <w:rFonts w:ascii="Garamond" w:hAnsi="Garamond"/>
          <w:sz w:val="22"/>
        </w:rPr>
        <w:t>Launched and manage new payroll system and system upgrades including departmental training on the new systems</w:t>
      </w:r>
    </w:p>
    <w:p w:rsidR="00671554" w:rsidRDefault="00671554" w:rsidP="009E179C">
      <w:pPr>
        <w:pStyle w:val="Accomplishmentsbullet"/>
        <w:numPr>
          <w:ilvl w:val="1"/>
          <w:numId w:val="8"/>
        </w:numPr>
        <w:rPr>
          <w:rFonts w:ascii="Garamond" w:hAnsi="Garamond"/>
          <w:sz w:val="22"/>
        </w:rPr>
      </w:pPr>
      <w:r>
        <w:rPr>
          <w:rFonts w:ascii="Garamond" w:hAnsi="Garamond"/>
          <w:sz w:val="22"/>
        </w:rPr>
        <w:t>Responsible for paperless benefit administration, open enrollment for all benefits offered (health, dental, vision, life, STD, LTD, Voluntary benefits, 401(k), Cobra, FMLA, leave of absence, etc.</w:t>
      </w:r>
    </w:p>
    <w:p w:rsidR="009E179C" w:rsidRDefault="009E179C" w:rsidP="00705FC7">
      <w:pPr>
        <w:pStyle w:val="Accomplishmentsbullet"/>
        <w:rPr>
          <w:rFonts w:ascii="Garamond" w:hAnsi="Garamond"/>
          <w:sz w:val="22"/>
        </w:rPr>
      </w:pPr>
      <w:r>
        <w:rPr>
          <w:rFonts w:ascii="Garamond" w:hAnsi="Garamond"/>
          <w:sz w:val="22"/>
        </w:rPr>
        <w:t>Organizational Consulting and Coaching at all levels</w:t>
      </w:r>
    </w:p>
    <w:p w:rsidR="00705FC7" w:rsidRDefault="00480EB3" w:rsidP="009E179C">
      <w:pPr>
        <w:pStyle w:val="Accomplishmentsbullet"/>
        <w:numPr>
          <w:ilvl w:val="1"/>
          <w:numId w:val="8"/>
        </w:numPr>
        <w:rPr>
          <w:rFonts w:ascii="Garamond" w:hAnsi="Garamond"/>
          <w:sz w:val="22"/>
        </w:rPr>
      </w:pPr>
      <w:r>
        <w:rPr>
          <w:rFonts w:ascii="Garamond" w:hAnsi="Garamond"/>
          <w:sz w:val="22"/>
        </w:rPr>
        <w:t>Work</w:t>
      </w:r>
      <w:r w:rsidR="00705FC7">
        <w:rPr>
          <w:rFonts w:ascii="Garamond" w:hAnsi="Garamond"/>
          <w:sz w:val="22"/>
        </w:rPr>
        <w:t xml:space="preserve"> closely with </w:t>
      </w:r>
      <w:r>
        <w:rPr>
          <w:rFonts w:ascii="Garamond" w:hAnsi="Garamond"/>
          <w:sz w:val="22"/>
        </w:rPr>
        <w:t xml:space="preserve">Managers and Supervisors to properly staff, on-board and train personnel  </w:t>
      </w:r>
      <w:r w:rsidR="00705FC7">
        <w:rPr>
          <w:rFonts w:ascii="Garamond" w:hAnsi="Garamond"/>
          <w:sz w:val="22"/>
        </w:rPr>
        <w:t xml:space="preserve">  </w:t>
      </w:r>
    </w:p>
    <w:p w:rsidR="007862E0" w:rsidRPr="00671554" w:rsidRDefault="009E179C" w:rsidP="00671554">
      <w:pPr>
        <w:pStyle w:val="Accomplishmentsbullet"/>
        <w:numPr>
          <w:ilvl w:val="1"/>
          <w:numId w:val="8"/>
        </w:numPr>
        <w:rPr>
          <w:rFonts w:ascii="Garamond" w:hAnsi="Garamond"/>
          <w:sz w:val="22"/>
        </w:rPr>
      </w:pPr>
      <w:r>
        <w:rPr>
          <w:rFonts w:ascii="Garamond" w:hAnsi="Garamond"/>
          <w:sz w:val="22"/>
        </w:rPr>
        <w:t xml:space="preserve">Strategic planning, employee </w:t>
      </w:r>
      <w:r w:rsidR="00671554">
        <w:rPr>
          <w:rFonts w:ascii="Garamond" w:hAnsi="Garamond"/>
          <w:sz w:val="22"/>
        </w:rPr>
        <w:t>engagement, process improvement, succession planning, etc.</w:t>
      </w:r>
    </w:p>
    <w:p w:rsidR="00FF5C13" w:rsidRDefault="00FF5C13" w:rsidP="00705FC7">
      <w:pPr>
        <w:pStyle w:val="Accomplishmentsbullet"/>
        <w:rPr>
          <w:rFonts w:ascii="Garamond" w:hAnsi="Garamond"/>
          <w:sz w:val="22"/>
        </w:rPr>
      </w:pPr>
      <w:r>
        <w:rPr>
          <w:rFonts w:ascii="Garamond" w:hAnsi="Garamond"/>
          <w:sz w:val="22"/>
        </w:rPr>
        <w:t>Job descriptions, performance improvement, professional development plans, training and development.</w:t>
      </w:r>
      <w:r w:rsidR="00376700">
        <w:rPr>
          <w:rFonts w:ascii="Garamond" w:hAnsi="Garamond"/>
          <w:sz w:val="22"/>
        </w:rPr>
        <w:t xml:space="preserve">  Work closely with Management Team in coaching sales staff in meeting KPIs.</w:t>
      </w:r>
      <w:r w:rsidR="00671554">
        <w:rPr>
          <w:rFonts w:ascii="Garamond" w:hAnsi="Garamond"/>
          <w:sz w:val="22"/>
        </w:rPr>
        <w:t xml:space="preserve">  </w:t>
      </w:r>
    </w:p>
    <w:p w:rsidR="007678DE" w:rsidRDefault="007678DE" w:rsidP="00705FC7">
      <w:pPr>
        <w:pStyle w:val="Accomplishmentsbullet"/>
        <w:rPr>
          <w:rFonts w:ascii="Garamond" w:hAnsi="Garamond"/>
          <w:sz w:val="22"/>
        </w:rPr>
      </w:pPr>
      <w:r>
        <w:rPr>
          <w:rFonts w:ascii="Garamond" w:hAnsi="Garamond"/>
          <w:sz w:val="22"/>
        </w:rPr>
        <w:t>Handle all Worker’s Compensation Claims</w:t>
      </w:r>
    </w:p>
    <w:p w:rsidR="00705FC7" w:rsidRPr="00560C3F" w:rsidRDefault="00705FC7" w:rsidP="00705FC7">
      <w:pPr>
        <w:pStyle w:val="Accomplishmentsbullet"/>
        <w:rPr>
          <w:rFonts w:ascii="Garamond" w:hAnsi="Garamond"/>
          <w:sz w:val="22"/>
        </w:rPr>
      </w:pPr>
      <w:r w:rsidRPr="00560C3F">
        <w:rPr>
          <w:rFonts w:ascii="Garamond" w:hAnsi="Garamond"/>
          <w:sz w:val="22"/>
        </w:rPr>
        <w:t>Maintain current HR knowledge and advise management on compliance and risk factors.</w:t>
      </w:r>
    </w:p>
    <w:p w:rsidR="00480EB3" w:rsidRDefault="00705FC7" w:rsidP="00FF5C13">
      <w:pPr>
        <w:pStyle w:val="Accomplishmentsbullet"/>
        <w:rPr>
          <w:rFonts w:ascii="Garamond" w:hAnsi="Garamond"/>
          <w:sz w:val="22"/>
        </w:rPr>
      </w:pPr>
      <w:r w:rsidRPr="00560C3F">
        <w:rPr>
          <w:rFonts w:ascii="Garamond" w:hAnsi="Garamond"/>
          <w:sz w:val="22"/>
        </w:rPr>
        <w:t xml:space="preserve">Manage investigations, disciplinary actions and grievance matters consistent with the organization’s culture and vision. </w:t>
      </w:r>
    </w:p>
    <w:p w:rsidR="007862E0" w:rsidRDefault="007862E0" w:rsidP="00FF5C13">
      <w:pPr>
        <w:pStyle w:val="Accomplishmentsbullet"/>
        <w:rPr>
          <w:rFonts w:ascii="Garamond" w:hAnsi="Garamond"/>
          <w:sz w:val="22"/>
        </w:rPr>
      </w:pPr>
      <w:r>
        <w:rPr>
          <w:rFonts w:ascii="Garamond" w:hAnsi="Garamond"/>
          <w:sz w:val="22"/>
        </w:rPr>
        <w:t>Culture</w:t>
      </w:r>
    </w:p>
    <w:p w:rsidR="007862E0" w:rsidRDefault="007862E0" w:rsidP="007862E0">
      <w:pPr>
        <w:pStyle w:val="Accomplishmentsbullet"/>
        <w:numPr>
          <w:ilvl w:val="1"/>
          <w:numId w:val="8"/>
        </w:numPr>
        <w:rPr>
          <w:rFonts w:ascii="Garamond" w:hAnsi="Garamond"/>
          <w:sz w:val="22"/>
        </w:rPr>
      </w:pPr>
      <w:r>
        <w:rPr>
          <w:rFonts w:ascii="Garamond" w:hAnsi="Garamond"/>
          <w:sz w:val="22"/>
        </w:rPr>
        <w:t>Provide leadership to address diversity and inclusion issues, shifting priorities, etc.</w:t>
      </w:r>
    </w:p>
    <w:p w:rsidR="007862E0" w:rsidRDefault="007862E0" w:rsidP="007862E0">
      <w:pPr>
        <w:pStyle w:val="Accomplishmentsbullet"/>
        <w:numPr>
          <w:ilvl w:val="1"/>
          <w:numId w:val="8"/>
        </w:numPr>
        <w:rPr>
          <w:rFonts w:ascii="Garamond" w:hAnsi="Garamond"/>
          <w:sz w:val="22"/>
        </w:rPr>
      </w:pPr>
      <w:r>
        <w:rPr>
          <w:rFonts w:ascii="Garamond" w:hAnsi="Garamond"/>
          <w:sz w:val="22"/>
        </w:rPr>
        <w:t>Support the maintenance and increase of excellence for all employees to maintain position as the Best of the Best in the Nation and Region as well as Best Place to Work</w:t>
      </w:r>
    </w:p>
    <w:p w:rsidR="003547A4" w:rsidRDefault="003547A4" w:rsidP="002877CA">
      <w:pPr>
        <w:jc w:val="center"/>
        <w:rPr>
          <w:rStyle w:val="Position"/>
          <w:b w:val="0"/>
          <w:sz w:val="22"/>
          <w:szCs w:val="21"/>
        </w:rPr>
      </w:pPr>
    </w:p>
    <w:p w:rsidR="003547A4" w:rsidRPr="00560C3F" w:rsidRDefault="002877CA" w:rsidP="002877CA">
      <w:pPr>
        <w:jc w:val="center"/>
        <w:rPr>
          <w:sz w:val="22"/>
          <w:szCs w:val="21"/>
        </w:rPr>
      </w:pPr>
      <w:r>
        <w:rPr>
          <w:rStyle w:val="Position"/>
          <w:b w:val="0"/>
          <w:sz w:val="22"/>
          <w:szCs w:val="21"/>
        </w:rPr>
        <w:t>ADVANTAGE GOLF CARS</w:t>
      </w:r>
      <w:r w:rsidRPr="00560C3F">
        <w:rPr>
          <w:rStyle w:val="Position"/>
          <w:b w:val="0"/>
          <w:sz w:val="22"/>
          <w:szCs w:val="21"/>
        </w:rPr>
        <w:t>, INC.</w:t>
      </w:r>
      <w:r w:rsidRPr="00560C3F">
        <w:rPr>
          <w:rStyle w:val="LocationChar"/>
          <w:rFonts w:ascii="Garamond" w:hAnsi="Garamond"/>
          <w:sz w:val="22"/>
        </w:rPr>
        <w:t xml:space="preserve"> – Miami, FL </w:t>
      </w:r>
    </w:p>
    <w:p w:rsidR="002877CA" w:rsidRPr="00560C3F" w:rsidRDefault="002877CA" w:rsidP="002877CA">
      <w:pPr>
        <w:rPr>
          <w:sz w:val="22"/>
          <w:szCs w:val="21"/>
        </w:rPr>
      </w:pPr>
      <w:r>
        <w:rPr>
          <w:rStyle w:val="Position"/>
          <w:sz w:val="22"/>
          <w:szCs w:val="21"/>
          <w:u w:val="single"/>
        </w:rPr>
        <w:t>Director of Human Resources</w:t>
      </w:r>
      <w:r w:rsidRPr="00560C3F">
        <w:rPr>
          <w:rStyle w:val="DatesChar"/>
          <w:rFonts w:ascii="Garamond" w:hAnsi="Garamond"/>
          <w:sz w:val="22"/>
          <w:szCs w:val="21"/>
        </w:rPr>
        <w:t xml:space="preserve">, </w:t>
      </w:r>
      <w:r>
        <w:rPr>
          <w:sz w:val="22"/>
          <w:szCs w:val="21"/>
        </w:rPr>
        <w:t>2013</w:t>
      </w:r>
      <w:r w:rsidRPr="00560C3F">
        <w:rPr>
          <w:sz w:val="22"/>
          <w:szCs w:val="21"/>
        </w:rPr>
        <w:t xml:space="preserve"> to </w:t>
      </w:r>
      <w:r w:rsidR="00705FC7">
        <w:rPr>
          <w:sz w:val="22"/>
          <w:szCs w:val="21"/>
        </w:rPr>
        <w:t>2014</w:t>
      </w:r>
    </w:p>
    <w:p w:rsidR="002877CA" w:rsidRPr="00560C3F" w:rsidRDefault="00BD6623" w:rsidP="002877CA">
      <w:pPr>
        <w:rPr>
          <w:rStyle w:val="Position"/>
          <w:b w:val="0"/>
          <w:bCs w:val="0"/>
          <w:sz w:val="22"/>
          <w:szCs w:val="21"/>
        </w:rPr>
      </w:pPr>
      <w:r>
        <w:rPr>
          <w:rStyle w:val="Position"/>
          <w:b w:val="0"/>
          <w:sz w:val="22"/>
          <w:szCs w:val="21"/>
        </w:rPr>
        <w:t>Highly involved role as a member of the organization’ s senior management team, r</w:t>
      </w:r>
      <w:r w:rsidR="002877CA" w:rsidRPr="00560C3F">
        <w:rPr>
          <w:rStyle w:val="Position"/>
          <w:b w:val="0"/>
          <w:sz w:val="22"/>
          <w:szCs w:val="21"/>
        </w:rPr>
        <w:t>esponsible</w:t>
      </w:r>
      <w:r>
        <w:rPr>
          <w:rStyle w:val="Position"/>
          <w:b w:val="0"/>
          <w:sz w:val="22"/>
          <w:szCs w:val="21"/>
        </w:rPr>
        <w:t xml:space="preserve"> for</w:t>
      </w:r>
      <w:r w:rsidR="002877CA" w:rsidRPr="00560C3F">
        <w:rPr>
          <w:rStyle w:val="Position"/>
          <w:b w:val="0"/>
          <w:sz w:val="22"/>
          <w:szCs w:val="21"/>
        </w:rPr>
        <w:t xml:space="preserve"> </w:t>
      </w:r>
      <w:r>
        <w:rPr>
          <w:rStyle w:val="Position"/>
          <w:b w:val="0"/>
          <w:sz w:val="22"/>
          <w:szCs w:val="21"/>
        </w:rPr>
        <w:t xml:space="preserve">aligning, building, and driving the  HR initiatives with the </w:t>
      </w:r>
      <w:r w:rsidR="002877CA" w:rsidRPr="00560C3F">
        <w:rPr>
          <w:rStyle w:val="Position"/>
          <w:b w:val="0"/>
          <w:sz w:val="22"/>
          <w:szCs w:val="21"/>
        </w:rPr>
        <w:t>organization’s overall strategic objectives</w:t>
      </w:r>
      <w:r>
        <w:rPr>
          <w:rStyle w:val="Position"/>
          <w:b w:val="0"/>
          <w:sz w:val="22"/>
          <w:szCs w:val="21"/>
        </w:rPr>
        <w:t>.  Broad HR business partner with a strong working knowledge in all HR areas.</w:t>
      </w:r>
      <w:r w:rsidR="00E73E5A">
        <w:rPr>
          <w:rStyle w:val="Position"/>
          <w:b w:val="0"/>
          <w:sz w:val="22"/>
          <w:szCs w:val="21"/>
        </w:rPr>
        <w:t xml:space="preserve"> Responsible for over 9 locations across South East and Northern Florida.</w:t>
      </w:r>
      <w:r>
        <w:rPr>
          <w:rStyle w:val="Position"/>
          <w:b w:val="0"/>
          <w:sz w:val="22"/>
          <w:szCs w:val="21"/>
        </w:rPr>
        <w:t xml:space="preserve">  </w:t>
      </w:r>
      <w:r w:rsidR="002877CA" w:rsidRPr="00560C3F">
        <w:rPr>
          <w:rStyle w:val="Position"/>
          <w:b w:val="0"/>
          <w:sz w:val="22"/>
          <w:szCs w:val="21"/>
        </w:rPr>
        <w:t>Duties include:</w:t>
      </w:r>
    </w:p>
    <w:p w:rsidR="00B84FB9" w:rsidRPr="003547A4" w:rsidRDefault="002877CA" w:rsidP="003547A4">
      <w:pPr>
        <w:pStyle w:val="Accomplishmentsbullet"/>
        <w:rPr>
          <w:rFonts w:ascii="Garamond" w:hAnsi="Garamond"/>
          <w:sz w:val="22"/>
        </w:rPr>
      </w:pPr>
      <w:r>
        <w:rPr>
          <w:rFonts w:ascii="Garamond" w:hAnsi="Garamond"/>
          <w:sz w:val="22"/>
        </w:rPr>
        <w:t>Worked closely with General</w:t>
      </w:r>
      <w:r w:rsidR="00BD6623">
        <w:rPr>
          <w:rFonts w:ascii="Garamond" w:hAnsi="Garamond"/>
          <w:sz w:val="22"/>
        </w:rPr>
        <w:t xml:space="preserve"> and Branch Managers to provide </w:t>
      </w:r>
      <w:r w:rsidR="00E73E5A">
        <w:rPr>
          <w:rFonts w:ascii="Garamond" w:hAnsi="Garamond"/>
          <w:sz w:val="22"/>
        </w:rPr>
        <w:t xml:space="preserve">support in </w:t>
      </w:r>
      <w:r w:rsidR="00BD6623">
        <w:rPr>
          <w:rFonts w:ascii="Garamond" w:hAnsi="Garamond"/>
          <w:sz w:val="22"/>
        </w:rPr>
        <w:t xml:space="preserve">strategic </w:t>
      </w:r>
      <w:r w:rsidR="00E73E5A">
        <w:rPr>
          <w:rFonts w:ascii="Garamond" w:hAnsi="Garamond"/>
          <w:sz w:val="22"/>
        </w:rPr>
        <w:t xml:space="preserve">talent acquisition, </w:t>
      </w:r>
      <w:r w:rsidR="00BD6623">
        <w:rPr>
          <w:rFonts w:ascii="Garamond" w:hAnsi="Garamond"/>
          <w:sz w:val="22"/>
        </w:rPr>
        <w:t xml:space="preserve">labor relations, staffing, </w:t>
      </w:r>
      <w:r w:rsidR="00E73E5A">
        <w:rPr>
          <w:rFonts w:ascii="Garamond" w:hAnsi="Garamond"/>
          <w:sz w:val="22"/>
        </w:rPr>
        <w:t xml:space="preserve">training </w:t>
      </w:r>
      <w:r w:rsidR="00BD6623">
        <w:rPr>
          <w:rFonts w:ascii="Garamond" w:hAnsi="Garamond"/>
          <w:sz w:val="22"/>
        </w:rPr>
        <w:t>and</w:t>
      </w:r>
      <w:r>
        <w:rPr>
          <w:rFonts w:ascii="Garamond" w:hAnsi="Garamond"/>
          <w:sz w:val="22"/>
        </w:rPr>
        <w:t xml:space="preserve"> </w:t>
      </w:r>
      <w:r w:rsidR="00E73E5A">
        <w:rPr>
          <w:rFonts w:ascii="Garamond" w:hAnsi="Garamond"/>
          <w:sz w:val="22"/>
        </w:rPr>
        <w:t>development, safety and health</w:t>
      </w:r>
      <w:r w:rsidR="00B84FB9">
        <w:rPr>
          <w:rFonts w:ascii="Garamond" w:hAnsi="Garamond"/>
          <w:sz w:val="22"/>
        </w:rPr>
        <w:t xml:space="preserve">, </w:t>
      </w:r>
      <w:r w:rsidR="00BD6623">
        <w:rPr>
          <w:rFonts w:ascii="Garamond" w:hAnsi="Garamond"/>
          <w:sz w:val="22"/>
        </w:rPr>
        <w:t xml:space="preserve">enforcing the human resources objectives across the organization.  </w:t>
      </w:r>
    </w:p>
    <w:p w:rsidR="002877CA" w:rsidRPr="000438DA" w:rsidRDefault="002877CA" w:rsidP="000438DA">
      <w:pPr>
        <w:pStyle w:val="Accomplishmentsbullet"/>
        <w:rPr>
          <w:rFonts w:ascii="Garamond" w:hAnsi="Garamond"/>
          <w:sz w:val="22"/>
        </w:rPr>
      </w:pPr>
      <w:r w:rsidRPr="00560C3F">
        <w:rPr>
          <w:rFonts w:ascii="Garamond" w:hAnsi="Garamond"/>
          <w:sz w:val="22"/>
        </w:rPr>
        <w:t>Compensa</w:t>
      </w:r>
      <w:r>
        <w:rPr>
          <w:rFonts w:ascii="Garamond" w:hAnsi="Garamond"/>
          <w:sz w:val="22"/>
        </w:rPr>
        <w:t xml:space="preserve">tion and benefit administration. </w:t>
      </w:r>
      <w:r w:rsidR="000438DA" w:rsidRPr="00560C3F">
        <w:rPr>
          <w:rFonts w:ascii="Garamond" w:hAnsi="Garamond"/>
          <w:sz w:val="22"/>
        </w:rPr>
        <w:t>Manage</w:t>
      </w:r>
      <w:r w:rsidR="000438DA">
        <w:rPr>
          <w:rFonts w:ascii="Garamond" w:hAnsi="Garamond"/>
          <w:sz w:val="22"/>
        </w:rPr>
        <w:t>d</w:t>
      </w:r>
      <w:r w:rsidR="000438DA" w:rsidRPr="00560C3F">
        <w:rPr>
          <w:rFonts w:ascii="Garamond" w:hAnsi="Garamond"/>
          <w:sz w:val="22"/>
        </w:rPr>
        <w:t xml:space="preserve"> the implementation and continuation of the HR and Benefit Information Systems</w:t>
      </w:r>
      <w:r w:rsidR="000438DA">
        <w:rPr>
          <w:rFonts w:ascii="Garamond" w:hAnsi="Garamond"/>
          <w:sz w:val="22"/>
        </w:rPr>
        <w:t xml:space="preserve"> and </w:t>
      </w:r>
      <w:r w:rsidR="000438DA" w:rsidRPr="00560C3F">
        <w:rPr>
          <w:rFonts w:ascii="Garamond" w:hAnsi="Garamond"/>
          <w:sz w:val="22"/>
        </w:rPr>
        <w:t>all record keeping for the company.</w:t>
      </w:r>
    </w:p>
    <w:p w:rsidR="002877CA" w:rsidRDefault="002877CA" w:rsidP="002877CA">
      <w:pPr>
        <w:pStyle w:val="Accomplishmentsbullet"/>
        <w:rPr>
          <w:rFonts w:ascii="Garamond" w:hAnsi="Garamond"/>
          <w:sz w:val="22"/>
        </w:rPr>
      </w:pPr>
      <w:r w:rsidRPr="00560C3F">
        <w:rPr>
          <w:rFonts w:ascii="Garamond" w:hAnsi="Garamond"/>
          <w:sz w:val="22"/>
        </w:rPr>
        <w:t>Maintain</w:t>
      </w:r>
      <w:r>
        <w:rPr>
          <w:rFonts w:ascii="Garamond" w:hAnsi="Garamond"/>
          <w:sz w:val="22"/>
        </w:rPr>
        <w:t>ed</w:t>
      </w:r>
      <w:r w:rsidRPr="00560C3F">
        <w:rPr>
          <w:rFonts w:ascii="Garamond" w:hAnsi="Garamond"/>
          <w:sz w:val="22"/>
        </w:rPr>
        <w:t xml:space="preserve"> current HR knowledge and advise management on compliance and risk factors.</w:t>
      </w:r>
    </w:p>
    <w:p w:rsidR="007862E0" w:rsidRPr="00560C3F" w:rsidRDefault="007862E0" w:rsidP="007862E0">
      <w:pPr>
        <w:pStyle w:val="Accomplishmentsbullet"/>
        <w:rPr>
          <w:rFonts w:ascii="Garamond" w:hAnsi="Garamond"/>
          <w:sz w:val="22"/>
        </w:rPr>
      </w:pPr>
      <w:r w:rsidRPr="00560C3F">
        <w:rPr>
          <w:rFonts w:ascii="Garamond" w:hAnsi="Garamond"/>
          <w:sz w:val="22"/>
        </w:rPr>
        <w:t>Manage</w:t>
      </w:r>
      <w:r>
        <w:rPr>
          <w:rFonts w:ascii="Garamond" w:hAnsi="Garamond"/>
          <w:sz w:val="22"/>
        </w:rPr>
        <w:t>d</w:t>
      </w:r>
      <w:r w:rsidRPr="00560C3F">
        <w:rPr>
          <w:rFonts w:ascii="Garamond" w:hAnsi="Garamond"/>
          <w:sz w:val="22"/>
        </w:rPr>
        <w:t xml:space="preserve"> investigations, disciplinary actions and grievance matters consistent with the organization’s culture and vision. </w:t>
      </w:r>
    </w:p>
    <w:p w:rsidR="007862E0" w:rsidRPr="00560C3F" w:rsidRDefault="007862E0" w:rsidP="007862E0">
      <w:pPr>
        <w:pStyle w:val="Accomplishmentsbullet"/>
        <w:rPr>
          <w:rFonts w:ascii="Garamond" w:hAnsi="Garamond"/>
          <w:sz w:val="22"/>
        </w:rPr>
      </w:pPr>
      <w:r w:rsidRPr="00560C3F">
        <w:rPr>
          <w:rFonts w:ascii="Garamond" w:hAnsi="Garamond"/>
          <w:sz w:val="22"/>
        </w:rPr>
        <w:lastRenderedPageBreak/>
        <w:t>Develop</w:t>
      </w:r>
      <w:r>
        <w:rPr>
          <w:rFonts w:ascii="Garamond" w:hAnsi="Garamond"/>
          <w:sz w:val="22"/>
        </w:rPr>
        <w:t>ed</w:t>
      </w:r>
      <w:r w:rsidRPr="00560C3F">
        <w:rPr>
          <w:rFonts w:ascii="Garamond" w:hAnsi="Garamond"/>
          <w:sz w:val="22"/>
        </w:rPr>
        <w:t>, implement</w:t>
      </w:r>
      <w:r>
        <w:rPr>
          <w:rFonts w:ascii="Garamond" w:hAnsi="Garamond"/>
          <w:sz w:val="22"/>
        </w:rPr>
        <w:t>ed</w:t>
      </w:r>
      <w:r w:rsidRPr="00560C3F">
        <w:rPr>
          <w:rFonts w:ascii="Garamond" w:hAnsi="Garamond"/>
          <w:sz w:val="22"/>
        </w:rPr>
        <w:t xml:space="preserve"> and maintain</w:t>
      </w:r>
      <w:r>
        <w:rPr>
          <w:rFonts w:ascii="Garamond" w:hAnsi="Garamond"/>
          <w:sz w:val="22"/>
        </w:rPr>
        <w:t>ed</w:t>
      </w:r>
      <w:r w:rsidRPr="00560C3F">
        <w:rPr>
          <w:rFonts w:ascii="Garamond" w:hAnsi="Garamond"/>
          <w:sz w:val="22"/>
        </w:rPr>
        <w:t xml:space="preserve"> HR policies and procedures.  </w:t>
      </w:r>
      <w:r>
        <w:rPr>
          <w:rFonts w:ascii="Garamond" w:hAnsi="Garamond"/>
          <w:sz w:val="22"/>
        </w:rPr>
        <w:t xml:space="preserve">Implemented an employee handbook and a </w:t>
      </w:r>
      <w:r w:rsidRPr="00560C3F">
        <w:rPr>
          <w:rFonts w:ascii="Garamond" w:hAnsi="Garamond"/>
          <w:sz w:val="22"/>
        </w:rPr>
        <w:t xml:space="preserve">comprehensive </w:t>
      </w:r>
      <w:r>
        <w:rPr>
          <w:rFonts w:ascii="Garamond" w:hAnsi="Garamond"/>
          <w:sz w:val="22"/>
        </w:rPr>
        <w:t>policy and procedure reference book</w:t>
      </w:r>
      <w:r w:rsidRPr="00560C3F">
        <w:rPr>
          <w:rFonts w:ascii="Garamond" w:hAnsi="Garamond"/>
          <w:sz w:val="22"/>
        </w:rPr>
        <w:t xml:space="preserve">.  Deliver the training for management ensuring effective communication to team at large. </w:t>
      </w:r>
    </w:p>
    <w:p w:rsidR="007862E0" w:rsidRDefault="007862E0" w:rsidP="007862E0">
      <w:pPr>
        <w:jc w:val="center"/>
        <w:rPr>
          <w:rStyle w:val="Position"/>
          <w:b w:val="0"/>
          <w:sz w:val="22"/>
          <w:szCs w:val="21"/>
        </w:rPr>
      </w:pPr>
    </w:p>
    <w:p w:rsidR="007862E0" w:rsidRDefault="007862E0" w:rsidP="007862E0">
      <w:pPr>
        <w:jc w:val="center"/>
        <w:rPr>
          <w:rStyle w:val="Position"/>
          <w:b w:val="0"/>
          <w:sz w:val="22"/>
          <w:szCs w:val="21"/>
        </w:rPr>
      </w:pPr>
    </w:p>
    <w:p w:rsidR="007862E0" w:rsidRPr="00A10DA7" w:rsidRDefault="007862E0" w:rsidP="007862E0">
      <w:pPr>
        <w:pStyle w:val="Sectionheaderswithhorizontallines"/>
        <w:rPr>
          <w:rFonts w:ascii="Garamond" w:hAnsi="Garamond"/>
        </w:rPr>
      </w:pPr>
      <w:r w:rsidRPr="00A10DA7">
        <w:rPr>
          <w:rFonts w:ascii="Garamond" w:hAnsi="Garamond"/>
        </w:rPr>
        <w:t>Professional Experience (continued)</w:t>
      </w:r>
    </w:p>
    <w:p w:rsidR="007862E0" w:rsidRDefault="007862E0" w:rsidP="007862E0">
      <w:pPr>
        <w:jc w:val="center"/>
        <w:rPr>
          <w:rStyle w:val="Position"/>
          <w:b w:val="0"/>
          <w:sz w:val="22"/>
          <w:szCs w:val="21"/>
        </w:rPr>
      </w:pPr>
    </w:p>
    <w:p w:rsidR="003547A4" w:rsidRPr="00560C3F" w:rsidRDefault="00CC57DB" w:rsidP="00C053D5">
      <w:pPr>
        <w:jc w:val="center"/>
        <w:rPr>
          <w:sz w:val="22"/>
          <w:szCs w:val="21"/>
        </w:rPr>
      </w:pPr>
      <w:r w:rsidRPr="00560C3F">
        <w:rPr>
          <w:rStyle w:val="Position"/>
          <w:b w:val="0"/>
          <w:sz w:val="22"/>
          <w:szCs w:val="21"/>
        </w:rPr>
        <w:t>ACCELLER, INC.</w:t>
      </w:r>
      <w:r w:rsidR="00C053D5" w:rsidRPr="00560C3F">
        <w:rPr>
          <w:rStyle w:val="LocationChar"/>
          <w:rFonts w:ascii="Garamond" w:hAnsi="Garamond"/>
          <w:sz w:val="22"/>
        </w:rPr>
        <w:t xml:space="preserve"> – </w:t>
      </w:r>
      <w:r w:rsidRPr="00560C3F">
        <w:rPr>
          <w:rStyle w:val="LocationChar"/>
          <w:rFonts w:ascii="Garamond" w:hAnsi="Garamond"/>
          <w:sz w:val="22"/>
        </w:rPr>
        <w:t xml:space="preserve">Miami, FL </w:t>
      </w:r>
    </w:p>
    <w:p w:rsidR="00C053D5" w:rsidRPr="00560C3F" w:rsidRDefault="008C365B" w:rsidP="00C053D5">
      <w:pPr>
        <w:rPr>
          <w:sz w:val="22"/>
          <w:szCs w:val="21"/>
        </w:rPr>
      </w:pPr>
      <w:r w:rsidRPr="00560C3F">
        <w:rPr>
          <w:rStyle w:val="Position"/>
          <w:sz w:val="22"/>
          <w:szCs w:val="21"/>
          <w:u w:val="single"/>
        </w:rPr>
        <w:t xml:space="preserve">HR </w:t>
      </w:r>
      <w:r w:rsidR="00560C3F" w:rsidRPr="00560C3F">
        <w:rPr>
          <w:rStyle w:val="Position"/>
          <w:sz w:val="22"/>
          <w:szCs w:val="21"/>
          <w:u w:val="single"/>
        </w:rPr>
        <w:t xml:space="preserve">and Office </w:t>
      </w:r>
      <w:r w:rsidRPr="00560C3F">
        <w:rPr>
          <w:rStyle w:val="Position"/>
          <w:sz w:val="22"/>
          <w:szCs w:val="21"/>
          <w:u w:val="single"/>
        </w:rPr>
        <w:t>Manager</w:t>
      </w:r>
      <w:r w:rsidR="00C053D5" w:rsidRPr="00560C3F">
        <w:rPr>
          <w:rStyle w:val="DatesChar"/>
          <w:rFonts w:ascii="Garamond" w:hAnsi="Garamond"/>
          <w:sz w:val="22"/>
          <w:szCs w:val="21"/>
        </w:rPr>
        <w:t xml:space="preserve">, </w:t>
      </w:r>
      <w:r w:rsidR="00C053D5" w:rsidRPr="00560C3F">
        <w:rPr>
          <w:sz w:val="22"/>
          <w:szCs w:val="21"/>
        </w:rPr>
        <w:t xml:space="preserve">2008 to </w:t>
      </w:r>
      <w:r w:rsidR="00560C3F" w:rsidRPr="00560C3F">
        <w:rPr>
          <w:sz w:val="22"/>
          <w:szCs w:val="21"/>
        </w:rPr>
        <w:t>2013</w:t>
      </w:r>
    </w:p>
    <w:p w:rsidR="00C053D5" w:rsidRPr="00560C3F" w:rsidRDefault="00CC57DB" w:rsidP="00C053D5">
      <w:pPr>
        <w:rPr>
          <w:rStyle w:val="Position"/>
          <w:b w:val="0"/>
          <w:bCs w:val="0"/>
          <w:sz w:val="22"/>
          <w:szCs w:val="21"/>
        </w:rPr>
      </w:pPr>
      <w:r w:rsidRPr="00560C3F">
        <w:rPr>
          <w:rStyle w:val="Position"/>
          <w:b w:val="0"/>
          <w:sz w:val="22"/>
          <w:szCs w:val="21"/>
        </w:rPr>
        <w:t>Responsible for development and delivery of people management strategies, supporting the organization’s overall strategic objectives</w:t>
      </w:r>
      <w:r w:rsidR="00023049" w:rsidRPr="00560C3F">
        <w:rPr>
          <w:rStyle w:val="Position"/>
          <w:b w:val="0"/>
          <w:sz w:val="22"/>
          <w:szCs w:val="21"/>
        </w:rPr>
        <w:t xml:space="preserve"> and a</w:t>
      </w:r>
      <w:r w:rsidR="00C76DA7" w:rsidRPr="00560C3F">
        <w:rPr>
          <w:rStyle w:val="Position"/>
          <w:b w:val="0"/>
          <w:sz w:val="22"/>
          <w:szCs w:val="21"/>
        </w:rPr>
        <w:t>dministr</w:t>
      </w:r>
      <w:r w:rsidR="00023049" w:rsidRPr="00560C3F">
        <w:rPr>
          <w:rStyle w:val="Position"/>
          <w:b w:val="0"/>
          <w:sz w:val="22"/>
          <w:szCs w:val="21"/>
        </w:rPr>
        <w:t>ation of</w:t>
      </w:r>
      <w:r w:rsidR="00C76DA7" w:rsidRPr="00560C3F">
        <w:rPr>
          <w:rStyle w:val="Position"/>
          <w:b w:val="0"/>
          <w:sz w:val="22"/>
          <w:szCs w:val="21"/>
        </w:rPr>
        <w:t xml:space="preserve"> the overall Human Resource function for the organization across multiple locations</w:t>
      </w:r>
      <w:r w:rsidR="00560C3F" w:rsidRPr="00560C3F">
        <w:rPr>
          <w:rStyle w:val="Position"/>
          <w:b w:val="0"/>
          <w:sz w:val="22"/>
          <w:szCs w:val="21"/>
        </w:rPr>
        <w:t xml:space="preserve">, states and countries.  Also responsible for the overall management of the office administration in </w:t>
      </w:r>
      <w:r w:rsidR="008B4E9D">
        <w:rPr>
          <w:rStyle w:val="Position"/>
          <w:b w:val="0"/>
          <w:sz w:val="22"/>
          <w:szCs w:val="21"/>
        </w:rPr>
        <w:t xml:space="preserve">multiple </w:t>
      </w:r>
      <w:r w:rsidR="00560C3F" w:rsidRPr="00560C3F">
        <w:rPr>
          <w:rStyle w:val="Position"/>
          <w:b w:val="0"/>
          <w:sz w:val="22"/>
          <w:szCs w:val="21"/>
        </w:rPr>
        <w:t>states by maintaining administrative efficiencies, supervising office staff and managing executive calendars.  Duties include:</w:t>
      </w:r>
    </w:p>
    <w:p w:rsidR="00FE29CE" w:rsidRDefault="00FE29CE" w:rsidP="00C053D5">
      <w:pPr>
        <w:pStyle w:val="Accomplishmentsbullet"/>
        <w:rPr>
          <w:rFonts w:ascii="Garamond" w:hAnsi="Garamond"/>
          <w:sz w:val="22"/>
        </w:rPr>
      </w:pPr>
      <w:r>
        <w:rPr>
          <w:rFonts w:ascii="Garamond" w:hAnsi="Garamond"/>
          <w:sz w:val="22"/>
        </w:rPr>
        <w:t xml:space="preserve">Worked closely with General Counsel on legal matters, mitigating risks, </w:t>
      </w:r>
      <w:r w:rsidR="00B8129E">
        <w:rPr>
          <w:rFonts w:ascii="Garamond" w:hAnsi="Garamond"/>
          <w:sz w:val="22"/>
        </w:rPr>
        <w:t>developing policies, procedures, and employment law issues.</w:t>
      </w:r>
    </w:p>
    <w:p w:rsidR="00C053D5" w:rsidRPr="00560C3F" w:rsidRDefault="00023049" w:rsidP="00C053D5">
      <w:pPr>
        <w:pStyle w:val="Accomplishmentsbullet"/>
        <w:rPr>
          <w:rFonts w:ascii="Garamond" w:hAnsi="Garamond"/>
          <w:sz w:val="22"/>
        </w:rPr>
      </w:pPr>
      <w:r w:rsidRPr="00560C3F">
        <w:rPr>
          <w:rFonts w:ascii="Garamond" w:hAnsi="Garamond"/>
          <w:sz w:val="22"/>
        </w:rPr>
        <w:t>Compensa</w:t>
      </w:r>
      <w:r w:rsidR="00415D52">
        <w:rPr>
          <w:rFonts w:ascii="Garamond" w:hAnsi="Garamond"/>
          <w:sz w:val="22"/>
        </w:rPr>
        <w:t xml:space="preserve">tion and benefit administration, negotiated renewal rates with broker, saving over $250,000 in annual premiums. </w:t>
      </w:r>
    </w:p>
    <w:p w:rsidR="00C053D5" w:rsidRPr="00560C3F" w:rsidRDefault="00023049" w:rsidP="00C053D5">
      <w:pPr>
        <w:pStyle w:val="Accomplishmentsbullet"/>
        <w:rPr>
          <w:rFonts w:ascii="Garamond" w:hAnsi="Garamond"/>
          <w:sz w:val="22"/>
        </w:rPr>
      </w:pPr>
      <w:r w:rsidRPr="00560C3F">
        <w:rPr>
          <w:rFonts w:ascii="Garamond" w:hAnsi="Garamond"/>
          <w:sz w:val="22"/>
        </w:rPr>
        <w:t>Maintain</w:t>
      </w:r>
      <w:r w:rsidR="00415D52">
        <w:rPr>
          <w:rFonts w:ascii="Garamond" w:hAnsi="Garamond"/>
          <w:sz w:val="22"/>
        </w:rPr>
        <w:t>ed</w:t>
      </w:r>
      <w:r w:rsidRPr="00560C3F">
        <w:rPr>
          <w:rFonts w:ascii="Garamond" w:hAnsi="Garamond"/>
          <w:sz w:val="22"/>
        </w:rPr>
        <w:t xml:space="preserve"> current HR knowledge and advise management on compliance and risk factors.</w:t>
      </w:r>
    </w:p>
    <w:p w:rsidR="00C053D5" w:rsidRPr="00560C3F" w:rsidRDefault="00023049" w:rsidP="00C053D5">
      <w:pPr>
        <w:pStyle w:val="Accomplishmentsbullet"/>
        <w:rPr>
          <w:rFonts w:ascii="Garamond" w:hAnsi="Garamond"/>
          <w:sz w:val="22"/>
        </w:rPr>
      </w:pPr>
      <w:r w:rsidRPr="00560C3F">
        <w:rPr>
          <w:rFonts w:ascii="Garamond" w:hAnsi="Garamond"/>
          <w:sz w:val="22"/>
        </w:rPr>
        <w:t>Manage</w:t>
      </w:r>
      <w:r w:rsidR="00415D52">
        <w:rPr>
          <w:rFonts w:ascii="Garamond" w:hAnsi="Garamond"/>
          <w:sz w:val="22"/>
        </w:rPr>
        <w:t>d</w:t>
      </w:r>
      <w:r w:rsidRPr="00560C3F">
        <w:rPr>
          <w:rFonts w:ascii="Garamond" w:hAnsi="Garamond"/>
          <w:sz w:val="22"/>
        </w:rPr>
        <w:t xml:space="preserve"> investigations, disciplinary actions and grievance matters consistent with the organization’s culture and vision. </w:t>
      </w:r>
    </w:p>
    <w:p w:rsidR="00C053D5" w:rsidRPr="00560C3F" w:rsidRDefault="00023049" w:rsidP="00C053D5">
      <w:pPr>
        <w:pStyle w:val="Accomplishmentsbullet"/>
        <w:rPr>
          <w:rFonts w:ascii="Garamond" w:hAnsi="Garamond"/>
          <w:sz w:val="22"/>
        </w:rPr>
      </w:pPr>
      <w:r w:rsidRPr="00560C3F">
        <w:rPr>
          <w:rFonts w:ascii="Garamond" w:hAnsi="Garamond"/>
          <w:sz w:val="22"/>
        </w:rPr>
        <w:t xml:space="preserve">Develop, implement and maintain HR policies and procedures.  Ensure the handbook and code of conduct is comprehensive and reflective of the culture.  Deliver the training for management ensuring effective communication to team at large. </w:t>
      </w:r>
    </w:p>
    <w:p w:rsidR="00C053D5" w:rsidRPr="00560C3F" w:rsidRDefault="00023049" w:rsidP="001A7B9C">
      <w:pPr>
        <w:pStyle w:val="Accomplishmentsbullet"/>
        <w:rPr>
          <w:rFonts w:ascii="Garamond" w:hAnsi="Garamond"/>
          <w:sz w:val="22"/>
        </w:rPr>
      </w:pPr>
      <w:r w:rsidRPr="00560C3F">
        <w:rPr>
          <w:rFonts w:ascii="Garamond" w:hAnsi="Garamond"/>
          <w:sz w:val="22"/>
        </w:rPr>
        <w:t>Manage</w:t>
      </w:r>
      <w:r w:rsidR="00415D52">
        <w:rPr>
          <w:rFonts w:ascii="Garamond" w:hAnsi="Garamond"/>
          <w:sz w:val="22"/>
        </w:rPr>
        <w:t>d</w:t>
      </w:r>
      <w:r w:rsidRPr="00560C3F">
        <w:rPr>
          <w:rFonts w:ascii="Garamond" w:hAnsi="Garamond"/>
          <w:sz w:val="22"/>
        </w:rPr>
        <w:t xml:space="preserve"> the implementation and continuation of the HR and Benefit Information Systems</w:t>
      </w:r>
      <w:r w:rsidR="00415D52">
        <w:rPr>
          <w:rFonts w:ascii="Garamond" w:hAnsi="Garamond"/>
          <w:sz w:val="22"/>
        </w:rPr>
        <w:t xml:space="preserve"> and </w:t>
      </w:r>
      <w:r w:rsidRPr="00560C3F">
        <w:rPr>
          <w:rFonts w:ascii="Garamond" w:hAnsi="Garamond"/>
          <w:sz w:val="22"/>
        </w:rPr>
        <w:t>all record keeping for the company.</w:t>
      </w:r>
    </w:p>
    <w:p w:rsidR="00FA2C7C" w:rsidRPr="00560C3F" w:rsidRDefault="00415D52" w:rsidP="001A7B9C">
      <w:pPr>
        <w:pStyle w:val="Accomplishmentsbullet"/>
        <w:rPr>
          <w:rFonts w:ascii="Garamond" w:hAnsi="Garamond"/>
          <w:sz w:val="22"/>
        </w:rPr>
      </w:pPr>
      <w:r>
        <w:rPr>
          <w:rFonts w:ascii="Garamond" w:hAnsi="Garamond"/>
          <w:sz w:val="22"/>
        </w:rPr>
        <w:t>M</w:t>
      </w:r>
      <w:r w:rsidR="00FA2C7C" w:rsidRPr="00560C3F">
        <w:rPr>
          <w:rFonts w:ascii="Garamond" w:hAnsi="Garamond"/>
          <w:sz w:val="22"/>
        </w:rPr>
        <w:t>anage</w:t>
      </w:r>
      <w:r>
        <w:rPr>
          <w:rFonts w:ascii="Garamond" w:hAnsi="Garamond"/>
          <w:sz w:val="22"/>
        </w:rPr>
        <w:t>d</w:t>
      </w:r>
      <w:r w:rsidR="00FA2C7C" w:rsidRPr="00560C3F">
        <w:rPr>
          <w:rFonts w:ascii="Garamond" w:hAnsi="Garamond"/>
          <w:sz w:val="22"/>
        </w:rPr>
        <w:t xml:space="preserve"> office administration, supervision of office staff and all responsibilities and accountabilities.</w:t>
      </w:r>
    </w:p>
    <w:p w:rsidR="00560C3F" w:rsidRPr="00560C3F" w:rsidRDefault="00560C3F" w:rsidP="00560C3F">
      <w:pPr>
        <w:pStyle w:val="Accomplishmentsbullet"/>
        <w:rPr>
          <w:rFonts w:ascii="Garamond" w:hAnsi="Garamond"/>
          <w:sz w:val="22"/>
        </w:rPr>
      </w:pPr>
      <w:r w:rsidRPr="00560C3F">
        <w:rPr>
          <w:rFonts w:ascii="Garamond" w:hAnsi="Garamond"/>
          <w:sz w:val="22"/>
        </w:rPr>
        <w:t>Provide support to the CEO; schedule appointments, travel, and personal matters.</w:t>
      </w:r>
    </w:p>
    <w:p w:rsidR="00560C3F" w:rsidRPr="00560C3F" w:rsidRDefault="00560C3F" w:rsidP="00560C3F">
      <w:pPr>
        <w:pStyle w:val="Accomplishmentsbullet"/>
        <w:rPr>
          <w:rFonts w:ascii="Garamond" w:hAnsi="Garamond"/>
          <w:sz w:val="22"/>
        </w:rPr>
      </w:pPr>
      <w:r w:rsidRPr="00560C3F">
        <w:rPr>
          <w:rFonts w:ascii="Garamond" w:hAnsi="Garamond"/>
          <w:sz w:val="22"/>
        </w:rPr>
        <w:t>Organize board meetings, review meeting notes and prepare meeting minutes.</w:t>
      </w:r>
    </w:p>
    <w:p w:rsidR="00560C3F" w:rsidRPr="00560C3F" w:rsidRDefault="00560C3F" w:rsidP="00560C3F">
      <w:pPr>
        <w:pStyle w:val="Accomplishmentsbullet"/>
        <w:rPr>
          <w:rFonts w:ascii="Garamond" w:hAnsi="Garamond"/>
          <w:sz w:val="22"/>
        </w:rPr>
      </w:pPr>
      <w:r w:rsidRPr="00560C3F">
        <w:rPr>
          <w:rFonts w:ascii="Garamond" w:hAnsi="Garamond"/>
          <w:sz w:val="22"/>
        </w:rPr>
        <w:t>Track office expenses, working closely with other departments to maintain budget.</w:t>
      </w:r>
    </w:p>
    <w:p w:rsidR="00560C3F" w:rsidRPr="00560C3F" w:rsidRDefault="00560C3F" w:rsidP="00560C3F">
      <w:pPr>
        <w:pStyle w:val="Accomplishmentsbullet"/>
        <w:rPr>
          <w:rFonts w:ascii="Garamond" w:hAnsi="Garamond"/>
          <w:sz w:val="22"/>
        </w:rPr>
      </w:pPr>
      <w:r w:rsidRPr="00560C3F">
        <w:rPr>
          <w:rFonts w:ascii="Garamond" w:hAnsi="Garamond"/>
          <w:sz w:val="22"/>
        </w:rPr>
        <w:t xml:space="preserve">Responsible for all company event management and coordination including meetings on and offsite, annual summit, holiday party and team building events such </w:t>
      </w:r>
      <w:r w:rsidR="00415D52">
        <w:rPr>
          <w:rFonts w:ascii="Garamond" w:hAnsi="Garamond"/>
          <w:sz w:val="22"/>
        </w:rPr>
        <w:t>as the corporate run and lunch &amp; learns.</w:t>
      </w:r>
    </w:p>
    <w:p w:rsidR="00560C3F" w:rsidRPr="00560C3F" w:rsidRDefault="00560C3F" w:rsidP="00560C3F">
      <w:pPr>
        <w:pStyle w:val="Accomplishmentsbullet"/>
        <w:rPr>
          <w:rFonts w:ascii="Garamond" w:hAnsi="Garamond"/>
          <w:sz w:val="22"/>
        </w:rPr>
      </w:pPr>
      <w:r w:rsidRPr="00560C3F">
        <w:rPr>
          <w:rFonts w:ascii="Garamond" w:hAnsi="Garamond"/>
          <w:sz w:val="22"/>
        </w:rPr>
        <w:t>Responsible for overall property management, co</w:t>
      </w:r>
      <w:r w:rsidR="00415D52">
        <w:rPr>
          <w:rFonts w:ascii="Garamond" w:hAnsi="Garamond"/>
          <w:sz w:val="22"/>
        </w:rPr>
        <w:t>mpany liaison with the landlord, vendors, and clients.</w:t>
      </w:r>
    </w:p>
    <w:p w:rsidR="00560C3F" w:rsidRPr="00560C3F" w:rsidRDefault="00415D52" w:rsidP="00560C3F">
      <w:pPr>
        <w:pStyle w:val="Accomplishmentsbullet"/>
        <w:rPr>
          <w:rFonts w:ascii="Garamond" w:hAnsi="Garamond"/>
          <w:sz w:val="22"/>
        </w:rPr>
      </w:pPr>
      <w:r>
        <w:rPr>
          <w:rFonts w:ascii="Garamond" w:hAnsi="Garamond"/>
          <w:sz w:val="22"/>
        </w:rPr>
        <w:t>Designed, implemented, and m</w:t>
      </w:r>
      <w:r w:rsidR="00560C3F" w:rsidRPr="00560C3F">
        <w:rPr>
          <w:rFonts w:ascii="Garamond" w:hAnsi="Garamond"/>
          <w:sz w:val="22"/>
        </w:rPr>
        <w:t>anage</w:t>
      </w:r>
      <w:r>
        <w:rPr>
          <w:rFonts w:ascii="Garamond" w:hAnsi="Garamond"/>
          <w:sz w:val="22"/>
        </w:rPr>
        <w:t>d</w:t>
      </w:r>
      <w:r w:rsidR="00560C3F" w:rsidRPr="00560C3F">
        <w:rPr>
          <w:rFonts w:ascii="Garamond" w:hAnsi="Garamond"/>
          <w:sz w:val="22"/>
        </w:rPr>
        <w:t xml:space="preserve"> the company wide wellness initiative.</w:t>
      </w:r>
    </w:p>
    <w:p w:rsidR="003547A4" w:rsidRPr="00560C3F" w:rsidRDefault="003547A4" w:rsidP="00497B55">
      <w:pPr>
        <w:rPr>
          <w:rFonts w:cs="Courier New"/>
          <w:sz w:val="22"/>
          <w:szCs w:val="21"/>
        </w:rPr>
      </w:pPr>
    </w:p>
    <w:p w:rsidR="00C053D5" w:rsidRPr="00A10DA7" w:rsidRDefault="00C053D5" w:rsidP="00C053D5">
      <w:pPr>
        <w:pStyle w:val="Sectionheaderswithhorizontallines"/>
        <w:rPr>
          <w:rFonts w:ascii="Garamond" w:hAnsi="Garamond"/>
        </w:rPr>
      </w:pPr>
      <w:r w:rsidRPr="00A10DA7">
        <w:rPr>
          <w:rFonts w:ascii="Garamond" w:hAnsi="Garamond"/>
        </w:rPr>
        <w:t>Education</w:t>
      </w:r>
    </w:p>
    <w:p w:rsidR="00C053D5" w:rsidRDefault="008C365B" w:rsidP="00C053D5">
      <w:pPr>
        <w:pStyle w:val="Text"/>
        <w:spacing w:after="0"/>
        <w:jc w:val="center"/>
      </w:pPr>
      <w:r>
        <w:t>University of Phoenix</w:t>
      </w:r>
    </w:p>
    <w:p w:rsidR="0050385D" w:rsidRPr="00A10DA7" w:rsidRDefault="0050385D" w:rsidP="00C053D5">
      <w:pPr>
        <w:pStyle w:val="Text"/>
        <w:spacing w:after="0"/>
        <w:jc w:val="center"/>
      </w:pPr>
      <w:r>
        <w:t xml:space="preserve">Graduation:  </w:t>
      </w:r>
      <w:r w:rsidR="007862E0">
        <w:t>June 20</w:t>
      </w:r>
      <w:r w:rsidR="007678DE">
        <w:t>20</w:t>
      </w:r>
    </w:p>
    <w:p w:rsidR="00C053D5" w:rsidRDefault="00C053D5" w:rsidP="00C053D5">
      <w:pPr>
        <w:pStyle w:val="Education"/>
        <w:jc w:val="center"/>
      </w:pPr>
      <w:r w:rsidRPr="00A10DA7">
        <w:t>Bachelor of Science</w:t>
      </w:r>
      <w:r w:rsidR="00497B55">
        <w:t>, Business Administration and Human Resources Management</w:t>
      </w:r>
    </w:p>
    <w:p w:rsidR="00497B55" w:rsidRDefault="00497B55" w:rsidP="00497B55">
      <w:pPr>
        <w:pStyle w:val="Text"/>
        <w:spacing w:after="0"/>
        <w:jc w:val="center"/>
      </w:pPr>
      <w:r>
        <w:t>HRCI</w:t>
      </w:r>
    </w:p>
    <w:p w:rsidR="00497B55" w:rsidRDefault="00497B55" w:rsidP="00497B55">
      <w:pPr>
        <w:pStyle w:val="Text"/>
        <w:spacing w:after="0"/>
        <w:jc w:val="center"/>
        <w:rPr>
          <w:b/>
          <w:bCs/>
        </w:rPr>
      </w:pPr>
      <w:r w:rsidRPr="00497B55">
        <w:rPr>
          <w:b/>
          <w:bCs/>
        </w:rPr>
        <w:t>Professional in Human Resources Certification</w:t>
      </w:r>
    </w:p>
    <w:p w:rsidR="00497B55" w:rsidRPr="00497B55" w:rsidRDefault="008455DE" w:rsidP="00497B55">
      <w:pPr>
        <w:pStyle w:val="Text"/>
        <w:spacing w:after="0"/>
        <w:jc w:val="center"/>
        <w:rPr>
          <w:b/>
          <w:bCs/>
        </w:rPr>
      </w:pPr>
      <w:r w:rsidRPr="008455DE">
        <w:rPr>
          <w:bCs/>
        </w:rPr>
        <w:t>Notary Public</w:t>
      </w:r>
    </w:p>
    <w:p w:rsidR="00C053D5" w:rsidRPr="00A10DA7" w:rsidRDefault="00C053D5" w:rsidP="00C053D5">
      <w:pPr>
        <w:pStyle w:val="Sectionheaderswithhorizontallines"/>
        <w:rPr>
          <w:rFonts w:ascii="Garamond" w:hAnsi="Garamond"/>
        </w:rPr>
      </w:pPr>
      <w:r w:rsidRPr="00A10DA7">
        <w:rPr>
          <w:rFonts w:ascii="Garamond" w:hAnsi="Garamond"/>
        </w:rPr>
        <w:t>Technology Summary</w:t>
      </w:r>
    </w:p>
    <w:p w:rsidR="009108EE" w:rsidRDefault="00C053D5" w:rsidP="00497B55">
      <w:pPr>
        <w:pStyle w:val="Technologies"/>
        <w:rPr>
          <w:rFonts w:ascii="Garamond" w:hAnsi="Garamond"/>
        </w:rPr>
      </w:pPr>
      <w:r w:rsidRPr="00A10DA7">
        <w:rPr>
          <w:rFonts w:ascii="Garamond" w:hAnsi="Garamond"/>
        </w:rPr>
        <w:t>MS Office</w:t>
      </w:r>
      <w:r w:rsidR="00497B55">
        <w:rPr>
          <w:rFonts w:ascii="Garamond" w:hAnsi="Garamond"/>
        </w:rPr>
        <w:t xml:space="preserve"> 2010</w:t>
      </w:r>
      <w:r w:rsidRPr="00A10DA7">
        <w:rPr>
          <w:rFonts w:ascii="Garamond" w:hAnsi="Garamond"/>
        </w:rPr>
        <w:t xml:space="preserve"> (Word, Excel, PowerPoint</w:t>
      </w:r>
      <w:r w:rsidR="00497B55">
        <w:rPr>
          <w:rFonts w:ascii="Garamond" w:hAnsi="Garamond"/>
        </w:rPr>
        <w:t>, Visio</w:t>
      </w:r>
      <w:r w:rsidRPr="00A10DA7">
        <w:rPr>
          <w:rFonts w:ascii="Garamond" w:hAnsi="Garamond"/>
        </w:rPr>
        <w:t xml:space="preserve">) </w:t>
      </w:r>
      <w:r w:rsidRPr="00A10DA7">
        <w:rPr>
          <w:rFonts w:ascii="Garamond" w:hAnsi="Garamond"/>
        </w:rPr>
        <w:sym w:font="Wingdings" w:char="F06C"/>
      </w:r>
      <w:r w:rsidR="00497B55">
        <w:rPr>
          <w:rFonts w:ascii="Garamond" w:hAnsi="Garamond"/>
        </w:rPr>
        <w:t>HRIS</w:t>
      </w:r>
      <w:r w:rsidRPr="00A10DA7">
        <w:rPr>
          <w:rFonts w:ascii="Garamond" w:hAnsi="Garamond"/>
        </w:rPr>
        <w:sym w:font="Wingdings" w:char="F06C"/>
      </w:r>
      <w:r w:rsidR="00497B55">
        <w:rPr>
          <w:rFonts w:ascii="Garamond" w:hAnsi="Garamond"/>
        </w:rPr>
        <w:t>Intranet</w:t>
      </w:r>
      <w:r w:rsidR="008455DE">
        <w:rPr>
          <w:rFonts w:ascii="Garamond" w:hAnsi="Garamond"/>
        </w:rPr>
        <w:t>/Confluence</w:t>
      </w:r>
      <w:r w:rsidRPr="00A10DA7">
        <w:rPr>
          <w:rFonts w:ascii="Garamond" w:hAnsi="Garamond"/>
        </w:rPr>
        <w:sym w:font="Wingdings" w:char="F06C"/>
      </w:r>
      <w:r w:rsidRPr="00A10DA7">
        <w:rPr>
          <w:rFonts w:ascii="Garamond" w:hAnsi="Garamond"/>
        </w:rPr>
        <w:t xml:space="preserve"> Windows</w:t>
      </w:r>
      <w:r w:rsidR="00497B55">
        <w:rPr>
          <w:rFonts w:ascii="Garamond" w:hAnsi="Garamond"/>
        </w:rPr>
        <w:t>7</w:t>
      </w:r>
      <w:r w:rsidR="009B03F0" w:rsidRPr="00A10DA7">
        <w:rPr>
          <w:rFonts w:ascii="Garamond" w:hAnsi="Garamond"/>
        </w:rPr>
        <w:sym w:font="Wingdings" w:char="F06C"/>
      </w:r>
      <w:r w:rsidR="000438DA" w:rsidRPr="00A10DA7">
        <w:rPr>
          <w:rFonts w:ascii="Garamond" w:hAnsi="Garamond"/>
        </w:rPr>
        <w:t xml:space="preserve"> </w:t>
      </w:r>
      <w:r w:rsidR="009B03F0" w:rsidRPr="00A10DA7">
        <w:rPr>
          <w:rFonts w:ascii="Garamond" w:hAnsi="Garamond"/>
        </w:rPr>
        <w:sym w:font="Wingdings" w:char="F06C"/>
      </w:r>
      <w:r w:rsidR="009B03F0">
        <w:rPr>
          <w:rFonts w:ascii="Garamond" w:hAnsi="Garamond"/>
        </w:rPr>
        <w:t>Intacct</w:t>
      </w:r>
      <w:r w:rsidR="009B03F0" w:rsidRPr="00A10DA7">
        <w:rPr>
          <w:rFonts w:ascii="Garamond" w:hAnsi="Garamond"/>
        </w:rPr>
        <w:sym w:font="Wingdings" w:char="F06C"/>
      </w:r>
      <w:r w:rsidR="009B03F0">
        <w:rPr>
          <w:rFonts w:ascii="Garamond" w:hAnsi="Garamond"/>
        </w:rPr>
        <w:t>QuickBooks</w:t>
      </w:r>
      <w:r w:rsidR="0046576B" w:rsidRPr="00A10DA7">
        <w:rPr>
          <w:rFonts w:ascii="Garamond" w:hAnsi="Garamond"/>
        </w:rPr>
        <w:sym w:font="Wingdings" w:char="F06C"/>
      </w:r>
      <w:r w:rsidR="0046576B">
        <w:rPr>
          <w:rFonts w:ascii="Garamond" w:hAnsi="Garamond"/>
        </w:rPr>
        <w:t>ADP PC Payroll</w:t>
      </w:r>
      <w:r w:rsidR="0046576B" w:rsidRPr="00A10DA7">
        <w:rPr>
          <w:rFonts w:ascii="Garamond" w:hAnsi="Garamond"/>
        </w:rPr>
        <w:sym w:font="Wingdings" w:char="F06C"/>
      </w:r>
      <w:r w:rsidR="0046576B">
        <w:rPr>
          <w:rFonts w:ascii="Garamond" w:hAnsi="Garamond"/>
        </w:rPr>
        <w:t>ADP Workforce</w:t>
      </w:r>
      <w:r w:rsidR="0046576B" w:rsidRPr="00A10DA7">
        <w:rPr>
          <w:rFonts w:ascii="Garamond" w:hAnsi="Garamond"/>
        </w:rPr>
        <w:sym w:font="Wingdings" w:char="F06C"/>
      </w:r>
      <w:bookmarkStart w:id="0" w:name="_GoBack"/>
      <w:bookmarkEnd w:id="0"/>
      <w:r w:rsidR="0046576B">
        <w:rPr>
          <w:rFonts w:ascii="Garamond" w:hAnsi="Garamond"/>
        </w:rPr>
        <w:t>Report Smith</w:t>
      </w:r>
      <w:r w:rsidR="0046576B" w:rsidRPr="00A10DA7">
        <w:rPr>
          <w:rFonts w:ascii="Garamond" w:hAnsi="Garamond"/>
        </w:rPr>
        <w:sym w:font="Wingdings" w:char="F06C"/>
      </w:r>
      <w:r w:rsidR="0046576B">
        <w:rPr>
          <w:rFonts w:ascii="Garamond" w:hAnsi="Garamond"/>
        </w:rPr>
        <w:t>Google Docs</w:t>
      </w:r>
      <w:r w:rsidR="0046576B" w:rsidRPr="00A10DA7">
        <w:rPr>
          <w:rFonts w:ascii="Garamond" w:hAnsi="Garamond"/>
        </w:rPr>
        <w:sym w:font="Wingdings" w:char="F06C"/>
      </w:r>
      <w:r w:rsidR="0046576B">
        <w:rPr>
          <w:rFonts w:ascii="Garamond" w:hAnsi="Garamond"/>
        </w:rPr>
        <w:t>NetStar</w:t>
      </w:r>
      <w:r w:rsidR="007862E0" w:rsidRPr="00A10DA7">
        <w:rPr>
          <w:rFonts w:ascii="Garamond" w:hAnsi="Garamond"/>
        </w:rPr>
        <w:sym w:font="Wingdings" w:char="F06C"/>
      </w:r>
      <w:r w:rsidR="007862E0">
        <w:rPr>
          <w:rFonts w:ascii="Garamond" w:hAnsi="Garamond"/>
        </w:rPr>
        <w:t>CDK</w:t>
      </w:r>
      <w:r w:rsidR="007862E0" w:rsidRPr="00A10DA7">
        <w:rPr>
          <w:rFonts w:ascii="Garamond" w:hAnsi="Garamond"/>
        </w:rPr>
        <w:sym w:font="Wingdings" w:char="F06C"/>
      </w:r>
      <w:r w:rsidR="007862E0">
        <w:rPr>
          <w:rFonts w:ascii="Garamond" w:hAnsi="Garamond"/>
        </w:rPr>
        <w:t>Medallia</w:t>
      </w:r>
    </w:p>
    <w:sectPr w:rsidR="009108EE" w:rsidSect="007862E0">
      <w:headerReference w:type="default" r:id="rId7"/>
      <w:footerReference w:type="default" r:id="rId8"/>
      <w:headerReference w:type="first" r:id="rId9"/>
      <w:pgSz w:w="12240" w:h="15840" w:code="1"/>
      <w:pgMar w:top="720" w:right="720" w:bottom="720" w:left="720" w:header="21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B1B" w:rsidRDefault="00744B1B" w:rsidP="00194822">
      <w:r>
        <w:separator/>
      </w:r>
    </w:p>
  </w:endnote>
  <w:endnote w:type="continuationSeparator" w:id="0">
    <w:p w:rsidR="00744B1B" w:rsidRDefault="00744B1B" w:rsidP="0019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2E0" w:rsidRDefault="007862E0" w:rsidP="007862E0">
    <w:pPr>
      <w:pStyle w:val="Technologies"/>
      <w:rPr>
        <w:rFonts w:ascii="Garamond" w:hAnsi="Garamond"/>
      </w:rPr>
    </w:pPr>
  </w:p>
  <w:p w:rsidR="007862E0" w:rsidRPr="00C053D5" w:rsidRDefault="007862E0" w:rsidP="007862E0">
    <w:pPr>
      <w:pStyle w:val="Addressline"/>
      <w:spacing w:after="0"/>
      <w:rPr>
        <w:rFonts w:ascii="Garamond" w:hAnsi="Garamond"/>
      </w:rPr>
    </w:pPr>
    <w:r>
      <w:rPr>
        <w:rFonts w:ascii="Garamond" w:hAnsi="Garamond"/>
      </w:rPr>
      <w:t>305.962.6819</w:t>
    </w:r>
    <w:r w:rsidRPr="00A10DA7">
      <w:rPr>
        <w:rFonts w:ascii="Garamond" w:hAnsi="Garamond"/>
      </w:rPr>
      <w:sym w:font="Wingdings" w:char="F06C"/>
    </w:r>
    <w:r>
      <w:rPr>
        <w:rFonts w:ascii="Garamond" w:hAnsi="Garamond"/>
      </w:rPr>
      <w:t>ramirez.monique2@gmail.com</w:t>
    </w:r>
  </w:p>
  <w:p w:rsidR="007862E0" w:rsidRDefault="007862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B1B" w:rsidRDefault="00744B1B" w:rsidP="00194822">
      <w:r>
        <w:separator/>
      </w:r>
    </w:p>
  </w:footnote>
  <w:footnote w:type="continuationSeparator" w:id="0">
    <w:p w:rsidR="00744B1B" w:rsidRDefault="00744B1B" w:rsidP="001948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74C" w:rsidRDefault="009B03F0">
    <w:pPr>
      <w:pStyle w:val="Name"/>
    </w:pPr>
    <w:r w:rsidRPr="009B03F0">
      <w:rPr>
        <w:rFonts w:ascii="Garamond" w:hAnsi="Garamond"/>
        <w:sz w:val="40"/>
      </w:rPr>
      <w:t>Monique Ramirez, PHR</w:t>
    </w:r>
  </w:p>
  <w:p w:rsidR="00C2074C" w:rsidRDefault="00C053D5">
    <w:pPr>
      <w:pStyle w:val="PageNumber1"/>
    </w:pPr>
    <w:r>
      <w:t xml:space="preserve">Résumé  </w:t>
    </w:r>
    <w:r>
      <w:sym w:font="Wingdings" w:char="F06C"/>
    </w:r>
    <w:r>
      <w:t xml:space="preserve">  Page Two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74C" w:rsidRDefault="008260DE" w:rsidP="009D76B5">
    <w:pPr>
      <w:pStyle w:val="SubmitResume"/>
      <w:jc w:val="center"/>
    </w:pPr>
  </w:p>
  <w:p w:rsidR="00C2074C" w:rsidRDefault="008260DE">
    <w:pPr>
      <w:pStyle w:val="SubmitResum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F44"/>
    <w:multiLevelType w:val="hybridMultilevel"/>
    <w:tmpl w:val="885212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C226AB"/>
    <w:multiLevelType w:val="multilevel"/>
    <w:tmpl w:val="CDB8BD32"/>
    <w:numStyleLink w:val="Bulletedlist"/>
  </w:abstractNum>
  <w:abstractNum w:abstractNumId="3" w15:restartNumberingAfterBreak="0">
    <w:nsid w:val="61BA6776"/>
    <w:multiLevelType w:val="multilevel"/>
    <w:tmpl w:val="CDB8BD32"/>
    <w:numStyleLink w:val="Bulletedlist"/>
  </w:abstractNum>
  <w:abstractNum w:abstractNumId="4" w15:restartNumberingAfterBreak="0">
    <w:nsid w:val="622B6288"/>
    <w:multiLevelType w:val="multilevel"/>
    <w:tmpl w:val="CDB8BD32"/>
    <w:styleLink w:val="Bulletedlist"/>
    <w:lvl w:ilvl="0">
      <w:start w:val="1"/>
      <w:numFmt w:val="bullet"/>
      <w:pStyle w:val="Bulletedlistwspace"/>
      <w:lvlText w:val=""/>
      <w:lvlJc w:val="left"/>
      <w:pPr>
        <w:tabs>
          <w:tab w:val="num" w:pos="972"/>
        </w:tabs>
        <w:ind w:left="972" w:hanging="360"/>
      </w:pPr>
      <w:rPr>
        <w:rFonts w:ascii="Symbol" w:hAnsi="Symbol"/>
        <w:sz w:val="12"/>
        <w:szCs w:val="12"/>
      </w:rPr>
    </w:lvl>
    <w:lvl w:ilvl="1">
      <w:start w:val="1"/>
      <w:numFmt w:val="bullet"/>
      <w:lvlText w:val="o"/>
      <w:lvlJc w:val="left"/>
      <w:pPr>
        <w:tabs>
          <w:tab w:val="num" w:pos="1692"/>
        </w:tabs>
        <w:ind w:left="1692" w:hanging="360"/>
      </w:pPr>
      <w:rPr>
        <w:rFonts w:ascii="Courier New" w:hAnsi="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5" w15:restartNumberingAfterBreak="0">
    <w:nsid w:val="65815A2B"/>
    <w:multiLevelType w:val="multilevel"/>
    <w:tmpl w:val="CDB8BD32"/>
    <w:lvl w:ilvl="0">
      <w:start w:val="1"/>
      <w:numFmt w:val="bullet"/>
      <w:lvlText w:val=""/>
      <w:lvlJc w:val="left"/>
      <w:pPr>
        <w:tabs>
          <w:tab w:val="num" w:pos="972"/>
        </w:tabs>
        <w:ind w:left="972" w:hanging="360"/>
      </w:pPr>
      <w:rPr>
        <w:rFonts w:ascii="Symbol" w:hAnsi="Symbol"/>
        <w:sz w:val="12"/>
        <w:szCs w:val="12"/>
      </w:rPr>
    </w:lvl>
    <w:lvl w:ilvl="1">
      <w:start w:val="1"/>
      <w:numFmt w:val="bullet"/>
      <w:lvlText w:val="o"/>
      <w:lvlJc w:val="left"/>
      <w:pPr>
        <w:tabs>
          <w:tab w:val="num" w:pos="1692"/>
        </w:tabs>
        <w:ind w:left="1692" w:hanging="360"/>
      </w:pPr>
      <w:rPr>
        <w:rFonts w:ascii="Courier New" w:hAnsi="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6" w15:restartNumberingAfterBreak="0">
    <w:nsid w:val="6F72268E"/>
    <w:multiLevelType w:val="hybridMultilevel"/>
    <w:tmpl w:val="81D2EC6E"/>
    <w:lvl w:ilvl="0" w:tplc="04090001">
      <w:start w:val="1"/>
      <w:numFmt w:val="bullet"/>
      <w:lvlText w:val=""/>
      <w:lvlJc w:val="left"/>
      <w:pPr>
        <w:ind w:left="979" w:hanging="360"/>
      </w:pPr>
      <w:rPr>
        <w:rFonts w:ascii="Symbol" w:hAnsi="Symbol" w:hint="default"/>
      </w:rPr>
    </w:lvl>
    <w:lvl w:ilvl="1" w:tplc="04090003">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7" w15:restartNumberingAfterBreak="0">
    <w:nsid w:val="7EFF3F7A"/>
    <w:multiLevelType w:val="multilevel"/>
    <w:tmpl w:val="CDB8BD32"/>
    <w:lvl w:ilvl="0">
      <w:start w:val="1"/>
      <w:numFmt w:val="bullet"/>
      <w:lvlText w:val=""/>
      <w:lvlJc w:val="left"/>
      <w:pPr>
        <w:tabs>
          <w:tab w:val="num" w:pos="972"/>
        </w:tabs>
        <w:ind w:left="972" w:hanging="360"/>
      </w:pPr>
      <w:rPr>
        <w:rFonts w:ascii="Symbol" w:hAnsi="Symbol"/>
        <w:sz w:val="12"/>
        <w:szCs w:val="12"/>
      </w:rPr>
    </w:lvl>
    <w:lvl w:ilvl="1">
      <w:start w:val="1"/>
      <w:numFmt w:val="bullet"/>
      <w:lvlText w:val="o"/>
      <w:lvlJc w:val="left"/>
      <w:pPr>
        <w:tabs>
          <w:tab w:val="num" w:pos="1692"/>
        </w:tabs>
        <w:ind w:left="1692" w:hanging="360"/>
      </w:pPr>
      <w:rPr>
        <w:rFonts w:ascii="Courier New" w:hAnsi="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8" w15:restartNumberingAfterBreak="0">
    <w:nsid w:val="7F7044CE"/>
    <w:multiLevelType w:val="hybridMultilevel"/>
    <w:tmpl w:val="B2FC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6"/>
  </w:num>
  <w:num w:numId="6">
    <w:abstractNumId w:val="7"/>
  </w:num>
  <w:num w:numId="7">
    <w:abstractNumId w:val="5"/>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B5D"/>
    <w:rsid w:val="00023049"/>
    <w:rsid w:val="0004112F"/>
    <w:rsid w:val="000438DA"/>
    <w:rsid w:val="000D4152"/>
    <w:rsid w:val="000D6EE0"/>
    <w:rsid w:val="00194822"/>
    <w:rsid w:val="001A7B9C"/>
    <w:rsid w:val="001C3067"/>
    <w:rsid w:val="001F1761"/>
    <w:rsid w:val="001F3B72"/>
    <w:rsid w:val="001F5AE9"/>
    <w:rsid w:val="001F5FD0"/>
    <w:rsid w:val="00245F4C"/>
    <w:rsid w:val="00255698"/>
    <w:rsid w:val="002877CA"/>
    <w:rsid w:val="002A7209"/>
    <w:rsid w:val="002B0471"/>
    <w:rsid w:val="002D3208"/>
    <w:rsid w:val="003547A4"/>
    <w:rsid w:val="00376700"/>
    <w:rsid w:val="00393623"/>
    <w:rsid w:val="003D48D2"/>
    <w:rsid w:val="0040450C"/>
    <w:rsid w:val="00415D52"/>
    <w:rsid w:val="0046576B"/>
    <w:rsid w:val="00480EB3"/>
    <w:rsid w:val="00497B55"/>
    <w:rsid w:val="0050385D"/>
    <w:rsid w:val="005069B7"/>
    <w:rsid w:val="00513F04"/>
    <w:rsid w:val="005369B9"/>
    <w:rsid w:val="00553216"/>
    <w:rsid w:val="00556D2B"/>
    <w:rsid w:val="00560C3F"/>
    <w:rsid w:val="005767BA"/>
    <w:rsid w:val="005909DA"/>
    <w:rsid w:val="00621961"/>
    <w:rsid w:val="00671554"/>
    <w:rsid w:val="006B13DB"/>
    <w:rsid w:val="006F28ED"/>
    <w:rsid w:val="006F3360"/>
    <w:rsid w:val="00705FC7"/>
    <w:rsid w:val="00744B1B"/>
    <w:rsid w:val="007514DF"/>
    <w:rsid w:val="00753590"/>
    <w:rsid w:val="007678DE"/>
    <w:rsid w:val="00785447"/>
    <w:rsid w:val="00785F62"/>
    <w:rsid w:val="007862E0"/>
    <w:rsid w:val="007F60AC"/>
    <w:rsid w:val="008260DE"/>
    <w:rsid w:val="008455DE"/>
    <w:rsid w:val="00885708"/>
    <w:rsid w:val="008B4E9D"/>
    <w:rsid w:val="008C365B"/>
    <w:rsid w:val="008C5EE1"/>
    <w:rsid w:val="008D4F30"/>
    <w:rsid w:val="009040E9"/>
    <w:rsid w:val="009108EE"/>
    <w:rsid w:val="009166F7"/>
    <w:rsid w:val="00925142"/>
    <w:rsid w:val="009811A0"/>
    <w:rsid w:val="009B03F0"/>
    <w:rsid w:val="009B07D8"/>
    <w:rsid w:val="009C4BED"/>
    <w:rsid w:val="009E179C"/>
    <w:rsid w:val="009E7F2F"/>
    <w:rsid w:val="00AB6CDF"/>
    <w:rsid w:val="00B10146"/>
    <w:rsid w:val="00B31749"/>
    <w:rsid w:val="00B549ED"/>
    <w:rsid w:val="00B62075"/>
    <w:rsid w:val="00B8129E"/>
    <w:rsid w:val="00B84FB9"/>
    <w:rsid w:val="00BD6623"/>
    <w:rsid w:val="00BD6744"/>
    <w:rsid w:val="00C053D5"/>
    <w:rsid w:val="00C76DA7"/>
    <w:rsid w:val="00CC10DB"/>
    <w:rsid w:val="00CC57DB"/>
    <w:rsid w:val="00D1553D"/>
    <w:rsid w:val="00D24A57"/>
    <w:rsid w:val="00D24C55"/>
    <w:rsid w:val="00D24FFA"/>
    <w:rsid w:val="00D71F1B"/>
    <w:rsid w:val="00DD43B5"/>
    <w:rsid w:val="00E723F0"/>
    <w:rsid w:val="00E73E5A"/>
    <w:rsid w:val="00E9016D"/>
    <w:rsid w:val="00EC0675"/>
    <w:rsid w:val="00F111D0"/>
    <w:rsid w:val="00F23F07"/>
    <w:rsid w:val="00F33371"/>
    <w:rsid w:val="00F35E1F"/>
    <w:rsid w:val="00F8341F"/>
    <w:rsid w:val="00FA2C7C"/>
    <w:rsid w:val="00FA3B5D"/>
    <w:rsid w:val="00FE29CE"/>
    <w:rsid w:val="00FE4ED2"/>
    <w:rsid w:val="00FF5C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BAD8"/>
  <w15:docId w15:val="{2F033B87-65BF-4A39-B928-4DABF95D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B5D"/>
    <w:pPr>
      <w:spacing w:after="0" w:line="240" w:lineRule="auto"/>
    </w:pPr>
    <w:rPr>
      <w:rFonts w:ascii="Garamond" w:eastAsia="Times New Roman" w:hAnsi="Garamond"/>
      <w:sz w:val="20"/>
    </w:rPr>
  </w:style>
  <w:style w:type="paragraph" w:styleId="Heading1">
    <w:name w:val="heading 1"/>
    <w:basedOn w:val="Normal"/>
    <w:next w:val="Normal"/>
    <w:link w:val="Heading1Char"/>
    <w:qFormat/>
    <w:rsid w:val="00FA3B5D"/>
    <w:pPr>
      <w:spacing w:after="80"/>
      <w:ind w:left="259"/>
      <w:outlineLvl w:val="0"/>
    </w:pPr>
    <w:rPr>
      <w:b/>
      <w:i/>
      <w:sz w:val="26"/>
      <w:szCs w:val="26"/>
    </w:rPr>
  </w:style>
  <w:style w:type="paragraph" w:styleId="Heading2">
    <w:name w:val="heading 2"/>
    <w:basedOn w:val="Normal"/>
    <w:next w:val="Normal"/>
    <w:link w:val="Heading2Char"/>
    <w:qFormat/>
    <w:rsid w:val="00FA3B5D"/>
    <w:pPr>
      <w:spacing w:before="160" w:after="80"/>
      <w:ind w:left="259"/>
      <w:outlineLvl w:val="1"/>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3B5D"/>
    <w:rPr>
      <w:rFonts w:ascii="Garamond" w:eastAsia="Times New Roman" w:hAnsi="Garamond"/>
      <w:b/>
      <w:i/>
      <w:sz w:val="26"/>
      <w:szCs w:val="26"/>
    </w:rPr>
  </w:style>
  <w:style w:type="character" w:customStyle="1" w:styleId="Heading2Char">
    <w:name w:val="Heading 2 Char"/>
    <w:basedOn w:val="DefaultParagraphFont"/>
    <w:link w:val="Heading2"/>
    <w:rsid w:val="00FA3B5D"/>
    <w:rPr>
      <w:rFonts w:ascii="Garamond" w:eastAsia="Times New Roman" w:hAnsi="Garamond"/>
      <w:b/>
      <w:sz w:val="22"/>
      <w:szCs w:val="20"/>
    </w:rPr>
  </w:style>
  <w:style w:type="numbering" w:customStyle="1" w:styleId="Bulletedlist">
    <w:name w:val="Bulleted list"/>
    <w:basedOn w:val="NoList"/>
    <w:rsid w:val="00FA3B5D"/>
    <w:pPr>
      <w:numPr>
        <w:numId w:val="1"/>
      </w:numPr>
    </w:pPr>
  </w:style>
  <w:style w:type="paragraph" w:customStyle="1" w:styleId="smallspacing">
    <w:name w:val="small spacing"/>
    <w:basedOn w:val="Normal"/>
    <w:rsid w:val="00FA3B5D"/>
    <w:pPr>
      <w:ind w:left="360"/>
    </w:pPr>
    <w:rPr>
      <w:sz w:val="8"/>
      <w:szCs w:val="8"/>
    </w:rPr>
  </w:style>
  <w:style w:type="paragraph" w:customStyle="1" w:styleId="Text">
    <w:name w:val="Text"/>
    <w:basedOn w:val="Normal"/>
    <w:rsid w:val="00FA3B5D"/>
    <w:pPr>
      <w:spacing w:after="80"/>
      <w:ind w:left="259"/>
    </w:pPr>
    <w:rPr>
      <w:szCs w:val="20"/>
    </w:rPr>
  </w:style>
  <w:style w:type="paragraph" w:customStyle="1" w:styleId="Testimonial">
    <w:name w:val="Testimonial"/>
    <w:basedOn w:val="Normal"/>
    <w:rsid w:val="00FA3B5D"/>
    <w:pPr>
      <w:keepLines/>
      <w:spacing w:before="200" w:line="480" w:lineRule="auto"/>
      <w:jc w:val="right"/>
    </w:pPr>
    <w:rPr>
      <w:i/>
      <w:iCs/>
      <w:szCs w:val="20"/>
    </w:rPr>
  </w:style>
  <w:style w:type="paragraph" w:customStyle="1" w:styleId="Bulletedlistwspace">
    <w:name w:val="Bulleted list w/space"/>
    <w:basedOn w:val="Normal"/>
    <w:rsid w:val="00FA3B5D"/>
    <w:pPr>
      <w:numPr>
        <w:numId w:val="2"/>
      </w:numPr>
      <w:spacing w:after="80"/>
      <w:ind w:left="979"/>
    </w:pPr>
  </w:style>
  <w:style w:type="paragraph" w:customStyle="1" w:styleId="Affiliation">
    <w:name w:val="Affiliation"/>
    <w:basedOn w:val="Normal"/>
    <w:rsid w:val="00FA3B5D"/>
    <w:pPr>
      <w:ind w:left="259"/>
    </w:pPr>
    <w:rPr>
      <w:szCs w:val="20"/>
    </w:rPr>
  </w:style>
  <w:style w:type="paragraph" w:customStyle="1" w:styleId="Education">
    <w:name w:val="Education"/>
    <w:basedOn w:val="Normal"/>
    <w:rsid w:val="00FA3B5D"/>
    <w:pPr>
      <w:ind w:left="252"/>
    </w:pPr>
    <w:rPr>
      <w:b/>
      <w:bCs/>
      <w:szCs w:val="20"/>
    </w:rPr>
  </w:style>
  <w:style w:type="character" w:customStyle="1" w:styleId="Position">
    <w:name w:val="Position"/>
    <w:basedOn w:val="DefaultParagraphFont"/>
    <w:rsid w:val="00FA3B5D"/>
    <w:rPr>
      <w:b/>
      <w:bCs/>
    </w:rPr>
  </w:style>
  <w:style w:type="paragraph" w:customStyle="1" w:styleId="Reference">
    <w:name w:val="Reference"/>
    <w:basedOn w:val="Normal"/>
    <w:rsid w:val="00FA3B5D"/>
    <w:pPr>
      <w:spacing w:after="920"/>
      <w:jc w:val="right"/>
    </w:pPr>
    <w:rPr>
      <w:szCs w:val="20"/>
    </w:rPr>
  </w:style>
  <w:style w:type="character" w:styleId="Hyperlink">
    <w:name w:val="Hyperlink"/>
    <w:basedOn w:val="DefaultParagraphFont"/>
    <w:uiPriority w:val="99"/>
    <w:unhideWhenUsed/>
    <w:rsid w:val="00FA3B5D"/>
    <w:rPr>
      <w:color w:val="0000FF" w:themeColor="hyperlink"/>
      <w:u w:val="single"/>
    </w:rPr>
  </w:style>
  <w:style w:type="character" w:customStyle="1" w:styleId="apple-style-span">
    <w:name w:val="apple-style-span"/>
    <w:basedOn w:val="DefaultParagraphFont"/>
    <w:rsid w:val="00FA3B5D"/>
  </w:style>
  <w:style w:type="paragraph" w:customStyle="1" w:styleId="Technologies">
    <w:name w:val="Technologies"/>
    <w:basedOn w:val="Normal"/>
    <w:qFormat/>
    <w:rsid w:val="00C053D5"/>
    <w:pPr>
      <w:spacing w:after="40"/>
      <w:jc w:val="center"/>
    </w:pPr>
    <w:rPr>
      <w:rFonts w:asciiTheme="minorHAnsi" w:eastAsia="MS Mincho" w:hAnsiTheme="minorHAnsi"/>
      <w:sz w:val="21"/>
      <w:szCs w:val="20"/>
    </w:rPr>
  </w:style>
  <w:style w:type="paragraph" w:customStyle="1" w:styleId="Affiliations">
    <w:name w:val="Affiliations"/>
    <w:basedOn w:val="Normal"/>
    <w:qFormat/>
    <w:rsid w:val="00C053D5"/>
    <w:pPr>
      <w:spacing w:after="40"/>
      <w:jc w:val="center"/>
    </w:pPr>
    <w:rPr>
      <w:rFonts w:asciiTheme="minorHAnsi" w:eastAsia="MS Mincho" w:hAnsiTheme="minorHAnsi"/>
      <w:sz w:val="21"/>
      <w:szCs w:val="20"/>
    </w:rPr>
  </w:style>
  <w:style w:type="paragraph" w:customStyle="1" w:styleId="Name">
    <w:name w:val="Name"/>
    <w:basedOn w:val="PlainText"/>
    <w:link w:val="Header-smallcapChar"/>
    <w:qFormat/>
    <w:rsid w:val="00C053D5"/>
    <w:pPr>
      <w:jc w:val="center"/>
    </w:pPr>
    <w:rPr>
      <w:rFonts w:asciiTheme="majorHAnsi" w:hAnsiTheme="majorHAnsi" w:cs="Courier New"/>
      <w:b/>
      <w:smallCaps/>
      <w:spacing w:val="20"/>
      <w:sz w:val="48"/>
      <w:szCs w:val="20"/>
    </w:rPr>
  </w:style>
  <w:style w:type="character" w:customStyle="1" w:styleId="Header-smallcapChar">
    <w:name w:val="Header - small cap Char"/>
    <w:basedOn w:val="PlainTextChar"/>
    <w:link w:val="Name"/>
    <w:rsid w:val="00C053D5"/>
    <w:rPr>
      <w:rFonts w:asciiTheme="majorHAnsi" w:eastAsia="Times New Roman" w:hAnsiTheme="majorHAnsi" w:cs="Courier New"/>
      <w:b/>
      <w:smallCaps/>
      <w:spacing w:val="20"/>
      <w:sz w:val="48"/>
      <w:szCs w:val="20"/>
    </w:rPr>
  </w:style>
  <w:style w:type="paragraph" w:customStyle="1" w:styleId="DescriptionBold">
    <w:name w:val="Description Bold"/>
    <w:basedOn w:val="Normal"/>
    <w:link w:val="DescriptionBoldChar"/>
    <w:qFormat/>
    <w:rsid w:val="00C053D5"/>
    <w:pPr>
      <w:jc w:val="both"/>
    </w:pPr>
    <w:rPr>
      <w:rFonts w:asciiTheme="minorHAnsi" w:eastAsia="MS Mincho" w:hAnsiTheme="minorHAnsi" w:cs="Courier New"/>
      <w:b/>
      <w:bCs/>
      <w:iCs/>
      <w:smallCaps/>
      <w:sz w:val="21"/>
      <w:szCs w:val="20"/>
    </w:rPr>
  </w:style>
  <w:style w:type="character" w:customStyle="1" w:styleId="DescriptionBoldChar">
    <w:name w:val="Description Bold Char"/>
    <w:basedOn w:val="DefaultParagraphFont"/>
    <w:link w:val="DescriptionBold"/>
    <w:rsid w:val="00C053D5"/>
    <w:rPr>
      <w:rFonts w:asciiTheme="minorHAnsi" w:eastAsia="MS Mincho" w:hAnsiTheme="minorHAnsi" w:cs="Courier New"/>
      <w:b/>
      <w:bCs/>
      <w:iCs/>
      <w:smallCaps/>
      <w:sz w:val="21"/>
      <w:szCs w:val="20"/>
    </w:rPr>
  </w:style>
  <w:style w:type="paragraph" w:customStyle="1" w:styleId="Addressline">
    <w:name w:val="Address line"/>
    <w:basedOn w:val="PlainText"/>
    <w:link w:val="AddresslineChar"/>
    <w:qFormat/>
    <w:rsid w:val="00C053D5"/>
    <w:pPr>
      <w:pBdr>
        <w:top w:val="single" w:sz="36" w:space="2" w:color="BFBFBF" w:themeColor="background1" w:themeShade="BF"/>
        <w:bottom w:val="single" w:sz="36" w:space="2" w:color="BFBFBF" w:themeColor="background1" w:themeShade="BF"/>
      </w:pBdr>
      <w:spacing w:before="120" w:after="360"/>
      <w:jc w:val="center"/>
    </w:pPr>
    <w:rPr>
      <w:rFonts w:asciiTheme="minorHAnsi" w:eastAsia="MS Mincho" w:hAnsiTheme="minorHAnsi" w:cs="Times New Roman"/>
      <w:szCs w:val="20"/>
    </w:rPr>
  </w:style>
  <w:style w:type="character" w:customStyle="1" w:styleId="AddresslineChar">
    <w:name w:val="Address line Char"/>
    <w:basedOn w:val="PlainTextChar"/>
    <w:link w:val="Addressline"/>
    <w:rsid w:val="00C053D5"/>
    <w:rPr>
      <w:rFonts w:asciiTheme="minorHAnsi" w:eastAsia="MS Mincho" w:hAnsiTheme="minorHAnsi" w:cs="Consolas"/>
      <w:sz w:val="21"/>
      <w:szCs w:val="20"/>
    </w:rPr>
  </w:style>
  <w:style w:type="paragraph" w:customStyle="1" w:styleId="Sectionheaderswithhorizontallines">
    <w:name w:val="Section headers with horizontal lines"/>
    <w:basedOn w:val="Normal"/>
    <w:link w:val="SectionheaderswithhorizontallinesChar"/>
    <w:qFormat/>
    <w:rsid w:val="00C053D5"/>
    <w:pPr>
      <w:pBdr>
        <w:top w:val="single" w:sz="36" w:space="1" w:color="BFBFBF" w:themeColor="background1" w:themeShade="BF"/>
        <w:bottom w:val="single" w:sz="36" w:space="1" w:color="BFBFBF" w:themeColor="background1" w:themeShade="BF"/>
      </w:pBdr>
      <w:spacing w:before="120" w:after="120"/>
      <w:jc w:val="center"/>
    </w:pPr>
    <w:rPr>
      <w:rFonts w:asciiTheme="majorHAnsi" w:eastAsia="MS Mincho" w:hAnsiTheme="majorHAnsi" w:cs="Courier New"/>
      <w:b/>
      <w:smallCaps/>
      <w:sz w:val="26"/>
      <w:szCs w:val="26"/>
    </w:rPr>
  </w:style>
  <w:style w:type="character" w:customStyle="1" w:styleId="SectionheaderswithhorizontallinesChar">
    <w:name w:val="Section headers with horizontal lines Char"/>
    <w:basedOn w:val="DefaultParagraphFont"/>
    <w:link w:val="Sectionheaderswithhorizontallines"/>
    <w:rsid w:val="00C053D5"/>
    <w:rPr>
      <w:rFonts w:asciiTheme="majorHAnsi" w:eastAsia="MS Mincho" w:hAnsiTheme="majorHAnsi" w:cs="Courier New"/>
      <w:b/>
      <w:smallCaps/>
      <w:sz w:val="26"/>
      <w:szCs w:val="26"/>
    </w:rPr>
  </w:style>
  <w:style w:type="paragraph" w:customStyle="1" w:styleId="Accomplishmentsbullet">
    <w:name w:val="Accomplishments bullet"/>
    <w:basedOn w:val="PlainText"/>
    <w:link w:val="AccomplishmentsbulletChar"/>
    <w:qFormat/>
    <w:rsid w:val="00C053D5"/>
    <w:pPr>
      <w:numPr>
        <w:numId w:val="8"/>
      </w:numPr>
      <w:spacing w:before="80"/>
      <w:jc w:val="both"/>
    </w:pPr>
    <w:rPr>
      <w:rFonts w:asciiTheme="minorHAnsi" w:hAnsiTheme="minorHAnsi" w:cs="Courier New"/>
    </w:rPr>
  </w:style>
  <w:style w:type="character" w:customStyle="1" w:styleId="AccomplishmentsbulletChar">
    <w:name w:val="Accomplishments bullet Char"/>
    <w:basedOn w:val="PlainTextChar"/>
    <w:link w:val="Accomplishmentsbullet"/>
    <w:rsid w:val="00C053D5"/>
    <w:rPr>
      <w:rFonts w:asciiTheme="minorHAnsi" w:eastAsia="Times New Roman" w:hAnsiTheme="minorHAnsi" w:cs="Courier New"/>
      <w:sz w:val="21"/>
      <w:szCs w:val="21"/>
    </w:rPr>
  </w:style>
  <w:style w:type="paragraph" w:customStyle="1" w:styleId="KeyResults">
    <w:name w:val="Key Results"/>
    <w:basedOn w:val="Normal"/>
    <w:link w:val="KeyResultsChar"/>
    <w:qFormat/>
    <w:rsid w:val="00C053D5"/>
    <w:pPr>
      <w:jc w:val="both"/>
    </w:pPr>
    <w:rPr>
      <w:rFonts w:asciiTheme="minorHAnsi" w:eastAsia="MS Mincho" w:hAnsiTheme="minorHAnsi"/>
      <w:b/>
      <w:bCs/>
      <w:i/>
      <w:iCs/>
      <w:sz w:val="21"/>
    </w:rPr>
  </w:style>
  <w:style w:type="character" w:customStyle="1" w:styleId="KeyResultsChar">
    <w:name w:val="Key Results Char"/>
    <w:basedOn w:val="DefaultParagraphFont"/>
    <w:link w:val="KeyResults"/>
    <w:rsid w:val="00C053D5"/>
    <w:rPr>
      <w:rFonts w:asciiTheme="minorHAnsi" w:eastAsia="MS Mincho" w:hAnsiTheme="minorHAnsi"/>
      <w:b/>
      <w:bCs/>
      <w:i/>
      <w:iCs/>
      <w:sz w:val="21"/>
    </w:rPr>
  </w:style>
  <w:style w:type="paragraph" w:customStyle="1" w:styleId="Location">
    <w:name w:val="Location"/>
    <w:basedOn w:val="PlainText"/>
    <w:link w:val="LocationChar"/>
    <w:qFormat/>
    <w:rsid w:val="00C053D5"/>
    <w:pPr>
      <w:spacing w:before="240"/>
      <w:jc w:val="center"/>
    </w:pPr>
    <w:rPr>
      <w:rFonts w:asciiTheme="minorHAnsi" w:eastAsia="MS Mincho" w:hAnsiTheme="minorHAnsi" w:cs="Times New Roman"/>
    </w:rPr>
  </w:style>
  <w:style w:type="character" w:customStyle="1" w:styleId="LocationChar">
    <w:name w:val="Location Char"/>
    <w:basedOn w:val="PlainTextChar"/>
    <w:link w:val="Location"/>
    <w:rsid w:val="00C053D5"/>
    <w:rPr>
      <w:rFonts w:asciiTheme="minorHAnsi" w:eastAsia="MS Mincho" w:hAnsiTheme="minorHAnsi" w:cs="Consolas"/>
      <w:sz w:val="21"/>
      <w:szCs w:val="21"/>
    </w:rPr>
  </w:style>
  <w:style w:type="paragraph" w:customStyle="1" w:styleId="Dates">
    <w:name w:val="Dates"/>
    <w:basedOn w:val="PlainText"/>
    <w:link w:val="DatesChar"/>
    <w:qFormat/>
    <w:rsid w:val="00C053D5"/>
    <w:pPr>
      <w:jc w:val="center"/>
    </w:pPr>
    <w:rPr>
      <w:rFonts w:asciiTheme="minorHAnsi" w:eastAsia="MS Mincho" w:hAnsiTheme="minorHAnsi" w:cs="Times New Roman"/>
      <w:szCs w:val="20"/>
    </w:rPr>
  </w:style>
  <w:style w:type="character" w:customStyle="1" w:styleId="DatesChar">
    <w:name w:val="Dates Char"/>
    <w:basedOn w:val="PlainTextChar"/>
    <w:link w:val="Dates"/>
    <w:rsid w:val="00C053D5"/>
    <w:rPr>
      <w:rFonts w:asciiTheme="minorHAnsi" w:eastAsia="MS Mincho" w:hAnsiTheme="minorHAnsi" w:cs="Consolas"/>
      <w:sz w:val="21"/>
      <w:szCs w:val="20"/>
    </w:rPr>
  </w:style>
  <w:style w:type="paragraph" w:customStyle="1" w:styleId="JobTitlesUnderlined">
    <w:name w:val="Job Titles Underlined"/>
    <w:basedOn w:val="Normal"/>
    <w:link w:val="JobTitlesUnderlinedChar"/>
    <w:qFormat/>
    <w:rsid w:val="00C053D5"/>
    <w:pPr>
      <w:spacing w:before="40" w:after="60"/>
      <w:jc w:val="center"/>
    </w:pPr>
    <w:rPr>
      <w:rFonts w:asciiTheme="minorHAnsi" w:eastAsia="MS Mincho" w:hAnsiTheme="minorHAnsi"/>
      <w:b/>
      <w:bCs/>
      <w:sz w:val="21"/>
      <w:u w:val="single"/>
    </w:rPr>
  </w:style>
  <w:style w:type="character" w:customStyle="1" w:styleId="JobTitlesUnderlinedChar">
    <w:name w:val="Job Titles Underlined Char"/>
    <w:basedOn w:val="DefaultParagraphFont"/>
    <w:link w:val="JobTitlesUnderlined"/>
    <w:rsid w:val="00C053D5"/>
    <w:rPr>
      <w:rFonts w:asciiTheme="minorHAnsi" w:eastAsia="MS Mincho" w:hAnsiTheme="minorHAnsi"/>
      <w:b/>
      <w:bCs/>
      <w:sz w:val="21"/>
      <w:u w:val="single"/>
    </w:rPr>
  </w:style>
  <w:style w:type="paragraph" w:customStyle="1" w:styleId="PageNumber1">
    <w:name w:val="Page Number1"/>
    <w:basedOn w:val="Normal"/>
    <w:link w:val="PagenumberChar"/>
    <w:qFormat/>
    <w:rsid w:val="00C053D5"/>
    <w:pPr>
      <w:spacing w:before="40" w:after="60"/>
      <w:jc w:val="center"/>
    </w:pPr>
    <w:rPr>
      <w:rFonts w:asciiTheme="minorHAnsi" w:eastAsia="MS Mincho" w:hAnsiTheme="minorHAnsi"/>
      <w:bCs/>
      <w:sz w:val="21"/>
    </w:rPr>
  </w:style>
  <w:style w:type="character" w:customStyle="1" w:styleId="PagenumberChar">
    <w:name w:val="Page number Char"/>
    <w:basedOn w:val="DefaultParagraphFont"/>
    <w:link w:val="PageNumber1"/>
    <w:rsid w:val="00C053D5"/>
    <w:rPr>
      <w:rFonts w:asciiTheme="minorHAnsi" w:eastAsia="MS Mincho" w:hAnsiTheme="minorHAnsi"/>
      <w:bCs/>
      <w:sz w:val="21"/>
    </w:rPr>
  </w:style>
  <w:style w:type="paragraph" w:customStyle="1" w:styleId="SubmitResume">
    <w:name w:val="Submit Resume"/>
    <w:basedOn w:val="Normal"/>
    <w:rsid w:val="00C053D5"/>
    <w:pPr>
      <w:spacing w:before="100"/>
    </w:pPr>
    <w:rPr>
      <w:rFonts w:ascii="Verdana" w:hAnsi="Verdana" w:cs="MS Shell Dlg"/>
      <w:i/>
      <w:color w:val="333399"/>
      <w:sz w:val="16"/>
      <w:szCs w:val="15"/>
    </w:rPr>
  </w:style>
  <w:style w:type="paragraph" w:styleId="PlainText">
    <w:name w:val="Plain Text"/>
    <w:basedOn w:val="Normal"/>
    <w:link w:val="PlainTextChar"/>
    <w:uiPriority w:val="99"/>
    <w:semiHidden/>
    <w:unhideWhenUsed/>
    <w:rsid w:val="00C053D5"/>
    <w:rPr>
      <w:rFonts w:ascii="Consolas" w:hAnsi="Consolas" w:cs="Consolas"/>
      <w:sz w:val="21"/>
      <w:szCs w:val="21"/>
    </w:rPr>
  </w:style>
  <w:style w:type="character" w:customStyle="1" w:styleId="PlainTextChar">
    <w:name w:val="Plain Text Char"/>
    <w:basedOn w:val="DefaultParagraphFont"/>
    <w:link w:val="PlainText"/>
    <w:uiPriority w:val="99"/>
    <w:semiHidden/>
    <w:rsid w:val="00C053D5"/>
    <w:rPr>
      <w:rFonts w:ascii="Consolas" w:eastAsia="Times New Roman" w:hAnsi="Consolas" w:cs="Consolas"/>
      <w:sz w:val="21"/>
      <w:szCs w:val="21"/>
    </w:rPr>
  </w:style>
  <w:style w:type="paragraph" w:styleId="Header">
    <w:name w:val="header"/>
    <w:basedOn w:val="Normal"/>
    <w:link w:val="HeaderChar"/>
    <w:uiPriority w:val="99"/>
    <w:unhideWhenUsed/>
    <w:rsid w:val="008C365B"/>
    <w:pPr>
      <w:tabs>
        <w:tab w:val="center" w:pos="4680"/>
        <w:tab w:val="right" w:pos="9360"/>
      </w:tabs>
    </w:pPr>
  </w:style>
  <w:style w:type="character" w:customStyle="1" w:styleId="HeaderChar">
    <w:name w:val="Header Char"/>
    <w:basedOn w:val="DefaultParagraphFont"/>
    <w:link w:val="Header"/>
    <w:uiPriority w:val="99"/>
    <w:rsid w:val="008C365B"/>
    <w:rPr>
      <w:rFonts w:ascii="Garamond" w:eastAsia="Times New Roman" w:hAnsi="Garamond"/>
      <w:sz w:val="20"/>
    </w:rPr>
  </w:style>
  <w:style w:type="paragraph" w:styleId="Footer">
    <w:name w:val="footer"/>
    <w:basedOn w:val="Normal"/>
    <w:link w:val="FooterChar"/>
    <w:uiPriority w:val="99"/>
    <w:unhideWhenUsed/>
    <w:rsid w:val="008C365B"/>
    <w:pPr>
      <w:tabs>
        <w:tab w:val="center" w:pos="4680"/>
        <w:tab w:val="right" w:pos="9360"/>
      </w:tabs>
    </w:pPr>
  </w:style>
  <w:style w:type="character" w:customStyle="1" w:styleId="FooterChar">
    <w:name w:val="Footer Char"/>
    <w:basedOn w:val="DefaultParagraphFont"/>
    <w:link w:val="Footer"/>
    <w:uiPriority w:val="99"/>
    <w:rsid w:val="008C365B"/>
    <w:rPr>
      <w:rFonts w:ascii="Garamond" w:eastAsia="Times New Roman" w:hAnsi="Garamond"/>
      <w:sz w:val="20"/>
    </w:rPr>
  </w:style>
  <w:style w:type="paragraph" w:styleId="BalloonText">
    <w:name w:val="Balloon Text"/>
    <w:basedOn w:val="Normal"/>
    <w:link w:val="BalloonTextChar"/>
    <w:uiPriority w:val="99"/>
    <w:semiHidden/>
    <w:unhideWhenUsed/>
    <w:rsid w:val="0040450C"/>
    <w:rPr>
      <w:rFonts w:ascii="Tahoma" w:hAnsi="Tahoma" w:cs="Tahoma"/>
      <w:sz w:val="16"/>
      <w:szCs w:val="16"/>
    </w:rPr>
  </w:style>
  <w:style w:type="character" w:customStyle="1" w:styleId="BalloonTextChar">
    <w:name w:val="Balloon Text Char"/>
    <w:basedOn w:val="DefaultParagraphFont"/>
    <w:link w:val="BalloonText"/>
    <w:uiPriority w:val="99"/>
    <w:semiHidden/>
    <w:rsid w:val="0040450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046528">
      <w:bodyDiv w:val="1"/>
      <w:marLeft w:val="0"/>
      <w:marRight w:val="0"/>
      <w:marTop w:val="0"/>
      <w:marBottom w:val="0"/>
      <w:divBdr>
        <w:top w:val="none" w:sz="0" w:space="0" w:color="auto"/>
        <w:left w:val="none" w:sz="0" w:space="0" w:color="auto"/>
        <w:bottom w:val="none" w:sz="0" w:space="0" w:color="auto"/>
        <w:right w:val="none" w:sz="0" w:space="0" w:color="auto"/>
      </w:divBdr>
    </w:div>
    <w:div w:id="21387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Sierra</dc:creator>
  <cp:lastModifiedBy>Monique Ramirez</cp:lastModifiedBy>
  <cp:revision>7</cp:revision>
  <cp:lastPrinted>2013-08-06T17:57:00Z</cp:lastPrinted>
  <dcterms:created xsi:type="dcterms:W3CDTF">2019-03-21T12:51:00Z</dcterms:created>
  <dcterms:modified xsi:type="dcterms:W3CDTF">2019-03-21T12:59:00Z</dcterms:modified>
</cp:coreProperties>
</file>