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49CB7A" w14:textId="616BA48D" w:rsidR="008536F6" w:rsidRDefault="00987065" w:rsidP="00987065">
      <w:pPr>
        <w:rPr>
          <w:rFonts w:cs="Arial"/>
          <w:b/>
          <w:sz w:val="32"/>
          <w:szCs w:val="32"/>
        </w:rPr>
      </w:pPr>
      <w:r>
        <w:rPr>
          <w:b/>
          <w:sz w:val="28"/>
        </w:rPr>
        <w:t xml:space="preserve">                                        </w:t>
      </w:r>
      <w:r w:rsidR="008536F6">
        <w:rPr>
          <w:rFonts w:cs="Arial"/>
          <w:b/>
          <w:sz w:val="32"/>
          <w:szCs w:val="32"/>
        </w:rPr>
        <w:t>Mostafa Raddaoui</w:t>
      </w:r>
    </w:p>
    <w:p w14:paraId="03D86984" w14:textId="77E42103" w:rsidR="008536F6" w:rsidRPr="00C5388F" w:rsidRDefault="00421099" w:rsidP="006846B6">
      <w:pPr>
        <w:rPr>
          <w:rFonts w:cs="Arial"/>
          <w:sz w:val="18"/>
          <w:szCs w:val="18"/>
        </w:rPr>
      </w:pPr>
      <w:r>
        <w:rPr>
          <w:rFonts w:cs="Arial"/>
          <w:color w:val="000000"/>
          <w:sz w:val="18"/>
          <w:szCs w:val="18"/>
        </w:rPr>
        <w:t xml:space="preserve">              </w:t>
      </w:r>
      <w:r w:rsidR="006846B6">
        <w:rPr>
          <w:rFonts w:cs="Arial"/>
          <w:color w:val="000000"/>
          <w:sz w:val="18"/>
          <w:szCs w:val="18"/>
        </w:rPr>
        <w:t xml:space="preserve">   Mobile:</w:t>
      </w:r>
      <w:r>
        <w:rPr>
          <w:rFonts w:cs="Arial"/>
          <w:color w:val="000000"/>
          <w:sz w:val="18"/>
          <w:szCs w:val="18"/>
        </w:rPr>
        <w:t xml:space="preserve">  </w:t>
      </w:r>
      <w:r w:rsidR="009B238E">
        <w:rPr>
          <w:rFonts w:cs="Arial"/>
          <w:color w:val="000000"/>
          <w:sz w:val="18"/>
          <w:szCs w:val="18"/>
        </w:rPr>
        <w:t>917-704-</w:t>
      </w:r>
      <w:r w:rsidR="006846B6">
        <w:rPr>
          <w:rFonts w:cs="Arial"/>
          <w:color w:val="000000"/>
          <w:sz w:val="18"/>
          <w:szCs w:val="18"/>
        </w:rPr>
        <w:t xml:space="preserve">2030 </w:t>
      </w:r>
      <w:r w:rsidR="00236C28">
        <w:rPr>
          <w:rFonts w:cs="Arial"/>
          <w:color w:val="000000"/>
          <w:sz w:val="18"/>
          <w:szCs w:val="18"/>
        </w:rPr>
        <w:t>–</w:t>
      </w:r>
      <w:r w:rsidR="006846B6">
        <w:rPr>
          <w:rFonts w:cs="Arial"/>
          <w:color w:val="000000"/>
          <w:sz w:val="18"/>
          <w:szCs w:val="18"/>
        </w:rPr>
        <w:t xml:space="preserve"> </w:t>
      </w:r>
      <w:r w:rsidR="00236C28">
        <w:rPr>
          <w:rFonts w:cs="Arial"/>
          <w:color w:val="000000"/>
          <w:sz w:val="18"/>
          <w:szCs w:val="18"/>
        </w:rPr>
        <w:t>New York, NY 10020</w:t>
      </w:r>
      <w:r w:rsidR="006846B6">
        <w:rPr>
          <w:rFonts w:cs="Arial"/>
          <w:color w:val="000000"/>
          <w:sz w:val="18"/>
          <w:szCs w:val="18"/>
        </w:rPr>
        <w:t xml:space="preserve"> -- </w:t>
      </w:r>
      <w:r w:rsidR="006846B6">
        <w:rPr>
          <w:rFonts w:cs="Arial"/>
          <w:sz w:val="18"/>
          <w:szCs w:val="18"/>
        </w:rPr>
        <w:t>Moradd70@yahoo.com</w:t>
      </w:r>
    </w:p>
    <w:p w14:paraId="20549172" w14:textId="2A4E5D73" w:rsidR="008536F6" w:rsidRDefault="002D31C2" w:rsidP="008536F6">
      <w:pPr>
        <w:jc w:val="center"/>
      </w:pPr>
      <w:r>
        <w:pict w14:anchorId="6DEFF9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05pt;height:6.25pt" o:hrpct="983" o:hralign="center" o:hr="t">
            <v:imagedata r:id="rId8" o:title=""/>
          </v:shape>
        </w:pict>
      </w:r>
    </w:p>
    <w:p w14:paraId="7994A47D" w14:textId="096567FF" w:rsidR="00987065" w:rsidRDefault="0012701A" w:rsidP="00114669">
      <w:pPr>
        <w:ind w:left="720" w:firstLine="720"/>
        <w:rPr>
          <w:b/>
          <w:sz w:val="32"/>
          <w:szCs w:val="32"/>
        </w:rPr>
      </w:pPr>
      <w:r>
        <w:rPr>
          <w:b/>
          <w:sz w:val="32"/>
          <w:szCs w:val="32"/>
        </w:rPr>
        <w:t xml:space="preserve">              Chief</w:t>
      </w:r>
      <w:r w:rsidR="00987065" w:rsidRPr="00987065">
        <w:rPr>
          <w:b/>
          <w:sz w:val="32"/>
          <w:szCs w:val="32"/>
        </w:rPr>
        <w:t xml:space="preserve"> Technology</w:t>
      </w:r>
      <w:r>
        <w:rPr>
          <w:b/>
          <w:sz w:val="32"/>
          <w:szCs w:val="32"/>
        </w:rPr>
        <w:t xml:space="preserve"> Officer</w:t>
      </w:r>
      <w:r w:rsidR="00987065" w:rsidRPr="00987065">
        <w:rPr>
          <w:b/>
          <w:sz w:val="32"/>
          <w:szCs w:val="32"/>
        </w:rPr>
        <w:t xml:space="preserve"> </w:t>
      </w:r>
    </w:p>
    <w:p w14:paraId="15F9B858" w14:textId="2821BED1" w:rsidR="00DA61A5" w:rsidRPr="00DA61A5" w:rsidRDefault="00DA61A5" w:rsidP="00DA61A5">
      <w:pPr>
        <w:rPr>
          <w:rFonts w:cs="Arial"/>
          <w:b/>
          <w:sz w:val="16"/>
          <w:szCs w:val="16"/>
        </w:rPr>
      </w:pPr>
      <w:r w:rsidRPr="00DA61A5">
        <w:rPr>
          <w:sz w:val="16"/>
          <w:szCs w:val="16"/>
        </w:rPr>
        <w:t>IT Strategy &amp; Technology Road Mapping | IT Operations &amp; Governance | Infrastructure &amp; Development Innovation | PMO</w:t>
      </w:r>
    </w:p>
    <w:p w14:paraId="656F4C3E" w14:textId="77777777" w:rsidR="00987065" w:rsidRPr="00987065" w:rsidRDefault="00987065" w:rsidP="008536F6">
      <w:pPr>
        <w:jc w:val="center"/>
        <w:rPr>
          <w:rFonts w:cs="Arial"/>
          <w:b/>
          <w:sz w:val="18"/>
          <w:szCs w:val="18"/>
        </w:rPr>
      </w:pPr>
    </w:p>
    <w:p w14:paraId="675C877F" w14:textId="1E42D21F" w:rsidR="008536F6" w:rsidRPr="003E1758" w:rsidRDefault="008536F6" w:rsidP="008536F6">
      <w:pPr>
        <w:rPr>
          <w:rFonts w:cs="Arial"/>
          <w:b/>
          <w:sz w:val="22"/>
          <w:szCs w:val="22"/>
        </w:rPr>
      </w:pPr>
      <w:r>
        <w:rPr>
          <w:rFonts w:cs="Arial"/>
          <w:b/>
          <w:sz w:val="22"/>
          <w:szCs w:val="22"/>
        </w:rPr>
        <w:t xml:space="preserve">                               </w:t>
      </w:r>
      <w:r w:rsidR="009D0295">
        <w:rPr>
          <w:rFonts w:cs="Arial"/>
          <w:b/>
          <w:sz w:val="22"/>
          <w:szCs w:val="22"/>
        </w:rPr>
        <w:t xml:space="preserve">                      </w:t>
      </w:r>
      <w:r w:rsidR="00421099">
        <w:rPr>
          <w:rFonts w:cs="Arial"/>
          <w:b/>
          <w:sz w:val="26"/>
          <w:szCs w:val="26"/>
        </w:rPr>
        <w:t>C</w:t>
      </w:r>
      <w:r w:rsidR="00421099" w:rsidRPr="00421099">
        <w:rPr>
          <w:rFonts w:cs="Arial"/>
          <w:b/>
          <w:sz w:val="22"/>
          <w:szCs w:val="22"/>
        </w:rPr>
        <w:t>AREER</w:t>
      </w:r>
      <w:r w:rsidR="00421099">
        <w:rPr>
          <w:rFonts w:cs="Arial"/>
          <w:b/>
          <w:sz w:val="26"/>
          <w:szCs w:val="26"/>
        </w:rPr>
        <w:t xml:space="preserve"> P</w:t>
      </w:r>
      <w:r w:rsidR="00421099" w:rsidRPr="00421099">
        <w:rPr>
          <w:rFonts w:cs="Arial"/>
          <w:b/>
          <w:sz w:val="22"/>
          <w:szCs w:val="22"/>
        </w:rPr>
        <w:t>ROFILE</w:t>
      </w:r>
    </w:p>
    <w:p w14:paraId="63C6FF1B" w14:textId="77777777" w:rsidR="008536F6" w:rsidRPr="00A45957" w:rsidRDefault="008536F6" w:rsidP="008536F6"/>
    <w:p w14:paraId="155544E6" w14:textId="77777777" w:rsidR="00CF6DB5" w:rsidRPr="007B57E5" w:rsidRDefault="00CF6DB5" w:rsidP="00CF6DB5">
      <w:pPr>
        <w:numPr>
          <w:ilvl w:val="0"/>
          <w:numId w:val="26"/>
        </w:numPr>
        <w:jc w:val="both"/>
        <w:rPr>
          <w:rFonts w:cs="Arial"/>
          <w:color w:val="000000"/>
          <w:sz w:val="16"/>
          <w:szCs w:val="16"/>
        </w:rPr>
      </w:pPr>
      <w:r w:rsidRPr="007B57E5">
        <w:rPr>
          <w:sz w:val="16"/>
          <w:szCs w:val="16"/>
        </w:rPr>
        <w:t>20+ Year of Experience in Technology Leadership &amp; Management Excellence</w:t>
      </w:r>
    </w:p>
    <w:p w14:paraId="68156A3F" w14:textId="7996C251" w:rsidR="005C555D" w:rsidRPr="007B57E5" w:rsidRDefault="00440377" w:rsidP="00CF6DB5">
      <w:pPr>
        <w:numPr>
          <w:ilvl w:val="0"/>
          <w:numId w:val="26"/>
        </w:numPr>
        <w:jc w:val="both"/>
        <w:rPr>
          <w:rFonts w:cs="Arial"/>
          <w:color w:val="000000"/>
          <w:sz w:val="16"/>
          <w:szCs w:val="16"/>
        </w:rPr>
      </w:pPr>
      <w:r w:rsidRPr="007B57E5">
        <w:rPr>
          <w:sz w:val="16"/>
          <w:szCs w:val="16"/>
        </w:rPr>
        <w:t>Remarkable Leadership Experience Managing Multiple Cross-Functional T</w:t>
      </w:r>
      <w:r w:rsidR="00CF6DB5" w:rsidRPr="007B57E5">
        <w:rPr>
          <w:sz w:val="16"/>
          <w:szCs w:val="16"/>
        </w:rPr>
        <w:t>eams in IT industry</w:t>
      </w:r>
    </w:p>
    <w:p w14:paraId="6C8F5FEA" w14:textId="32C5E794" w:rsidR="00CF6DB5" w:rsidRPr="007B57E5" w:rsidRDefault="00CF6DB5" w:rsidP="00CF6DB5">
      <w:pPr>
        <w:numPr>
          <w:ilvl w:val="0"/>
          <w:numId w:val="26"/>
        </w:numPr>
        <w:jc w:val="both"/>
        <w:rPr>
          <w:rFonts w:cs="Arial"/>
          <w:color w:val="000000"/>
          <w:sz w:val="16"/>
          <w:szCs w:val="16"/>
        </w:rPr>
      </w:pPr>
      <w:r w:rsidRPr="007B57E5">
        <w:rPr>
          <w:sz w:val="16"/>
          <w:szCs w:val="16"/>
        </w:rPr>
        <w:t>De</w:t>
      </w:r>
      <w:r w:rsidR="00440377" w:rsidRPr="007B57E5">
        <w:rPr>
          <w:sz w:val="16"/>
          <w:szCs w:val="16"/>
        </w:rPr>
        <w:t>e</w:t>
      </w:r>
      <w:r w:rsidRPr="007B57E5">
        <w:rPr>
          <w:sz w:val="16"/>
          <w:szCs w:val="16"/>
        </w:rPr>
        <w:t>p Insight into the ROI and Business Impact to Technology Initiatives</w:t>
      </w:r>
    </w:p>
    <w:p w14:paraId="16FFB95D" w14:textId="60C672B1" w:rsidR="00CF6DB5" w:rsidRPr="007B57E5" w:rsidRDefault="00CF6DB5" w:rsidP="00CF6DB5">
      <w:pPr>
        <w:numPr>
          <w:ilvl w:val="0"/>
          <w:numId w:val="26"/>
        </w:numPr>
        <w:jc w:val="both"/>
        <w:rPr>
          <w:rFonts w:cs="Arial"/>
          <w:color w:val="000000"/>
          <w:sz w:val="16"/>
          <w:szCs w:val="16"/>
        </w:rPr>
      </w:pPr>
      <w:r w:rsidRPr="007B57E5">
        <w:rPr>
          <w:sz w:val="16"/>
          <w:szCs w:val="16"/>
        </w:rPr>
        <w:t>Strategic Liaison/interpreter to Bridge the Technical &amp; Non-Technical Communications Gap</w:t>
      </w:r>
    </w:p>
    <w:p w14:paraId="1C401085" w14:textId="3AA0164A" w:rsidR="00CF6DB5" w:rsidRPr="007B57E5" w:rsidRDefault="00440377" w:rsidP="00CF6DB5">
      <w:pPr>
        <w:numPr>
          <w:ilvl w:val="0"/>
          <w:numId w:val="26"/>
        </w:numPr>
        <w:jc w:val="both"/>
        <w:rPr>
          <w:rFonts w:cs="Arial"/>
          <w:color w:val="000000"/>
          <w:sz w:val="16"/>
          <w:szCs w:val="16"/>
        </w:rPr>
      </w:pPr>
      <w:r w:rsidRPr="007B57E5">
        <w:rPr>
          <w:rFonts w:cs="Arial"/>
          <w:color w:val="000000"/>
          <w:sz w:val="16"/>
          <w:szCs w:val="16"/>
        </w:rPr>
        <w:t>Building &amp; Inspiring High-Energy Teams with a Sense of Urgency</w:t>
      </w:r>
    </w:p>
    <w:p w14:paraId="72DBDEB3" w14:textId="77777777" w:rsidR="00AC5AAA" w:rsidRDefault="00AC5AAA" w:rsidP="008536F6">
      <w:pPr>
        <w:jc w:val="both"/>
        <w:rPr>
          <w:rFonts w:cs="Arial"/>
          <w:color w:val="000000"/>
          <w:sz w:val="18"/>
          <w:szCs w:val="18"/>
        </w:rPr>
      </w:pPr>
    </w:p>
    <w:p w14:paraId="4F29EF8D" w14:textId="305537BD" w:rsidR="008536F6" w:rsidRDefault="008536F6" w:rsidP="008536F6">
      <w:pPr>
        <w:rPr>
          <w:b/>
          <w:sz w:val="22"/>
          <w:szCs w:val="22"/>
        </w:rPr>
      </w:pPr>
      <w:r>
        <w:rPr>
          <w:b/>
          <w:sz w:val="22"/>
          <w:szCs w:val="22"/>
        </w:rPr>
        <w:t xml:space="preserve">                          </w:t>
      </w:r>
      <w:r w:rsidR="00421099">
        <w:rPr>
          <w:b/>
          <w:sz w:val="22"/>
          <w:szCs w:val="22"/>
        </w:rPr>
        <w:t xml:space="preserve">                           </w:t>
      </w:r>
      <w:r w:rsidR="00421099" w:rsidRPr="00421099">
        <w:rPr>
          <w:b/>
          <w:sz w:val="26"/>
          <w:szCs w:val="26"/>
        </w:rPr>
        <w:t>C</w:t>
      </w:r>
      <w:r w:rsidR="00421099" w:rsidRPr="00421099">
        <w:rPr>
          <w:b/>
        </w:rPr>
        <w:t>ORE</w:t>
      </w:r>
      <w:r w:rsidR="00421099">
        <w:rPr>
          <w:b/>
        </w:rPr>
        <w:t xml:space="preserve"> </w:t>
      </w:r>
      <w:r w:rsidR="00421099" w:rsidRPr="00421099">
        <w:rPr>
          <w:b/>
          <w:sz w:val="26"/>
          <w:szCs w:val="26"/>
        </w:rPr>
        <w:t>C</w:t>
      </w:r>
      <w:r w:rsidR="00421099" w:rsidRPr="00421099">
        <w:rPr>
          <w:b/>
        </w:rPr>
        <w:t>OMPETENCIES</w:t>
      </w:r>
      <w:r w:rsidR="00421099">
        <w:rPr>
          <w:b/>
        </w:rPr>
        <w:t xml:space="preserve"> </w:t>
      </w:r>
      <w:r w:rsidR="00421099" w:rsidRPr="00B3307F">
        <w:rPr>
          <w:b/>
          <w:sz w:val="26"/>
          <w:szCs w:val="26"/>
        </w:rPr>
        <w:t>H</w:t>
      </w:r>
      <w:r w:rsidR="00421099" w:rsidRPr="00B3307F">
        <w:rPr>
          <w:b/>
        </w:rPr>
        <w:t>IGHLIGHTS</w:t>
      </w:r>
    </w:p>
    <w:p w14:paraId="16D7C5F9" w14:textId="77777777" w:rsidR="008536F6" w:rsidRPr="00D30C3B" w:rsidRDefault="008536F6" w:rsidP="00533AD5">
      <w:pPr>
        <w:jc w:val="both"/>
        <w:rPr>
          <w:sz w:val="18"/>
          <w:szCs w:val="18"/>
        </w:rPr>
      </w:pPr>
    </w:p>
    <w:p w14:paraId="55A26E1B" w14:textId="3C0AACCA" w:rsidR="00A0666D" w:rsidRDefault="00872F4C" w:rsidP="00A0666D">
      <w:pPr>
        <w:jc w:val="both"/>
        <w:rPr>
          <w:b/>
          <w:sz w:val="18"/>
          <w:szCs w:val="18"/>
        </w:rPr>
      </w:pPr>
      <w:r>
        <w:rPr>
          <w:b/>
          <w:sz w:val="18"/>
          <w:szCs w:val="18"/>
        </w:rPr>
        <w:t>Team &amp; Organizational Leadership</w:t>
      </w:r>
      <w:r w:rsidR="00357A71" w:rsidRPr="00D30C3B">
        <w:rPr>
          <w:b/>
          <w:sz w:val="18"/>
          <w:szCs w:val="18"/>
        </w:rPr>
        <w:t>:</w:t>
      </w:r>
    </w:p>
    <w:p w14:paraId="0093A38B" w14:textId="54C1DE49" w:rsidR="00872F4C" w:rsidRPr="007B57E5" w:rsidRDefault="00872F4C" w:rsidP="00872F4C">
      <w:pPr>
        <w:pStyle w:val="ListParagraph"/>
        <w:jc w:val="both"/>
        <w:rPr>
          <w:sz w:val="16"/>
          <w:szCs w:val="16"/>
        </w:rPr>
      </w:pPr>
      <w:r w:rsidRPr="007B57E5">
        <w:rPr>
          <w:sz w:val="16"/>
          <w:szCs w:val="16"/>
        </w:rPr>
        <w:t xml:space="preserve">Infuses a culture committed to driving </w:t>
      </w:r>
      <w:r w:rsidR="00854F7C" w:rsidRPr="007B57E5">
        <w:rPr>
          <w:sz w:val="16"/>
          <w:szCs w:val="16"/>
        </w:rPr>
        <w:t>in</w:t>
      </w:r>
      <w:r w:rsidR="00B378EB" w:rsidRPr="007B57E5">
        <w:rPr>
          <w:sz w:val="16"/>
          <w:szCs w:val="16"/>
        </w:rPr>
        <w:t>trinsic</w:t>
      </w:r>
      <w:r w:rsidR="00854F7C" w:rsidRPr="007B57E5">
        <w:rPr>
          <w:sz w:val="16"/>
          <w:szCs w:val="16"/>
        </w:rPr>
        <w:t xml:space="preserve"> </w:t>
      </w:r>
      <w:r w:rsidRPr="007B57E5">
        <w:rPr>
          <w:sz w:val="16"/>
          <w:szCs w:val="16"/>
        </w:rPr>
        <w:t>business value, increasing efficiency, and extending capabilities through technology innovative products and solutions.</w:t>
      </w:r>
    </w:p>
    <w:p w14:paraId="7A4A71DB" w14:textId="77AA8C80" w:rsidR="00872F4C" w:rsidRPr="007B57E5" w:rsidRDefault="00872F4C" w:rsidP="00872F4C">
      <w:pPr>
        <w:pStyle w:val="ListParagraph"/>
        <w:jc w:val="both"/>
        <w:rPr>
          <w:sz w:val="16"/>
          <w:szCs w:val="16"/>
        </w:rPr>
      </w:pPr>
      <w:r w:rsidRPr="007B57E5">
        <w:rPr>
          <w:sz w:val="16"/>
          <w:szCs w:val="16"/>
        </w:rPr>
        <w:t>Assembles and cultivates highly talented and divers</w:t>
      </w:r>
      <w:r w:rsidR="00833215" w:rsidRPr="007B57E5">
        <w:rPr>
          <w:sz w:val="16"/>
          <w:szCs w:val="16"/>
        </w:rPr>
        <w:t>e</w:t>
      </w:r>
      <w:r w:rsidRPr="007B57E5">
        <w:rPr>
          <w:sz w:val="16"/>
          <w:szCs w:val="16"/>
        </w:rPr>
        <w:t xml:space="preserve"> teams, building their trust and earning their respect through consistent, disciplined leadership in a high-accountability environment </w:t>
      </w:r>
    </w:p>
    <w:p w14:paraId="4D2A4754" w14:textId="77777777" w:rsidR="009843B5" w:rsidRPr="00872F4C" w:rsidRDefault="009843B5" w:rsidP="00872F4C">
      <w:pPr>
        <w:pStyle w:val="ListParagraph"/>
        <w:jc w:val="both"/>
        <w:rPr>
          <w:sz w:val="18"/>
          <w:szCs w:val="18"/>
        </w:rPr>
      </w:pPr>
    </w:p>
    <w:p w14:paraId="1D769382" w14:textId="620E2887" w:rsidR="00357A71" w:rsidRDefault="00872F4C" w:rsidP="00357A71">
      <w:pPr>
        <w:jc w:val="both"/>
        <w:rPr>
          <w:b/>
          <w:sz w:val="18"/>
          <w:szCs w:val="18"/>
        </w:rPr>
      </w:pPr>
      <w:r>
        <w:rPr>
          <w:b/>
          <w:sz w:val="18"/>
          <w:szCs w:val="18"/>
        </w:rPr>
        <w:t>Strategic Planning &amp; Execution</w:t>
      </w:r>
      <w:r w:rsidR="00357A71" w:rsidRPr="00D30C3B">
        <w:rPr>
          <w:b/>
          <w:sz w:val="18"/>
          <w:szCs w:val="18"/>
        </w:rPr>
        <w:t>:</w:t>
      </w:r>
    </w:p>
    <w:p w14:paraId="13C82D2C" w14:textId="5B790610" w:rsidR="00872F4C" w:rsidRPr="007B57E5" w:rsidRDefault="00872F4C" w:rsidP="00872F4C">
      <w:pPr>
        <w:ind w:left="720"/>
        <w:jc w:val="both"/>
        <w:rPr>
          <w:sz w:val="16"/>
          <w:szCs w:val="16"/>
        </w:rPr>
      </w:pPr>
      <w:r w:rsidRPr="007B57E5">
        <w:rPr>
          <w:sz w:val="16"/>
          <w:szCs w:val="16"/>
        </w:rPr>
        <w:t>Forges forward-looking strategic mindset with a “</w:t>
      </w:r>
      <w:r w:rsidRPr="007B57E5">
        <w:rPr>
          <w:b/>
          <w:sz w:val="16"/>
          <w:szCs w:val="16"/>
        </w:rPr>
        <w:t>Do It Right the First Time</w:t>
      </w:r>
      <w:r w:rsidRPr="007B57E5">
        <w:rPr>
          <w:sz w:val="16"/>
          <w:szCs w:val="16"/>
        </w:rPr>
        <w:t>” approach &amp; attitude</w:t>
      </w:r>
    </w:p>
    <w:p w14:paraId="5435B469" w14:textId="5C8C93EC" w:rsidR="00872F4C" w:rsidRPr="007B57E5" w:rsidRDefault="00872F4C" w:rsidP="00872F4C">
      <w:pPr>
        <w:ind w:left="720"/>
        <w:jc w:val="both"/>
        <w:rPr>
          <w:sz w:val="16"/>
          <w:szCs w:val="16"/>
        </w:rPr>
      </w:pPr>
      <w:r w:rsidRPr="007B57E5">
        <w:rPr>
          <w:sz w:val="16"/>
          <w:szCs w:val="16"/>
        </w:rPr>
        <w:t>Passionate change agent, assertively launching breakthrough technology initiatives, maps out long-terms strategies and delivers robust &amp; innovative IT solutions</w:t>
      </w:r>
      <w:r w:rsidR="00A262B1" w:rsidRPr="007B57E5">
        <w:rPr>
          <w:sz w:val="16"/>
          <w:szCs w:val="16"/>
        </w:rPr>
        <w:t xml:space="preserve"> which are in full alignment with business needs</w:t>
      </w:r>
      <w:r w:rsidRPr="007B57E5">
        <w:rPr>
          <w:sz w:val="16"/>
          <w:szCs w:val="16"/>
        </w:rPr>
        <w:t xml:space="preserve"> </w:t>
      </w:r>
    </w:p>
    <w:p w14:paraId="1813B129" w14:textId="46801F00" w:rsidR="00A262B1" w:rsidRPr="007B57E5" w:rsidRDefault="00A262B1" w:rsidP="00872F4C">
      <w:pPr>
        <w:ind w:left="720"/>
        <w:jc w:val="both"/>
        <w:rPr>
          <w:sz w:val="16"/>
          <w:szCs w:val="16"/>
        </w:rPr>
      </w:pPr>
      <w:r w:rsidRPr="007B57E5">
        <w:rPr>
          <w:sz w:val="16"/>
          <w:szCs w:val="16"/>
        </w:rPr>
        <w:t xml:space="preserve">Applies technology to advance the business strategy </w:t>
      </w:r>
    </w:p>
    <w:p w14:paraId="69FF3881" w14:textId="77777777" w:rsidR="009843B5" w:rsidRPr="00872F4C" w:rsidRDefault="009843B5" w:rsidP="00872F4C">
      <w:pPr>
        <w:ind w:left="720"/>
        <w:jc w:val="both"/>
        <w:rPr>
          <w:sz w:val="18"/>
          <w:szCs w:val="18"/>
        </w:rPr>
      </w:pPr>
    </w:p>
    <w:p w14:paraId="19CBFA4C" w14:textId="7CD68D38" w:rsidR="002D55BB" w:rsidRPr="00D30C3B" w:rsidRDefault="00A262B1" w:rsidP="002D55BB">
      <w:pPr>
        <w:jc w:val="both"/>
        <w:rPr>
          <w:b/>
          <w:sz w:val="18"/>
          <w:szCs w:val="18"/>
        </w:rPr>
      </w:pPr>
      <w:r>
        <w:rPr>
          <w:b/>
          <w:sz w:val="18"/>
          <w:szCs w:val="18"/>
        </w:rPr>
        <w:t>Business Communication</w:t>
      </w:r>
      <w:r w:rsidR="002D55BB" w:rsidRPr="00D30C3B">
        <w:rPr>
          <w:b/>
          <w:sz w:val="18"/>
          <w:szCs w:val="18"/>
        </w:rPr>
        <w:t>:</w:t>
      </w:r>
    </w:p>
    <w:p w14:paraId="620ADACC" w14:textId="6AC8677A" w:rsidR="00830A33" w:rsidRPr="007B57E5" w:rsidRDefault="00A262B1" w:rsidP="00FA7B2F">
      <w:pPr>
        <w:ind w:left="720"/>
        <w:jc w:val="both"/>
        <w:rPr>
          <w:sz w:val="16"/>
          <w:szCs w:val="16"/>
        </w:rPr>
      </w:pPr>
      <w:r w:rsidRPr="007B57E5">
        <w:rPr>
          <w:sz w:val="16"/>
          <w:szCs w:val="16"/>
        </w:rPr>
        <w:t>Articulates a clear vision, using an enthusiastic, persuasive communication style to drive efforts towards a common goal &amp; objective. Capable to gain buy-in from all business stakeholders through active listening and addressing distinct business needs</w:t>
      </w:r>
    </w:p>
    <w:p w14:paraId="0B15B79A" w14:textId="77777777" w:rsidR="00830A33" w:rsidRDefault="00830A33" w:rsidP="00F3700D"/>
    <w:p w14:paraId="5B31511B" w14:textId="77777777" w:rsidR="00830A33" w:rsidRDefault="00830A33" w:rsidP="00F3700D"/>
    <w:p w14:paraId="0E016190" w14:textId="77777777" w:rsidR="00830A33" w:rsidRDefault="00830A33" w:rsidP="00F3700D"/>
    <w:p w14:paraId="0AACA09A" w14:textId="77777777" w:rsidR="00F3700D" w:rsidRPr="001131B4" w:rsidRDefault="00AC7D4A" w:rsidP="00F3700D">
      <w:r>
        <w:pict w14:anchorId="05A79FDD">
          <v:shape id="_x0000_i1026" type="#_x0000_t75" style="width:460.05pt;height:6.25pt" o:hrpct="983" o:hralign="center" o:hr="t">
            <v:imagedata r:id="rId8" o:title=""/>
          </v:shape>
        </w:pict>
      </w:r>
    </w:p>
    <w:p w14:paraId="1B99FA15" w14:textId="68F1427C" w:rsidR="00F3700D" w:rsidRPr="001131B4" w:rsidRDefault="00F3700D" w:rsidP="00F3700D">
      <w:pPr>
        <w:pStyle w:val="Heading1"/>
        <w:pBdr>
          <w:bottom w:val="single" w:sz="12" w:space="1" w:color="auto"/>
        </w:pBdr>
        <w:rPr>
          <w:sz w:val="24"/>
          <w:szCs w:val="24"/>
          <w:u w:val="none"/>
        </w:rPr>
      </w:pPr>
      <w:r w:rsidRPr="001131B4">
        <w:rPr>
          <w:sz w:val="24"/>
          <w:szCs w:val="24"/>
          <w:u w:val="none"/>
        </w:rPr>
        <w:t xml:space="preserve">          </w:t>
      </w:r>
      <w:r w:rsidR="00DC77A0">
        <w:rPr>
          <w:sz w:val="24"/>
          <w:szCs w:val="24"/>
          <w:u w:val="none"/>
        </w:rPr>
        <w:t>Demonstrated Achievements</w:t>
      </w:r>
    </w:p>
    <w:p w14:paraId="127EDB3A" w14:textId="77777777" w:rsidR="00110013" w:rsidRPr="00110013" w:rsidRDefault="00110013" w:rsidP="00110013">
      <w:pPr>
        <w:shd w:val="clear" w:color="auto" w:fill="FFFFFF" w:themeFill="background1"/>
        <w:ind w:left="720" w:right="-90"/>
        <w:rPr>
          <w:rFonts w:cs="Arial"/>
          <w:b/>
          <w:sz w:val="18"/>
          <w:szCs w:val="18"/>
        </w:rPr>
      </w:pPr>
    </w:p>
    <w:p w14:paraId="1D63C13D" w14:textId="2C2469B7" w:rsidR="00C75854" w:rsidRPr="007B57E5" w:rsidRDefault="00C75854" w:rsidP="00492CC6">
      <w:pPr>
        <w:pStyle w:val="ListParagraph"/>
        <w:numPr>
          <w:ilvl w:val="0"/>
          <w:numId w:val="16"/>
        </w:numPr>
        <w:rPr>
          <w:sz w:val="16"/>
          <w:szCs w:val="16"/>
        </w:rPr>
      </w:pPr>
      <w:r w:rsidRPr="007B57E5">
        <w:rPr>
          <w:sz w:val="16"/>
          <w:szCs w:val="16"/>
        </w:rPr>
        <w:t>Implemented customer service improvement solutions, resulting in a 20% increase in participant retention from 73% to 93%</w:t>
      </w:r>
    </w:p>
    <w:p w14:paraId="4CB4710C" w14:textId="33B932A2" w:rsidR="00F3700D" w:rsidRPr="007B57E5" w:rsidRDefault="00C75854" w:rsidP="00F3700D">
      <w:pPr>
        <w:pStyle w:val="ListParagraph"/>
        <w:numPr>
          <w:ilvl w:val="0"/>
          <w:numId w:val="16"/>
        </w:numPr>
        <w:rPr>
          <w:sz w:val="16"/>
          <w:szCs w:val="16"/>
        </w:rPr>
      </w:pPr>
      <w:r w:rsidRPr="007B57E5">
        <w:rPr>
          <w:sz w:val="16"/>
          <w:szCs w:val="16"/>
        </w:rPr>
        <w:t>Participate in establishing the development governance processes and controls to ensure that objectives are achieved, risks are managed appropriately, and the organization's technology resources are used adequately</w:t>
      </w:r>
      <w:r w:rsidR="00492CC6" w:rsidRPr="007B57E5">
        <w:rPr>
          <w:sz w:val="16"/>
          <w:szCs w:val="16"/>
        </w:rPr>
        <w:t>, as a result I r</w:t>
      </w:r>
      <w:r w:rsidR="00F3700D" w:rsidRPr="007B57E5">
        <w:rPr>
          <w:sz w:val="16"/>
          <w:szCs w:val="16"/>
        </w:rPr>
        <w:t xml:space="preserve">educed the development lifecycle </w:t>
      </w:r>
      <w:r w:rsidRPr="007B57E5">
        <w:rPr>
          <w:sz w:val="16"/>
          <w:szCs w:val="16"/>
        </w:rPr>
        <w:t xml:space="preserve">in my division by </w:t>
      </w:r>
      <w:r w:rsidR="00F3700D" w:rsidRPr="007B57E5">
        <w:rPr>
          <w:sz w:val="16"/>
          <w:szCs w:val="16"/>
        </w:rPr>
        <w:t>3</w:t>
      </w:r>
      <w:r w:rsidR="002F1374" w:rsidRPr="007B57E5">
        <w:rPr>
          <w:sz w:val="16"/>
          <w:szCs w:val="16"/>
        </w:rPr>
        <w:t>5</w:t>
      </w:r>
      <w:r w:rsidR="00F3700D" w:rsidRPr="007B57E5">
        <w:rPr>
          <w:sz w:val="16"/>
          <w:szCs w:val="16"/>
        </w:rPr>
        <w:t xml:space="preserve">% </w:t>
      </w:r>
      <w:r w:rsidRPr="007B57E5">
        <w:rPr>
          <w:sz w:val="16"/>
          <w:szCs w:val="16"/>
        </w:rPr>
        <w:t xml:space="preserve">, </w:t>
      </w:r>
      <w:r w:rsidR="00F3700D" w:rsidRPr="007B57E5">
        <w:rPr>
          <w:sz w:val="16"/>
          <w:szCs w:val="16"/>
        </w:rPr>
        <w:t>streamlining processes through the implementation of agile methodology</w:t>
      </w:r>
    </w:p>
    <w:p w14:paraId="1D4EA555" w14:textId="1CB59BF9" w:rsidR="00F3700D" w:rsidRPr="007B57E5" w:rsidRDefault="00F3700D" w:rsidP="00F3700D">
      <w:pPr>
        <w:pStyle w:val="ListParagraph"/>
        <w:numPr>
          <w:ilvl w:val="0"/>
          <w:numId w:val="16"/>
        </w:numPr>
        <w:rPr>
          <w:sz w:val="16"/>
          <w:szCs w:val="16"/>
        </w:rPr>
      </w:pPr>
      <w:r w:rsidRPr="007B57E5">
        <w:rPr>
          <w:sz w:val="16"/>
          <w:szCs w:val="16"/>
        </w:rPr>
        <w:t>Introduces multiple new platforms to the business which increased productivity and expanded the trading and growth volumes by 35%</w:t>
      </w:r>
      <w:r w:rsidR="00C75854" w:rsidRPr="007B57E5">
        <w:rPr>
          <w:sz w:val="16"/>
          <w:szCs w:val="16"/>
        </w:rPr>
        <w:t>, and automated FX Options  groups workflow and  increased productivity by 80%,</w:t>
      </w:r>
    </w:p>
    <w:p w14:paraId="6D905A77" w14:textId="4D77AE16" w:rsidR="00282E3F" w:rsidRPr="007B57E5" w:rsidRDefault="00982DE4" w:rsidP="00982DE4">
      <w:pPr>
        <w:pStyle w:val="ListParagraph"/>
        <w:numPr>
          <w:ilvl w:val="0"/>
          <w:numId w:val="16"/>
        </w:numPr>
        <w:rPr>
          <w:sz w:val="16"/>
          <w:szCs w:val="16"/>
        </w:rPr>
      </w:pPr>
      <w:r w:rsidRPr="007B57E5">
        <w:rPr>
          <w:sz w:val="16"/>
          <w:szCs w:val="16"/>
        </w:rPr>
        <w:t xml:space="preserve">Recognized for  identifying cost-effective opportunities and </w:t>
      </w:r>
      <w:r w:rsidR="00282E3F" w:rsidRPr="007B57E5">
        <w:rPr>
          <w:sz w:val="16"/>
          <w:szCs w:val="16"/>
        </w:rPr>
        <w:t xml:space="preserve">implementing and improving technology and service strategies to support increased business workflow reducing consulting headcount/client ratio by 55% while maintaining excellent service levels and continuous production improvement </w:t>
      </w:r>
    </w:p>
    <w:p w14:paraId="29F4D579" w14:textId="230A4858" w:rsidR="002E08C8" w:rsidRPr="007B57E5" w:rsidRDefault="002E08C8" w:rsidP="00DB3BFD">
      <w:pPr>
        <w:pStyle w:val="ListParagraph"/>
        <w:numPr>
          <w:ilvl w:val="0"/>
          <w:numId w:val="16"/>
        </w:numPr>
        <w:rPr>
          <w:sz w:val="16"/>
          <w:szCs w:val="16"/>
        </w:rPr>
      </w:pPr>
      <w:r w:rsidRPr="007B57E5">
        <w:rPr>
          <w:sz w:val="16"/>
          <w:szCs w:val="16"/>
        </w:rPr>
        <w:t>Refined my organizational structure to consolidate, streamline and delineate necessary functions. Achieved fill-in rate of 80% for all open positions</w:t>
      </w:r>
      <w:r w:rsidR="00DB3BFD" w:rsidRPr="007B57E5">
        <w:rPr>
          <w:sz w:val="16"/>
          <w:szCs w:val="16"/>
        </w:rPr>
        <w:t>, while still Provides leadership, coaching and direction to the IT leadership team and staff</w:t>
      </w:r>
    </w:p>
    <w:p w14:paraId="0E35F17F" w14:textId="77777777" w:rsidR="00DC77A0" w:rsidRPr="007B57E5" w:rsidRDefault="00DC77A0" w:rsidP="00DC77A0">
      <w:pPr>
        <w:numPr>
          <w:ilvl w:val="0"/>
          <w:numId w:val="16"/>
        </w:numPr>
        <w:shd w:val="clear" w:color="auto" w:fill="FFFFFF" w:themeFill="background1"/>
        <w:ind w:right="-90"/>
        <w:rPr>
          <w:rFonts w:cs="Arial"/>
          <w:b/>
          <w:sz w:val="16"/>
          <w:szCs w:val="16"/>
        </w:rPr>
      </w:pPr>
      <w:r w:rsidRPr="007B57E5">
        <w:rPr>
          <w:sz w:val="16"/>
          <w:szCs w:val="16"/>
        </w:rPr>
        <w:t>Standardized client-facing processes end to end, reducing process steps by 60% and cycle time by 80% for customer onboarding</w:t>
      </w:r>
    </w:p>
    <w:p w14:paraId="04207DC4" w14:textId="17A2BF6C" w:rsidR="006B749A" w:rsidRPr="006B749A" w:rsidRDefault="006B749A" w:rsidP="006B749A">
      <w:pPr>
        <w:numPr>
          <w:ilvl w:val="0"/>
          <w:numId w:val="16"/>
        </w:numPr>
        <w:shd w:val="clear" w:color="auto" w:fill="FFFFFF" w:themeFill="background1"/>
        <w:ind w:right="-90"/>
        <w:rPr>
          <w:rFonts w:cs="Arial"/>
          <w:sz w:val="18"/>
          <w:szCs w:val="18"/>
        </w:rPr>
      </w:pPr>
      <w:r w:rsidRPr="007B57E5">
        <w:rPr>
          <w:rFonts w:cs="Arial"/>
          <w:sz w:val="16"/>
          <w:szCs w:val="16"/>
        </w:rPr>
        <w:t>Adopted an alternative operating model that looks at proactive obsolescence. This model works at eliminating incidents, thus it created incremental business value every day rather than a focus on only further reducing IT costs</w:t>
      </w:r>
      <w:r>
        <w:rPr>
          <w:rFonts w:cs="Arial"/>
          <w:sz w:val="18"/>
          <w:szCs w:val="18"/>
        </w:rPr>
        <w:t>.</w:t>
      </w:r>
    </w:p>
    <w:p w14:paraId="7ABB4EE8" w14:textId="77777777" w:rsidR="006846B6" w:rsidRPr="003842E1" w:rsidRDefault="006846B6" w:rsidP="008536F6">
      <w:pPr>
        <w:rPr>
          <w:b/>
        </w:rPr>
      </w:pPr>
    </w:p>
    <w:p w14:paraId="790F9578" w14:textId="77777777" w:rsidR="00321000" w:rsidRDefault="00321000" w:rsidP="006846B6"/>
    <w:p w14:paraId="5220E244" w14:textId="77777777" w:rsidR="006846B6" w:rsidRPr="001131B4" w:rsidRDefault="00AC7D4A" w:rsidP="006846B6">
      <w:r>
        <w:pict w14:anchorId="647E08B5">
          <v:shape id="_x0000_i1027" type="#_x0000_t75" style="width:460.05pt;height:6.25pt" o:hrpct="983" o:hralign="center" o:hr="t">
            <v:imagedata r:id="rId8" o:title=""/>
          </v:shape>
        </w:pict>
      </w:r>
    </w:p>
    <w:p w14:paraId="529534BA" w14:textId="77777777" w:rsidR="006846B6" w:rsidRPr="001131B4" w:rsidRDefault="006846B6" w:rsidP="006846B6">
      <w:pPr>
        <w:pStyle w:val="Heading1"/>
        <w:rPr>
          <w:sz w:val="24"/>
          <w:szCs w:val="24"/>
          <w:u w:val="none"/>
        </w:rPr>
      </w:pPr>
      <w:r w:rsidRPr="001131B4">
        <w:rPr>
          <w:sz w:val="24"/>
          <w:szCs w:val="24"/>
          <w:u w:val="none"/>
        </w:rPr>
        <w:t xml:space="preserve">           </w:t>
      </w:r>
      <w:r>
        <w:rPr>
          <w:sz w:val="24"/>
          <w:szCs w:val="24"/>
          <w:u w:val="none"/>
        </w:rPr>
        <w:t>Education</w:t>
      </w:r>
    </w:p>
    <w:p w14:paraId="41149E3C" w14:textId="2C7A3DD3" w:rsidR="006846B6" w:rsidRDefault="006846B6" w:rsidP="006846B6">
      <w:pPr>
        <w:rPr>
          <w:b/>
          <w:bCs/>
        </w:rPr>
      </w:pPr>
      <w:r>
        <w:rPr>
          <w:b/>
          <w:bCs/>
        </w:rPr>
        <w:t>____________________________________________________</w:t>
      </w:r>
      <w:r w:rsidR="009B468C">
        <w:rPr>
          <w:b/>
          <w:bCs/>
        </w:rPr>
        <w:t>______________________________</w:t>
      </w:r>
    </w:p>
    <w:p w14:paraId="4F073565" w14:textId="77777777" w:rsidR="006846B6" w:rsidRDefault="006846B6" w:rsidP="006846B6"/>
    <w:p w14:paraId="35F7F5CD" w14:textId="77777777" w:rsidR="006846B6" w:rsidRPr="006846B6" w:rsidRDefault="006846B6" w:rsidP="006846B6">
      <w:pPr>
        <w:rPr>
          <w:b/>
        </w:rPr>
      </w:pPr>
      <w:r w:rsidRPr="006846B6">
        <w:rPr>
          <w:b/>
        </w:rPr>
        <w:t>VIRGINIA POLYTECHNIC INSTITUTE / VIRGINIA TECH</w:t>
      </w:r>
    </w:p>
    <w:p w14:paraId="6F6BBF12" w14:textId="77777777" w:rsidR="0008106B" w:rsidRPr="007B57E5" w:rsidRDefault="0008106B" w:rsidP="0008106B">
      <w:pPr>
        <w:rPr>
          <w:sz w:val="16"/>
          <w:szCs w:val="16"/>
        </w:rPr>
      </w:pPr>
      <w:r w:rsidRPr="007B57E5">
        <w:rPr>
          <w:sz w:val="16"/>
          <w:szCs w:val="16"/>
        </w:rPr>
        <w:t>Masters of Science in Computer Science</w:t>
      </w:r>
    </w:p>
    <w:p w14:paraId="138E01F7" w14:textId="615C9711" w:rsidR="0008106B" w:rsidRPr="007B57E5" w:rsidRDefault="0008106B" w:rsidP="0008106B">
      <w:pPr>
        <w:rPr>
          <w:sz w:val="16"/>
          <w:szCs w:val="16"/>
        </w:rPr>
      </w:pPr>
      <w:r w:rsidRPr="007B57E5">
        <w:rPr>
          <w:sz w:val="16"/>
          <w:szCs w:val="16"/>
        </w:rPr>
        <w:t xml:space="preserve">Bachelors </w:t>
      </w:r>
      <w:r w:rsidR="00440B81" w:rsidRPr="007B57E5">
        <w:rPr>
          <w:sz w:val="16"/>
          <w:szCs w:val="16"/>
        </w:rPr>
        <w:t>of Computer</w:t>
      </w:r>
      <w:r w:rsidRPr="007B57E5">
        <w:rPr>
          <w:sz w:val="16"/>
          <w:szCs w:val="16"/>
        </w:rPr>
        <w:t xml:space="preserve"> Science with a minor in Mathematics</w:t>
      </w:r>
    </w:p>
    <w:p w14:paraId="28566542" w14:textId="77777777" w:rsidR="006846B6" w:rsidRDefault="006846B6" w:rsidP="006846B6"/>
    <w:p w14:paraId="136748CA" w14:textId="07FCE77B" w:rsidR="00C908B0" w:rsidRPr="00C500C3" w:rsidRDefault="00C500C3" w:rsidP="006846B6">
      <w:pPr>
        <w:rPr>
          <w:bCs/>
        </w:rPr>
      </w:pPr>
      <w:r>
        <w:rPr>
          <w:b/>
        </w:rPr>
        <w:t>NEW YORK INSTITUTE OF FINANCE</w:t>
      </w:r>
      <w:r w:rsidRPr="00C500C3">
        <w:rPr>
          <w:bCs/>
        </w:rPr>
        <w:t xml:space="preserve"> </w:t>
      </w:r>
    </w:p>
    <w:p w14:paraId="48C825B5" w14:textId="615C4FD3" w:rsidR="00CE308F" w:rsidRDefault="00C500C3" w:rsidP="00CE308F">
      <w:pPr>
        <w:rPr>
          <w:bCs/>
          <w:sz w:val="16"/>
          <w:szCs w:val="16"/>
        </w:rPr>
      </w:pPr>
      <w:r w:rsidRPr="007B57E5">
        <w:rPr>
          <w:bCs/>
          <w:sz w:val="16"/>
          <w:szCs w:val="16"/>
        </w:rPr>
        <w:t>Derivatives Professional Certificate: Forwards &amp; Futures, Short-Term Financial Futures, Long-Term Financial Futures, Hedge Accounting for Fwd and Futures, SWAP I &amp; II, Options Market I &amp; II, Hedge Accounting for SWAPS and Options 2016</w:t>
      </w:r>
    </w:p>
    <w:p w14:paraId="18276D46" w14:textId="77777777" w:rsidR="00F872E4" w:rsidRDefault="00F872E4" w:rsidP="00CE308F">
      <w:pPr>
        <w:rPr>
          <w:bCs/>
          <w:sz w:val="16"/>
          <w:szCs w:val="16"/>
        </w:rPr>
      </w:pPr>
    </w:p>
    <w:p w14:paraId="3B97CF4D" w14:textId="7303B98B" w:rsidR="00F872E4" w:rsidRDefault="00F872E4" w:rsidP="00CE308F">
      <w:pPr>
        <w:rPr>
          <w:rFonts w:cs="Arial"/>
          <w:b/>
        </w:rPr>
      </w:pPr>
      <w:r w:rsidRPr="00D5056C">
        <w:rPr>
          <w:rFonts w:cs="Arial"/>
          <w:b/>
        </w:rPr>
        <w:t xml:space="preserve">MIT </w:t>
      </w:r>
      <w:r>
        <w:rPr>
          <w:rFonts w:cs="Arial"/>
          <w:b/>
        </w:rPr>
        <w:t>SLOAN SCHOOL OF BUSINESS</w:t>
      </w:r>
    </w:p>
    <w:p w14:paraId="0E71EEA1" w14:textId="4B31FD4A" w:rsidR="00F872E4" w:rsidRPr="007B57E5" w:rsidRDefault="00F872E4" w:rsidP="00CE308F">
      <w:pPr>
        <w:rPr>
          <w:bCs/>
          <w:sz w:val="16"/>
          <w:szCs w:val="16"/>
        </w:rPr>
      </w:pPr>
      <w:r w:rsidRPr="00F872E4">
        <w:rPr>
          <w:bCs/>
          <w:sz w:val="16"/>
          <w:szCs w:val="16"/>
        </w:rPr>
        <w:t>Artificial Intelligence: Implications for Business Strategy</w:t>
      </w:r>
    </w:p>
    <w:p w14:paraId="281928EF" w14:textId="77777777" w:rsidR="00FC5CC4" w:rsidRDefault="00FC5CC4" w:rsidP="00CE308F"/>
    <w:p w14:paraId="6BAA9C84" w14:textId="7A35F30D" w:rsidR="009B468C" w:rsidRDefault="009B468C" w:rsidP="009B468C">
      <w:pPr>
        <w:rPr>
          <w:sz w:val="18"/>
          <w:szCs w:val="18"/>
        </w:rPr>
      </w:pPr>
      <w:r>
        <w:rPr>
          <w:b/>
        </w:rPr>
        <w:t xml:space="preserve">PROFESSIONAL CERTIFICATES: </w:t>
      </w:r>
      <w:r w:rsidRPr="00855976">
        <w:rPr>
          <w:sz w:val="18"/>
          <w:szCs w:val="18"/>
        </w:rPr>
        <w:t xml:space="preserve"> </w:t>
      </w:r>
      <w:r w:rsidR="003F00FC">
        <w:rPr>
          <w:sz w:val="18"/>
          <w:szCs w:val="18"/>
        </w:rPr>
        <w:t xml:space="preserve"> </w:t>
      </w:r>
    </w:p>
    <w:p w14:paraId="7392718A" w14:textId="40E7F750" w:rsidR="0008106B" w:rsidRPr="007B57E5" w:rsidRDefault="0008106B" w:rsidP="009B468C">
      <w:pPr>
        <w:rPr>
          <w:sz w:val="16"/>
          <w:szCs w:val="16"/>
        </w:rPr>
      </w:pPr>
      <w:r w:rsidRPr="007B57E5">
        <w:rPr>
          <w:sz w:val="16"/>
          <w:szCs w:val="16"/>
        </w:rPr>
        <w:t>ITIL Foundation v4 Certified (95%), v3 Certified</w:t>
      </w:r>
    </w:p>
    <w:p w14:paraId="7EB74286" w14:textId="4A437939" w:rsidR="0008106B" w:rsidRPr="007B57E5" w:rsidRDefault="0008106B" w:rsidP="009B468C">
      <w:pPr>
        <w:rPr>
          <w:sz w:val="16"/>
          <w:szCs w:val="16"/>
        </w:rPr>
      </w:pPr>
      <w:r w:rsidRPr="007B57E5">
        <w:rPr>
          <w:sz w:val="16"/>
          <w:szCs w:val="16"/>
        </w:rPr>
        <w:t>COBIT 5 Certified</w:t>
      </w:r>
      <w:r w:rsidR="004835DE" w:rsidRPr="007B57E5">
        <w:rPr>
          <w:sz w:val="16"/>
          <w:szCs w:val="16"/>
        </w:rPr>
        <w:t xml:space="preserve"> IT Governance Framework </w:t>
      </w:r>
    </w:p>
    <w:p w14:paraId="253C6C71" w14:textId="191D51BD" w:rsidR="0008106B" w:rsidRPr="007B57E5" w:rsidRDefault="0008106B" w:rsidP="009B468C">
      <w:pPr>
        <w:rPr>
          <w:sz w:val="16"/>
          <w:szCs w:val="16"/>
        </w:rPr>
      </w:pPr>
      <w:r w:rsidRPr="007B57E5">
        <w:rPr>
          <w:sz w:val="16"/>
          <w:szCs w:val="16"/>
        </w:rPr>
        <w:t>Microsoft Certified Solutions Developer (MCSD) Certified</w:t>
      </w:r>
    </w:p>
    <w:p w14:paraId="14D56C8C" w14:textId="13486F55" w:rsidR="0008106B" w:rsidRPr="007B57E5" w:rsidRDefault="0008106B" w:rsidP="009B468C">
      <w:pPr>
        <w:rPr>
          <w:sz w:val="16"/>
          <w:szCs w:val="16"/>
        </w:rPr>
      </w:pPr>
      <w:r w:rsidRPr="007B57E5">
        <w:rPr>
          <w:sz w:val="16"/>
          <w:szCs w:val="16"/>
        </w:rPr>
        <w:t>Microsoft Certified Solutions Expert (MCSE) Certified</w:t>
      </w:r>
    </w:p>
    <w:p w14:paraId="08E3B315" w14:textId="5244A624" w:rsidR="00440B81" w:rsidRPr="007B57E5" w:rsidRDefault="00440B81" w:rsidP="009B468C">
      <w:pPr>
        <w:rPr>
          <w:sz w:val="16"/>
          <w:szCs w:val="16"/>
        </w:rPr>
      </w:pPr>
      <w:r w:rsidRPr="007B57E5">
        <w:rPr>
          <w:sz w:val="16"/>
          <w:szCs w:val="16"/>
        </w:rPr>
        <w:t>Certificate in a Practical Guide to Implementing Enterprise Architecture</w:t>
      </w:r>
    </w:p>
    <w:p w14:paraId="4746F345" w14:textId="3345B483" w:rsidR="00440B81" w:rsidRPr="007B57E5" w:rsidRDefault="00440B81" w:rsidP="009B468C">
      <w:pPr>
        <w:rPr>
          <w:sz w:val="16"/>
          <w:szCs w:val="16"/>
        </w:rPr>
      </w:pPr>
      <w:r w:rsidRPr="007B57E5">
        <w:rPr>
          <w:sz w:val="16"/>
          <w:szCs w:val="16"/>
        </w:rPr>
        <w:t>Certified in IPC Turret</w:t>
      </w:r>
      <w:r w:rsidR="004835DE" w:rsidRPr="007B57E5">
        <w:rPr>
          <w:sz w:val="16"/>
          <w:szCs w:val="16"/>
        </w:rPr>
        <w:t>, IPC</w:t>
      </w:r>
      <w:r w:rsidRPr="007B57E5">
        <w:rPr>
          <w:sz w:val="16"/>
          <w:szCs w:val="16"/>
        </w:rPr>
        <w:t xml:space="preserve"> standards, skill development and certification</w:t>
      </w:r>
    </w:p>
    <w:p w14:paraId="5EF932C3" w14:textId="77777777" w:rsidR="0008106B" w:rsidRDefault="0008106B" w:rsidP="009B468C">
      <w:pPr>
        <w:rPr>
          <w:sz w:val="18"/>
          <w:szCs w:val="18"/>
        </w:rPr>
      </w:pPr>
    </w:p>
    <w:p w14:paraId="15AA35C7" w14:textId="77777777" w:rsidR="00CE308F" w:rsidRPr="00CE308F" w:rsidRDefault="00AC7D4A" w:rsidP="00CE308F">
      <w:r>
        <w:pict w14:anchorId="0CEA5ACE">
          <v:shape id="_x0000_i1028" type="#_x0000_t75" style="width:460.05pt;height:6.25pt" o:hrpct="983" o:hralign="center" o:hr="t">
            <v:imagedata r:id="rId8" o:title=""/>
          </v:shape>
        </w:pict>
      </w:r>
    </w:p>
    <w:p w14:paraId="3DDDDBD3" w14:textId="6A1326CE" w:rsidR="00CE308F" w:rsidRPr="00CE308F" w:rsidRDefault="00CE308F" w:rsidP="00CE308F">
      <w:pPr>
        <w:keepNext/>
        <w:outlineLvl w:val="0"/>
        <w:rPr>
          <w:b/>
          <w:sz w:val="24"/>
          <w:szCs w:val="24"/>
        </w:rPr>
      </w:pPr>
      <w:r w:rsidRPr="00CE308F">
        <w:rPr>
          <w:b/>
          <w:sz w:val="24"/>
          <w:szCs w:val="24"/>
        </w:rPr>
        <w:t xml:space="preserve">           Technical</w:t>
      </w:r>
      <w:r w:rsidR="00D8407A">
        <w:rPr>
          <w:b/>
          <w:sz w:val="24"/>
          <w:szCs w:val="24"/>
        </w:rPr>
        <w:t xml:space="preserve"> </w:t>
      </w:r>
      <w:r w:rsidR="00520C7E">
        <w:rPr>
          <w:b/>
          <w:sz w:val="24"/>
          <w:szCs w:val="24"/>
        </w:rPr>
        <w:t xml:space="preserve">Stack Competencies </w:t>
      </w:r>
    </w:p>
    <w:p w14:paraId="55FA49D3" w14:textId="3F7F5F60" w:rsidR="00CE308F" w:rsidRPr="00863554" w:rsidRDefault="00CE308F" w:rsidP="00CE308F">
      <w:pPr>
        <w:rPr>
          <w:b/>
          <w:bCs/>
        </w:rPr>
      </w:pPr>
      <w:r w:rsidRPr="00CE308F">
        <w:rPr>
          <w:b/>
          <w:bCs/>
        </w:rPr>
        <w:t>____________________________________________________</w:t>
      </w:r>
      <w:r w:rsidR="00863554">
        <w:rPr>
          <w:b/>
          <w:bCs/>
        </w:rPr>
        <w:t>______________________________</w:t>
      </w:r>
    </w:p>
    <w:p w14:paraId="147AC6D6" w14:textId="77777777" w:rsidR="00863554" w:rsidRDefault="00863554" w:rsidP="00CE308F">
      <w:pPr>
        <w:rPr>
          <w:b/>
          <w:sz w:val="18"/>
          <w:szCs w:val="18"/>
        </w:rPr>
      </w:pPr>
    </w:p>
    <w:p w14:paraId="6FEBAC43" w14:textId="42A69135" w:rsidR="00964522" w:rsidRPr="007B57E5" w:rsidRDefault="00816239" w:rsidP="00CE308F">
      <w:pPr>
        <w:rPr>
          <w:sz w:val="16"/>
          <w:szCs w:val="16"/>
        </w:rPr>
      </w:pPr>
      <w:r w:rsidRPr="007B57E5">
        <w:rPr>
          <w:b/>
          <w:sz w:val="16"/>
          <w:szCs w:val="16"/>
        </w:rPr>
        <w:t>DLT Technologies</w:t>
      </w:r>
      <w:r w:rsidR="00F76E33" w:rsidRPr="007B57E5">
        <w:rPr>
          <w:b/>
          <w:sz w:val="16"/>
          <w:szCs w:val="16"/>
        </w:rPr>
        <w:t>/Blockchain</w:t>
      </w:r>
      <w:r w:rsidRPr="007B57E5">
        <w:rPr>
          <w:b/>
          <w:sz w:val="16"/>
          <w:szCs w:val="16"/>
        </w:rPr>
        <w:t xml:space="preserve"> :</w:t>
      </w:r>
      <w:r w:rsidRPr="007B57E5">
        <w:rPr>
          <w:sz w:val="16"/>
          <w:szCs w:val="16"/>
        </w:rPr>
        <w:t xml:space="preserve"> Bitcoin, Ethereum, HyperLedger, , Node.JS, Go Chaincode, Node Package Manager (NPM), Git, Docker, Grunt, Webpack, Gulp, Hyperledger Fabric, Hyperledger Composer, BigchainDB, SHIM APIs, Business Network Definition (BND), Blockstream, Eris, HydraChain, OpenChain, (Go Ethereum) Command Line Interface, </w:t>
      </w:r>
      <w:r w:rsidR="005C29AA" w:rsidRPr="007B57E5">
        <w:rPr>
          <w:rFonts w:cs="Arial"/>
          <w:sz w:val="16"/>
          <w:szCs w:val="16"/>
        </w:rPr>
        <w:t>REMIX IDE</w:t>
      </w:r>
      <w:r w:rsidR="006C4ED1" w:rsidRPr="007B57E5">
        <w:rPr>
          <w:rFonts w:cs="Arial"/>
          <w:sz w:val="16"/>
          <w:szCs w:val="16"/>
        </w:rPr>
        <w:t xml:space="preserve">, EOS, &amp; Quorum </w:t>
      </w:r>
    </w:p>
    <w:p w14:paraId="1B9EE752" w14:textId="77777777" w:rsidR="00D22E80" w:rsidRPr="007B57E5" w:rsidRDefault="00D22E80" w:rsidP="00CE308F">
      <w:pPr>
        <w:rPr>
          <w:sz w:val="16"/>
          <w:szCs w:val="16"/>
        </w:rPr>
      </w:pPr>
    </w:p>
    <w:p w14:paraId="3A1D06E9" w14:textId="58598633" w:rsidR="00D22E80" w:rsidRPr="007B57E5" w:rsidRDefault="00D22E80" w:rsidP="00CE308F">
      <w:pPr>
        <w:rPr>
          <w:rFonts w:cs="Arial"/>
          <w:color w:val="000000"/>
          <w:sz w:val="16"/>
          <w:szCs w:val="16"/>
          <w:shd w:val="clear" w:color="auto" w:fill="FFFFFF"/>
        </w:rPr>
      </w:pPr>
      <w:r w:rsidRPr="007B57E5">
        <w:rPr>
          <w:b/>
          <w:sz w:val="16"/>
          <w:szCs w:val="16"/>
        </w:rPr>
        <w:t>Cloud Technologies</w:t>
      </w:r>
      <w:r w:rsidRPr="007B57E5">
        <w:rPr>
          <w:sz w:val="16"/>
          <w:szCs w:val="16"/>
        </w:rPr>
        <w:t>: AWS, Azure, Google Cloud Platform</w:t>
      </w:r>
      <w:r w:rsidR="002142C3" w:rsidRPr="007B57E5">
        <w:rPr>
          <w:sz w:val="16"/>
          <w:szCs w:val="16"/>
        </w:rPr>
        <w:t xml:space="preserve">, </w:t>
      </w:r>
      <w:r w:rsidR="006C4ED1" w:rsidRPr="007B57E5">
        <w:rPr>
          <w:rFonts w:cs="Arial"/>
          <w:color w:val="000000"/>
          <w:sz w:val="16"/>
          <w:szCs w:val="16"/>
          <w:shd w:val="clear" w:color="auto" w:fill="FFFFFF"/>
        </w:rPr>
        <w:t>VMware, Rackspace</w:t>
      </w:r>
      <w:r w:rsidR="003028E2" w:rsidRPr="007B57E5">
        <w:rPr>
          <w:rFonts w:cs="Arial"/>
          <w:color w:val="000000"/>
          <w:sz w:val="16"/>
          <w:szCs w:val="16"/>
          <w:shd w:val="clear" w:color="auto" w:fill="FFFFFF"/>
        </w:rPr>
        <w:t xml:space="preserve"> &amp;</w:t>
      </w:r>
      <w:r w:rsidR="006C4ED1" w:rsidRPr="007B57E5">
        <w:rPr>
          <w:rFonts w:cs="Arial"/>
          <w:color w:val="000000"/>
          <w:sz w:val="16"/>
          <w:szCs w:val="16"/>
          <w:shd w:val="clear" w:color="auto" w:fill="FFFFFF"/>
        </w:rPr>
        <w:t xml:space="preserve"> </w:t>
      </w:r>
      <w:proofErr w:type="spellStart"/>
      <w:r w:rsidR="006C4ED1" w:rsidRPr="007B57E5">
        <w:rPr>
          <w:rFonts w:cs="Arial"/>
          <w:color w:val="000000"/>
          <w:sz w:val="16"/>
          <w:szCs w:val="16"/>
          <w:shd w:val="clear" w:color="auto" w:fill="FFFFFF"/>
        </w:rPr>
        <w:t>Kamatera</w:t>
      </w:r>
      <w:proofErr w:type="spellEnd"/>
    </w:p>
    <w:p w14:paraId="72CD5737" w14:textId="77777777" w:rsidR="00F76E33" w:rsidRPr="007B57E5" w:rsidRDefault="00F76E33" w:rsidP="00CE308F">
      <w:pPr>
        <w:rPr>
          <w:rFonts w:cs="Arial"/>
          <w:color w:val="000000"/>
          <w:sz w:val="16"/>
          <w:szCs w:val="16"/>
          <w:shd w:val="clear" w:color="auto" w:fill="FFFFFF"/>
        </w:rPr>
      </w:pPr>
    </w:p>
    <w:p w14:paraId="4A97C361" w14:textId="5B2EC0C3" w:rsidR="00F76E33" w:rsidRPr="007B57E5" w:rsidRDefault="00F76E33" w:rsidP="00CE308F">
      <w:pPr>
        <w:rPr>
          <w:rFonts w:cs="Arial"/>
          <w:color w:val="000000"/>
          <w:sz w:val="16"/>
          <w:szCs w:val="16"/>
          <w:shd w:val="clear" w:color="auto" w:fill="FFFFFF"/>
        </w:rPr>
      </w:pPr>
      <w:r w:rsidRPr="007B57E5">
        <w:rPr>
          <w:rFonts w:cs="Arial"/>
          <w:b/>
          <w:color w:val="000000"/>
          <w:sz w:val="16"/>
          <w:szCs w:val="16"/>
          <w:shd w:val="clear" w:color="auto" w:fill="FFFFFF"/>
        </w:rPr>
        <w:t>Artificial Intelligence</w:t>
      </w:r>
      <w:r w:rsidRPr="007B57E5">
        <w:rPr>
          <w:rFonts w:cs="Arial"/>
          <w:color w:val="000000"/>
          <w:sz w:val="16"/>
          <w:szCs w:val="16"/>
          <w:shd w:val="clear" w:color="auto" w:fill="FFFFFF"/>
        </w:rPr>
        <w:t>:  Machine Learning, Deep Learning, Chat Bots, Intelligent Machines</w:t>
      </w:r>
      <w:r w:rsidR="00725CEA" w:rsidRPr="007B57E5">
        <w:rPr>
          <w:rFonts w:cs="Arial"/>
          <w:color w:val="000000"/>
          <w:sz w:val="16"/>
          <w:szCs w:val="16"/>
          <w:shd w:val="clear" w:color="auto" w:fill="FFFFFF"/>
        </w:rPr>
        <w:t xml:space="preserve"> &amp; Natural Language Processing, </w:t>
      </w:r>
    </w:p>
    <w:p w14:paraId="7DEF0E6D" w14:textId="591EF2EA" w:rsidR="00CE308F" w:rsidRPr="007B57E5" w:rsidRDefault="00CE308F" w:rsidP="00CE308F">
      <w:pPr>
        <w:rPr>
          <w:sz w:val="16"/>
          <w:szCs w:val="16"/>
        </w:rPr>
      </w:pPr>
      <w:r w:rsidRPr="007B57E5">
        <w:rPr>
          <w:sz w:val="16"/>
          <w:szCs w:val="16"/>
        </w:rPr>
        <w:br/>
      </w:r>
      <w:r w:rsidRPr="007B57E5">
        <w:rPr>
          <w:b/>
          <w:bCs/>
          <w:sz w:val="16"/>
          <w:szCs w:val="16"/>
        </w:rPr>
        <w:t>Programming Languages:</w:t>
      </w:r>
      <w:r w:rsidRPr="007B57E5">
        <w:rPr>
          <w:sz w:val="16"/>
          <w:szCs w:val="16"/>
        </w:rPr>
        <w:t xml:space="preserve"> Java</w:t>
      </w:r>
      <w:r w:rsidR="00F44DC8" w:rsidRPr="007B57E5">
        <w:rPr>
          <w:sz w:val="16"/>
          <w:szCs w:val="16"/>
        </w:rPr>
        <w:t>(JDK, JVM, JSE, JCP, JST, JASON)</w:t>
      </w:r>
      <w:r w:rsidRPr="007B57E5">
        <w:rPr>
          <w:sz w:val="16"/>
          <w:szCs w:val="16"/>
        </w:rPr>
        <w:t xml:space="preserve">, C/C++, </w:t>
      </w:r>
      <w:r w:rsidR="00DC3358" w:rsidRPr="007B57E5">
        <w:rPr>
          <w:sz w:val="16"/>
          <w:szCs w:val="16"/>
        </w:rPr>
        <w:t>UNIX</w:t>
      </w:r>
      <w:r w:rsidRPr="007B57E5">
        <w:rPr>
          <w:sz w:val="16"/>
          <w:szCs w:val="16"/>
        </w:rPr>
        <w:t xml:space="preserve"> shell scripts, perl, Linux system &amp; kernel programming, </w:t>
      </w:r>
      <w:r w:rsidR="002142C3" w:rsidRPr="007B57E5">
        <w:rPr>
          <w:sz w:val="16"/>
          <w:szCs w:val="16"/>
        </w:rPr>
        <w:t xml:space="preserve">.Net, </w:t>
      </w:r>
      <w:r w:rsidRPr="007B57E5">
        <w:rPr>
          <w:sz w:val="16"/>
          <w:szCs w:val="16"/>
        </w:rPr>
        <w:t xml:space="preserve">C#, </w:t>
      </w:r>
      <w:r w:rsidR="00950A61" w:rsidRPr="007B57E5">
        <w:rPr>
          <w:sz w:val="16"/>
          <w:szCs w:val="16"/>
        </w:rPr>
        <w:t xml:space="preserve">Go Prog, </w:t>
      </w:r>
      <w:r w:rsidRPr="007B57E5">
        <w:rPr>
          <w:sz w:val="16"/>
          <w:szCs w:val="16"/>
        </w:rPr>
        <w:t>JSON, PowerShell</w:t>
      </w:r>
      <w:r w:rsidR="002142C3" w:rsidRPr="007B57E5">
        <w:rPr>
          <w:sz w:val="16"/>
          <w:szCs w:val="16"/>
        </w:rPr>
        <w:t xml:space="preserve">, JSX, JavaScript, TypeScript, Scala, </w:t>
      </w:r>
      <w:r w:rsidR="00DC3358" w:rsidRPr="007B57E5">
        <w:rPr>
          <w:sz w:val="16"/>
          <w:szCs w:val="16"/>
        </w:rPr>
        <w:t>Python, PHP, Solidity, Ajax, Ruby, C++, Objective-C, Swift, Smalltalk</w:t>
      </w:r>
      <w:r w:rsidR="00FD6ECA" w:rsidRPr="007B57E5">
        <w:rPr>
          <w:sz w:val="16"/>
          <w:szCs w:val="16"/>
        </w:rPr>
        <w:t>, R, Ruby</w:t>
      </w:r>
      <w:r w:rsidR="0036525E" w:rsidRPr="007B57E5">
        <w:rPr>
          <w:sz w:val="16"/>
          <w:szCs w:val="16"/>
        </w:rPr>
        <w:t xml:space="preserve"> and</w:t>
      </w:r>
      <w:r w:rsidR="00FD6ECA" w:rsidRPr="007B57E5">
        <w:rPr>
          <w:sz w:val="16"/>
          <w:szCs w:val="16"/>
        </w:rPr>
        <w:t xml:space="preserve"> CoffeeScript</w:t>
      </w:r>
    </w:p>
    <w:p w14:paraId="57095638" w14:textId="77777777" w:rsidR="00CE308F" w:rsidRPr="007B57E5" w:rsidRDefault="00CE308F" w:rsidP="00CE308F">
      <w:pPr>
        <w:rPr>
          <w:sz w:val="16"/>
          <w:szCs w:val="16"/>
        </w:rPr>
      </w:pPr>
    </w:p>
    <w:p w14:paraId="1C3D8E78" w14:textId="632D20BC" w:rsidR="00CE308F" w:rsidRPr="007B57E5" w:rsidRDefault="00CE308F" w:rsidP="00CE308F">
      <w:pPr>
        <w:rPr>
          <w:b/>
          <w:bCs/>
          <w:sz w:val="16"/>
          <w:szCs w:val="16"/>
        </w:rPr>
      </w:pPr>
      <w:r w:rsidRPr="007B57E5">
        <w:rPr>
          <w:b/>
          <w:bCs/>
          <w:sz w:val="16"/>
          <w:szCs w:val="16"/>
        </w:rPr>
        <w:t xml:space="preserve">Design/Process: </w:t>
      </w:r>
      <w:r w:rsidRPr="007B57E5">
        <w:rPr>
          <w:bCs/>
          <w:sz w:val="16"/>
          <w:szCs w:val="16"/>
        </w:rPr>
        <w:t xml:space="preserve">OOAD, Design Patterns, </w:t>
      </w:r>
      <w:r w:rsidRPr="007B57E5">
        <w:rPr>
          <w:sz w:val="16"/>
          <w:szCs w:val="16"/>
        </w:rPr>
        <w:t>Systems Development Life Cycle (</w:t>
      </w:r>
      <w:r w:rsidRPr="007B57E5">
        <w:rPr>
          <w:bCs/>
          <w:sz w:val="16"/>
          <w:szCs w:val="16"/>
        </w:rPr>
        <w:t xml:space="preserve">SDLC): Agile methodology, Scrum framework (Scrum Master &amp; Product Owner roles), </w:t>
      </w:r>
      <w:r w:rsidRPr="007B57E5">
        <w:rPr>
          <w:sz w:val="16"/>
          <w:szCs w:val="16"/>
        </w:rPr>
        <w:t>LEAN Process, SIX SIGMA</w:t>
      </w:r>
      <w:r w:rsidRPr="007B57E5">
        <w:rPr>
          <w:bCs/>
          <w:sz w:val="16"/>
          <w:szCs w:val="16"/>
        </w:rPr>
        <w:t xml:space="preserve">, </w:t>
      </w:r>
      <w:r w:rsidRPr="007B57E5">
        <w:rPr>
          <w:sz w:val="16"/>
          <w:szCs w:val="16"/>
        </w:rPr>
        <w:t>ICONIX Process (UML-based object modeling with use cases), SOAP</w:t>
      </w:r>
      <w:r w:rsidRPr="007B57E5">
        <w:rPr>
          <w:bCs/>
          <w:sz w:val="16"/>
          <w:szCs w:val="16"/>
        </w:rPr>
        <w:t>, traditional waterfall, iterative</w:t>
      </w:r>
      <w:r w:rsidR="0082189A" w:rsidRPr="007B57E5">
        <w:rPr>
          <w:bCs/>
          <w:sz w:val="16"/>
          <w:szCs w:val="16"/>
        </w:rPr>
        <w:t>, Microservices, Monolithic, SOA</w:t>
      </w:r>
    </w:p>
    <w:p w14:paraId="470321F1" w14:textId="77777777" w:rsidR="00FD6ECA" w:rsidRPr="007B57E5" w:rsidRDefault="00FD6ECA" w:rsidP="00CE308F">
      <w:pPr>
        <w:rPr>
          <w:b/>
          <w:bCs/>
          <w:sz w:val="16"/>
          <w:szCs w:val="16"/>
        </w:rPr>
      </w:pPr>
    </w:p>
    <w:p w14:paraId="5E3A03C0" w14:textId="506E5C6A" w:rsidR="00FD6ECA" w:rsidRPr="007B57E5" w:rsidRDefault="00FD6ECA" w:rsidP="00CE308F">
      <w:pPr>
        <w:rPr>
          <w:b/>
          <w:bCs/>
          <w:sz w:val="16"/>
          <w:szCs w:val="16"/>
        </w:rPr>
      </w:pPr>
      <w:r w:rsidRPr="007B57E5">
        <w:rPr>
          <w:b/>
          <w:bCs/>
          <w:sz w:val="16"/>
          <w:szCs w:val="16"/>
        </w:rPr>
        <w:t xml:space="preserve">Development Methodologies: </w:t>
      </w:r>
      <w:r w:rsidRPr="007B57E5">
        <w:rPr>
          <w:bCs/>
          <w:sz w:val="16"/>
          <w:szCs w:val="16"/>
        </w:rPr>
        <w:t>Agile, XP, RAD, JAD, FDD, Scrum</w:t>
      </w:r>
      <w:r w:rsidR="00C65507" w:rsidRPr="007B57E5">
        <w:rPr>
          <w:bCs/>
          <w:sz w:val="16"/>
          <w:szCs w:val="16"/>
        </w:rPr>
        <w:t xml:space="preserve">, Kanban, </w:t>
      </w:r>
      <w:r w:rsidRPr="007B57E5">
        <w:rPr>
          <w:bCs/>
          <w:sz w:val="16"/>
          <w:szCs w:val="16"/>
        </w:rPr>
        <w:t>Waterfall</w:t>
      </w:r>
      <w:r w:rsidR="00E33693" w:rsidRPr="007B57E5">
        <w:rPr>
          <w:bCs/>
          <w:sz w:val="16"/>
          <w:szCs w:val="16"/>
        </w:rPr>
        <w:t>, Stage-Gate</w:t>
      </w:r>
    </w:p>
    <w:p w14:paraId="008F4932" w14:textId="77777777" w:rsidR="00CE308F" w:rsidRPr="007B57E5" w:rsidRDefault="00CE308F" w:rsidP="00CE308F">
      <w:pPr>
        <w:rPr>
          <w:b/>
          <w:bCs/>
          <w:sz w:val="16"/>
          <w:szCs w:val="16"/>
        </w:rPr>
      </w:pPr>
    </w:p>
    <w:p w14:paraId="13F7AE1A" w14:textId="63E98DDF" w:rsidR="00CE308F" w:rsidRPr="007B57E5" w:rsidRDefault="00CE308F" w:rsidP="00CE308F">
      <w:pPr>
        <w:rPr>
          <w:b/>
          <w:bCs/>
          <w:sz w:val="16"/>
          <w:szCs w:val="16"/>
        </w:rPr>
      </w:pPr>
      <w:r w:rsidRPr="007B57E5">
        <w:rPr>
          <w:b/>
          <w:bCs/>
          <w:sz w:val="16"/>
          <w:szCs w:val="16"/>
        </w:rPr>
        <w:t>Market Data Feeds</w:t>
      </w:r>
      <w:r w:rsidR="00A83915" w:rsidRPr="007B57E5">
        <w:rPr>
          <w:b/>
          <w:bCs/>
          <w:sz w:val="16"/>
          <w:szCs w:val="16"/>
        </w:rPr>
        <w:t xml:space="preserve"> &amp; </w:t>
      </w:r>
      <w:r w:rsidR="00053D83" w:rsidRPr="007B57E5">
        <w:rPr>
          <w:b/>
          <w:bCs/>
          <w:sz w:val="16"/>
          <w:szCs w:val="16"/>
        </w:rPr>
        <w:t>Platforms</w:t>
      </w:r>
      <w:r w:rsidRPr="007B57E5">
        <w:rPr>
          <w:b/>
          <w:bCs/>
          <w:i/>
          <w:iCs/>
          <w:sz w:val="16"/>
          <w:szCs w:val="16"/>
        </w:rPr>
        <w:t>:</w:t>
      </w:r>
      <w:r w:rsidRPr="007B57E5">
        <w:rPr>
          <w:b/>
          <w:bCs/>
          <w:sz w:val="16"/>
          <w:szCs w:val="16"/>
        </w:rPr>
        <w:t xml:space="preserve">            </w:t>
      </w:r>
    </w:p>
    <w:p w14:paraId="1FDED1FF" w14:textId="77777777" w:rsidR="00CE308F" w:rsidRPr="007B57E5" w:rsidRDefault="00CE308F" w:rsidP="00CE308F">
      <w:pPr>
        <w:rPr>
          <w:sz w:val="16"/>
          <w:szCs w:val="16"/>
        </w:rPr>
      </w:pPr>
      <w:r w:rsidRPr="007B57E5">
        <w:rPr>
          <w:sz w:val="16"/>
          <w:szCs w:val="16"/>
        </w:rPr>
        <w:t xml:space="preserve">Reuters Feed, Broker Feeds including GARBAN, PREBON, GFI, EUROBROKER, ISE </w:t>
      </w:r>
    </w:p>
    <w:p w14:paraId="422AEB9B" w14:textId="533D6B80" w:rsidR="00CE308F" w:rsidRPr="007B57E5" w:rsidRDefault="00CE308F" w:rsidP="00CE308F">
      <w:pPr>
        <w:rPr>
          <w:sz w:val="16"/>
          <w:szCs w:val="16"/>
        </w:rPr>
      </w:pPr>
      <w:r w:rsidRPr="007B57E5">
        <w:rPr>
          <w:sz w:val="16"/>
          <w:szCs w:val="16"/>
        </w:rPr>
        <w:t xml:space="preserve">Options Feed, </w:t>
      </w:r>
      <w:r w:rsidR="00A83915" w:rsidRPr="007B57E5">
        <w:rPr>
          <w:sz w:val="16"/>
          <w:szCs w:val="16"/>
        </w:rPr>
        <w:t xml:space="preserve">Calypso, </w:t>
      </w:r>
      <w:r w:rsidRPr="007B57E5">
        <w:rPr>
          <w:sz w:val="16"/>
          <w:szCs w:val="16"/>
        </w:rPr>
        <w:t xml:space="preserve">Boston Exchange options Feed, Montreal, </w:t>
      </w:r>
      <w:r w:rsidR="00A92C7E" w:rsidRPr="007B57E5">
        <w:rPr>
          <w:sz w:val="16"/>
          <w:szCs w:val="16"/>
        </w:rPr>
        <w:t>and Exchange</w:t>
      </w:r>
      <w:r w:rsidRPr="007B57E5">
        <w:rPr>
          <w:sz w:val="16"/>
          <w:szCs w:val="16"/>
        </w:rPr>
        <w:t xml:space="preserve"> options Feed Direct Feeds – </w:t>
      </w:r>
    </w:p>
    <w:p w14:paraId="4A24FCC7" w14:textId="3FE7C8E0" w:rsidR="00CE308F" w:rsidRPr="007B57E5" w:rsidRDefault="00CE308F" w:rsidP="00CE308F">
      <w:pPr>
        <w:rPr>
          <w:sz w:val="16"/>
          <w:szCs w:val="16"/>
        </w:rPr>
      </w:pPr>
      <w:r w:rsidRPr="007B57E5">
        <w:rPr>
          <w:sz w:val="16"/>
          <w:szCs w:val="16"/>
        </w:rPr>
        <w:t>ARCA, BRUT, CME, NYSE, NASDAQ, CBOT, MEX, BPOD</w:t>
      </w:r>
      <w:r w:rsidR="00A83915" w:rsidRPr="007B57E5">
        <w:rPr>
          <w:sz w:val="16"/>
          <w:szCs w:val="16"/>
        </w:rPr>
        <w:t xml:space="preserve">, </w:t>
      </w:r>
      <w:r w:rsidRPr="007B57E5">
        <w:rPr>
          <w:sz w:val="16"/>
          <w:szCs w:val="16"/>
        </w:rPr>
        <w:t>Market Data APIs, B-PIPE</w:t>
      </w:r>
      <w:r w:rsidR="00A83915" w:rsidRPr="007B57E5">
        <w:rPr>
          <w:sz w:val="16"/>
          <w:szCs w:val="16"/>
        </w:rPr>
        <w:t>, Mysis, Summit, Murex</w:t>
      </w:r>
    </w:p>
    <w:p w14:paraId="08023690" w14:textId="77777777" w:rsidR="00CE308F" w:rsidRPr="007B57E5" w:rsidRDefault="00CE308F" w:rsidP="00CE308F">
      <w:pPr>
        <w:rPr>
          <w:sz w:val="16"/>
          <w:szCs w:val="16"/>
        </w:rPr>
      </w:pPr>
    </w:p>
    <w:p w14:paraId="6F34D2EA" w14:textId="032D5BDA" w:rsidR="002142C3" w:rsidRPr="007B57E5" w:rsidRDefault="002142C3" w:rsidP="00CE308F">
      <w:pPr>
        <w:rPr>
          <w:rFonts w:cs="Arial"/>
          <w:color w:val="000000"/>
          <w:sz w:val="16"/>
          <w:szCs w:val="16"/>
          <w:shd w:val="clear" w:color="auto" w:fill="FFFFFF"/>
        </w:rPr>
      </w:pPr>
      <w:r w:rsidRPr="007B57E5">
        <w:rPr>
          <w:b/>
          <w:sz w:val="16"/>
          <w:szCs w:val="16"/>
        </w:rPr>
        <w:t>Databases</w:t>
      </w:r>
      <w:r w:rsidR="00CE308F" w:rsidRPr="007B57E5">
        <w:rPr>
          <w:b/>
          <w:sz w:val="16"/>
          <w:szCs w:val="16"/>
        </w:rPr>
        <w:t>:</w:t>
      </w:r>
      <w:r w:rsidR="00CE308F" w:rsidRPr="007B57E5">
        <w:rPr>
          <w:sz w:val="16"/>
          <w:szCs w:val="16"/>
        </w:rPr>
        <w:t xml:space="preserve"> </w:t>
      </w:r>
      <w:r w:rsidRPr="007B57E5">
        <w:rPr>
          <w:sz w:val="16"/>
          <w:szCs w:val="16"/>
        </w:rPr>
        <w:t xml:space="preserve">MS SQL, MySQL, </w:t>
      </w:r>
      <w:r w:rsidR="0082189A" w:rsidRPr="007B57E5">
        <w:rPr>
          <w:sz w:val="16"/>
          <w:szCs w:val="16"/>
        </w:rPr>
        <w:t xml:space="preserve">DB2, </w:t>
      </w:r>
      <w:r w:rsidRPr="007B57E5">
        <w:rPr>
          <w:sz w:val="16"/>
          <w:szCs w:val="16"/>
        </w:rPr>
        <w:t>Oracle, Sybase</w:t>
      </w:r>
      <w:r w:rsidRPr="007B57E5">
        <w:rPr>
          <w:rFonts w:cs="Arial"/>
          <w:sz w:val="16"/>
          <w:szCs w:val="16"/>
        </w:rPr>
        <w:t xml:space="preserve">, </w:t>
      </w:r>
      <w:r w:rsidRPr="007B57E5">
        <w:rPr>
          <w:rFonts w:cs="Arial"/>
          <w:color w:val="000000"/>
          <w:sz w:val="16"/>
          <w:szCs w:val="16"/>
          <w:shd w:val="clear" w:color="auto" w:fill="FFFFFF"/>
        </w:rPr>
        <w:t>MongoDB</w:t>
      </w:r>
      <w:r w:rsidR="005C29AA" w:rsidRPr="007B57E5">
        <w:rPr>
          <w:rFonts w:cs="Arial"/>
          <w:color w:val="000000"/>
          <w:sz w:val="16"/>
          <w:szCs w:val="16"/>
          <w:shd w:val="clear" w:color="auto" w:fill="FFFFFF"/>
        </w:rPr>
        <w:t>, BigQuery, Hadoop</w:t>
      </w:r>
      <w:r w:rsidR="00DC3358" w:rsidRPr="007B57E5">
        <w:rPr>
          <w:rFonts w:cs="Arial"/>
          <w:color w:val="000000"/>
          <w:sz w:val="16"/>
          <w:szCs w:val="16"/>
          <w:shd w:val="clear" w:color="auto" w:fill="FFFFFF"/>
        </w:rPr>
        <w:t>, SQLite, PostgreSQL, Redis</w:t>
      </w:r>
    </w:p>
    <w:p w14:paraId="314BBA9F" w14:textId="4DD43A1F" w:rsidR="005C29AA" w:rsidRPr="007B57E5" w:rsidRDefault="00F5436D" w:rsidP="00F5436D">
      <w:pPr>
        <w:rPr>
          <w:rFonts w:cs="Arial"/>
          <w:b/>
          <w:color w:val="000000"/>
          <w:sz w:val="16"/>
          <w:szCs w:val="16"/>
          <w:shd w:val="clear" w:color="auto" w:fill="FFFFFF"/>
        </w:rPr>
      </w:pPr>
      <w:r w:rsidRPr="007B57E5">
        <w:rPr>
          <w:rFonts w:cs="Arial"/>
          <w:b/>
          <w:color w:val="000000"/>
          <w:sz w:val="16"/>
          <w:szCs w:val="16"/>
          <w:shd w:val="clear" w:color="auto" w:fill="FFFFFF"/>
        </w:rPr>
        <w:t xml:space="preserve">Hardware and Software Platforms: </w:t>
      </w:r>
      <w:r w:rsidRPr="007B57E5">
        <w:rPr>
          <w:rFonts w:cs="Arial"/>
          <w:color w:val="000000"/>
          <w:sz w:val="16"/>
          <w:szCs w:val="16"/>
          <w:shd w:val="clear" w:color="auto" w:fill="FFFFFF"/>
        </w:rPr>
        <w:t>VMware, OpenStack, Oracle RAC, Exadata, Apple, IBM, HP, Windows, OS X, iOS, Android, AIX, HPUX, Linux, AS400</w:t>
      </w:r>
      <w:r w:rsidR="0025295C" w:rsidRPr="007B57E5">
        <w:rPr>
          <w:rFonts w:cs="Arial"/>
          <w:color w:val="000000"/>
          <w:sz w:val="16"/>
          <w:szCs w:val="16"/>
          <w:shd w:val="clear" w:color="auto" w:fill="FFFFFF"/>
        </w:rPr>
        <w:t>, Solaris</w:t>
      </w:r>
    </w:p>
    <w:p w14:paraId="128A5D62" w14:textId="77777777" w:rsidR="00F5436D" w:rsidRPr="007B57E5" w:rsidRDefault="00F5436D" w:rsidP="00CE308F">
      <w:pPr>
        <w:rPr>
          <w:rFonts w:cs="Arial"/>
          <w:b/>
          <w:color w:val="000000"/>
          <w:sz w:val="16"/>
          <w:szCs w:val="16"/>
          <w:shd w:val="clear" w:color="auto" w:fill="FFFFFF"/>
        </w:rPr>
      </w:pPr>
    </w:p>
    <w:p w14:paraId="41432D18" w14:textId="74A40C8B" w:rsidR="005C29AA" w:rsidRPr="007B57E5" w:rsidRDefault="005C29AA" w:rsidP="00CE308F">
      <w:pPr>
        <w:rPr>
          <w:rFonts w:cs="Arial"/>
          <w:color w:val="000000"/>
          <w:sz w:val="16"/>
          <w:szCs w:val="16"/>
          <w:shd w:val="clear" w:color="auto" w:fill="FFFFFF"/>
        </w:rPr>
      </w:pPr>
      <w:r w:rsidRPr="007B57E5">
        <w:rPr>
          <w:rFonts w:cs="Arial"/>
          <w:b/>
          <w:color w:val="000000"/>
          <w:sz w:val="16"/>
          <w:szCs w:val="16"/>
          <w:shd w:val="clear" w:color="auto" w:fill="FFFFFF"/>
        </w:rPr>
        <w:t xml:space="preserve">Tools: </w:t>
      </w:r>
      <w:r w:rsidRPr="007B57E5">
        <w:rPr>
          <w:rFonts w:cs="Arial"/>
          <w:color w:val="000000"/>
          <w:sz w:val="16"/>
          <w:szCs w:val="16"/>
          <w:shd w:val="clear" w:color="auto" w:fill="FFFFFF"/>
        </w:rPr>
        <w:t xml:space="preserve">Tensorflow, </w:t>
      </w:r>
      <w:r w:rsidRPr="007B57E5">
        <w:rPr>
          <w:rFonts w:cs="Arial"/>
          <w:sz w:val="16"/>
          <w:szCs w:val="16"/>
        </w:rPr>
        <w:t xml:space="preserve">Grunt, Gulp, Node Package Manager (NPM), </w:t>
      </w:r>
      <w:r w:rsidR="001B68BE" w:rsidRPr="007B57E5">
        <w:rPr>
          <w:rFonts w:cs="Arial"/>
          <w:sz w:val="16"/>
          <w:szCs w:val="16"/>
        </w:rPr>
        <w:t>Theanos</w:t>
      </w:r>
      <w:r w:rsidR="001B68BE" w:rsidRPr="007B57E5">
        <w:rPr>
          <w:rFonts w:cs="Arial"/>
          <w:color w:val="000000"/>
          <w:sz w:val="16"/>
          <w:szCs w:val="16"/>
          <w:shd w:val="clear" w:color="auto" w:fill="FFFFFF"/>
        </w:rPr>
        <w:t>, Enzyme, Mocha, Jest</w:t>
      </w:r>
      <w:r w:rsidR="005F1ACD" w:rsidRPr="007B57E5">
        <w:rPr>
          <w:rFonts w:cs="Arial"/>
          <w:color w:val="000000"/>
          <w:sz w:val="16"/>
          <w:szCs w:val="16"/>
          <w:shd w:val="clear" w:color="auto" w:fill="FFFFFF"/>
        </w:rPr>
        <w:t>,</w:t>
      </w:r>
      <w:r w:rsidR="005F1ACD" w:rsidRPr="007B57E5">
        <w:rPr>
          <w:sz w:val="16"/>
          <w:szCs w:val="16"/>
        </w:rPr>
        <w:t xml:space="preserve"> </w:t>
      </w:r>
      <w:r w:rsidR="005F1ACD" w:rsidRPr="007B57E5">
        <w:rPr>
          <w:rFonts w:cs="Arial"/>
          <w:color w:val="000000"/>
          <w:sz w:val="16"/>
          <w:szCs w:val="16"/>
          <w:shd w:val="clear" w:color="auto" w:fill="FFFFFF"/>
        </w:rPr>
        <w:t>SonarQube</w:t>
      </w:r>
    </w:p>
    <w:p w14:paraId="5221FE12" w14:textId="77777777" w:rsidR="005C29AA" w:rsidRPr="007B57E5" w:rsidRDefault="005C29AA" w:rsidP="00CE308F">
      <w:pPr>
        <w:rPr>
          <w:rFonts w:cs="Arial"/>
          <w:color w:val="000000"/>
          <w:sz w:val="16"/>
          <w:szCs w:val="16"/>
          <w:shd w:val="clear" w:color="auto" w:fill="FFFFFF"/>
        </w:rPr>
      </w:pPr>
    </w:p>
    <w:p w14:paraId="7D1CDE10" w14:textId="7B760A8C" w:rsidR="005C29AA" w:rsidRPr="007B57E5" w:rsidRDefault="005C29AA" w:rsidP="00CE308F">
      <w:pPr>
        <w:rPr>
          <w:rFonts w:cs="Arial"/>
          <w:b/>
          <w:color w:val="000000"/>
          <w:sz w:val="16"/>
          <w:szCs w:val="16"/>
          <w:shd w:val="clear" w:color="auto" w:fill="FFFFFF"/>
        </w:rPr>
      </w:pPr>
      <w:r w:rsidRPr="007B57E5">
        <w:rPr>
          <w:rFonts w:cs="Arial"/>
          <w:b/>
          <w:color w:val="000000"/>
          <w:sz w:val="16"/>
          <w:szCs w:val="16"/>
          <w:shd w:val="clear" w:color="auto" w:fill="FFFFFF"/>
        </w:rPr>
        <w:t xml:space="preserve">Application Programming Interfaces: </w:t>
      </w:r>
      <w:r w:rsidRPr="007B57E5">
        <w:rPr>
          <w:rFonts w:cs="Arial"/>
          <w:sz w:val="16"/>
          <w:szCs w:val="16"/>
        </w:rPr>
        <w:t xml:space="preserve">REST, GraphQL, JAX-WS, </w:t>
      </w:r>
      <w:r w:rsidRPr="007B57E5">
        <w:rPr>
          <w:rFonts w:cs="Arial"/>
          <w:color w:val="000000"/>
          <w:sz w:val="16"/>
          <w:szCs w:val="16"/>
          <w:shd w:val="clear" w:color="auto" w:fill="FFFFFF"/>
        </w:rPr>
        <w:t>Spark</w:t>
      </w:r>
      <w:r w:rsidR="00DC3358" w:rsidRPr="007B57E5">
        <w:rPr>
          <w:rFonts w:cs="Arial"/>
          <w:color w:val="000000"/>
          <w:sz w:val="16"/>
          <w:szCs w:val="16"/>
          <w:shd w:val="clear" w:color="auto" w:fill="FFFFFF"/>
        </w:rPr>
        <w:t>, SOAP</w:t>
      </w:r>
    </w:p>
    <w:p w14:paraId="1541ECDE" w14:textId="77777777" w:rsidR="002142C3" w:rsidRPr="007B57E5" w:rsidRDefault="002142C3" w:rsidP="00CE308F">
      <w:pPr>
        <w:rPr>
          <w:sz w:val="16"/>
          <w:szCs w:val="16"/>
        </w:rPr>
      </w:pPr>
    </w:p>
    <w:p w14:paraId="7269A137" w14:textId="0E18677B" w:rsidR="005C29AA" w:rsidRPr="007B57E5" w:rsidRDefault="0060129D" w:rsidP="00CE308F">
      <w:pPr>
        <w:rPr>
          <w:rFonts w:cs="Arial"/>
          <w:sz w:val="16"/>
          <w:szCs w:val="16"/>
        </w:rPr>
      </w:pPr>
      <w:r w:rsidRPr="007B57E5">
        <w:rPr>
          <w:rFonts w:cs="Arial"/>
          <w:b/>
          <w:sz w:val="16"/>
          <w:szCs w:val="16"/>
        </w:rPr>
        <w:t>Messaging</w:t>
      </w:r>
      <w:r w:rsidR="00DC3358" w:rsidRPr="007B57E5">
        <w:rPr>
          <w:rFonts w:cs="Arial"/>
          <w:b/>
          <w:sz w:val="16"/>
          <w:szCs w:val="16"/>
        </w:rPr>
        <w:t xml:space="preserve"> Protocols</w:t>
      </w:r>
      <w:r w:rsidR="00DC3358" w:rsidRPr="007B57E5">
        <w:rPr>
          <w:rFonts w:cs="Arial"/>
          <w:sz w:val="16"/>
          <w:szCs w:val="16"/>
        </w:rPr>
        <w:t xml:space="preserve">: </w:t>
      </w:r>
      <w:r w:rsidR="00CE308F" w:rsidRPr="007B57E5">
        <w:rPr>
          <w:rFonts w:cs="Arial"/>
          <w:sz w:val="16"/>
          <w:szCs w:val="16"/>
        </w:rPr>
        <w:t>MQ, TIBCO, CORBA, TCP/IP</w:t>
      </w:r>
      <w:r w:rsidR="0036525E" w:rsidRPr="007B57E5">
        <w:rPr>
          <w:rFonts w:cs="Arial"/>
          <w:sz w:val="16"/>
          <w:szCs w:val="16"/>
        </w:rPr>
        <w:t>, HTTP, SMTP, IMAP, POP3, FTP/SFTP</w:t>
      </w:r>
      <w:r w:rsidRPr="007B57E5">
        <w:rPr>
          <w:rFonts w:cs="Arial"/>
          <w:sz w:val="16"/>
          <w:szCs w:val="16"/>
        </w:rPr>
        <w:t>, AMQP, MQTT, STOMP</w:t>
      </w:r>
    </w:p>
    <w:p w14:paraId="4EDF9C46" w14:textId="77777777" w:rsidR="00DC3358" w:rsidRPr="007B57E5" w:rsidRDefault="00DC3358" w:rsidP="00CE308F">
      <w:pPr>
        <w:rPr>
          <w:sz w:val="16"/>
          <w:szCs w:val="16"/>
        </w:rPr>
      </w:pPr>
    </w:p>
    <w:p w14:paraId="0F0A1E22" w14:textId="7B981EDC" w:rsidR="00792582" w:rsidRPr="007B57E5" w:rsidRDefault="00DC3358" w:rsidP="006846B6">
      <w:pPr>
        <w:rPr>
          <w:sz w:val="16"/>
          <w:szCs w:val="16"/>
        </w:rPr>
      </w:pPr>
      <w:r w:rsidRPr="007B57E5">
        <w:rPr>
          <w:b/>
          <w:sz w:val="16"/>
          <w:szCs w:val="16"/>
        </w:rPr>
        <w:t>Web Development &amp; Frameworks</w:t>
      </w:r>
      <w:r w:rsidR="00DC77A0" w:rsidRPr="007B57E5">
        <w:rPr>
          <w:b/>
          <w:sz w:val="16"/>
          <w:szCs w:val="16"/>
        </w:rPr>
        <w:t xml:space="preserve"> Stack: </w:t>
      </w:r>
      <w:r w:rsidR="002142C3" w:rsidRPr="007B57E5">
        <w:rPr>
          <w:sz w:val="16"/>
          <w:szCs w:val="16"/>
        </w:rPr>
        <w:t>Angular, React, Vue, Meteor, Yii, Laravel, Ruby On Rails, Spring MVC, Django, Express, Zend, Koa, Kendo</w:t>
      </w:r>
      <w:r w:rsidR="00DC77A0" w:rsidRPr="007B57E5">
        <w:rPr>
          <w:sz w:val="16"/>
          <w:szCs w:val="16"/>
        </w:rPr>
        <w:t>, Drupal, Apache Spark</w:t>
      </w:r>
      <w:r w:rsidR="002142C3" w:rsidRPr="007B57E5">
        <w:rPr>
          <w:sz w:val="16"/>
          <w:szCs w:val="16"/>
        </w:rPr>
        <w:t xml:space="preserve">, Node, Git, Webpack, </w:t>
      </w:r>
      <w:r w:rsidR="002142C3" w:rsidRPr="007B57E5">
        <w:rPr>
          <w:rFonts w:cs="Arial"/>
          <w:sz w:val="16"/>
          <w:szCs w:val="16"/>
        </w:rPr>
        <w:t>Djnago</w:t>
      </w:r>
      <w:r w:rsidR="005C29AA" w:rsidRPr="007B57E5">
        <w:rPr>
          <w:rFonts w:cs="Arial"/>
          <w:sz w:val="16"/>
          <w:szCs w:val="16"/>
        </w:rPr>
        <w:t xml:space="preserve">, Bootstrap, Grails, Vaadin, Mojolicious, </w:t>
      </w:r>
      <w:r w:rsidR="005C29AA" w:rsidRPr="007B57E5">
        <w:rPr>
          <w:rFonts w:cs="Arial"/>
          <w:color w:val="000000"/>
          <w:sz w:val="16"/>
          <w:szCs w:val="16"/>
          <w:shd w:val="clear" w:color="auto" w:fill="FFFFFF"/>
        </w:rPr>
        <w:t xml:space="preserve">Spark, </w:t>
      </w:r>
      <w:r w:rsidR="005C29AA" w:rsidRPr="007B57E5">
        <w:rPr>
          <w:rFonts w:cs="Arial"/>
          <w:sz w:val="16"/>
          <w:szCs w:val="16"/>
        </w:rPr>
        <w:t>Apache Axis, Apache Storm, Flask</w:t>
      </w:r>
      <w:r w:rsidRPr="007B57E5">
        <w:rPr>
          <w:rFonts w:cs="Arial"/>
          <w:sz w:val="16"/>
          <w:szCs w:val="16"/>
        </w:rPr>
        <w:t>, LAMP</w:t>
      </w:r>
    </w:p>
    <w:p w14:paraId="23730814" w14:textId="77777777" w:rsidR="002142C3" w:rsidRPr="007B57E5" w:rsidRDefault="002142C3" w:rsidP="006846B6">
      <w:pPr>
        <w:rPr>
          <w:sz w:val="16"/>
          <w:szCs w:val="16"/>
        </w:rPr>
      </w:pPr>
    </w:p>
    <w:p w14:paraId="1232BFFE" w14:textId="1BEEB3FB" w:rsidR="00792582" w:rsidRPr="007B57E5" w:rsidRDefault="00792582" w:rsidP="006846B6">
      <w:pPr>
        <w:rPr>
          <w:sz w:val="16"/>
          <w:szCs w:val="16"/>
        </w:rPr>
      </w:pPr>
      <w:r w:rsidRPr="007B57E5">
        <w:rPr>
          <w:b/>
          <w:sz w:val="16"/>
          <w:szCs w:val="16"/>
        </w:rPr>
        <w:t xml:space="preserve">Security Frameworks: </w:t>
      </w:r>
      <w:r w:rsidRPr="007B57E5">
        <w:rPr>
          <w:sz w:val="16"/>
          <w:szCs w:val="16"/>
        </w:rPr>
        <w:t xml:space="preserve">JAAS (Java Authentication &amp; </w:t>
      </w:r>
      <w:r w:rsidR="00A92C7E" w:rsidRPr="007B57E5">
        <w:rPr>
          <w:sz w:val="16"/>
          <w:szCs w:val="16"/>
        </w:rPr>
        <w:t>Authorization</w:t>
      </w:r>
      <w:r w:rsidRPr="007B57E5">
        <w:rPr>
          <w:sz w:val="16"/>
          <w:szCs w:val="16"/>
        </w:rPr>
        <w:t xml:space="preserve"> Services),</w:t>
      </w:r>
      <w:r w:rsidRPr="007B57E5">
        <w:rPr>
          <w:b/>
          <w:sz w:val="16"/>
          <w:szCs w:val="16"/>
        </w:rPr>
        <w:t xml:space="preserve"> </w:t>
      </w:r>
      <w:r w:rsidRPr="007B57E5">
        <w:rPr>
          <w:sz w:val="16"/>
          <w:szCs w:val="16"/>
        </w:rPr>
        <w:t>Spring Security, Apache Shiro, HDIV</w:t>
      </w:r>
    </w:p>
    <w:p w14:paraId="32F06331" w14:textId="77777777" w:rsidR="00792582" w:rsidRPr="007B57E5" w:rsidRDefault="00792582" w:rsidP="006846B6">
      <w:pPr>
        <w:rPr>
          <w:sz w:val="16"/>
          <w:szCs w:val="16"/>
        </w:rPr>
      </w:pPr>
    </w:p>
    <w:p w14:paraId="4B1A26D7" w14:textId="6939D42E" w:rsidR="00792582" w:rsidRPr="007B57E5" w:rsidRDefault="00792582" w:rsidP="006846B6">
      <w:pPr>
        <w:rPr>
          <w:b/>
          <w:sz w:val="16"/>
          <w:szCs w:val="16"/>
        </w:rPr>
      </w:pPr>
      <w:r w:rsidRPr="007B57E5">
        <w:rPr>
          <w:b/>
          <w:sz w:val="16"/>
          <w:szCs w:val="16"/>
        </w:rPr>
        <w:t>Source Scanning Tools</w:t>
      </w:r>
      <w:r w:rsidRPr="007B57E5">
        <w:rPr>
          <w:sz w:val="16"/>
          <w:szCs w:val="16"/>
        </w:rPr>
        <w:t xml:space="preserve">:  Open Source, Bandit, Brakeman, FindBugs, FindSecBugs, PMD, .Net </w:t>
      </w:r>
      <w:r w:rsidR="00A92C7E" w:rsidRPr="007B57E5">
        <w:rPr>
          <w:sz w:val="16"/>
          <w:szCs w:val="16"/>
        </w:rPr>
        <w:t>Security</w:t>
      </w:r>
      <w:r w:rsidRPr="007B57E5">
        <w:rPr>
          <w:sz w:val="16"/>
          <w:szCs w:val="16"/>
        </w:rPr>
        <w:t xml:space="preserve"> Guard, CAST AIP </w:t>
      </w:r>
      <w:r w:rsidR="00A92C7E" w:rsidRPr="007B57E5">
        <w:rPr>
          <w:sz w:val="16"/>
          <w:szCs w:val="16"/>
        </w:rPr>
        <w:t>and Fortify</w:t>
      </w:r>
    </w:p>
    <w:p w14:paraId="7B7B8F5B" w14:textId="77777777" w:rsidR="00C908B0" w:rsidRDefault="00C908B0" w:rsidP="006846B6"/>
    <w:p w14:paraId="3985D819" w14:textId="77777777" w:rsidR="00484D3B" w:rsidRDefault="00484D3B" w:rsidP="006846B6"/>
    <w:p w14:paraId="766638BA" w14:textId="02DB0B8A" w:rsidR="008536F6" w:rsidRPr="001131B4" w:rsidRDefault="00AC7D4A" w:rsidP="006846B6">
      <w:r>
        <w:pict w14:anchorId="520A7AA3">
          <v:shape id="_x0000_i1029" type="#_x0000_t75" style="width:460.05pt;height:6.25pt" o:hrpct="983" o:hralign="center" o:hr="t">
            <v:imagedata r:id="rId8" o:title=""/>
          </v:shape>
        </w:pict>
      </w:r>
    </w:p>
    <w:p w14:paraId="4A9B2B69" w14:textId="64833ED0" w:rsidR="008536F6" w:rsidRPr="001131B4" w:rsidRDefault="008536F6" w:rsidP="001131B4">
      <w:pPr>
        <w:pStyle w:val="Heading1"/>
        <w:pBdr>
          <w:bottom w:val="single" w:sz="12" w:space="1" w:color="auto"/>
        </w:pBdr>
        <w:rPr>
          <w:sz w:val="24"/>
          <w:szCs w:val="24"/>
          <w:u w:val="none"/>
        </w:rPr>
      </w:pPr>
      <w:r w:rsidRPr="001131B4">
        <w:rPr>
          <w:sz w:val="24"/>
          <w:szCs w:val="24"/>
          <w:u w:val="none"/>
        </w:rPr>
        <w:t xml:space="preserve">           </w:t>
      </w:r>
      <w:r w:rsidR="00D01245">
        <w:rPr>
          <w:sz w:val="24"/>
          <w:szCs w:val="24"/>
          <w:u w:val="none"/>
        </w:rPr>
        <w:t xml:space="preserve">                          </w:t>
      </w:r>
      <w:r w:rsidR="003115CD">
        <w:rPr>
          <w:sz w:val="24"/>
          <w:szCs w:val="24"/>
          <w:u w:val="none"/>
        </w:rPr>
        <w:t xml:space="preserve">     </w:t>
      </w:r>
      <w:r w:rsidR="00B3307F" w:rsidRPr="00B3307F">
        <w:rPr>
          <w:sz w:val="26"/>
          <w:szCs w:val="26"/>
          <w:u w:val="none"/>
        </w:rPr>
        <w:t>P</w:t>
      </w:r>
      <w:r w:rsidR="00B3307F">
        <w:rPr>
          <w:sz w:val="20"/>
          <w:u w:val="none"/>
        </w:rPr>
        <w:t>ROFESSIONAL</w:t>
      </w:r>
      <w:r w:rsidRPr="001131B4">
        <w:rPr>
          <w:sz w:val="24"/>
          <w:szCs w:val="24"/>
          <w:u w:val="none"/>
        </w:rPr>
        <w:t xml:space="preserve"> </w:t>
      </w:r>
      <w:r w:rsidRPr="00B3307F">
        <w:rPr>
          <w:sz w:val="26"/>
          <w:szCs w:val="26"/>
          <w:u w:val="none"/>
        </w:rPr>
        <w:t>E</w:t>
      </w:r>
      <w:r w:rsidR="00B3307F">
        <w:rPr>
          <w:sz w:val="20"/>
          <w:u w:val="none"/>
        </w:rPr>
        <w:t>XPERIENCE</w:t>
      </w:r>
      <w:r w:rsidR="00C908B0">
        <w:rPr>
          <w:sz w:val="20"/>
          <w:u w:val="none"/>
        </w:rPr>
        <w:t xml:space="preserve"> &amp; </w:t>
      </w:r>
      <w:r w:rsidR="00C908B0" w:rsidRPr="00C908B0">
        <w:rPr>
          <w:sz w:val="26"/>
          <w:szCs w:val="26"/>
          <w:u w:val="none"/>
        </w:rPr>
        <w:t>H</w:t>
      </w:r>
      <w:r w:rsidR="00C908B0" w:rsidRPr="00C908B0">
        <w:rPr>
          <w:sz w:val="20"/>
          <w:u w:val="none"/>
        </w:rPr>
        <w:t>ISTORY</w:t>
      </w:r>
    </w:p>
    <w:p w14:paraId="30BC3863" w14:textId="77777777" w:rsidR="00B8170F" w:rsidRDefault="00B8170F" w:rsidP="008536F6">
      <w:pPr>
        <w:rPr>
          <w:b/>
          <w:bCs/>
        </w:rPr>
      </w:pPr>
    </w:p>
    <w:p w14:paraId="2B3010C7" w14:textId="77777777" w:rsidR="0012701A" w:rsidRDefault="0012701A" w:rsidP="008536F6">
      <w:pPr>
        <w:rPr>
          <w:b/>
          <w:bCs/>
        </w:rPr>
      </w:pPr>
    </w:p>
    <w:p w14:paraId="4954E147" w14:textId="77777777" w:rsidR="0012701A" w:rsidRDefault="0012701A" w:rsidP="008536F6">
      <w:pPr>
        <w:rPr>
          <w:b/>
          <w:bCs/>
        </w:rPr>
      </w:pPr>
    </w:p>
    <w:p w14:paraId="493EF4B5" w14:textId="39A7C204" w:rsidR="0012701A" w:rsidRDefault="00D47E81" w:rsidP="0012701A">
      <w:pPr>
        <w:pStyle w:val="Heading1"/>
        <w:rPr>
          <w:sz w:val="20"/>
          <w:u w:val="none"/>
        </w:rPr>
      </w:pPr>
      <w:r>
        <w:rPr>
          <w:sz w:val="20"/>
          <w:u w:val="none"/>
        </w:rPr>
        <w:t>Symbol</w:t>
      </w:r>
      <w:r w:rsidR="00963B6A">
        <w:rPr>
          <w:sz w:val="20"/>
          <w:u w:val="none"/>
        </w:rPr>
        <w:t xml:space="preserve"> Technology</w:t>
      </w:r>
      <w:r w:rsidR="00F47011">
        <w:rPr>
          <w:sz w:val="20"/>
          <w:u w:val="none"/>
        </w:rPr>
        <w:t>, Corp</w:t>
      </w:r>
    </w:p>
    <w:p w14:paraId="0F3EA89C" w14:textId="01764D5D" w:rsidR="0012701A" w:rsidRDefault="0012701A" w:rsidP="0012701A">
      <w:pPr>
        <w:rPr>
          <w:b/>
        </w:rPr>
      </w:pPr>
      <w:r>
        <w:rPr>
          <w:b/>
        </w:rPr>
        <w:t xml:space="preserve">Chief Technology Officer                                                                            </w:t>
      </w:r>
      <w:r w:rsidR="00AA105A">
        <w:rPr>
          <w:b/>
          <w:bCs/>
          <w:iCs/>
        </w:rPr>
        <w:t>Feb</w:t>
      </w:r>
      <w:r>
        <w:rPr>
          <w:b/>
          <w:bCs/>
          <w:iCs/>
        </w:rPr>
        <w:t xml:space="preserve"> 201</w:t>
      </w:r>
      <w:r w:rsidR="00C14B54">
        <w:rPr>
          <w:b/>
          <w:bCs/>
          <w:iCs/>
        </w:rPr>
        <w:t>8</w:t>
      </w:r>
      <w:r>
        <w:rPr>
          <w:b/>
          <w:bCs/>
          <w:iCs/>
        </w:rPr>
        <w:t xml:space="preserve"> to Present</w:t>
      </w:r>
      <w:r>
        <w:rPr>
          <w:b/>
        </w:rPr>
        <w:t xml:space="preserve">               </w:t>
      </w:r>
    </w:p>
    <w:p w14:paraId="71D72EE1" w14:textId="77777777" w:rsidR="0012701A" w:rsidRDefault="0012701A" w:rsidP="0012701A">
      <w:pPr>
        <w:rPr>
          <w:b/>
        </w:rPr>
      </w:pPr>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p>
    <w:p w14:paraId="672E4F25" w14:textId="77777777" w:rsidR="0012701A" w:rsidRDefault="0012701A" w:rsidP="0012701A">
      <w:r>
        <w:t>-----------------------------------------------------------------------------------------------------------------------------------------</w:t>
      </w:r>
    </w:p>
    <w:p w14:paraId="1C9C8194" w14:textId="77777777" w:rsidR="00AC7D4A" w:rsidRPr="007B57E5" w:rsidRDefault="00AC7D4A" w:rsidP="00AC7D4A">
      <w:pPr>
        <w:numPr>
          <w:ilvl w:val="0"/>
          <w:numId w:val="17"/>
        </w:numPr>
        <w:shd w:val="clear" w:color="auto" w:fill="FFFFFF" w:themeFill="background1"/>
        <w:tabs>
          <w:tab w:val="num" w:pos="360"/>
        </w:tabs>
        <w:ind w:left="360" w:right="-90" w:hanging="180"/>
        <w:rPr>
          <w:rFonts w:cs="Arial"/>
          <w:b/>
          <w:sz w:val="16"/>
          <w:szCs w:val="16"/>
        </w:rPr>
      </w:pPr>
      <w:r w:rsidRPr="007B57E5">
        <w:rPr>
          <w:rFonts w:cs="Arial"/>
          <w:sz w:val="16"/>
          <w:szCs w:val="16"/>
        </w:rPr>
        <w:t>Serving</w:t>
      </w:r>
      <w:r>
        <w:rPr>
          <w:rFonts w:cs="Arial"/>
          <w:sz w:val="16"/>
          <w:szCs w:val="16"/>
        </w:rPr>
        <w:t xml:space="preserve"> as E</w:t>
      </w:r>
      <w:r w:rsidRPr="007B57E5">
        <w:rPr>
          <w:rFonts w:cs="Arial"/>
          <w:sz w:val="16"/>
          <w:szCs w:val="16"/>
        </w:rPr>
        <w:t>xecutive in charge of worldwide information systems and technology</w:t>
      </w:r>
      <w:r>
        <w:rPr>
          <w:rFonts w:cs="Arial"/>
          <w:sz w:val="16"/>
          <w:szCs w:val="16"/>
        </w:rPr>
        <w:t xml:space="preserve">, </w:t>
      </w:r>
      <w:r w:rsidRPr="00DC7EBE">
        <w:rPr>
          <w:rFonts w:cs="Arial"/>
          <w:sz w:val="16"/>
          <w:szCs w:val="16"/>
        </w:rPr>
        <w:t>Product Management, Technology Delivery, User Experience, Production Infrastructure, Project Management Office, Data Science, Production Security &amp; Corporate IT</w:t>
      </w:r>
      <w:r w:rsidRPr="007B57E5">
        <w:rPr>
          <w:rFonts w:cs="Arial"/>
          <w:sz w:val="16"/>
          <w:szCs w:val="16"/>
        </w:rPr>
        <w:t>. Providing enterprise leadership and direction in the management and operation of all information systems and technology</w:t>
      </w:r>
    </w:p>
    <w:p w14:paraId="3B23D745" w14:textId="77777777" w:rsidR="00AC7D4A" w:rsidRPr="00F872E4" w:rsidRDefault="00AC7D4A" w:rsidP="00AC7D4A">
      <w:pPr>
        <w:numPr>
          <w:ilvl w:val="0"/>
          <w:numId w:val="17"/>
        </w:numPr>
        <w:shd w:val="clear" w:color="auto" w:fill="FFFFFF" w:themeFill="background1"/>
        <w:tabs>
          <w:tab w:val="num" w:pos="360"/>
        </w:tabs>
        <w:ind w:left="360" w:right="-90" w:hanging="180"/>
        <w:rPr>
          <w:rFonts w:cs="Arial"/>
          <w:b/>
          <w:sz w:val="16"/>
          <w:szCs w:val="16"/>
        </w:rPr>
      </w:pPr>
      <w:r w:rsidRPr="007B57E5">
        <w:rPr>
          <w:rFonts w:cs="Arial"/>
          <w:sz w:val="16"/>
          <w:szCs w:val="16"/>
        </w:rPr>
        <w:t>Overhauling company’s technology stack by i</w:t>
      </w:r>
      <w:r w:rsidRPr="007B57E5">
        <w:rPr>
          <w:sz w:val="16"/>
          <w:szCs w:val="16"/>
        </w:rPr>
        <w:t xml:space="preserve">mplementing </w:t>
      </w:r>
      <w:r w:rsidRPr="007B57E5">
        <w:rPr>
          <w:rFonts w:cs="Arial"/>
          <w:sz w:val="16"/>
          <w:szCs w:val="16"/>
        </w:rPr>
        <w:t>innovation-focused processes: Adopt increased automation, DevOps, Artificial Intelligence/Machine Learning, Clouds, Microservices vs Monolithic architecture, moving from a shared services model to a product-first agile culture, Infrastructure as a Service (</w:t>
      </w:r>
      <w:proofErr w:type="spellStart"/>
      <w:r w:rsidRPr="007B57E5">
        <w:rPr>
          <w:rFonts w:cs="Arial"/>
          <w:sz w:val="16"/>
          <w:szCs w:val="16"/>
        </w:rPr>
        <w:t>IaaS</w:t>
      </w:r>
      <w:proofErr w:type="spellEnd"/>
      <w:r w:rsidRPr="007B57E5">
        <w:rPr>
          <w:rFonts w:cs="Arial"/>
          <w:sz w:val="16"/>
          <w:szCs w:val="16"/>
        </w:rPr>
        <w:t>) to improve market adaptability and agility.</w:t>
      </w:r>
    </w:p>
    <w:p w14:paraId="69063700" w14:textId="77777777" w:rsidR="00AC7D4A" w:rsidRPr="00F872E4" w:rsidRDefault="00AC7D4A" w:rsidP="00AC7D4A">
      <w:pPr>
        <w:numPr>
          <w:ilvl w:val="0"/>
          <w:numId w:val="17"/>
        </w:numPr>
        <w:tabs>
          <w:tab w:val="clear" w:pos="720"/>
          <w:tab w:val="num" w:pos="360"/>
        </w:tabs>
        <w:ind w:left="360" w:right="-90" w:hanging="180"/>
        <w:jc w:val="both"/>
        <w:rPr>
          <w:rFonts w:cs="Arial"/>
          <w:color w:val="244061"/>
          <w:sz w:val="16"/>
          <w:szCs w:val="16"/>
        </w:rPr>
      </w:pPr>
      <w:r>
        <w:rPr>
          <w:rFonts w:cs="Arial"/>
          <w:sz w:val="16"/>
          <w:szCs w:val="16"/>
        </w:rPr>
        <w:t>Supporting</w:t>
      </w:r>
      <w:r w:rsidRPr="00F872E4">
        <w:rPr>
          <w:rFonts w:cs="Arial"/>
          <w:sz w:val="16"/>
          <w:szCs w:val="16"/>
        </w:rPr>
        <w:t xml:space="preserve"> company growth of </w:t>
      </w:r>
      <w:r>
        <w:rPr>
          <w:rFonts w:cs="Arial"/>
          <w:sz w:val="16"/>
          <w:szCs w:val="16"/>
        </w:rPr>
        <w:t>25</w:t>
      </w:r>
      <w:r w:rsidRPr="00F872E4">
        <w:rPr>
          <w:rFonts w:cs="Arial"/>
          <w:sz w:val="16"/>
          <w:szCs w:val="16"/>
        </w:rPr>
        <w:t xml:space="preserve">% </w:t>
      </w:r>
      <w:proofErr w:type="spellStart"/>
      <w:r w:rsidRPr="00F872E4">
        <w:rPr>
          <w:rFonts w:cs="Arial"/>
          <w:sz w:val="16"/>
          <w:szCs w:val="16"/>
        </w:rPr>
        <w:t>YoY</w:t>
      </w:r>
      <w:proofErr w:type="spellEnd"/>
      <w:r w:rsidRPr="00F872E4">
        <w:rPr>
          <w:rFonts w:cs="Arial"/>
          <w:sz w:val="16"/>
          <w:szCs w:val="16"/>
        </w:rPr>
        <w:t xml:space="preserve"> and into</w:t>
      </w:r>
      <w:r>
        <w:rPr>
          <w:rFonts w:cs="Arial"/>
          <w:sz w:val="16"/>
          <w:szCs w:val="16"/>
        </w:rPr>
        <w:t xml:space="preserve"> the</w:t>
      </w:r>
      <w:r w:rsidRPr="00F872E4">
        <w:rPr>
          <w:rFonts w:cs="Arial"/>
          <w:sz w:val="16"/>
          <w:szCs w:val="16"/>
        </w:rPr>
        <w:t xml:space="preserve"> bottom line profitability</w:t>
      </w:r>
    </w:p>
    <w:p w14:paraId="2E78D909" w14:textId="77777777" w:rsidR="00AC7D4A" w:rsidRPr="007B57E5" w:rsidRDefault="00AC7D4A" w:rsidP="00AC7D4A">
      <w:pPr>
        <w:numPr>
          <w:ilvl w:val="0"/>
          <w:numId w:val="17"/>
        </w:numPr>
        <w:shd w:val="clear" w:color="auto" w:fill="FFFFFF" w:themeFill="background1"/>
        <w:tabs>
          <w:tab w:val="num" w:pos="360"/>
        </w:tabs>
        <w:ind w:left="360" w:right="-90" w:hanging="180"/>
        <w:rPr>
          <w:rFonts w:cs="Arial"/>
          <w:b/>
          <w:sz w:val="16"/>
          <w:szCs w:val="16"/>
        </w:rPr>
      </w:pPr>
      <w:r w:rsidRPr="007B57E5">
        <w:rPr>
          <w:sz w:val="16"/>
          <w:szCs w:val="16"/>
        </w:rPr>
        <w:t>Contributing generally to the overall strategic direction, development and future growth</w:t>
      </w:r>
      <w:r w:rsidRPr="007B57E5">
        <w:rPr>
          <w:rFonts w:cs="Arial"/>
          <w:sz w:val="16"/>
          <w:szCs w:val="16"/>
        </w:rPr>
        <w:t xml:space="preserve"> of the company by advising on M&amp;A</w:t>
      </w:r>
    </w:p>
    <w:p w14:paraId="6D2B0688" w14:textId="77777777" w:rsidR="00AC7D4A" w:rsidRPr="007B57E5" w:rsidRDefault="00AC7D4A" w:rsidP="00AC7D4A">
      <w:pPr>
        <w:numPr>
          <w:ilvl w:val="0"/>
          <w:numId w:val="17"/>
        </w:numPr>
        <w:shd w:val="clear" w:color="auto" w:fill="FFFFFF" w:themeFill="background1"/>
        <w:tabs>
          <w:tab w:val="num" w:pos="360"/>
        </w:tabs>
        <w:ind w:left="360" w:right="-90" w:hanging="180"/>
        <w:rPr>
          <w:rFonts w:cs="Arial"/>
          <w:b/>
          <w:sz w:val="16"/>
          <w:szCs w:val="16"/>
        </w:rPr>
      </w:pPr>
      <w:r w:rsidRPr="007B57E5">
        <w:rPr>
          <w:sz w:val="16"/>
          <w:szCs w:val="16"/>
        </w:rPr>
        <w:t>Developed an innovative technology road map to optimize the performance of all systems, deployed a new payment system and financial solutions, and created a technology refresh program which will improve capital planning</w:t>
      </w:r>
    </w:p>
    <w:p w14:paraId="26A68E90" w14:textId="77777777" w:rsidR="00AC7D4A" w:rsidRPr="007B57E5" w:rsidRDefault="00AC7D4A" w:rsidP="00AC7D4A">
      <w:pPr>
        <w:numPr>
          <w:ilvl w:val="0"/>
          <w:numId w:val="17"/>
        </w:numPr>
        <w:shd w:val="clear" w:color="auto" w:fill="FFFFFF" w:themeFill="background1"/>
        <w:tabs>
          <w:tab w:val="num" w:pos="360"/>
        </w:tabs>
        <w:ind w:left="360" w:right="-90" w:hanging="180"/>
        <w:rPr>
          <w:rFonts w:cs="Arial"/>
          <w:b/>
          <w:sz w:val="16"/>
          <w:szCs w:val="16"/>
        </w:rPr>
      </w:pPr>
      <w:r w:rsidRPr="007B57E5">
        <w:rPr>
          <w:rFonts w:cs="Arial"/>
          <w:color w:val="181717"/>
          <w:sz w:val="16"/>
          <w:szCs w:val="16"/>
          <w:shd w:val="clear" w:color="auto" w:fill="FFFFFF"/>
        </w:rPr>
        <w:t xml:space="preserve">Launched a PMO to drive projects transparency/visibility across all stakeholders, leading the IT governance initiatives by creating a comprehensive web-based KPI reporting engine </w:t>
      </w:r>
    </w:p>
    <w:p w14:paraId="5EB7E73A" w14:textId="77777777" w:rsidR="00AC7D4A" w:rsidRPr="007B57E5" w:rsidRDefault="00AC7D4A" w:rsidP="00AC7D4A">
      <w:pPr>
        <w:numPr>
          <w:ilvl w:val="0"/>
          <w:numId w:val="17"/>
        </w:numPr>
        <w:shd w:val="clear" w:color="auto" w:fill="FFFFFF" w:themeFill="background1"/>
        <w:tabs>
          <w:tab w:val="num" w:pos="360"/>
        </w:tabs>
        <w:ind w:left="360" w:right="-90" w:hanging="180"/>
        <w:rPr>
          <w:rFonts w:cs="Arial"/>
          <w:b/>
          <w:sz w:val="16"/>
          <w:szCs w:val="16"/>
        </w:rPr>
      </w:pPr>
      <w:r>
        <w:rPr>
          <w:rFonts w:cs="Arial"/>
          <w:sz w:val="16"/>
          <w:szCs w:val="16"/>
        </w:rPr>
        <w:t>Driving operating costs down 37</w:t>
      </w:r>
      <w:r w:rsidRPr="007B57E5">
        <w:rPr>
          <w:rFonts w:cs="Arial"/>
          <w:sz w:val="16"/>
          <w:szCs w:val="16"/>
        </w:rPr>
        <w:t>% during my 1</w:t>
      </w:r>
      <w:r w:rsidRPr="007B57E5">
        <w:rPr>
          <w:rFonts w:cs="Arial"/>
          <w:sz w:val="16"/>
          <w:szCs w:val="16"/>
          <w:vertAlign w:val="superscript"/>
        </w:rPr>
        <w:t>st</w:t>
      </w:r>
      <w:r w:rsidRPr="007B57E5">
        <w:rPr>
          <w:rFonts w:cs="Arial"/>
          <w:sz w:val="16"/>
          <w:szCs w:val="16"/>
        </w:rPr>
        <w:t xml:space="preserve">  year in charge, while maintaining service levels through strict budgetary control and effective vendor management to ensure competitive pricing, without compromising on solutions’ quality </w:t>
      </w:r>
    </w:p>
    <w:p w14:paraId="502E8FC2" w14:textId="77777777" w:rsidR="00AC7D4A" w:rsidRPr="00477B86" w:rsidRDefault="00AC7D4A" w:rsidP="00AC7D4A">
      <w:pPr>
        <w:numPr>
          <w:ilvl w:val="0"/>
          <w:numId w:val="17"/>
        </w:numPr>
        <w:shd w:val="clear" w:color="auto" w:fill="FFFFFF" w:themeFill="background1"/>
        <w:tabs>
          <w:tab w:val="num" w:pos="360"/>
        </w:tabs>
        <w:ind w:left="360" w:right="-90" w:hanging="180"/>
        <w:rPr>
          <w:rFonts w:cs="Arial"/>
          <w:b/>
          <w:sz w:val="16"/>
          <w:szCs w:val="16"/>
        </w:rPr>
      </w:pPr>
      <w:r>
        <w:rPr>
          <w:rFonts w:cs="Arial"/>
          <w:color w:val="181717"/>
          <w:sz w:val="16"/>
          <w:szCs w:val="16"/>
          <w:shd w:val="clear" w:color="auto" w:fill="FFFFFF"/>
        </w:rPr>
        <w:t xml:space="preserve">Delivering </w:t>
      </w:r>
      <w:r w:rsidRPr="007B57E5">
        <w:rPr>
          <w:rFonts w:cs="Arial"/>
          <w:color w:val="181717"/>
          <w:sz w:val="16"/>
          <w:szCs w:val="16"/>
          <w:shd w:val="clear" w:color="auto" w:fill="FFFFFF"/>
        </w:rPr>
        <w:t xml:space="preserve"> </w:t>
      </w:r>
      <w:r>
        <w:rPr>
          <w:rFonts w:cs="Arial"/>
          <w:color w:val="181717"/>
          <w:sz w:val="16"/>
          <w:szCs w:val="16"/>
          <w:shd w:val="clear" w:color="auto" w:fill="FFFFFF"/>
        </w:rPr>
        <w:t xml:space="preserve">a </w:t>
      </w:r>
      <w:r w:rsidRPr="007B57E5">
        <w:rPr>
          <w:rFonts w:cs="Arial"/>
          <w:color w:val="181717"/>
          <w:sz w:val="16"/>
          <w:szCs w:val="16"/>
          <w:shd w:val="clear" w:color="auto" w:fill="FFFFFF"/>
        </w:rPr>
        <w:t xml:space="preserve">world-class blockchain solution </w:t>
      </w:r>
      <w:r>
        <w:rPr>
          <w:rFonts w:cs="Arial"/>
          <w:color w:val="181717"/>
          <w:sz w:val="16"/>
          <w:szCs w:val="16"/>
          <w:shd w:val="clear" w:color="auto" w:fill="FFFFFF"/>
        </w:rPr>
        <w:t xml:space="preserve">which </w:t>
      </w:r>
      <w:r w:rsidRPr="007B57E5">
        <w:rPr>
          <w:rFonts w:cs="Arial"/>
          <w:color w:val="181717"/>
          <w:sz w:val="16"/>
          <w:szCs w:val="16"/>
          <w:shd w:val="clear" w:color="auto" w:fill="FFFFFF"/>
        </w:rPr>
        <w:t xml:space="preserve"> re-invent the way the mobility ecosystem trades data using Blockchain based on both Ethereum and Hyperledger, </w:t>
      </w:r>
      <w:r>
        <w:rPr>
          <w:rFonts w:cs="Arial"/>
          <w:color w:val="181717"/>
          <w:sz w:val="16"/>
          <w:szCs w:val="16"/>
          <w:shd w:val="clear" w:color="auto" w:fill="FFFFFF"/>
        </w:rPr>
        <w:t xml:space="preserve"> </w:t>
      </w:r>
      <w:r w:rsidRPr="007B57E5">
        <w:rPr>
          <w:rFonts w:cs="Arial"/>
          <w:color w:val="181717"/>
          <w:sz w:val="16"/>
          <w:szCs w:val="16"/>
          <w:shd w:val="clear" w:color="auto" w:fill="FFFFFF"/>
        </w:rPr>
        <w:t>improve data</w:t>
      </w:r>
      <w:r>
        <w:rPr>
          <w:rFonts w:cs="Arial"/>
          <w:color w:val="181717"/>
          <w:sz w:val="16"/>
          <w:szCs w:val="16"/>
          <w:shd w:val="clear" w:color="auto" w:fill="FFFFFF"/>
        </w:rPr>
        <w:t xml:space="preserve"> sharing through the adoption of de</w:t>
      </w:r>
      <w:r w:rsidRPr="007B57E5">
        <w:rPr>
          <w:rFonts w:cs="Arial"/>
          <w:color w:val="181717"/>
          <w:sz w:val="16"/>
          <w:szCs w:val="16"/>
          <w:shd w:val="clear" w:color="auto" w:fill="FFFFFF"/>
        </w:rPr>
        <w:t>centralized protocols focused on E-commerce, Financial &amp; Healthcare Sectors,</w:t>
      </w:r>
      <w:r>
        <w:rPr>
          <w:rFonts w:cs="Arial"/>
          <w:color w:val="181717"/>
          <w:sz w:val="16"/>
          <w:szCs w:val="16"/>
          <w:shd w:val="clear" w:color="auto" w:fill="FFFFFF"/>
        </w:rPr>
        <w:t xml:space="preserve"> through web &amp; app applications, </w:t>
      </w:r>
      <w:r w:rsidRPr="007B57E5">
        <w:rPr>
          <w:rFonts w:cs="Arial"/>
          <w:color w:val="181717"/>
          <w:sz w:val="16"/>
          <w:szCs w:val="16"/>
          <w:shd w:val="clear" w:color="auto" w:fill="FFFFFF"/>
        </w:rPr>
        <w:t xml:space="preserve">  allowing the businesses to expand &amp; grow profit</w:t>
      </w:r>
      <w:r>
        <w:rPr>
          <w:rFonts w:cs="Arial"/>
          <w:color w:val="181717"/>
          <w:sz w:val="16"/>
          <w:szCs w:val="16"/>
          <w:shd w:val="clear" w:color="auto" w:fill="FFFFFF"/>
        </w:rPr>
        <w:t xml:space="preserve"> (Digital Identity Engine, Validation Engine, Profile Manager Engine, Wallet recovery Process, Integration to External Market Places, Signing &amp; verification algorithm for both private &amp; public keys, smart contracts)</w:t>
      </w:r>
    </w:p>
    <w:p w14:paraId="254DF0B3" w14:textId="77777777" w:rsidR="00AC7D4A" w:rsidRPr="007B57E5" w:rsidRDefault="00AC7D4A" w:rsidP="00AC7D4A">
      <w:pPr>
        <w:numPr>
          <w:ilvl w:val="0"/>
          <w:numId w:val="17"/>
        </w:numPr>
        <w:shd w:val="clear" w:color="auto" w:fill="FFFFFF" w:themeFill="background1"/>
        <w:tabs>
          <w:tab w:val="num" w:pos="360"/>
        </w:tabs>
        <w:ind w:left="360" w:right="-90" w:hanging="180"/>
        <w:rPr>
          <w:rFonts w:cs="Arial"/>
          <w:b/>
          <w:sz w:val="16"/>
          <w:szCs w:val="16"/>
        </w:rPr>
      </w:pPr>
      <w:r w:rsidRPr="007B57E5">
        <w:rPr>
          <w:rFonts w:cs="Arial"/>
          <w:color w:val="181717"/>
          <w:sz w:val="16"/>
          <w:szCs w:val="16"/>
          <w:shd w:val="clear" w:color="auto" w:fill="FFFFFF"/>
        </w:rPr>
        <w:t>Leveraging AI to deliver personalized recommendations, and enhance the personalization efforts to "create different experiences for SELF customers through product-related content</w:t>
      </w:r>
    </w:p>
    <w:p w14:paraId="0AF8F59B" w14:textId="77777777" w:rsidR="0072082C" w:rsidRPr="0072082C" w:rsidRDefault="0072082C" w:rsidP="0072082C">
      <w:pPr>
        <w:shd w:val="clear" w:color="auto" w:fill="FFFFFF" w:themeFill="background1"/>
        <w:ind w:left="360" w:right="-90"/>
        <w:rPr>
          <w:rFonts w:cs="Arial"/>
          <w:b/>
          <w:sz w:val="18"/>
          <w:szCs w:val="18"/>
        </w:rPr>
      </w:pPr>
      <w:bookmarkStart w:id="0" w:name="_GoBack"/>
      <w:bookmarkEnd w:id="0"/>
    </w:p>
    <w:p w14:paraId="250750F4" w14:textId="77777777" w:rsidR="007B57E5" w:rsidRDefault="007B57E5" w:rsidP="008536F6">
      <w:pPr>
        <w:rPr>
          <w:b/>
          <w:bCs/>
        </w:rPr>
      </w:pPr>
    </w:p>
    <w:p w14:paraId="24B975FC" w14:textId="77777777" w:rsidR="007B57E5" w:rsidRDefault="007B57E5" w:rsidP="008536F6">
      <w:pPr>
        <w:rPr>
          <w:b/>
          <w:bCs/>
        </w:rPr>
      </w:pPr>
    </w:p>
    <w:p w14:paraId="102F08B4" w14:textId="77777777" w:rsidR="00B8170F" w:rsidRDefault="00B8170F" w:rsidP="00B8170F">
      <w:pPr>
        <w:pStyle w:val="Heading1"/>
        <w:rPr>
          <w:sz w:val="20"/>
          <w:u w:val="none"/>
        </w:rPr>
      </w:pPr>
      <w:r>
        <w:rPr>
          <w:sz w:val="20"/>
          <w:u w:val="none"/>
        </w:rPr>
        <w:t>Bank of Tokyo Mitsubishi-UFJ</w:t>
      </w:r>
    </w:p>
    <w:p w14:paraId="2D25F948" w14:textId="60EF10B7" w:rsidR="009B238E" w:rsidRDefault="0012701A" w:rsidP="00B8170F">
      <w:pPr>
        <w:rPr>
          <w:b/>
        </w:rPr>
      </w:pPr>
      <w:r>
        <w:rPr>
          <w:b/>
        </w:rPr>
        <w:t xml:space="preserve">Vice President of Capital Market Technology </w:t>
      </w:r>
      <w:r w:rsidR="002B6CCA">
        <w:rPr>
          <w:b/>
        </w:rPr>
        <w:t xml:space="preserve">                                                  </w:t>
      </w:r>
      <w:r w:rsidR="009B238E" w:rsidRPr="00B8170F">
        <w:rPr>
          <w:b/>
          <w:bCs/>
          <w:iCs/>
        </w:rPr>
        <w:t>May</w:t>
      </w:r>
      <w:r w:rsidR="009B238E">
        <w:rPr>
          <w:b/>
          <w:bCs/>
          <w:iCs/>
        </w:rPr>
        <w:t xml:space="preserve"> 2007</w:t>
      </w:r>
      <w:r w:rsidR="009B238E" w:rsidRPr="00B8170F">
        <w:rPr>
          <w:b/>
          <w:bCs/>
          <w:iCs/>
        </w:rPr>
        <w:t xml:space="preserve"> to </w:t>
      </w:r>
      <w:r w:rsidR="00C14B54">
        <w:rPr>
          <w:b/>
          <w:bCs/>
          <w:iCs/>
        </w:rPr>
        <w:t>Feb 2018</w:t>
      </w:r>
      <w:r w:rsidR="009B238E">
        <w:rPr>
          <w:b/>
        </w:rPr>
        <w:t xml:space="preserve">               </w:t>
      </w:r>
    </w:p>
    <w:p w14:paraId="3CB03CA5" w14:textId="65C26BD4" w:rsidR="00581127" w:rsidRDefault="009B238E" w:rsidP="00B8170F">
      <w:pPr>
        <w:rPr>
          <w:b/>
        </w:rPr>
      </w:pPr>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p>
    <w:p w14:paraId="5C5B3851" w14:textId="77777777" w:rsidR="00B8170F" w:rsidRDefault="00B8170F" w:rsidP="00B8170F">
      <w:r>
        <w:t>-----------------------------------------------------------------------------------------------------------------------------------------</w:t>
      </w:r>
    </w:p>
    <w:p w14:paraId="2637580C" w14:textId="77777777" w:rsidR="009B2584" w:rsidRDefault="009B2584" w:rsidP="00572856"/>
    <w:p w14:paraId="7EA1C854" w14:textId="6F1C60FA" w:rsidR="00987C17" w:rsidRPr="007B57E5" w:rsidRDefault="009B238E" w:rsidP="00987C17">
      <w:pPr>
        <w:numPr>
          <w:ilvl w:val="0"/>
          <w:numId w:val="17"/>
        </w:numPr>
        <w:shd w:val="clear" w:color="auto" w:fill="FFFFFF" w:themeFill="background1"/>
        <w:tabs>
          <w:tab w:val="num" w:pos="360"/>
        </w:tabs>
        <w:ind w:left="360" w:right="-90" w:hanging="180"/>
        <w:rPr>
          <w:rFonts w:cs="Arial"/>
          <w:b/>
          <w:sz w:val="16"/>
          <w:szCs w:val="16"/>
        </w:rPr>
      </w:pPr>
      <w:r w:rsidRPr="007B57E5">
        <w:rPr>
          <w:rFonts w:cs="Arial"/>
          <w:sz w:val="16"/>
          <w:szCs w:val="16"/>
        </w:rPr>
        <w:t xml:space="preserve">Responsible for Product Management, Technology Delivery, User Experience, Production Development, </w:t>
      </w:r>
      <w:r w:rsidR="00987C17" w:rsidRPr="007B57E5">
        <w:rPr>
          <w:rFonts w:cs="Arial"/>
          <w:sz w:val="16"/>
          <w:szCs w:val="16"/>
        </w:rPr>
        <w:t>Production Infrastructure ,</w:t>
      </w:r>
      <w:r w:rsidRPr="007B57E5">
        <w:rPr>
          <w:rFonts w:cs="Arial"/>
          <w:sz w:val="16"/>
          <w:szCs w:val="16"/>
        </w:rPr>
        <w:t>Project Management, Security &amp; Corporate I</w:t>
      </w:r>
      <w:r w:rsidR="00A92C7E" w:rsidRPr="007B57E5">
        <w:rPr>
          <w:rFonts w:cs="Arial"/>
          <w:sz w:val="16"/>
          <w:szCs w:val="16"/>
        </w:rPr>
        <w:t>T for</w:t>
      </w:r>
      <w:r w:rsidR="006B3597" w:rsidRPr="007B57E5">
        <w:rPr>
          <w:rFonts w:cs="Arial"/>
          <w:sz w:val="16"/>
          <w:szCs w:val="16"/>
        </w:rPr>
        <w:t xml:space="preserve"> the </w:t>
      </w:r>
      <w:r w:rsidR="00E12564" w:rsidRPr="007B57E5">
        <w:rPr>
          <w:rFonts w:cs="Arial"/>
          <w:sz w:val="16"/>
          <w:szCs w:val="16"/>
        </w:rPr>
        <w:t xml:space="preserve">Fixed Income, FX, </w:t>
      </w:r>
      <w:r w:rsidR="006B3597" w:rsidRPr="007B57E5">
        <w:rPr>
          <w:rFonts w:cs="Arial"/>
          <w:sz w:val="16"/>
          <w:szCs w:val="16"/>
        </w:rPr>
        <w:t>Investment Banking and Compliance/Regulatory business units</w:t>
      </w:r>
    </w:p>
    <w:p w14:paraId="6B41CE72" w14:textId="175E7212" w:rsidR="002F1374" w:rsidRPr="007B57E5" w:rsidRDefault="002F1374" w:rsidP="005C585C">
      <w:pPr>
        <w:numPr>
          <w:ilvl w:val="0"/>
          <w:numId w:val="17"/>
        </w:numPr>
        <w:shd w:val="clear" w:color="auto" w:fill="FFFFFF" w:themeFill="background1"/>
        <w:tabs>
          <w:tab w:val="num" w:pos="360"/>
        </w:tabs>
        <w:ind w:left="360" w:right="-90" w:hanging="180"/>
        <w:rPr>
          <w:rFonts w:cs="Arial"/>
          <w:b/>
          <w:sz w:val="16"/>
          <w:szCs w:val="16"/>
        </w:rPr>
      </w:pPr>
      <w:r w:rsidRPr="007B57E5">
        <w:rPr>
          <w:rFonts w:cs="Arial"/>
          <w:sz w:val="16"/>
          <w:szCs w:val="16"/>
        </w:rPr>
        <w:t xml:space="preserve">Improved </w:t>
      </w:r>
      <w:r w:rsidR="006B3597" w:rsidRPr="007B57E5">
        <w:rPr>
          <w:rFonts w:cs="Arial"/>
          <w:sz w:val="16"/>
          <w:szCs w:val="16"/>
        </w:rPr>
        <w:t xml:space="preserve">FX </w:t>
      </w:r>
      <w:r w:rsidRPr="007B57E5">
        <w:rPr>
          <w:rFonts w:cs="Arial"/>
          <w:sz w:val="16"/>
          <w:szCs w:val="16"/>
        </w:rPr>
        <w:t>Option</w:t>
      </w:r>
      <w:r w:rsidR="006B3597" w:rsidRPr="007B57E5">
        <w:rPr>
          <w:rFonts w:cs="Arial"/>
          <w:sz w:val="16"/>
          <w:szCs w:val="16"/>
        </w:rPr>
        <w:t>s</w:t>
      </w:r>
      <w:r w:rsidRPr="007B57E5">
        <w:rPr>
          <w:rFonts w:cs="Arial"/>
          <w:sz w:val="16"/>
          <w:szCs w:val="16"/>
        </w:rPr>
        <w:t xml:space="preserve"> Trading by $20 M by streamlining and automating critical business pro</w:t>
      </w:r>
      <w:r w:rsidR="00E12564" w:rsidRPr="007B57E5">
        <w:rPr>
          <w:rFonts w:cs="Arial"/>
          <w:sz w:val="16"/>
          <w:szCs w:val="16"/>
        </w:rPr>
        <w:t xml:space="preserve">cesses, design and developed an STP FIX based </w:t>
      </w:r>
      <w:r w:rsidR="00CE25DD" w:rsidRPr="007B57E5">
        <w:rPr>
          <w:rFonts w:cs="Arial"/>
          <w:sz w:val="16"/>
          <w:szCs w:val="16"/>
        </w:rPr>
        <w:t>process to</w:t>
      </w:r>
      <w:r w:rsidRPr="007B57E5">
        <w:rPr>
          <w:rFonts w:cs="Arial"/>
          <w:sz w:val="16"/>
          <w:szCs w:val="16"/>
        </w:rPr>
        <w:t xml:space="preserve"> report trade to GTRs and SDRs in real-time</w:t>
      </w:r>
      <w:r w:rsidR="00B908CA" w:rsidRPr="007B57E5">
        <w:rPr>
          <w:rFonts w:cs="Arial"/>
          <w:sz w:val="16"/>
          <w:szCs w:val="16"/>
        </w:rPr>
        <w:t xml:space="preserve">, and the implementation </w:t>
      </w:r>
      <w:r w:rsidR="00CE25DD" w:rsidRPr="007B57E5">
        <w:rPr>
          <w:rFonts w:cs="Arial"/>
          <w:sz w:val="16"/>
          <w:szCs w:val="16"/>
        </w:rPr>
        <w:t>of an electronic trading platform</w:t>
      </w:r>
      <w:r w:rsidR="00855976" w:rsidRPr="007B57E5">
        <w:rPr>
          <w:rFonts w:cs="Arial"/>
          <w:sz w:val="16"/>
          <w:szCs w:val="16"/>
        </w:rPr>
        <w:t xml:space="preserve"> for Fixed Income and FX </w:t>
      </w:r>
      <w:r w:rsidR="00E12564" w:rsidRPr="007B57E5">
        <w:rPr>
          <w:rFonts w:cs="Arial"/>
          <w:sz w:val="16"/>
          <w:szCs w:val="16"/>
        </w:rPr>
        <w:t>business units.</w:t>
      </w:r>
    </w:p>
    <w:p w14:paraId="589C394C" w14:textId="76F9057F" w:rsidR="00455DE6" w:rsidRPr="007B57E5" w:rsidRDefault="002F1374" w:rsidP="005C585C">
      <w:pPr>
        <w:numPr>
          <w:ilvl w:val="0"/>
          <w:numId w:val="17"/>
        </w:numPr>
        <w:shd w:val="clear" w:color="auto" w:fill="FFFFFF" w:themeFill="background1"/>
        <w:tabs>
          <w:tab w:val="num" w:pos="360"/>
        </w:tabs>
        <w:ind w:left="360" w:right="-90" w:hanging="180"/>
        <w:rPr>
          <w:rFonts w:cs="Arial"/>
          <w:b/>
          <w:sz w:val="16"/>
          <w:szCs w:val="16"/>
        </w:rPr>
      </w:pPr>
      <w:r w:rsidRPr="007B57E5">
        <w:rPr>
          <w:rFonts w:cs="Arial"/>
          <w:sz w:val="16"/>
          <w:szCs w:val="16"/>
        </w:rPr>
        <w:t xml:space="preserve">Reduced </w:t>
      </w:r>
      <w:r w:rsidR="00455DE6" w:rsidRPr="007B57E5">
        <w:rPr>
          <w:rFonts w:cs="Arial"/>
          <w:sz w:val="16"/>
          <w:szCs w:val="16"/>
        </w:rPr>
        <w:t>$6</w:t>
      </w:r>
      <w:r w:rsidRPr="007B57E5">
        <w:rPr>
          <w:rFonts w:cs="Arial"/>
          <w:sz w:val="16"/>
          <w:szCs w:val="16"/>
        </w:rPr>
        <w:t xml:space="preserve"> Million on annum Market Data expenses by </w:t>
      </w:r>
      <w:r w:rsidR="00455DE6" w:rsidRPr="007B57E5">
        <w:rPr>
          <w:sz w:val="16"/>
          <w:szCs w:val="16"/>
        </w:rPr>
        <w:t xml:space="preserve">deploying new, less expensive, more efficient services, negotiation of new services contracts and consolidating data feeds, developing in-house feeds to our systems </w:t>
      </w:r>
    </w:p>
    <w:p w14:paraId="4744B4FE" w14:textId="77777777" w:rsidR="001C3C7E" w:rsidRPr="007B57E5" w:rsidRDefault="002110FC" w:rsidP="001C3C7E">
      <w:pPr>
        <w:numPr>
          <w:ilvl w:val="0"/>
          <w:numId w:val="17"/>
        </w:numPr>
        <w:shd w:val="clear" w:color="auto" w:fill="FFFFFF" w:themeFill="background1"/>
        <w:tabs>
          <w:tab w:val="num" w:pos="360"/>
        </w:tabs>
        <w:ind w:left="360" w:right="-90" w:hanging="180"/>
        <w:rPr>
          <w:rFonts w:cs="Arial"/>
          <w:b/>
          <w:sz w:val="16"/>
          <w:szCs w:val="16"/>
        </w:rPr>
      </w:pPr>
      <w:r w:rsidRPr="007B57E5">
        <w:rPr>
          <w:rFonts w:cs="Arial"/>
          <w:sz w:val="16"/>
          <w:szCs w:val="16"/>
        </w:rPr>
        <w:t>Heads the Regulatory and Compliance Enterprise Content Management (ECM) group. Responsible for the technology strategy, budget, architecture, implementation and support of all content management, collaboration and portal platforms. These include responsibility for the HPE Content Management platform and SharePoint 2013. Involved in strategy, planning and architecture for this program</w:t>
      </w:r>
    </w:p>
    <w:p w14:paraId="0DD5F9B7" w14:textId="6CD04983" w:rsidR="00455DE6" w:rsidRPr="007B57E5" w:rsidRDefault="00455DE6" w:rsidP="001C3C7E">
      <w:pPr>
        <w:numPr>
          <w:ilvl w:val="0"/>
          <w:numId w:val="17"/>
        </w:numPr>
        <w:shd w:val="clear" w:color="auto" w:fill="FFFFFF" w:themeFill="background1"/>
        <w:tabs>
          <w:tab w:val="num" w:pos="360"/>
        </w:tabs>
        <w:ind w:left="360" w:right="-90" w:hanging="180"/>
        <w:rPr>
          <w:rFonts w:cs="Arial"/>
          <w:b/>
          <w:sz w:val="16"/>
          <w:szCs w:val="16"/>
        </w:rPr>
      </w:pPr>
      <w:r w:rsidRPr="007B57E5">
        <w:rPr>
          <w:bCs/>
          <w:sz w:val="16"/>
          <w:szCs w:val="16"/>
        </w:rPr>
        <w:t>Manage</w:t>
      </w:r>
      <w:r w:rsidR="006B749A" w:rsidRPr="007B57E5">
        <w:rPr>
          <w:bCs/>
          <w:sz w:val="16"/>
          <w:szCs w:val="16"/>
        </w:rPr>
        <w:t>s</w:t>
      </w:r>
      <w:r w:rsidRPr="007B57E5">
        <w:rPr>
          <w:bCs/>
          <w:sz w:val="16"/>
          <w:szCs w:val="16"/>
        </w:rPr>
        <w:t xml:space="preserve"> </w:t>
      </w:r>
      <w:r w:rsidR="008B6903" w:rsidRPr="007B57E5">
        <w:rPr>
          <w:rFonts w:cs="Arial"/>
          <w:color w:val="181717"/>
          <w:sz w:val="16"/>
          <w:szCs w:val="16"/>
          <w:shd w:val="clear" w:color="auto" w:fill="FFFFFF"/>
        </w:rPr>
        <w:t>department</w:t>
      </w:r>
      <w:r w:rsidR="00F90F93" w:rsidRPr="007B57E5">
        <w:rPr>
          <w:rFonts w:cs="Arial"/>
          <w:color w:val="181717"/>
          <w:sz w:val="16"/>
          <w:szCs w:val="16"/>
          <w:shd w:val="clear" w:color="auto" w:fill="FFFFFF"/>
        </w:rPr>
        <w:t xml:space="preserve"> of </w:t>
      </w:r>
      <w:r w:rsidR="00FD06F9" w:rsidRPr="007B57E5">
        <w:rPr>
          <w:rFonts w:cs="Arial"/>
          <w:color w:val="181717"/>
          <w:sz w:val="16"/>
          <w:szCs w:val="16"/>
          <w:shd w:val="clear" w:color="auto" w:fill="FFFFFF"/>
        </w:rPr>
        <w:t xml:space="preserve"> large group of D</w:t>
      </w:r>
      <w:r w:rsidR="00F90F93" w:rsidRPr="007B57E5">
        <w:rPr>
          <w:rFonts w:cs="Arial"/>
          <w:color w:val="181717"/>
          <w:sz w:val="16"/>
          <w:szCs w:val="16"/>
          <w:shd w:val="clear" w:color="auto" w:fill="FFFFFF"/>
        </w:rPr>
        <w:t>evelopers, DBAs, and System Engineers</w:t>
      </w:r>
      <w:r w:rsidR="001C3C7E" w:rsidRPr="007B57E5">
        <w:rPr>
          <w:rFonts w:cs="Arial"/>
          <w:color w:val="181717"/>
          <w:sz w:val="16"/>
          <w:szCs w:val="16"/>
          <w:shd w:val="clear" w:color="auto" w:fill="FFFFFF"/>
        </w:rPr>
        <w:t xml:space="preserve">, </w:t>
      </w:r>
      <w:r w:rsidR="00F90F93" w:rsidRPr="007B57E5">
        <w:rPr>
          <w:rFonts w:cs="Arial"/>
          <w:color w:val="181717"/>
          <w:sz w:val="16"/>
          <w:szCs w:val="16"/>
          <w:shd w:val="clear" w:color="auto" w:fill="FFFFFF"/>
        </w:rPr>
        <w:t xml:space="preserve"> </w:t>
      </w:r>
      <w:r w:rsidR="001C3C7E" w:rsidRPr="007B57E5">
        <w:rPr>
          <w:rFonts w:cs="Arial"/>
          <w:color w:val="181717"/>
          <w:sz w:val="16"/>
          <w:szCs w:val="16"/>
          <w:shd w:val="clear" w:color="auto" w:fill="FFFFFF"/>
        </w:rPr>
        <w:t>and Implemented disaster recovery (DR) play book to capture and streamline procedures in case of DR</w:t>
      </w:r>
    </w:p>
    <w:p w14:paraId="1E56740E" w14:textId="50D9B2B1" w:rsidR="005C585C" w:rsidRPr="007B57E5" w:rsidRDefault="00455DE6" w:rsidP="005C585C">
      <w:pPr>
        <w:numPr>
          <w:ilvl w:val="0"/>
          <w:numId w:val="17"/>
        </w:numPr>
        <w:shd w:val="clear" w:color="auto" w:fill="FFFFFF" w:themeFill="background1"/>
        <w:tabs>
          <w:tab w:val="num" w:pos="360"/>
        </w:tabs>
        <w:ind w:left="360" w:right="-90" w:hanging="180"/>
        <w:rPr>
          <w:rFonts w:cs="Arial"/>
          <w:b/>
          <w:sz w:val="16"/>
          <w:szCs w:val="16"/>
        </w:rPr>
      </w:pPr>
      <w:r w:rsidRPr="007B57E5">
        <w:rPr>
          <w:sz w:val="16"/>
          <w:szCs w:val="16"/>
        </w:rPr>
        <w:t>Spearheaded bank wide implementation of Dodd Frank Regulation implementation.  Led the modification of the banks IT, Business workflows, and Trade workflow to comply with Dodd-Frank regulatory legislation; designed Recordkeeping solution recognized by HP and received</w:t>
      </w:r>
      <w:r w:rsidR="005C585C" w:rsidRPr="007B57E5">
        <w:rPr>
          <w:sz w:val="16"/>
          <w:szCs w:val="16"/>
        </w:rPr>
        <w:t xml:space="preserve"> an excellence</w:t>
      </w:r>
      <w:r w:rsidRPr="007B57E5">
        <w:rPr>
          <w:sz w:val="16"/>
          <w:szCs w:val="16"/>
        </w:rPr>
        <w:t xml:space="preserve"> award for it. (RT, Portfolio Recon, SEF, FN 513 and RK (Entity and Transactional level)</w:t>
      </w:r>
      <w:r w:rsidR="00C75854" w:rsidRPr="007B57E5">
        <w:rPr>
          <w:sz w:val="16"/>
          <w:szCs w:val="16"/>
        </w:rPr>
        <w:t>, and implemented AI and Machine Learning into regulatory and electronic trading systems</w:t>
      </w:r>
    </w:p>
    <w:p w14:paraId="10191D9A" w14:textId="77777777" w:rsidR="00110013" w:rsidRPr="007B57E5" w:rsidRDefault="00110013" w:rsidP="00110013">
      <w:pPr>
        <w:numPr>
          <w:ilvl w:val="0"/>
          <w:numId w:val="17"/>
        </w:numPr>
        <w:shd w:val="clear" w:color="auto" w:fill="FFFFFF" w:themeFill="background1"/>
        <w:tabs>
          <w:tab w:val="num" w:pos="360"/>
        </w:tabs>
        <w:ind w:left="360" w:right="-90" w:hanging="180"/>
        <w:rPr>
          <w:rFonts w:cs="Arial"/>
          <w:b/>
          <w:sz w:val="16"/>
          <w:szCs w:val="16"/>
        </w:rPr>
      </w:pPr>
      <w:r w:rsidRPr="007B57E5">
        <w:rPr>
          <w:sz w:val="16"/>
          <w:szCs w:val="16"/>
        </w:rPr>
        <w:t>Involved in  a global initiative to implement Cryptocurrency and DLT technology to the bank, using Hyperledger, oversaw Node.js development working various blockchain daemons: Bitcoin, Ethereum, and Forknote</w:t>
      </w:r>
    </w:p>
    <w:p w14:paraId="4C91CAAD" w14:textId="77777777" w:rsidR="00110013" w:rsidRDefault="00110013" w:rsidP="00110013">
      <w:pPr>
        <w:shd w:val="clear" w:color="auto" w:fill="FFFFFF" w:themeFill="background1"/>
        <w:ind w:left="360" w:right="-90"/>
        <w:rPr>
          <w:rFonts w:cs="Arial"/>
          <w:sz w:val="18"/>
          <w:szCs w:val="18"/>
        </w:rPr>
      </w:pPr>
    </w:p>
    <w:p w14:paraId="6B046620" w14:textId="77777777" w:rsidR="00612E39" w:rsidRDefault="00612E39" w:rsidP="00612E39">
      <w:pPr>
        <w:shd w:val="clear" w:color="auto" w:fill="FFFFFF" w:themeFill="background1"/>
        <w:ind w:right="-90"/>
        <w:rPr>
          <w:sz w:val="18"/>
          <w:szCs w:val="18"/>
        </w:rPr>
      </w:pPr>
    </w:p>
    <w:p w14:paraId="22CEC72C" w14:textId="77777777" w:rsidR="00612E39" w:rsidRDefault="00612E39" w:rsidP="00612E39">
      <w:pPr>
        <w:shd w:val="clear" w:color="auto" w:fill="FFFFFF" w:themeFill="background1"/>
        <w:ind w:right="-90"/>
        <w:rPr>
          <w:sz w:val="18"/>
          <w:szCs w:val="18"/>
        </w:rPr>
      </w:pPr>
    </w:p>
    <w:p w14:paraId="71BBABE3" w14:textId="77777777" w:rsidR="00612E39" w:rsidRPr="008B6903" w:rsidRDefault="00612E39" w:rsidP="00612E39">
      <w:pPr>
        <w:shd w:val="clear" w:color="auto" w:fill="FFFFFF" w:themeFill="background1"/>
        <w:ind w:right="-90"/>
        <w:rPr>
          <w:rFonts w:cs="Arial"/>
          <w:b/>
          <w:sz w:val="18"/>
          <w:szCs w:val="18"/>
        </w:rPr>
      </w:pPr>
    </w:p>
    <w:p w14:paraId="1231AA15" w14:textId="77777777" w:rsidR="000C1DF1" w:rsidRDefault="000C1DF1" w:rsidP="000C1DF1">
      <w:pPr>
        <w:pStyle w:val="Heading1"/>
        <w:rPr>
          <w:sz w:val="20"/>
          <w:u w:val="none"/>
        </w:rPr>
      </w:pPr>
      <w:r>
        <w:rPr>
          <w:sz w:val="20"/>
          <w:u w:val="none"/>
        </w:rPr>
        <w:t>Fannie Mae</w:t>
      </w:r>
    </w:p>
    <w:p w14:paraId="1656A9B8" w14:textId="6B6D3564" w:rsidR="000C1DF1" w:rsidRPr="002B6CCA" w:rsidRDefault="009B238E" w:rsidP="00D61103">
      <w:pPr>
        <w:pStyle w:val="Heading1"/>
        <w:rPr>
          <w:sz w:val="20"/>
          <w:u w:val="none"/>
        </w:rPr>
      </w:pPr>
      <w:r>
        <w:rPr>
          <w:sz w:val="20"/>
          <w:u w:val="none"/>
        </w:rPr>
        <w:t>VP of</w:t>
      </w:r>
      <w:r w:rsidR="002B6CCA">
        <w:rPr>
          <w:sz w:val="20"/>
          <w:u w:val="none"/>
        </w:rPr>
        <w:t xml:space="preserve"> </w:t>
      </w:r>
      <w:r w:rsidR="0012701A" w:rsidRPr="0012701A">
        <w:rPr>
          <w:sz w:val="20"/>
          <w:u w:val="none"/>
        </w:rPr>
        <w:t>Capital Market Technology</w:t>
      </w:r>
      <w:r w:rsidR="0012701A">
        <w:rPr>
          <w:sz w:val="20"/>
          <w:u w:val="none"/>
        </w:rPr>
        <w:t xml:space="preserve">                                       </w:t>
      </w:r>
      <w:r w:rsidR="0012701A" w:rsidRPr="0012701A">
        <w:rPr>
          <w:sz w:val="20"/>
          <w:u w:val="none"/>
        </w:rPr>
        <w:t xml:space="preserve">  </w:t>
      </w:r>
      <w:r w:rsidR="0012701A">
        <w:rPr>
          <w:bCs/>
          <w:iCs/>
          <w:sz w:val="20"/>
          <w:u w:val="none"/>
        </w:rPr>
        <w:t>April 2002 to</w:t>
      </w:r>
      <w:r w:rsidR="0012701A" w:rsidRPr="000C1DF1">
        <w:rPr>
          <w:bCs/>
          <w:iCs/>
          <w:sz w:val="20"/>
          <w:u w:val="none"/>
        </w:rPr>
        <w:t xml:space="preserve"> April 2007</w:t>
      </w:r>
      <w:r w:rsidR="0012701A" w:rsidRPr="0012701A">
        <w:rPr>
          <w:sz w:val="20"/>
          <w:u w:val="none"/>
        </w:rPr>
        <w:t xml:space="preserve">                                     </w:t>
      </w:r>
      <w:r w:rsidR="002B6CCA">
        <w:rPr>
          <w:sz w:val="20"/>
          <w:u w:val="none"/>
        </w:rPr>
        <w:t xml:space="preserve">       </w:t>
      </w:r>
      <w:r w:rsidR="000C1DF1" w:rsidRPr="00D01245">
        <w:rPr>
          <w:bCs/>
          <w:i/>
          <w:iCs/>
          <w:sz w:val="20"/>
          <w:u w:val="none"/>
        </w:rPr>
        <w:t xml:space="preserve">              </w:t>
      </w:r>
      <w:r w:rsidR="000C1DF1">
        <w:rPr>
          <w:bCs/>
          <w:i/>
          <w:iCs/>
          <w:sz w:val="20"/>
          <w:u w:val="none"/>
        </w:rPr>
        <w:t xml:space="preserve">                                  </w:t>
      </w:r>
      <w:r>
        <w:rPr>
          <w:bCs/>
          <w:i/>
          <w:iCs/>
          <w:sz w:val="20"/>
          <w:u w:val="none"/>
        </w:rPr>
        <w:t xml:space="preserve">     </w:t>
      </w:r>
    </w:p>
    <w:p w14:paraId="15B9B344" w14:textId="10429DAD" w:rsidR="00D61103" w:rsidRDefault="00D61103" w:rsidP="00D61103">
      <w:r>
        <w:t>-----------------------------------------------------------------------------------------------------------</w:t>
      </w:r>
      <w:r w:rsidR="005C585C">
        <w:t>------------------------------</w:t>
      </w:r>
    </w:p>
    <w:p w14:paraId="64EB23A9" w14:textId="7AADCEE3" w:rsidR="005C585C" w:rsidRPr="007B57E5" w:rsidRDefault="007B57E5" w:rsidP="005C585C">
      <w:pPr>
        <w:pStyle w:val="ListParagraph"/>
        <w:numPr>
          <w:ilvl w:val="0"/>
          <w:numId w:val="18"/>
        </w:numPr>
        <w:ind w:left="270"/>
        <w:rPr>
          <w:sz w:val="16"/>
          <w:szCs w:val="16"/>
        </w:rPr>
      </w:pPr>
      <w:r w:rsidRPr="007B57E5">
        <w:rPr>
          <w:sz w:val="16"/>
          <w:szCs w:val="16"/>
        </w:rPr>
        <w:t>Managed teams</w:t>
      </w:r>
      <w:r w:rsidR="005C585C" w:rsidRPr="007B57E5">
        <w:rPr>
          <w:sz w:val="16"/>
          <w:szCs w:val="16"/>
        </w:rPr>
        <w:t xml:space="preserve"> of highly skilled professionals responsible for the overall operational stability of the Trading Floor, voice, Market Data Serveries and Multicast Market Data networks. Provided technical and management oversight of the growth, maintenance and operational processes supporting Fannie Mae’s Trading Floor</w:t>
      </w:r>
    </w:p>
    <w:p w14:paraId="12237C01" w14:textId="7FABC0D5" w:rsidR="00D61103" w:rsidRPr="007B57E5" w:rsidRDefault="005C585C" w:rsidP="005C585C">
      <w:pPr>
        <w:pStyle w:val="ListParagraph"/>
        <w:numPr>
          <w:ilvl w:val="0"/>
          <w:numId w:val="18"/>
        </w:numPr>
        <w:ind w:left="270"/>
        <w:rPr>
          <w:sz w:val="16"/>
          <w:szCs w:val="16"/>
        </w:rPr>
      </w:pPr>
      <w:r w:rsidRPr="007B57E5">
        <w:rPr>
          <w:sz w:val="16"/>
          <w:szCs w:val="16"/>
        </w:rPr>
        <w:t>Re-architected business critical, revenue generating Rates system</w:t>
      </w:r>
      <w:r w:rsidR="008B6903" w:rsidRPr="007B57E5">
        <w:rPr>
          <w:sz w:val="16"/>
          <w:szCs w:val="16"/>
        </w:rPr>
        <w:t xml:space="preserve"> to protect and grow a $50 million of business revenue, </w:t>
      </w:r>
      <w:r w:rsidRPr="007B57E5">
        <w:rPr>
          <w:sz w:val="16"/>
          <w:szCs w:val="16"/>
        </w:rPr>
        <w:t xml:space="preserve"> by </w:t>
      </w:r>
      <w:r w:rsidR="008B6903" w:rsidRPr="007B57E5">
        <w:rPr>
          <w:sz w:val="16"/>
          <w:szCs w:val="16"/>
        </w:rPr>
        <w:t>established high stability, performance, and scalability in a previously failing environment,</w:t>
      </w:r>
    </w:p>
    <w:p w14:paraId="790B52ED" w14:textId="1CD92123" w:rsidR="008B6903" w:rsidRPr="007B57E5" w:rsidRDefault="008B6903" w:rsidP="005C585C">
      <w:pPr>
        <w:pStyle w:val="ListParagraph"/>
        <w:numPr>
          <w:ilvl w:val="0"/>
          <w:numId w:val="18"/>
        </w:numPr>
        <w:ind w:left="270"/>
        <w:rPr>
          <w:sz w:val="16"/>
          <w:szCs w:val="16"/>
        </w:rPr>
      </w:pPr>
      <w:r w:rsidRPr="007B57E5">
        <w:rPr>
          <w:rFonts w:cs="Arial"/>
          <w:color w:val="181717"/>
          <w:sz w:val="16"/>
          <w:szCs w:val="16"/>
          <w:shd w:val="clear" w:color="auto" w:fill="FFFFFF"/>
        </w:rPr>
        <w:t>Directed the development and implementation of Market Data strategy and approach through the firm, by consolidating feeds and acquire new stated of the art backbone infrastructure</w:t>
      </w:r>
      <w:r w:rsidR="004312EF" w:rsidRPr="007B57E5">
        <w:rPr>
          <w:rFonts w:cs="Arial"/>
          <w:color w:val="181717"/>
          <w:sz w:val="16"/>
          <w:szCs w:val="16"/>
          <w:shd w:val="clear" w:color="auto" w:fill="FFFFFF"/>
        </w:rPr>
        <w:t xml:space="preserve"> and led multi-location teams to design and implement real-time systems to integrate with BPOD </w:t>
      </w:r>
    </w:p>
    <w:p w14:paraId="76CADB93" w14:textId="1B5EA1B0" w:rsidR="008B6903" w:rsidRPr="007B57E5" w:rsidRDefault="008B6903" w:rsidP="005C585C">
      <w:pPr>
        <w:pStyle w:val="ListParagraph"/>
        <w:numPr>
          <w:ilvl w:val="0"/>
          <w:numId w:val="18"/>
        </w:numPr>
        <w:ind w:left="270"/>
        <w:rPr>
          <w:sz w:val="16"/>
          <w:szCs w:val="16"/>
        </w:rPr>
      </w:pPr>
      <w:r w:rsidRPr="007B57E5">
        <w:rPr>
          <w:rFonts w:cs="Arial"/>
          <w:color w:val="181717"/>
          <w:sz w:val="16"/>
          <w:szCs w:val="16"/>
        </w:rPr>
        <w:t>Held all financial responsibility for product development, implementation, support, and all trading floor servers/network, margins and R&amp;D budget.</w:t>
      </w:r>
    </w:p>
    <w:p w14:paraId="19A82056" w14:textId="127E3790" w:rsidR="00847D4D" w:rsidRPr="007B57E5" w:rsidRDefault="00F90F93" w:rsidP="00847D4D">
      <w:pPr>
        <w:pStyle w:val="ListParagraph"/>
        <w:numPr>
          <w:ilvl w:val="0"/>
          <w:numId w:val="18"/>
        </w:numPr>
        <w:ind w:left="270"/>
        <w:jc w:val="both"/>
        <w:rPr>
          <w:sz w:val="16"/>
          <w:szCs w:val="16"/>
        </w:rPr>
      </w:pPr>
      <w:r w:rsidRPr="007B57E5">
        <w:rPr>
          <w:rFonts w:cs="Arial"/>
          <w:color w:val="181717"/>
          <w:sz w:val="16"/>
          <w:szCs w:val="16"/>
          <w:shd w:val="clear" w:color="auto" w:fill="FFFFFF"/>
        </w:rPr>
        <w:t xml:space="preserve">Managed department of more than </w:t>
      </w:r>
      <w:r w:rsidR="005808D1" w:rsidRPr="007B57E5">
        <w:rPr>
          <w:rFonts w:cs="Arial"/>
          <w:color w:val="181717"/>
          <w:sz w:val="16"/>
          <w:szCs w:val="16"/>
          <w:shd w:val="clear" w:color="auto" w:fill="FFFFFF"/>
        </w:rPr>
        <w:t>20 employees wi</w:t>
      </w:r>
      <w:r w:rsidR="003942D8" w:rsidRPr="007B57E5">
        <w:rPr>
          <w:rFonts w:cs="Arial"/>
          <w:color w:val="181717"/>
          <w:sz w:val="16"/>
          <w:szCs w:val="16"/>
          <w:shd w:val="clear" w:color="auto" w:fill="FFFFFF"/>
        </w:rPr>
        <w:t>th 4 direct reports</w:t>
      </w:r>
      <w:r w:rsidR="005808D1" w:rsidRPr="007B57E5">
        <w:rPr>
          <w:rFonts w:cs="Arial"/>
          <w:color w:val="181717"/>
          <w:sz w:val="16"/>
          <w:szCs w:val="16"/>
          <w:shd w:val="clear" w:color="auto" w:fill="FFFFFF"/>
        </w:rPr>
        <w:t>.</w:t>
      </w:r>
    </w:p>
    <w:p w14:paraId="27F58FE7" w14:textId="1291FE96" w:rsidR="00847D4D" w:rsidRPr="007B57E5" w:rsidRDefault="00847D4D" w:rsidP="00847D4D">
      <w:pPr>
        <w:pStyle w:val="ListParagraph"/>
        <w:numPr>
          <w:ilvl w:val="0"/>
          <w:numId w:val="18"/>
        </w:numPr>
        <w:ind w:left="270"/>
        <w:rPr>
          <w:rFonts w:cs="Arial"/>
          <w:sz w:val="16"/>
          <w:szCs w:val="16"/>
        </w:rPr>
      </w:pPr>
      <w:r w:rsidRPr="007B57E5">
        <w:rPr>
          <w:rFonts w:cs="Arial"/>
          <w:color w:val="000000"/>
          <w:sz w:val="16"/>
          <w:szCs w:val="16"/>
          <w:shd w:val="clear" w:color="auto" w:fill="FFFFFF"/>
        </w:rPr>
        <w:t>Responsible for day-to-day management and coordination of a broker/dealer systems,  brokerage and advisor operations, client services, IT/development,  project management, compliance  departments</w:t>
      </w:r>
    </w:p>
    <w:p w14:paraId="59AEDFC4" w14:textId="79677E7A" w:rsidR="000276C1" w:rsidRPr="007B57E5" w:rsidRDefault="000276C1" w:rsidP="00847D4D">
      <w:pPr>
        <w:pStyle w:val="ListParagraph"/>
        <w:numPr>
          <w:ilvl w:val="0"/>
          <w:numId w:val="18"/>
        </w:numPr>
        <w:ind w:left="270"/>
        <w:rPr>
          <w:rFonts w:cs="Arial"/>
          <w:sz w:val="16"/>
          <w:szCs w:val="16"/>
        </w:rPr>
      </w:pPr>
      <w:r w:rsidRPr="007B57E5">
        <w:rPr>
          <w:rFonts w:cs="Arial"/>
          <w:sz w:val="16"/>
          <w:szCs w:val="16"/>
        </w:rPr>
        <w:t>Created team to prototype and test emerging technology, including cloud,  analytics leading to increased techn</w:t>
      </w:r>
      <w:r w:rsidR="007B57E5" w:rsidRPr="007B57E5">
        <w:rPr>
          <w:rFonts w:cs="Arial"/>
          <w:sz w:val="16"/>
          <w:szCs w:val="16"/>
        </w:rPr>
        <w:t>ical depth and new applications</w:t>
      </w:r>
    </w:p>
    <w:p w14:paraId="02BA4627" w14:textId="77777777" w:rsidR="00847D4D" w:rsidRPr="00847D4D" w:rsidRDefault="00847D4D" w:rsidP="00847D4D">
      <w:pPr>
        <w:pStyle w:val="ListParagraph"/>
        <w:ind w:left="270"/>
        <w:jc w:val="both"/>
        <w:rPr>
          <w:sz w:val="18"/>
          <w:szCs w:val="18"/>
        </w:rPr>
      </w:pPr>
    </w:p>
    <w:p w14:paraId="15AD5851" w14:textId="77777777" w:rsidR="00D61103" w:rsidRDefault="00D61103" w:rsidP="00D61103">
      <w:pPr>
        <w:ind w:left="720"/>
        <w:rPr>
          <w:b/>
        </w:rPr>
      </w:pPr>
    </w:p>
    <w:p w14:paraId="3621D559" w14:textId="77777777" w:rsidR="00D61103" w:rsidRDefault="00D61103" w:rsidP="00D61103">
      <w:pPr>
        <w:rPr>
          <w:b/>
        </w:rPr>
      </w:pPr>
    </w:p>
    <w:p w14:paraId="4B027A78" w14:textId="77777777" w:rsidR="00D17373" w:rsidRDefault="00D17373" w:rsidP="00D17373">
      <w:pPr>
        <w:pStyle w:val="Heading1"/>
        <w:rPr>
          <w:sz w:val="20"/>
          <w:u w:val="none"/>
        </w:rPr>
      </w:pPr>
      <w:r>
        <w:rPr>
          <w:sz w:val="20"/>
          <w:u w:val="none"/>
        </w:rPr>
        <w:t>Brickman Group</w:t>
      </w:r>
    </w:p>
    <w:p w14:paraId="39211DD8" w14:textId="7F8D574A" w:rsidR="00D61103" w:rsidRPr="00D01245" w:rsidRDefault="00DD718D" w:rsidP="00D61103">
      <w:pPr>
        <w:pStyle w:val="Heading1"/>
        <w:rPr>
          <w:sz w:val="20"/>
        </w:rPr>
      </w:pPr>
      <w:r>
        <w:rPr>
          <w:sz w:val="20"/>
          <w:u w:val="none"/>
        </w:rPr>
        <w:t xml:space="preserve">Regional </w:t>
      </w:r>
      <w:r w:rsidR="002110FC" w:rsidRPr="002110FC">
        <w:rPr>
          <w:sz w:val="20"/>
          <w:u w:val="none"/>
        </w:rPr>
        <w:t>Dir</w:t>
      </w:r>
      <w:r w:rsidR="006C109C">
        <w:rPr>
          <w:sz w:val="20"/>
          <w:u w:val="none"/>
        </w:rPr>
        <w:t>ector of Enterprise Technology</w:t>
      </w:r>
      <w:r w:rsidR="002110FC">
        <w:rPr>
          <w:sz w:val="20"/>
          <w:u w:val="none"/>
        </w:rPr>
        <w:t xml:space="preserve">                     </w:t>
      </w:r>
      <w:r w:rsidRPr="003E61C8">
        <w:rPr>
          <w:bCs/>
          <w:iCs/>
          <w:sz w:val="20"/>
          <w:u w:val="none"/>
        </w:rPr>
        <w:t>M</w:t>
      </w:r>
      <w:r w:rsidR="0040296A">
        <w:rPr>
          <w:bCs/>
          <w:iCs/>
          <w:sz w:val="20"/>
          <w:u w:val="none"/>
        </w:rPr>
        <w:t>arch</w:t>
      </w:r>
      <w:r w:rsidR="00D61103">
        <w:rPr>
          <w:bCs/>
          <w:iCs/>
          <w:sz w:val="20"/>
          <w:u w:val="none"/>
        </w:rPr>
        <w:t xml:space="preserve"> </w:t>
      </w:r>
      <w:r w:rsidR="003C4439">
        <w:rPr>
          <w:bCs/>
          <w:iCs/>
          <w:sz w:val="20"/>
          <w:u w:val="none"/>
        </w:rPr>
        <w:t>2000</w:t>
      </w:r>
      <w:r w:rsidR="00D61103">
        <w:rPr>
          <w:bCs/>
          <w:iCs/>
          <w:sz w:val="20"/>
          <w:u w:val="none"/>
        </w:rPr>
        <w:t xml:space="preserve"> to</w:t>
      </w:r>
      <w:r w:rsidR="003C4439">
        <w:rPr>
          <w:bCs/>
          <w:iCs/>
          <w:sz w:val="20"/>
          <w:u w:val="none"/>
        </w:rPr>
        <w:t xml:space="preserve"> April 2002</w:t>
      </w:r>
    </w:p>
    <w:p w14:paraId="4682AF8D" w14:textId="51AEF08C" w:rsidR="00D61103" w:rsidRDefault="00D61103" w:rsidP="00D61103">
      <w:pPr>
        <w:rPr>
          <w:b/>
        </w:rPr>
      </w:pPr>
      <w:r>
        <w:rPr>
          <w:b/>
        </w:rPr>
        <w:t>------------------------------------------------------------------------------------------------------------</w:t>
      </w:r>
      <w:r w:rsidR="008B6903">
        <w:rPr>
          <w:b/>
        </w:rPr>
        <w:t>-----------------------------</w:t>
      </w:r>
    </w:p>
    <w:p w14:paraId="75508158" w14:textId="23AA4400" w:rsidR="00D94272" w:rsidRPr="007B57E5" w:rsidRDefault="00D94272" w:rsidP="00D94272">
      <w:pPr>
        <w:pStyle w:val="ListParagraph"/>
        <w:numPr>
          <w:ilvl w:val="0"/>
          <w:numId w:val="21"/>
        </w:numPr>
        <w:rPr>
          <w:rFonts w:cs="Arial"/>
          <w:sz w:val="16"/>
          <w:szCs w:val="16"/>
        </w:rPr>
      </w:pPr>
      <w:r w:rsidRPr="007B57E5">
        <w:rPr>
          <w:rFonts w:cs="Arial"/>
          <w:sz w:val="16"/>
          <w:szCs w:val="16"/>
        </w:rPr>
        <w:t>Responsible for managing all</w:t>
      </w:r>
      <w:r w:rsidR="00847D4D" w:rsidRPr="007B57E5">
        <w:rPr>
          <w:rFonts w:cs="Arial"/>
          <w:sz w:val="16"/>
          <w:szCs w:val="16"/>
        </w:rPr>
        <w:t xml:space="preserve"> day-to-day</w:t>
      </w:r>
      <w:r w:rsidRPr="007B57E5">
        <w:rPr>
          <w:rFonts w:cs="Arial"/>
          <w:sz w:val="16"/>
          <w:szCs w:val="16"/>
        </w:rPr>
        <w:t xml:space="preserve"> company’s Northeast clients</w:t>
      </w:r>
      <w:r w:rsidR="00847D4D" w:rsidRPr="007B57E5">
        <w:rPr>
          <w:rFonts w:cs="Arial"/>
          <w:sz w:val="16"/>
          <w:szCs w:val="16"/>
        </w:rPr>
        <w:t>, client</w:t>
      </w:r>
      <w:r w:rsidR="00847D4D" w:rsidRPr="007B57E5">
        <w:rPr>
          <w:rFonts w:cs="Arial"/>
          <w:color w:val="000000"/>
          <w:sz w:val="16"/>
          <w:szCs w:val="16"/>
          <w:shd w:val="clear" w:color="auto" w:fill="FFFFFF"/>
        </w:rPr>
        <w:t xml:space="preserve"> services, IT/development</w:t>
      </w:r>
      <w:r w:rsidR="00847D4D" w:rsidRPr="007B57E5">
        <w:rPr>
          <w:rFonts w:cs="Arial"/>
          <w:sz w:val="16"/>
          <w:szCs w:val="16"/>
        </w:rPr>
        <w:t xml:space="preserve">, </w:t>
      </w:r>
      <w:r w:rsidR="00847D4D" w:rsidRPr="007B57E5">
        <w:rPr>
          <w:rFonts w:cs="Arial"/>
          <w:color w:val="000000"/>
          <w:sz w:val="16"/>
          <w:szCs w:val="16"/>
          <w:shd w:val="clear" w:color="auto" w:fill="FFFFFF"/>
        </w:rPr>
        <w:t>project management</w:t>
      </w:r>
      <w:r w:rsidR="00847D4D" w:rsidRPr="007B57E5">
        <w:rPr>
          <w:rFonts w:cs="Arial"/>
          <w:sz w:val="16"/>
          <w:szCs w:val="16"/>
        </w:rPr>
        <w:t xml:space="preserve"> , </w:t>
      </w:r>
      <w:r w:rsidRPr="007B57E5">
        <w:rPr>
          <w:rFonts w:cs="Arial"/>
          <w:sz w:val="16"/>
          <w:szCs w:val="16"/>
        </w:rPr>
        <w:t>accounting for more than $10 million in yearly revenues, Worked with Management and various groups to implement service for customers recovery needs. Supervised four Engineers</w:t>
      </w:r>
    </w:p>
    <w:p w14:paraId="43F7846B" w14:textId="5A578DED" w:rsidR="003070F8" w:rsidRPr="007B57E5" w:rsidRDefault="003070F8" w:rsidP="003070F8">
      <w:pPr>
        <w:numPr>
          <w:ilvl w:val="0"/>
          <w:numId w:val="20"/>
        </w:numPr>
        <w:contextualSpacing/>
        <w:rPr>
          <w:sz w:val="16"/>
          <w:szCs w:val="16"/>
        </w:rPr>
      </w:pPr>
      <w:r w:rsidRPr="007B57E5">
        <w:rPr>
          <w:rFonts w:cs="Arial"/>
          <w:sz w:val="16"/>
          <w:szCs w:val="16"/>
        </w:rPr>
        <w:t>Responsible for establishing and implementing strategic plans, policies, standards of IT architecture while minimizing labor overlap not just through labor arbitrage, but through applying ITIL principles and eliminating incidents</w:t>
      </w:r>
    </w:p>
    <w:p w14:paraId="3B47BDA8" w14:textId="540BC263" w:rsidR="00D94272" w:rsidRPr="007B57E5" w:rsidRDefault="003070F8" w:rsidP="003070F8">
      <w:pPr>
        <w:numPr>
          <w:ilvl w:val="0"/>
          <w:numId w:val="20"/>
        </w:numPr>
        <w:contextualSpacing/>
        <w:rPr>
          <w:sz w:val="16"/>
          <w:szCs w:val="16"/>
        </w:rPr>
      </w:pPr>
      <w:r w:rsidRPr="007B57E5">
        <w:rPr>
          <w:sz w:val="16"/>
          <w:szCs w:val="16"/>
        </w:rPr>
        <w:t>Implemented centralized communication channel to deliver clarity within the department and create a sense of common purpose throughout a massive statewide organization successfully</w:t>
      </w:r>
      <w:r w:rsidR="00D94272" w:rsidRPr="007B57E5">
        <w:rPr>
          <w:sz w:val="16"/>
          <w:szCs w:val="16"/>
        </w:rPr>
        <w:t xml:space="preserve"> implemented multiple IT projects ranging from $140K </w:t>
      </w:r>
      <w:r w:rsidR="000B7F8D" w:rsidRPr="007B57E5">
        <w:rPr>
          <w:sz w:val="16"/>
          <w:szCs w:val="16"/>
        </w:rPr>
        <w:t>to $500K, provide the technical</w:t>
      </w:r>
      <w:r w:rsidR="00D94272" w:rsidRPr="007B57E5">
        <w:rPr>
          <w:sz w:val="16"/>
          <w:szCs w:val="16"/>
        </w:rPr>
        <w:t xml:space="preserve"> knowledge and vision to support the company’s business objectives, and evaluate and recommend all software for business processes.</w:t>
      </w:r>
    </w:p>
    <w:p w14:paraId="4A491F16" w14:textId="63E1BFC1" w:rsidR="00D94272" w:rsidRPr="007B57E5" w:rsidRDefault="003070F8" w:rsidP="003070F8">
      <w:pPr>
        <w:numPr>
          <w:ilvl w:val="0"/>
          <w:numId w:val="20"/>
        </w:numPr>
        <w:contextualSpacing/>
        <w:rPr>
          <w:sz w:val="16"/>
          <w:szCs w:val="16"/>
        </w:rPr>
      </w:pPr>
      <w:r w:rsidRPr="007B57E5">
        <w:rPr>
          <w:sz w:val="16"/>
          <w:szCs w:val="16"/>
        </w:rPr>
        <w:t xml:space="preserve">Spearheaded infrastructure upgrades of the major hubs, by upgrading their connectivity to T3, then connect smaller branches to the nearest hub, while strengthening the security apparatus by upgrading the cisco firewalls and VPNs </w:t>
      </w:r>
    </w:p>
    <w:p w14:paraId="3DEACA7F" w14:textId="2BC48FD9" w:rsidR="003070F8" w:rsidRPr="007B57E5" w:rsidRDefault="003070F8" w:rsidP="003070F8">
      <w:pPr>
        <w:pStyle w:val="ListParagraph"/>
        <w:numPr>
          <w:ilvl w:val="0"/>
          <w:numId w:val="20"/>
        </w:numPr>
        <w:rPr>
          <w:rFonts w:cs="Arial"/>
          <w:color w:val="181717"/>
          <w:sz w:val="16"/>
          <w:szCs w:val="16"/>
          <w:shd w:val="clear" w:color="auto" w:fill="FFFFFF"/>
        </w:rPr>
      </w:pPr>
      <w:r w:rsidRPr="007B57E5">
        <w:rPr>
          <w:rFonts w:cs="Arial"/>
          <w:color w:val="181717"/>
          <w:sz w:val="16"/>
          <w:szCs w:val="16"/>
          <w:shd w:val="clear" w:color="auto" w:fill="FFFFFF"/>
        </w:rPr>
        <w:t>Developed a strategy on the adoption of various IT technology standards, methodologies, platforms, architectures, billing systems, and vendor/client management</w:t>
      </w:r>
    </w:p>
    <w:p w14:paraId="58377A16" w14:textId="77777777" w:rsidR="00D61103" w:rsidRPr="003C4439" w:rsidRDefault="00D61103" w:rsidP="00D61103">
      <w:pPr>
        <w:rPr>
          <w:sz w:val="18"/>
          <w:szCs w:val="18"/>
        </w:rPr>
      </w:pPr>
    </w:p>
    <w:p w14:paraId="679C42EF" w14:textId="77777777" w:rsidR="00830A33" w:rsidRDefault="00830A33" w:rsidP="00D61103">
      <w:pPr>
        <w:pStyle w:val="Heading1"/>
        <w:rPr>
          <w:sz w:val="20"/>
          <w:u w:val="none"/>
        </w:rPr>
      </w:pPr>
    </w:p>
    <w:p w14:paraId="70C0C315" w14:textId="77777777" w:rsidR="00830A33" w:rsidRDefault="00830A33" w:rsidP="00D61103">
      <w:pPr>
        <w:pStyle w:val="Heading1"/>
        <w:rPr>
          <w:sz w:val="20"/>
          <w:u w:val="none"/>
        </w:rPr>
      </w:pPr>
    </w:p>
    <w:p w14:paraId="272947F6" w14:textId="77777777" w:rsidR="00830A33" w:rsidRDefault="00830A33" w:rsidP="00D61103">
      <w:pPr>
        <w:pStyle w:val="Heading1"/>
        <w:rPr>
          <w:sz w:val="20"/>
          <w:u w:val="none"/>
        </w:rPr>
      </w:pPr>
    </w:p>
    <w:p w14:paraId="35489A46" w14:textId="76202246" w:rsidR="00D17373" w:rsidRDefault="008B25C2" w:rsidP="00D61103">
      <w:pPr>
        <w:pStyle w:val="Heading1"/>
        <w:rPr>
          <w:sz w:val="20"/>
          <w:u w:val="none"/>
        </w:rPr>
      </w:pPr>
      <w:r>
        <w:rPr>
          <w:sz w:val="20"/>
          <w:u w:val="none"/>
        </w:rPr>
        <w:t>Ion Idea</w:t>
      </w:r>
    </w:p>
    <w:p w14:paraId="3D533D81" w14:textId="7B96608F" w:rsidR="00D61103" w:rsidRPr="00D86F13" w:rsidRDefault="00D17373" w:rsidP="00D61103">
      <w:pPr>
        <w:pStyle w:val="Heading1"/>
        <w:rPr>
          <w:bCs/>
          <w:i/>
          <w:iCs/>
          <w:sz w:val="20"/>
          <w:u w:val="none"/>
        </w:rPr>
      </w:pPr>
      <w:r>
        <w:rPr>
          <w:sz w:val="20"/>
          <w:u w:val="none"/>
        </w:rPr>
        <w:t>VP</w:t>
      </w:r>
      <w:r w:rsidR="00D94272">
        <w:rPr>
          <w:sz w:val="20"/>
          <w:u w:val="none"/>
        </w:rPr>
        <w:t xml:space="preserve"> of E</w:t>
      </w:r>
      <w:r w:rsidR="009B238E">
        <w:rPr>
          <w:sz w:val="20"/>
          <w:u w:val="none"/>
        </w:rPr>
        <w:t>ngineering</w:t>
      </w:r>
      <w:r w:rsidR="00D61103" w:rsidRPr="00D01245">
        <w:rPr>
          <w:bCs/>
          <w:i/>
          <w:iCs/>
          <w:sz w:val="20"/>
          <w:u w:val="none"/>
        </w:rPr>
        <w:t xml:space="preserve">  </w:t>
      </w:r>
      <w:r w:rsidR="00D86F13">
        <w:rPr>
          <w:bCs/>
          <w:i/>
          <w:iCs/>
          <w:sz w:val="20"/>
          <w:u w:val="none"/>
        </w:rPr>
        <w:t xml:space="preserve">                                                                                       </w:t>
      </w:r>
      <w:r w:rsidR="0040296A">
        <w:rPr>
          <w:bCs/>
          <w:iCs/>
          <w:sz w:val="20"/>
          <w:u w:val="none"/>
        </w:rPr>
        <w:t>June 1998</w:t>
      </w:r>
      <w:r w:rsidR="00D61103">
        <w:rPr>
          <w:bCs/>
          <w:iCs/>
          <w:sz w:val="20"/>
          <w:u w:val="none"/>
        </w:rPr>
        <w:t xml:space="preserve"> to</w:t>
      </w:r>
      <w:r w:rsidR="00D61103" w:rsidRPr="000C1DF1">
        <w:rPr>
          <w:bCs/>
          <w:iCs/>
          <w:sz w:val="20"/>
          <w:u w:val="none"/>
        </w:rPr>
        <w:t xml:space="preserve"> </w:t>
      </w:r>
      <w:r>
        <w:rPr>
          <w:bCs/>
          <w:iCs/>
          <w:sz w:val="20"/>
          <w:u w:val="none"/>
        </w:rPr>
        <w:t>March</w:t>
      </w:r>
      <w:r w:rsidR="0012701A">
        <w:rPr>
          <w:bCs/>
          <w:iCs/>
          <w:sz w:val="20"/>
          <w:u w:val="none"/>
        </w:rPr>
        <w:t xml:space="preserve"> </w:t>
      </w:r>
      <w:r>
        <w:rPr>
          <w:bCs/>
          <w:iCs/>
          <w:sz w:val="20"/>
          <w:u w:val="none"/>
        </w:rPr>
        <w:t>200</w:t>
      </w:r>
      <w:r w:rsidR="0040296A">
        <w:rPr>
          <w:bCs/>
          <w:iCs/>
          <w:sz w:val="20"/>
          <w:u w:val="none"/>
        </w:rPr>
        <w:t>0</w:t>
      </w:r>
      <w:r>
        <w:rPr>
          <w:bCs/>
          <w:iCs/>
          <w:sz w:val="20"/>
          <w:u w:val="none"/>
        </w:rPr>
        <w:t xml:space="preserve"> </w:t>
      </w:r>
    </w:p>
    <w:p w14:paraId="3D6B620B" w14:textId="6F4965E5" w:rsidR="00D61103" w:rsidRDefault="00D61103" w:rsidP="00D61103">
      <w:pPr>
        <w:rPr>
          <w:b/>
        </w:rPr>
      </w:pPr>
      <w:r>
        <w:rPr>
          <w:b/>
        </w:rPr>
        <w:t>-----------------------------------------------------------------------------------------------------------</w:t>
      </w:r>
      <w:r w:rsidR="00D94272">
        <w:rPr>
          <w:b/>
        </w:rPr>
        <w:t>------------------------------</w:t>
      </w:r>
    </w:p>
    <w:p w14:paraId="38B04327" w14:textId="69193DD4" w:rsidR="008B6903" w:rsidRPr="007B57E5" w:rsidRDefault="008B6903" w:rsidP="008B6903">
      <w:pPr>
        <w:pStyle w:val="ListParagraph"/>
        <w:numPr>
          <w:ilvl w:val="0"/>
          <w:numId w:val="19"/>
        </w:numPr>
        <w:rPr>
          <w:b/>
          <w:sz w:val="16"/>
          <w:szCs w:val="16"/>
        </w:rPr>
      </w:pPr>
      <w:r w:rsidRPr="007B57E5">
        <w:rPr>
          <w:rFonts w:cs="Arial"/>
          <w:color w:val="181717"/>
          <w:sz w:val="16"/>
          <w:szCs w:val="16"/>
          <w:shd w:val="clear" w:color="auto" w:fill="FFFFFF"/>
        </w:rPr>
        <w:t xml:space="preserve">Reorganized the company’s 120-person offshore development team to improve responsiveness and quality </w:t>
      </w:r>
    </w:p>
    <w:p w14:paraId="20DC8731" w14:textId="39DD081B" w:rsidR="00D94272" w:rsidRPr="007B57E5" w:rsidRDefault="00D94272" w:rsidP="00D94272">
      <w:pPr>
        <w:pStyle w:val="ListParagraph"/>
        <w:numPr>
          <w:ilvl w:val="0"/>
          <w:numId w:val="19"/>
        </w:numPr>
        <w:rPr>
          <w:sz w:val="16"/>
          <w:szCs w:val="16"/>
        </w:rPr>
      </w:pPr>
      <w:r w:rsidRPr="007B57E5">
        <w:rPr>
          <w:sz w:val="16"/>
          <w:szCs w:val="16"/>
        </w:rPr>
        <w:t>Spearheaded the design and development of real-time market data delivery systems serving over 500 clients internationally over public and private networks. Developed for multiple feed protocols and APIs including Reuters Triarch, Bloomberg and proprietary Java client software for Artemis Holdings</w:t>
      </w:r>
    </w:p>
    <w:p w14:paraId="473B2796" w14:textId="2630479D" w:rsidR="00D94272" w:rsidRPr="007B57E5" w:rsidRDefault="00D94272" w:rsidP="00D94272">
      <w:pPr>
        <w:pStyle w:val="ListParagraph"/>
        <w:numPr>
          <w:ilvl w:val="0"/>
          <w:numId w:val="19"/>
        </w:numPr>
        <w:rPr>
          <w:sz w:val="16"/>
          <w:szCs w:val="16"/>
        </w:rPr>
      </w:pPr>
      <w:r w:rsidRPr="007B57E5">
        <w:rPr>
          <w:sz w:val="16"/>
          <w:szCs w:val="16"/>
        </w:rPr>
        <w:t>Spearheaded the design , development and deployment of a back-office clearance and settlement systems to facilitate a wide variety of mortgage-backed securities including TBA, CMO and ARMS as well as US Treasury Bills, Bonds and Notes with C/C++ and JAVA for a client a Hedge Fund in McLean, VA</w:t>
      </w:r>
    </w:p>
    <w:p w14:paraId="436A7597" w14:textId="77777777" w:rsidR="00D94272" w:rsidRPr="007B57E5" w:rsidRDefault="00D94272" w:rsidP="00D94272">
      <w:pPr>
        <w:pStyle w:val="ListParagraph"/>
        <w:numPr>
          <w:ilvl w:val="0"/>
          <w:numId w:val="19"/>
        </w:numPr>
        <w:rPr>
          <w:sz w:val="16"/>
          <w:szCs w:val="16"/>
        </w:rPr>
      </w:pPr>
      <w:r w:rsidRPr="007B57E5">
        <w:rPr>
          <w:sz w:val="16"/>
          <w:szCs w:val="16"/>
        </w:rPr>
        <w:t>Responsible for the IT infrastructure in the North American branches, which included multiple offices across the US, and providing DR environment and making sure that the IT environment is available 24x7</w:t>
      </w:r>
    </w:p>
    <w:p w14:paraId="662E025C" w14:textId="77777777" w:rsidR="00D94272" w:rsidRPr="007B57E5" w:rsidRDefault="00D94272" w:rsidP="00D94272">
      <w:pPr>
        <w:pStyle w:val="ListParagraph"/>
        <w:numPr>
          <w:ilvl w:val="0"/>
          <w:numId w:val="19"/>
        </w:numPr>
        <w:rPr>
          <w:sz w:val="16"/>
          <w:szCs w:val="16"/>
        </w:rPr>
      </w:pPr>
      <w:r w:rsidRPr="007B57E5">
        <w:rPr>
          <w:sz w:val="16"/>
          <w:szCs w:val="16"/>
        </w:rPr>
        <w:t xml:space="preserve"> Improved the IT work intake process flows within the Remedy ARS tool and provided a Web interface for end-users to submit issues, improving IT’s customer responsiveness and improving IT’s business alignment</w:t>
      </w:r>
    </w:p>
    <w:p w14:paraId="0E1D81D4" w14:textId="43249FD6" w:rsidR="00D94272" w:rsidRPr="007B57E5" w:rsidRDefault="00D94272" w:rsidP="00D94272">
      <w:pPr>
        <w:pStyle w:val="ListParagraph"/>
        <w:numPr>
          <w:ilvl w:val="0"/>
          <w:numId w:val="19"/>
        </w:numPr>
        <w:rPr>
          <w:sz w:val="16"/>
          <w:szCs w:val="16"/>
        </w:rPr>
      </w:pPr>
      <w:r w:rsidRPr="007B57E5">
        <w:rPr>
          <w:sz w:val="16"/>
          <w:szCs w:val="16"/>
        </w:rPr>
        <w:t>Spearheaded the deployment of open-source monitoring, load-balancing &amp; clustering solutions and developed autonomic recovery tools to improve mean recovery time and reduce outage frequency both in the US and India.</w:t>
      </w:r>
    </w:p>
    <w:p w14:paraId="1D0A65E7" w14:textId="77777777" w:rsidR="00D94272" w:rsidRPr="007B57E5" w:rsidRDefault="00D94272" w:rsidP="00D94272">
      <w:pPr>
        <w:pStyle w:val="ListParagraph"/>
        <w:numPr>
          <w:ilvl w:val="0"/>
          <w:numId w:val="19"/>
        </w:numPr>
        <w:rPr>
          <w:sz w:val="16"/>
          <w:szCs w:val="16"/>
        </w:rPr>
      </w:pPr>
      <w:r w:rsidRPr="007B57E5">
        <w:rPr>
          <w:sz w:val="16"/>
          <w:szCs w:val="16"/>
        </w:rPr>
        <w:t>Managed &amp; staffed various server and systems engineering groups setting global standards across the firm. Improved the collaboration between the engineering groups and support groups; frequently leveraged support groups to participate in engineering new technologies and methodologies, contributing to increased acceptance of the standards proposed by the central engineering team.</w:t>
      </w:r>
    </w:p>
    <w:p w14:paraId="32F41820" w14:textId="672B0DC8" w:rsidR="00D94272" w:rsidRPr="007B57E5" w:rsidRDefault="00D94272" w:rsidP="00D94272">
      <w:pPr>
        <w:pStyle w:val="ListParagraph"/>
        <w:numPr>
          <w:ilvl w:val="0"/>
          <w:numId w:val="19"/>
        </w:numPr>
        <w:rPr>
          <w:sz w:val="16"/>
          <w:szCs w:val="16"/>
        </w:rPr>
      </w:pPr>
      <w:r w:rsidRPr="007B57E5">
        <w:rPr>
          <w:sz w:val="16"/>
          <w:szCs w:val="16"/>
        </w:rPr>
        <w:t>Led the development of security and Web server architecture for the Intranet and Internet Web portals.</w:t>
      </w:r>
    </w:p>
    <w:p w14:paraId="594E48DC" w14:textId="498DBE98" w:rsidR="00D94272" w:rsidRPr="007B57E5" w:rsidRDefault="00D94272" w:rsidP="00D94272">
      <w:pPr>
        <w:pStyle w:val="ListParagraph"/>
        <w:numPr>
          <w:ilvl w:val="0"/>
          <w:numId w:val="19"/>
        </w:numPr>
        <w:rPr>
          <w:sz w:val="16"/>
          <w:szCs w:val="16"/>
        </w:rPr>
      </w:pPr>
      <w:r w:rsidRPr="007B57E5">
        <w:rPr>
          <w:sz w:val="16"/>
          <w:szCs w:val="16"/>
        </w:rPr>
        <w:t>Led the development and testing and deployment of an OTC pricing and reference data value proposition powering  a proprietary desktop, platform and feeds business</w:t>
      </w:r>
    </w:p>
    <w:p w14:paraId="5B9D1437" w14:textId="77777777" w:rsidR="00D61103" w:rsidRPr="008536F6" w:rsidRDefault="00D61103" w:rsidP="00D61103"/>
    <w:p w14:paraId="38746D93" w14:textId="77777777" w:rsidR="00D61103" w:rsidRDefault="00D61103" w:rsidP="00D61103">
      <w:pPr>
        <w:rPr>
          <w:sz w:val="18"/>
          <w:szCs w:val="18"/>
        </w:rPr>
      </w:pPr>
    </w:p>
    <w:p w14:paraId="52781A83" w14:textId="77777777" w:rsidR="003351D4" w:rsidRDefault="003351D4" w:rsidP="008536F6"/>
    <w:p w14:paraId="649DF226" w14:textId="77777777" w:rsidR="003351D4" w:rsidRDefault="003351D4" w:rsidP="008536F6">
      <w:pPr>
        <w:rPr>
          <w:b/>
        </w:rPr>
      </w:pPr>
      <w:r w:rsidRPr="003351D4">
        <w:rPr>
          <w:b/>
        </w:rPr>
        <w:t>More Job Experience is available up on request</w:t>
      </w:r>
    </w:p>
    <w:p w14:paraId="1F126D55" w14:textId="77777777" w:rsidR="00E26A5F" w:rsidRPr="003351D4" w:rsidRDefault="00E26A5F" w:rsidP="008536F6">
      <w:pPr>
        <w:rPr>
          <w:b/>
        </w:rPr>
      </w:pPr>
    </w:p>
    <w:p w14:paraId="1CD4A81A" w14:textId="20F923E2" w:rsidR="00C908B0" w:rsidRDefault="00BC4A31">
      <w:r w:rsidRPr="00A25435">
        <w:rPr>
          <w:b/>
          <w:bCs/>
          <w:sz w:val="18"/>
          <w:szCs w:val="18"/>
        </w:rPr>
        <w:t>Languages spoken</w:t>
      </w:r>
      <w:r w:rsidR="00C908B0">
        <w:rPr>
          <w:b/>
          <w:bCs/>
          <w:sz w:val="18"/>
          <w:szCs w:val="18"/>
        </w:rPr>
        <w:t xml:space="preserve"> fluently</w:t>
      </w:r>
      <w:r w:rsidRPr="00A25435">
        <w:rPr>
          <w:b/>
          <w:bCs/>
          <w:sz w:val="18"/>
          <w:szCs w:val="18"/>
        </w:rPr>
        <w:t xml:space="preserve">: </w:t>
      </w:r>
      <w:r w:rsidRPr="00ED7699">
        <w:rPr>
          <w:sz w:val="16"/>
          <w:szCs w:val="16"/>
        </w:rPr>
        <w:t>English, French, Italian, Spanish and Arabic</w:t>
      </w:r>
    </w:p>
    <w:sectPr w:rsidR="00C908B0" w:rsidSect="005C585C">
      <w:pgSz w:w="12240" w:h="15840"/>
      <w:pgMar w:top="1440" w:right="1440" w:bottom="1440" w:left="16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77BEAB" w14:textId="77777777" w:rsidR="002D31C2" w:rsidRDefault="002D31C2" w:rsidP="00927FC3">
      <w:r>
        <w:separator/>
      </w:r>
    </w:p>
  </w:endnote>
  <w:endnote w:type="continuationSeparator" w:id="0">
    <w:p w14:paraId="418995CF" w14:textId="77777777" w:rsidR="002D31C2" w:rsidRDefault="002D31C2" w:rsidP="00927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F23437" w14:textId="77777777" w:rsidR="002D31C2" w:rsidRDefault="002D31C2" w:rsidP="00927FC3">
      <w:r>
        <w:separator/>
      </w:r>
    </w:p>
  </w:footnote>
  <w:footnote w:type="continuationSeparator" w:id="0">
    <w:p w14:paraId="3F28C586" w14:textId="77777777" w:rsidR="002D31C2" w:rsidRDefault="002D31C2" w:rsidP="00927F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44FB7"/>
    <w:multiLevelType w:val="hybridMultilevel"/>
    <w:tmpl w:val="B4B4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83E93"/>
    <w:multiLevelType w:val="hybridMultilevel"/>
    <w:tmpl w:val="5810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5F2185"/>
    <w:multiLevelType w:val="hybridMultilevel"/>
    <w:tmpl w:val="3AC4BE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CD0A17"/>
    <w:multiLevelType w:val="hybridMultilevel"/>
    <w:tmpl w:val="9DD0E2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395820"/>
    <w:multiLevelType w:val="hybridMultilevel"/>
    <w:tmpl w:val="0F00B4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32B6DDE"/>
    <w:multiLevelType w:val="hybridMultilevel"/>
    <w:tmpl w:val="9A1EDD68"/>
    <w:lvl w:ilvl="0" w:tplc="0409000B">
      <w:start w:val="1"/>
      <w:numFmt w:val="bullet"/>
      <w:lvlText w:val=""/>
      <w:lvlJc w:val="left"/>
      <w:pPr>
        <w:ind w:left="720" w:hanging="360"/>
      </w:pPr>
      <w:rPr>
        <w:rFonts w:ascii="Wingdings" w:hAnsi="Wingdings" w:hint="default"/>
      </w:rPr>
    </w:lvl>
    <w:lvl w:ilvl="1" w:tplc="84FAEE62">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FE37F9"/>
    <w:multiLevelType w:val="hybridMultilevel"/>
    <w:tmpl w:val="E6CCBA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D16722F"/>
    <w:multiLevelType w:val="hybridMultilevel"/>
    <w:tmpl w:val="9724DA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F83AAC"/>
    <w:multiLevelType w:val="hybridMultilevel"/>
    <w:tmpl w:val="253CC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952AA9"/>
    <w:multiLevelType w:val="hybridMultilevel"/>
    <w:tmpl w:val="067E81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32C97BC7"/>
    <w:multiLevelType w:val="hybridMultilevel"/>
    <w:tmpl w:val="A5BC9D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4C2AE0"/>
    <w:multiLevelType w:val="hybridMultilevel"/>
    <w:tmpl w:val="122219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F50061"/>
    <w:multiLevelType w:val="hybridMultilevel"/>
    <w:tmpl w:val="68CA7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A6146B"/>
    <w:multiLevelType w:val="hybridMultilevel"/>
    <w:tmpl w:val="DC94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B968F5"/>
    <w:multiLevelType w:val="hybridMultilevel"/>
    <w:tmpl w:val="98EAE2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6E2025"/>
    <w:multiLevelType w:val="hybridMultilevel"/>
    <w:tmpl w:val="B7445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5F56FA"/>
    <w:multiLevelType w:val="multilevel"/>
    <w:tmpl w:val="F7B0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DC7A60"/>
    <w:multiLevelType w:val="hybridMultilevel"/>
    <w:tmpl w:val="F68265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3BB4676"/>
    <w:multiLevelType w:val="hybridMultilevel"/>
    <w:tmpl w:val="D2FEDC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AC7302"/>
    <w:multiLevelType w:val="hybridMultilevel"/>
    <w:tmpl w:val="D53255F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8A78A8"/>
    <w:multiLevelType w:val="hybridMultilevel"/>
    <w:tmpl w:val="1B72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D66B97"/>
    <w:multiLevelType w:val="hybridMultilevel"/>
    <w:tmpl w:val="80721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0C51256"/>
    <w:multiLevelType w:val="hybridMultilevel"/>
    <w:tmpl w:val="EB883F46"/>
    <w:lvl w:ilvl="0" w:tplc="401E3A3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3F0657"/>
    <w:multiLevelType w:val="hybridMultilevel"/>
    <w:tmpl w:val="C99ABB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40293C"/>
    <w:multiLevelType w:val="multilevel"/>
    <w:tmpl w:val="5DCA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363BC4"/>
    <w:multiLevelType w:val="hybridMultilevel"/>
    <w:tmpl w:val="27DA34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A00CBD"/>
    <w:multiLevelType w:val="hybridMultilevel"/>
    <w:tmpl w:val="D60878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10"/>
  </w:num>
  <w:num w:numId="4">
    <w:abstractNumId w:val="14"/>
  </w:num>
  <w:num w:numId="5">
    <w:abstractNumId w:val="5"/>
  </w:num>
  <w:num w:numId="6">
    <w:abstractNumId w:val="0"/>
  </w:num>
  <w:num w:numId="7">
    <w:abstractNumId w:val="18"/>
  </w:num>
  <w:num w:numId="8">
    <w:abstractNumId w:val="13"/>
  </w:num>
  <w:num w:numId="9">
    <w:abstractNumId w:val="15"/>
  </w:num>
  <w:num w:numId="10">
    <w:abstractNumId w:val="16"/>
  </w:num>
  <w:num w:numId="11">
    <w:abstractNumId w:val="7"/>
  </w:num>
  <w:num w:numId="12">
    <w:abstractNumId w:val="19"/>
  </w:num>
  <w:num w:numId="13">
    <w:abstractNumId w:val="26"/>
  </w:num>
  <w:num w:numId="14">
    <w:abstractNumId w:val="25"/>
  </w:num>
  <w:num w:numId="15">
    <w:abstractNumId w:val="4"/>
  </w:num>
  <w:num w:numId="16">
    <w:abstractNumId w:val="22"/>
  </w:num>
  <w:num w:numId="17">
    <w:abstractNumId w:val="9"/>
  </w:num>
  <w:num w:numId="18">
    <w:abstractNumId w:val="8"/>
  </w:num>
  <w:num w:numId="19">
    <w:abstractNumId w:val="17"/>
  </w:num>
  <w:num w:numId="20">
    <w:abstractNumId w:val="6"/>
  </w:num>
  <w:num w:numId="21">
    <w:abstractNumId w:val="21"/>
  </w:num>
  <w:num w:numId="22">
    <w:abstractNumId w:val="23"/>
  </w:num>
  <w:num w:numId="23">
    <w:abstractNumId w:val="3"/>
  </w:num>
  <w:num w:numId="24">
    <w:abstractNumId w:val="11"/>
  </w:num>
  <w:num w:numId="25">
    <w:abstractNumId w:val="2"/>
  </w:num>
  <w:num w:numId="26">
    <w:abstractNumId w:val="24"/>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6F6"/>
    <w:rsid w:val="00001E5E"/>
    <w:rsid w:val="00007D32"/>
    <w:rsid w:val="00012089"/>
    <w:rsid w:val="000276C1"/>
    <w:rsid w:val="000432D4"/>
    <w:rsid w:val="00053D83"/>
    <w:rsid w:val="0006166B"/>
    <w:rsid w:val="00071C2C"/>
    <w:rsid w:val="00075D53"/>
    <w:rsid w:val="00076F2E"/>
    <w:rsid w:val="0008106B"/>
    <w:rsid w:val="00097806"/>
    <w:rsid w:val="000A1CB2"/>
    <w:rsid w:val="000A4EB6"/>
    <w:rsid w:val="000B7F8D"/>
    <w:rsid w:val="000C1DF1"/>
    <w:rsid w:val="000C44CB"/>
    <w:rsid w:val="000C50B0"/>
    <w:rsid w:val="000C5C23"/>
    <w:rsid w:val="000D1CF0"/>
    <w:rsid w:val="000D592C"/>
    <w:rsid w:val="000F005B"/>
    <w:rsid w:val="000F22CF"/>
    <w:rsid w:val="000F7D5B"/>
    <w:rsid w:val="00110013"/>
    <w:rsid w:val="00112204"/>
    <w:rsid w:val="001131B4"/>
    <w:rsid w:val="00114669"/>
    <w:rsid w:val="0012701A"/>
    <w:rsid w:val="00130664"/>
    <w:rsid w:val="00134FFA"/>
    <w:rsid w:val="001448DB"/>
    <w:rsid w:val="001761AA"/>
    <w:rsid w:val="0018041F"/>
    <w:rsid w:val="00183093"/>
    <w:rsid w:val="001857F2"/>
    <w:rsid w:val="00194426"/>
    <w:rsid w:val="001A16E2"/>
    <w:rsid w:val="001A66AA"/>
    <w:rsid w:val="001B1863"/>
    <w:rsid w:val="001B4CF6"/>
    <w:rsid w:val="001B50CD"/>
    <w:rsid w:val="001B68BE"/>
    <w:rsid w:val="001C2B04"/>
    <w:rsid w:val="001C3C7E"/>
    <w:rsid w:val="001D36A0"/>
    <w:rsid w:val="001E5BC0"/>
    <w:rsid w:val="001E5F38"/>
    <w:rsid w:val="001E6229"/>
    <w:rsid w:val="001F2249"/>
    <w:rsid w:val="001F5F3A"/>
    <w:rsid w:val="00204875"/>
    <w:rsid w:val="00210CD1"/>
    <w:rsid w:val="00210D08"/>
    <w:rsid w:val="002110FC"/>
    <w:rsid w:val="002142C3"/>
    <w:rsid w:val="0023028A"/>
    <w:rsid w:val="00232B5F"/>
    <w:rsid w:val="00236C28"/>
    <w:rsid w:val="0024020E"/>
    <w:rsid w:val="002523D1"/>
    <w:rsid w:val="0025295C"/>
    <w:rsid w:val="0026734B"/>
    <w:rsid w:val="00276C96"/>
    <w:rsid w:val="00282E3F"/>
    <w:rsid w:val="002A3E0F"/>
    <w:rsid w:val="002B38F9"/>
    <w:rsid w:val="002B6CCA"/>
    <w:rsid w:val="002C79C9"/>
    <w:rsid w:val="002D0884"/>
    <w:rsid w:val="002D31C2"/>
    <w:rsid w:val="002D55BB"/>
    <w:rsid w:val="002D5E30"/>
    <w:rsid w:val="002E08C8"/>
    <w:rsid w:val="002E5C20"/>
    <w:rsid w:val="002F1374"/>
    <w:rsid w:val="002F6EC5"/>
    <w:rsid w:val="003028E2"/>
    <w:rsid w:val="003070F8"/>
    <w:rsid w:val="003115CD"/>
    <w:rsid w:val="00312DE4"/>
    <w:rsid w:val="00315ABE"/>
    <w:rsid w:val="00321000"/>
    <w:rsid w:val="003218D9"/>
    <w:rsid w:val="003351D4"/>
    <w:rsid w:val="00357A71"/>
    <w:rsid w:val="0036525E"/>
    <w:rsid w:val="00366DCA"/>
    <w:rsid w:val="00373F49"/>
    <w:rsid w:val="003842E1"/>
    <w:rsid w:val="003942D8"/>
    <w:rsid w:val="00394829"/>
    <w:rsid w:val="003B5D2D"/>
    <w:rsid w:val="003B64F3"/>
    <w:rsid w:val="003C4403"/>
    <w:rsid w:val="003C4439"/>
    <w:rsid w:val="003E0337"/>
    <w:rsid w:val="003E08F5"/>
    <w:rsid w:val="003E13C6"/>
    <w:rsid w:val="003E61C8"/>
    <w:rsid w:val="003F00FC"/>
    <w:rsid w:val="003F32BA"/>
    <w:rsid w:val="003F7930"/>
    <w:rsid w:val="0040296A"/>
    <w:rsid w:val="00403EA2"/>
    <w:rsid w:val="00404D9B"/>
    <w:rsid w:val="004118D4"/>
    <w:rsid w:val="00415505"/>
    <w:rsid w:val="00421099"/>
    <w:rsid w:val="00425727"/>
    <w:rsid w:val="00427D3B"/>
    <w:rsid w:val="004312EF"/>
    <w:rsid w:val="00433426"/>
    <w:rsid w:val="004366C4"/>
    <w:rsid w:val="00440377"/>
    <w:rsid w:val="00440B81"/>
    <w:rsid w:val="00455DE6"/>
    <w:rsid w:val="0045769B"/>
    <w:rsid w:val="0047611F"/>
    <w:rsid w:val="004835DE"/>
    <w:rsid w:val="00484D3B"/>
    <w:rsid w:val="00492CC6"/>
    <w:rsid w:val="004960C1"/>
    <w:rsid w:val="004A6100"/>
    <w:rsid w:val="004B0B9D"/>
    <w:rsid w:val="004B48ED"/>
    <w:rsid w:val="004C0E15"/>
    <w:rsid w:val="004D54BF"/>
    <w:rsid w:val="004E1EF8"/>
    <w:rsid w:val="004E42D3"/>
    <w:rsid w:val="004E4AF5"/>
    <w:rsid w:val="00502313"/>
    <w:rsid w:val="00507D7C"/>
    <w:rsid w:val="00520C7E"/>
    <w:rsid w:val="00533AD5"/>
    <w:rsid w:val="00535E46"/>
    <w:rsid w:val="00537097"/>
    <w:rsid w:val="00543BB6"/>
    <w:rsid w:val="00546290"/>
    <w:rsid w:val="00552A12"/>
    <w:rsid w:val="00552B9D"/>
    <w:rsid w:val="005608DD"/>
    <w:rsid w:val="00572856"/>
    <w:rsid w:val="005808D1"/>
    <w:rsid w:val="00581127"/>
    <w:rsid w:val="00590C50"/>
    <w:rsid w:val="00593533"/>
    <w:rsid w:val="005A06A0"/>
    <w:rsid w:val="005B5271"/>
    <w:rsid w:val="005C29AA"/>
    <w:rsid w:val="005C490D"/>
    <w:rsid w:val="005C555D"/>
    <w:rsid w:val="005C585C"/>
    <w:rsid w:val="005D09BB"/>
    <w:rsid w:val="005E0B13"/>
    <w:rsid w:val="005E26D1"/>
    <w:rsid w:val="005F0814"/>
    <w:rsid w:val="005F1ACD"/>
    <w:rsid w:val="005F62BA"/>
    <w:rsid w:val="0060129D"/>
    <w:rsid w:val="00601644"/>
    <w:rsid w:val="006070A6"/>
    <w:rsid w:val="00612E39"/>
    <w:rsid w:val="00614226"/>
    <w:rsid w:val="0062681E"/>
    <w:rsid w:val="006311B5"/>
    <w:rsid w:val="00636775"/>
    <w:rsid w:val="00643DDC"/>
    <w:rsid w:val="00647899"/>
    <w:rsid w:val="006624B6"/>
    <w:rsid w:val="00676BC3"/>
    <w:rsid w:val="006836C4"/>
    <w:rsid w:val="006846B6"/>
    <w:rsid w:val="00684C75"/>
    <w:rsid w:val="006A08E2"/>
    <w:rsid w:val="006A1988"/>
    <w:rsid w:val="006A2AF1"/>
    <w:rsid w:val="006A5247"/>
    <w:rsid w:val="006B15DA"/>
    <w:rsid w:val="006B3597"/>
    <w:rsid w:val="006B749A"/>
    <w:rsid w:val="006C0BC4"/>
    <w:rsid w:val="006C109C"/>
    <w:rsid w:val="006C16FD"/>
    <w:rsid w:val="006C30C8"/>
    <w:rsid w:val="006C4ED1"/>
    <w:rsid w:val="006D229D"/>
    <w:rsid w:val="006D37C5"/>
    <w:rsid w:val="006D6476"/>
    <w:rsid w:val="006E107D"/>
    <w:rsid w:val="006F2AAC"/>
    <w:rsid w:val="006F4F5D"/>
    <w:rsid w:val="006F537C"/>
    <w:rsid w:val="006F62C7"/>
    <w:rsid w:val="006F7E09"/>
    <w:rsid w:val="0070231E"/>
    <w:rsid w:val="00711107"/>
    <w:rsid w:val="0072082C"/>
    <w:rsid w:val="007222D3"/>
    <w:rsid w:val="00725CEA"/>
    <w:rsid w:val="007433F3"/>
    <w:rsid w:val="007442A5"/>
    <w:rsid w:val="00747795"/>
    <w:rsid w:val="0075230F"/>
    <w:rsid w:val="00752E00"/>
    <w:rsid w:val="0075346A"/>
    <w:rsid w:val="00767F71"/>
    <w:rsid w:val="00785ADF"/>
    <w:rsid w:val="00792582"/>
    <w:rsid w:val="00795EFF"/>
    <w:rsid w:val="007A2F6A"/>
    <w:rsid w:val="007A5229"/>
    <w:rsid w:val="007B57E5"/>
    <w:rsid w:val="007C25E3"/>
    <w:rsid w:val="007E148A"/>
    <w:rsid w:val="007E3443"/>
    <w:rsid w:val="007E68D7"/>
    <w:rsid w:val="007E7511"/>
    <w:rsid w:val="007F493F"/>
    <w:rsid w:val="00812E8A"/>
    <w:rsid w:val="00815007"/>
    <w:rsid w:val="00816239"/>
    <w:rsid w:val="008214B0"/>
    <w:rsid w:val="0082189A"/>
    <w:rsid w:val="00830A33"/>
    <w:rsid w:val="00831106"/>
    <w:rsid w:val="00833215"/>
    <w:rsid w:val="00845802"/>
    <w:rsid w:val="00846B90"/>
    <w:rsid w:val="00847D4D"/>
    <w:rsid w:val="00850FFF"/>
    <w:rsid w:val="008511D4"/>
    <w:rsid w:val="008536F6"/>
    <w:rsid w:val="00853771"/>
    <w:rsid w:val="00854F7C"/>
    <w:rsid w:val="00855976"/>
    <w:rsid w:val="00860731"/>
    <w:rsid w:val="00863554"/>
    <w:rsid w:val="00864D88"/>
    <w:rsid w:val="008674AB"/>
    <w:rsid w:val="008727D3"/>
    <w:rsid w:val="00872F4C"/>
    <w:rsid w:val="0087661F"/>
    <w:rsid w:val="008767E9"/>
    <w:rsid w:val="008A363D"/>
    <w:rsid w:val="008B25C2"/>
    <w:rsid w:val="008B6903"/>
    <w:rsid w:val="008D12DD"/>
    <w:rsid w:val="008F5C6A"/>
    <w:rsid w:val="008F654E"/>
    <w:rsid w:val="008F7141"/>
    <w:rsid w:val="0090012A"/>
    <w:rsid w:val="0091236C"/>
    <w:rsid w:val="009135CE"/>
    <w:rsid w:val="00914419"/>
    <w:rsid w:val="00915897"/>
    <w:rsid w:val="0091658C"/>
    <w:rsid w:val="009229DD"/>
    <w:rsid w:val="00927A19"/>
    <w:rsid w:val="00927FC3"/>
    <w:rsid w:val="00950A61"/>
    <w:rsid w:val="00960D90"/>
    <w:rsid w:val="009632AE"/>
    <w:rsid w:val="00963B6A"/>
    <w:rsid w:val="00964522"/>
    <w:rsid w:val="00982DE4"/>
    <w:rsid w:val="009836B8"/>
    <w:rsid w:val="009843B5"/>
    <w:rsid w:val="00985B5B"/>
    <w:rsid w:val="0098634C"/>
    <w:rsid w:val="00987065"/>
    <w:rsid w:val="00987C17"/>
    <w:rsid w:val="0099610F"/>
    <w:rsid w:val="009B238E"/>
    <w:rsid w:val="009B2584"/>
    <w:rsid w:val="009B468C"/>
    <w:rsid w:val="009C15CA"/>
    <w:rsid w:val="009C4B5F"/>
    <w:rsid w:val="009C4E28"/>
    <w:rsid w:val="009D0295"/>
    <w:rsid w:val="009D15E9"/>
    <w:rsid w:val="009F32E8"/>
    <w:rsid w:val="00A01520"/>
    <w:rsid w:val="00A0666D"/>
    <w:rsid w:val="00A17F64"/>
    <w:rsid w:val="00A25435"/>
    <w:rsid w:val="00A262B1"/>
    <w:rsid w:val="00A52EF3"/>
    <w:rsid w:val="00A6525D"/>
    <w:rsid w:val="00A725B7"/>
    <w:rsid w:val="00A74220"/>
    <w:rsid w:val="00A83915"/>
    <w:rsid w:val="00A92C7E"/>
    <w:rsid w:val="00A93F4B"/>
    <w:rsid w:val="00A97CF8"/>
    <w:rsid w:val="00AA105A"/>
    <w:rsid w:val="00AA3744"/>
    <w:rsid w:val="00AA532C"/>
    <w:rsid w:val="00AB0B54"/>
    <w:rsid w:val="00AB1382"/>
    <w:rsid w:val="00AB32A0"/>
    <w:rsid w:val="00AC10D6"/>
    <w:rsid w:val="00AC5AAA"/>
    <w:rsid w:val="00AC6FDA"/>
    <w:rsid w:val="00AC7D4A"/>
    <w:rsid w:val="00AD3D65"/>
    <w:rsid w:val="00AD7D9D"/>
    <w:rsid w:val="00AE0FFD"/>
    <w:rsid w:val="00AE7432"/>
    <w:rsid w:val="00B01982"/>
    <w:rsid w:val="00B0498A"/>
    <w:rsid w:val="00B0541D"/>
    <w:rsid w:val="00B05DDB"/>
    <w:rsid w:val="00B07D2D"/>
    <w:rsid w:val="00B10276"/>
    <w:rsid w:val="00B13676"/>
    <w:rsid w:val="00B233F3"/>
    <w:rsid w:val="00B27B51"/>
    <w:rsid w:val="00B3307F"/>
    <w:rsid w:val="00B378EB"/>
    <w:rsid w:val="00B41E8C"/>
    <w:rsid w:val="00B424C4"/>
    <w:rsid w:val="00B55085"/>
    <w:rsid w:val="00B76125"/>
    <w:rsid w:val="00B8170F"/>
    <w:rsid w:val="00B8536C"/>
    <w:rsid w:val="00B908CA"/>
    <w:rsid w:val="00BA26BB"/>
    <w:rsid w:val="00BA500D"/>
    <w:rsid w:val="00BB7DED"/>
    <w:rsid w:val="00BC45DE"/>
    <w:rsid w:val="00BC4A31"/>
    <w:rsid w:val="00BD6B5A"/>
    <w:rsid w:val="00BE09AD"/>
    <w:rsid w:val="00BF1729"/>
    <w:rsid w:val="00BF58EF"/>
    <w:rsid w:val="00C053B8"/>
    <w:rsid w:val="00C14B54"/>
    <w:rsid w:val="00C242EE"/>
    <w:rsid w:val="00C263DF"/>
    <w:rsid w:val="00C33BCB"/>
    <w:rsid w:val="00C42576"/>
    <w:rsid w:val="00C500C3"/>
    <w:rsid w:val="00C53AC9"/>
    <w:rsid w:val="00C65507"/>
    <w:rsid w:val="00C73C72"/>
    <w:rsid w:val="00C75854"/>
    <w:rsid w:val="00C83867"/>
    <w:rsid w:val="00C908B0"/>
    <w:rsid w:val="00C934F6"/>
    <w:rsid w:val="00CA122E"/>
    <w:rsid w:val="00CC6819"/>
    <w:rsid w:val="00CD23EF"/>
    <w:rsid w:val="00CE25DD"/>
    <w:rsid w:val="00CE308F"/>
    <w:rsid w:val="00CF1B83"/>
    <w:rsid w:val="00CF6DB5"/>
    <w:rsid w:val="00D0052B"/>
    <w:rsid w:val="00D01245"/>
    <w:rsid w:val="00D0510B"/>
    <w:rsid w:val="00D17373"/>
    <w:rsid w:val="00D22E80"/>
    <w:rsid w:val="00D230BF"/>
    <w:rsid w:val="00D30C3B"/>
    <w:rsid w:val="00D42F91"/>
    <w:rsid w:val="00D45EEF"/>
    <w:rsid w:val="00D47E81"/>
    <w:rsid w:val="00D61103"/>
    <w:rsid w:val="00D6783E"/>
    <w:rsid w:val="00D75FD2"/>
    <w:rsid w:val="00D8407A"/>
    <w:rsid w:val="00D84B57"/>
    <w:rsid w:val="00D86F13"/>
    <w:rsid w:val="00D92468"/>
    <w:rsid w:val="00D94272"/>
    <w:rsid w:val="00DA61A5"/>
    <w:rsid w:val="00DB1C46"/>
    <w:rsid w:val="00DB3852"/>
    <w:rsid w:val="00DB3BFD"/>
    <w:rsid w:val="00DB3C8C"/>
    <w:rsid w:val="00DC3358"/>
    <w:rsid w:val="00DC77A0"/>
    <w:rsid w:val="00DC7EBE"/>
    <w:rsid w:val="00DD718D"/>
    <w:rsid w:val="00DD7BBA"/>
    <w:rsid w:val="00DD7E73"/>
    <w:rsid w:val="00DE1337"/>
    <w:rsid w:val="00DF2446"/>
    <w:rsid w:val="00DF550E"/>
    <w:rsid w:val="00DF5A1C"/>
    <w:rsid w:val="00E0378C"/>
    <w:rsid w:val="00E066C4"/>
    <w:rsid w:val="00E06763"/>
    <w:rsid w:val="00E12564"/>
    <w:rsid w:val="00E26A5F"/>
    <w:rsid w:val="00E272FC"/>
    <w:rsid w:val="00E33693"/>
    <w:rsid w:val="00E47A7A"/>
    <w:rsid w:val="00E546BF"/>
    <w:rsid w:val="00E64BAC"/>
    <w:rsid w:val="00E95CCE"/>
    <w:rsid w:val="00EB5F05"/>
    <w:rsid w:val="00EC2FEF"/>
    <w:rsid w:val="00ED187C"/>
    <w:rsid w:val="00ED2F31"/>
    <w:rsid w:val="00ED5D23"/>
    <w:rsid w:val="00ED7699"/>
    <w:rsid w:val="00EE16A5"/>
    <w:rsid w:val="00EE2BB1"/>
    <w:rsid w:val="00F045FA"/>
    <w:rsid w:val="00F04FF4"/>
    <w:rsid w:val="00F0501C"/>
    <w:rsid w:val="00F13A29"/>
    <w:rsid w:val="00F17409"/>
    <w:rsid w:val="00F3700D"/>
    <w:rsid w:val="00F44DC8"/>
    <w:rsid w:val="00F47011"/>
    <w:rsid w:val="00F474BB"/>
    <w:rsid w:val="00F5436D"/>
    <w:rsid w:val="00F55C93"/>
    <w:rsid w:val="00F71C0D"/>
    <w:rsid w:val="00F736EC"/>
    <w:rsid w:val="00F76E33"/>
    <w:rsid w:val="00F872E4"/>
    <w:rsid w:val="00F87937"/>
    <w:rsid w:val="00F90F93"/>
    <w:rsid w:val="00F96869"/>
    <w:rsid w:val="00FA5DB6"/>
    <w:rsid w:val="00FA6B91"/>
    <w:rsid w:val="00FA7B2F"/>
    <w:rsid w:val="00FC4F95"/>
    <w:rsid w:val="00FC5CC4"/>
    <w:rsid w:val="00FD06F9"/>
    <w:rsid w:val="00FD2017"/>
    <w:rsid w:val="00FD4D30"/>
    <w:rsid w:val="00FD6ECA"/>
    <w:rsid w:val="00FE1E01"/>
    <w:rsid w:val="00FE6D7C"/>
    <w:rsid w:val="00FF68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EC3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6F6"/>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8536F6"/>
    <w:pPr>
      <w:keepNext/>
      <w:outlineLvl w:val="0"/>
    </w:pPr>
    <w:rPr>
      <w:b/>
      <w:sz w:val="22"/>
      <w:u w:val="single"/>
    </w:rPr>
  </w:style>
  <w:style w:type="paragraph" w:styleId="Heading3">
    <w:name w:val="heading 3"/>
    <w:basedOn w:val="Normal"/>
    <w:next w:val="Normal"/>
    <w:link w:val="Heading3Char"/>
    <w:uiPriority w:val="9"/>
    <w:semiHidden/>
    <w:unhideWhenUsed/>
    <w:qFormat/>
    <w:rsid w:val="003351D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6F6"/>
    <w:rPr>
      <w:rFonts w:ascii="Arial" w:eastAsia="Times New Roman" w:hAnsi="Arial" w:cs="Times New Roman"/>
      <w:b/>
      <w:szCs w:val="20"/>
      <w:u w:val="single"/>
    </w:rPr>
  </w:style>
  <w:style w:type="character" w:customStyle="1" w:styleId="Heading3Char">
    <w:name w:val="Heading 3 Char"/>
    <w:basedOn w:val="DefaultParagraphFont"/>
    <w:link w:val="Heading3"/>
    <w:uiPriority w:val="9"/>
    <w:semiHidden/>
    <w:rsid w:val="003351D4"/>
    <w:rPr>
      <w:rFonts w:asciiTheme="majorHAnsi" w:eastAsiaTheme="majorEastAsia" w:hAnsiTheme="majorHAnsi" w:cstheme="majorBidi"/>
      <w:b/>
      <w:bCs/>
      <w:color w:val="4F81BD" w:themeColor="accent1"/>
      <w:sz w:val="20"/>
      <w:szCs w:val="20"/>
    </w:rPr>
  </w:style>
  <w:style w:type="paragraph" w:styleId="ListParagraph">
    <w:name w:val="List Paragraph"/>
    <w:basedOn w:val="Normal"/>
    <w:uiPriority w:val="34"/>
    <w:qFormat/>
    <w:rsid w:val="000C1DF1"/>
    <w:pPr>
      <w:ind w:left="720"/>
      <w:contextualSpacing/>
    </w:pPr>
  </w:style>
  <w:style w:type="character" w:customStyle="1" w:styleId="text">
    <w:name w:val="text"/>
    <w:basedOn w:val="DefaultParagraphFont"/>
    <w:rsid w:val="00204875"/>
  </w:style>
  <w:style w:type="paragraph" w:styleId="Header">
    <w:name w:val="header"/>
    <w:basedOn w:val="Normal"/>
    <w:link w:val="HeaderChar"/>
    <w:uiPriority w:val="99"/>
    <w:unhideWhenUsed/>
    <w:rsid w:val="00927FC3"/>
    <w:pPr>
      <w:tabs>
        <w:tab w:val="center" w:pos="4680"/>
        <w:tab w:val="right" w:pos="9360"/>
      </w:tabs>
    </w:pPr>
  </w:style>
  <w:style w:type="character" w:customStyle="1" w:styleId="HeaderChar">
    <w:name w:val="Header Char"/>
    <w:basedOn w:val="DefaultParagraphFont"/>
    <w:link w:val="Header"/>
    <w:uiPriority w:val="99"/>
    <w:rsid w:val="00927FC3"/>
    <w:rPr>
      <w:rFonts w:ascii="Arial" w:eastAsia="Times New Roman" w:hAnsi="Arial" w:cs="Times New Roman"/>
      <w:sz w:val="20"/>
      <w:szCs w:val="20"/>
    </w:rPr>
  </w:style>
  <w:style w:type="paragraph" w:styleId="Footer">
    <w:name w:val="footer"/>
    <w:basedOn w:val="Normal"/>
    <w:link w:val="FooterChar"/>
    <w:uiPriority w:val="99"/>
    <w:unhideWhenUsed/>
    <w:rsid w:val="00927FC3"/>
    <w:pPr>
      <w:tabs>
        <w:tab w:val="center" w:pos="4680"/>
        <w:tab w:val="right" w:pos="9360"/>
      </w:tabs>
    </w:pPr>
  </w:style>
  <w:style w:type="character" w:customStyle="1" w:styleId="FooterChar">
    <w:name w:val="Footer Char"/>
    <w:basedOn w:val="DefaultParagraphFont"/>
    <w:link w:val="Footer"/>
    <w:uiPriority w:val="99"/>
    <w:rsid w:val="00927FC3"/>
    <w:rPr>
      <w:rFonts w:ascii="Arial" w:eastAsia="Times New Roman"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6F6"/>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8536F6"/>
    <w:pPr>
      <w:keepNext/>
      <w:outlineLvl w:val="0"/>
    </w:pPr>
    <w:rPr>
      <w:b/>
      <w:sz w:val="22"/>
      <w:u w:val="single"/>
    </w:rPr>
  </w:style>
  <w:style w:type="paragraph" w:styleId="Heading3">
    <w:name w:val="heading 3"/>
    <w:basedOn w:val="Normal"/>
    <w:next w:val="Normal"/>
    <w:link w:val="Heading3Char"/>
    <w:uiPriority w:val="9"/>
    <w:semiHidden/>
    <w:unhideWhenUsed/>
    <w:qFormat/>
    <w:rsid w:val="003351D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6F6"/>
    <w:rPr>
      <w:rFonts w:ascii="Arial" w:eastAsia="Times New Roman" w:hAnsi="Arial" w:cs="Times New Roman"/>
      <w:b/>
      <w:szCs w:val="20"/>
      <w:u w:val="single"/>
    </w:rPr>
  </w:style>
  <w:style w:type="character" w:customStyle="1" w:styleId="Heading3Char">
    <w:name w:val="Heading 3 Char"/>
    <w:basedOn w:val="DefaultParagraphFont"/>
    <w:link w:val="Heading3"/>
    <w:uiPriority w:val="9"/>
    <w:semiHidden/>
    <w:rsid w:val="003351D4"/>
    <w:rPr>
      <w:rFonts w:asciiTheme="majorHAnsi" w:eastAsiaTheme="majorEastAsia" w:hAnsiTheme="majorHAnsi" w:cstheme="majorBidi"/>
      <w:b/>
      <w:bCs/>
      <w:color w:val="4F81BD" w:themeColor="accent1"/>
      <w:sz w:val="20"/>
      <w:szCs w:val="20"/>
    </w:rPr>
  </w:style>
  <w:style w:type="paragraph" w:styleId="ListParagraph">
    <w:name w:val="List Paragraph"/>
    <w:basedOn w:val="Normal"/>
    <w:uiPriority w:val="34"/>
    <w:qFormat/>
    <w:rsid w:val="000C1DF1"/>
    <w:pPr>
      <w:ind w:left="720"/>
      <w:contextualSpacing/>
    </w:pPr>
  </w:style>
  <w:style w:type="character" w:customStyle="1" w:styleId="text">
    <w:name w:val="text"/>
    <w:basedOn w:val="DefaultParagraphFont"/>
    <w:rsid w:val="00204875"/>
  </w:style>
  <w:style w:type="paragraph" w:styleId="Header">
    <w:name w:val="header"/>
    <w:basedOn w:val="Normal"/>
    <w:link w:val="HeaderChar"/>
    <w:uiPriority w:val="99"/>
    <w:unhideWhenUsed/>
    <w:rsid w:val="00927FC3"/>
    <w:pPr>
      <w:tabs>
        <w:tab w:val="center" w:pos="4680"/>
        <w:tab w:val="right" w:pos="9360"/>
      </w:tabs>
    </w:pPr>
  </w:style>
  <w:style w:type="character" w:customStyle="1" w:styleId="HeaderChar">
    <w:name w:val="Header Char"/>
    <w:basedOn w:val="DefaultParagraphFont"/>
    <w:link w:val="Header"/>
    <w:uiPriority w:val="99"/>
    <w:rsid w:val="00927FC3"/>
    <w:rPr>
      <w:rFonts w:ascii="Arial" w:eastAsia="Times New Roman" w:hAnsi="Arial" w:cs="Times New Roman"/>
      <w:sz w:val="20"/>
      <w:szCs w:val="20"/>
    </w:rPr>
  </w:style>
  <w:style w:type="paragraph" w:styleId="Footer">
    <w:name w:val="footer"/>
    <w:basedOn w:val="Normal"/>
    <w:link w:val="FooterChar"/>
    <w:uiPriority w:val="99"/>
    <w:unhideWhenUsed/>
    <w:rsid w:val="00927FC3"/>
    <w:pPr>
      <w:tabs>
        <w:tab w:val="center" w:pos="4680"/>
        <w:tab w:val="right" w:pos="9360"/>
      </w:tabs>
    </w:pPr>
  </w:style>
  <w:style w:type="character" w:customStyle="1" w:styleId="FooterChar">
    <w:name w:val="Footer Char"/>
    <w:basedOn w:val="DefaultParagraphFont"/>
    <w:link w:val="Footer"/>
    <w:uiPriority w:val="99"/>
    <w:rsid w:val="00927FC3"/>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7834">
      <w:bodyDiv w:val="1"/>
      <w:marLeft w:val="0"/>
      <w:marRight w:val="0"/>
      <w:marTop w:val="0"/>
      <w:marBottom w:val="0"/>
      <w:divBdr>
        <w:top w:val="none" w:sz="0" w:space="0" w:color="auto"/>
        <w:left w:val="none" w:sz="0" w:space="0" w:color="auto"/>
        <w:bottom w:val="none" w:sz="0" w:space="0" w:color="auto"/>
        <w:right w:val="none" w:sz="0" w:space="0" w:color="auto"/>
      </w:divBdr>
    </w:div>
    <w:div w:id="102582362">
      <w:bodyDiv w:val="1"/>
      <w:marLeft w:val="0"/>
      <w:marRight w:val="0"/>
      <w:marTop w:val="0"/>
      <w:marBottom w:val="0"/>
      <w:divBdr>
        <w:top w:val="none" w:sz="0" w:space="0" w:color="auto"/>
        <w:left w:val="none" w:sz="0" w:space="0" w:color="auto"/>
        <w:bottom w:val="none" w:sz="0" w:space="0" w:color="auto"/>
        <w:right w:val="none" w:sz="0" w:space="0" w:color="auto"/>
      </w:divBdr>
    </w:div>
    <w:div w:id="119499084">
      <w:bodyDiv w:val="1"/>
      <w:marLeft w:val="0"/>
      <w:marRight w:val="0"/>
      <w:marTop w:val="0"/>
      <w:marBottom w:val="0"/>
      <w:divBdr>
        <w:top w:val="none" w:sz="0" w:space="0" w:color="auto"/>
        <w:left w:val="none" w:sz="0" w:space="0" w:color="auto"/>
        <w:bottom w:val="none" w:sz="0" w:space="0" w:color="auto"/>
        <w:right w:val="none" w:sz="0" w:space="0" w:color="auto"/>
      </w:divBdr>
    </w:div>
    <w:div w:id="199822977">
      <w:bodyDiv w:val="1"/>
      <w:marLeft w:val="0"/>
      <w:marRight w:val="0"/>
      <w:marTop w:val="0"/>
      <w:marBottom w:val="0"/>
      <w:divBdr>
        <w:top w:val="none" w:sz="0" w:space="0" w:color="auto"/>
        <w:left w:val="none" w:sz="0" w:space="0" w:color="auto"/>
        <w:bottom w:val="none" w:sz="0" w:space="0" w:color="auto"/>
        <w:right w:val="none" w:sz="0" w:space="0" w:color="auto"/>
      </w:divBdr>
    </w:div>
    <w:div w:id="310258110">
      <w:bodyDiv w:val="1"/>
      <w:marLeft w:val="0"/>
      <w:marRight w:val="0"/>
      <w:marTop w:val="0"/>
      <w:marBottom w:val="0"/>
      <w:divBdr>
        <w:top w:val="none" w:sz="0" w:space="0" w:color="auto"/>
        <w:left w:val="none" w:sz="0" w:space="0" w:color="auto"/>
        <w:bottom w:val="none" w:sz="0" w:space="0" w:color="auto"/>
        <w:right w:val="none" w:sz="0" w:space="0" w:color="auto"/>
      </w:divBdr>
    </w:div>
    <w:div w:id="319232296">
      <w:bodyDiv w:val="1"/>
      <w:marLeft w:val="0"/>
      <w:marRight w:val="0"/>
      <w:marTop w:val="0"/>
      <w:marBottom w:val="0"/>
      <w:divBdr>
        <w:top w:val="none" w:sz="0" w:space="0" w:color="auto"/>
        <w:left w:val="none" w:sz="0" w:space="0" w:color="auto"/>
        <w:bottom w:val="none" w:sz="0" w:space="0" w:color="auto"/>
        <w:right w:val="none" w:sz="0" w:space="0" w:color="auto"/>
      </w:divBdr>
    </w:div>
    <w:div w:id="347683871">
      <w:bodyDiv w:val="1"/>
      <w:marLeft w:val="0"/>
      <w:marRight w:val="0"/>
      <w:marTop w:val="0"/>
      <w:marBottom w:val="0"/>
      <w:divBdr>
        <w:top w:val="none" w:sz="0" w:space="0" w:color="auto"/>
        <w:left w:val="none" w:sz="0" w:space="0" w:color="auto"/>
        <w:bottom w:val="none" w:sz="0" w:space="0" w:color="auto"/>
        <w:right w:val="none" w:sz="0" w:space="0" w:color="auto"/>
      </w:divBdr>
    </w:div>
    <w:div w:id="445739668">
      <w:bodyDiv w:val="1"/>
      <w:marLeft w:val="0"/>
      <w:marRight w:val="0"/>
      <w:marTop w:val="0"/>
      <w:marBottom w:val="0"/>
      <w:divBdr>
        <w:top w:val="none" w:sz="0" w:space="0" w:color="auto"/>
        <w:left w:val="none" w:sz="0" w:space="0" w:color="auto"/>
        <w:bottom w:val="none" w:sz="0" w:space="0" w:color="auto"/>
        <w:right w:val="none" w:sz="0" w:space="0" w:color="auto"/>
      </w:divBdr>
    </w:div>
    <w:div w:id="480579400">
      <w:bodyDiv w:val="1"/>
      <w:marLeft w:val="0"/>
      <w:marRight w:val="0"/>
      <w:marTop w:val="0"/>
      <w:marBottom w:val="0"/>
      <w:divBdr>
        <w:top w:val="none" w:sz="0" w:space="0" w:color="auto"/>
        <w:left w:val="none" w:sz="0" w:space="0" w:color="auto"/>
        <w:bottom w:val="none" w:sz="0" w:space="0" w:color="auto"/>
        <w:right w:val="none" w:sz="0" w:space="0" w:color="auto"/>
      </w:divBdr>
      <w:divsChild>
        <w:div w:id="1413089624">
          <w:marLeft w:val="0"/>
          <w:marRight w:val="0"/>
          <w:marTop w:val="0"/>
          <w:marBottom w:val="0"/>
          <w:divBdr>
            <w:top w:val="none" w:sz="0" w:space="0" w:color="auto"/>
            <w:left w:val="none" w:sz="0" w:space="0" w:color="auto"/>
            <w:bottom w:val="none" w:sz="0" w:space="0" w:color="auto"/>
            <w:right w:val="none" w:sz="0" w:space="0" w:color="auto"/>
          </w:divBdr>
          <w:divsChild>
            <w:div w:id="628635897">
              <w:marLeft w:val="0"/>
              <w:marRight w:val="0"/>
              <w:marTop w:val="0"/>
              <w:marBottom w:val="0"/>
              <w:divBdr>
                <w:top w:val="none" w:sz="0" w:space="0" w:color="auto"/>
                <w:left w:val="none" w:sz="0" w:space="0" w:color="auto"/>
                <w:bottom w:val="none" w:sz="0" w:space="0" w:color="auto"/>
                <w:right w:val="none" w:sz="0" w:space="0" w:color="auto"/>
              </w:divBdr>
              <w:divsChild>
                <w:div w:id="223372172">
                  <w:marLeft w:val="0"/>
                  <w:marRight w:val="0"/>
                  <w:marTop w:val="0"/>
                  <w:marBottom w:val="0"/>
                  <w:divBdr>
                    <w:top w:val="none" w:sz="0" w:space="0" w:color="auto"/>
                    <w:left w:val="none" w:sz="0" w:space="0" w:color="auto"/>
                    <w:bottom w:val="none" w:sz="0" w:space="0" w:color="auto"/>
                    <w:right w:val="none" w:sz="0" w:space="0" w:color="auto"/>
                  </w:divBdr>
                  <w:divsChild>
                    <w:div w:id="560558986">
                      <w:marLeft w:val="0"/>
                      <w:marRight w:val="0"/>
                      <w:marTop w:val="0"/>
                      <w:marBottom w:val="0"/>
                      <w:divBdr>
                        <w:top w:val="none" w:sz="0" w:space="0" w:color="auto"/>
                        <w:left w:val="none" w:sz="0" w:space="0" w:color="auto"/>
                        <w:bottom w:val="none" w:sz="0" w:space="0" w:color="auto"/>
                        <w:right w:val="none" w:sz="0" w:space="0" w:color="auto"/>
                      </w:divBdr>
                      <w:divsChild>
                        <w:div w:id="889607645">
                          <w:marLeft w:val="0"/>
                          <w:marRight w:val="0"/>
                          <w:marTop w:val="0"/>
                          <w:marBottom w:val="0"/>
                          <w:divBdr>
                            <w:top w:val="none" w:sz="0" w:space="0" w:color="auto"/>
                            <w:left w:val="none" w:sz="0" w:space="0" w:color="auto"/>
                            <w:bottom w:val="none" w:sz="0" w:space="0" w:color="auto"/>
                            <w:right w:val="none" w:sz="0" w:space="0" w:color="auto"/>
                          </w:divBdr>
                          <w:divsChild>
                            <w:div w:id="11605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31483">
                  <w:marLeft w:val="0"/>
                  <w:marRight w:val="0"/>
                  <w:marTop w:val="0"/>
                  <w:marBottom w:val="0"/>
                  <w:divBdr>
                    <w:top w:val="none" w:sz="0" w:space="0" w:color="auto"/>
                    <w:left w:val="none" w:sz="0" w:space="0" w:color="auto"/>
                    <w:bottom w:val="none" w:sz="0" w:space="0" w:color="auto"/>
                    <w:right w:val="none" w:sz="0" w:space="0" w:color="auto"/>
                  </w:divBdr>
                  <w:divsChild>
                    <w:div w:id="1445809034">
                      <w:marLeft w:val="0"/>
                      <w:marRight w:val="0"/>
                      <w:marTop w:val="0"/>
                      <w:marBottom w:val="0"/>
                      <w:divBdr>
                        <w:top w:val="none" w:sz="0" w:space="0" w:color="auto"/>
                        <w:left w:val="none" w:sz="0" w:space="0" w:color="auto"/>
                        <w:bottom w:val="none" w:sz="0" w:space="0" w:color="auto"/>
                        <w:right w:val="none" w:sz="0" w:space="0" w:color="auto"/>
                      </w:divBdr>
                      <w:divsChild>
                        <w:div w:id="1436173079">
                          <w:marLeft w:val="0"/>
                          <w:marRight w:val="0"/>
                          <w:marTop w:val="0"/>
                          <w:marBottom w:val="0"/>
                          <w:divBdr>
                            <w:top w:val="none" w:sz="0" w:space="0" w:color="auto"/>
                            <w:left w:val="none" w:sz="0" w:space="0" w:color="auto"/>
                            <w:bottom w:val="none" w:sz="0" w:space="0" w:color="auto"/>
                            <w:right w:val="none" w:sz="0" w:space="0" w:color="auto"/>
                          </w:divBdr>
                          <w:divsChild>
                            <w:div w:id="15770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437490">
                  <w:marLeft w:val="0"/>
                  <w:marRight w:val="0"/>
                  <w:marTop w:val="0"/>
                  <w:marBottom w:val="0"/>
                  <w:divBdr>
                    <w:top w:val="none" w:sz="0" w:space="0" w:color="auto"/>
                    <w:left w:val="none" w:sz="0" w:space="0" w:color="auto"/>
                    <w:bottom w:val="none" w:sz="0" w:space="0" w:color="auto"/>
                    <w:right w:val="none" w:sz="0" w:space="0" w:color="auto"/>
                  </w:divBdr>
                  <w:divsChild>
                    <w:div w:id="1253666037">
                      <w:marLeft w:val="0"/>
                      <w:marRight w:val="0"/>
                      <w:marTop w:val="0"/>
                      <w:marBottom w:val="0"/>
                      <w:divBdr>
                        <w:top w:val="none" w:sz="0" w:space="0" w:color="auto"/>
                        <w:left w:val="none" w:sz="0" w:space="0" w:color="auto"/>
                        <w:bottom w:val="none" w:sz="0" w:space="0" w:color="auto"/>
                        <w:right w:val="none" w:sz="0" w:space="0" w:color="auto"/>
                      </w:divBdr>
                      <w:divsChild>
                        <w:div w:id="998725677">
                          <w:marLeft w:val="0"/>
                          <w:marRight w:val="0"/>
                          <w:marTop w:val="0"/>
                          <w:marBottom w:val="0"/>
                          <w:divBdr>
                            <w:top w:val="none" w:sz="0" w:space="0" w:color="auto"/>
                            <w:left w:val="none" w:sz="0" w:space="0" w:color="auto"/>
                            <w:bottom w:val="none" w:sz="0" w:space="0" w:color="auto"/>
                            <w:right w:val="none" w:sz="0" w:space="0" w:color="auto"/>
                          </w:divBdr>
                          <w:divsChild>
                            <w:div w:id="6379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7227">
                  <w:marLeft w:val="0"/>
                  <w:marRight w:val="0"/>
                  <w:marTop w:val="0"/>
                  <w:marBottom w:val="0"/>
                  <w:divBdr>
                    <w:top w:val="none" w:sz="0" w:space="0" w:color="auto"/>
                    <w:left w:val="none" w:sz="0" w:space="0" w:color="auto"/>
                    <w:bottom w:val="none" w:sz="0" w:space="0" w:color="auto"/>
                    <w:right w:val="none" w:sz="0" w:space="0" w:color="auto"/>
                  </w:divBdr>
                  <w:divsChild>
                    <w:div w:id="1181313904">
                      <w:marLeft w:val="0"/>
                      <w:marRight w:val="0"/>
                      <w:marTop w:val="0"/>
                      <w:marBottom w:val="0"/>
                      <w:divBdr>
                        <w:top w:val="none" w:sz="0" w:space="0" w:color="auto"/>
                        <w:left w:val="none" w:sz="0" w:space="0" w:color="auto"/>
                        <w:bottom w:val="none" w:sz="0" w:space="0" w:color="auto"/>
                        <w:right w:val="none" w:sz="0" w:space="0" w:color="auto"/>
                      </w:divBdr>
                      <w:divsChild>
                        <w:div w:id="1438209502">
                          <w:marLeft w:val="0"/>
                          <w:marRight w:val="0"/>
                          <w:marTop w:val="0"/>
                          <w:marBottom w:val="0"/>
                          <w:divBdr>
                            <w:top w:val="none" w:sz="0" w:space="0" w:color="auto"/>
                            <w:left w:val="none" w:sz="0" w:space="0" w:color="auto"/>
                            <w:bottom w:val="none" w:sz="0" w:space="0" w:color="auto"/>
                            <w:right w:val="none" w:sz="0" w:space="0" w:color="auto"/>
                          </w:divBdr>
                          <w:divsChild>
                            <w:div w:id="9150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92723">
                  <w:marLeft w:val="0"/>
                  <w:marRight w:val="0"/>
                  <w:marTop w:val="0"/>
                  <w:marBottom w:val="0"/>
                  <w:divBdr>
                    <w:top w:val="none" w:sz="0" w:space="0" w:color="auto"/>
                    <w:left w:val="none" w:sz="0" w:space="0" w:color="auto"/>
                    <w:bottom w:val="none" w:sz="0" w:space="0" w:color="auto"/>
                    <w:right w:val="none" w:sz="0" w:space="0" w:color="auto"/>
                  </w:divBdr>
                  <w:divsChild>
                    <w:div w:id="1276643117">
                      <w:marLeft w:val="0"/>
                      <w:marRight w:val="0"/>
                      <w:marTop w:val="0"/>
                      <w:marBottom w:val="0"/>
                      <w:divBdr>
                        <w:top w:val="none" w:sz="0" w:space="0" w:color="auto"/>
                        <w:left w:val="none" w:sz="0" w:space="0" w:color="auto"/>
                        <w:bottom w:val="none" w:sz="0" w:space="0" w:color="auto"/>
                        <w:right w:val="none" w:sz="0" w:space="0" w:color="auto"/>
                      </w:divBdr>
                      <w:divsChild>
                        <w:div w:id="2091541983">
                          <w:marLeft w:val="0"/>
                          <w:marRight w:val="0"/>
                          <w:marTop w:val="0"/>
                          <w:marBottom w:val="0"/>
                          <w:divBdr>
                            <w:top w:val="none" w:sz="0" w:space="0" w:color="auto"/>
                            <w:left w:val="none" w:sz="0" w:space="0" w:color="auto"/>
                            <w:bottom w:val="none" w:sz="0" w:space="0" w:color="auto"/>
                            <w:right w:val="none" w:sz="0" w:space="0" w:color="auto"/>
                          </w:divBdr>
                          <w:divsChild>
                            <w:div w:id="212534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0971">
                  <w:marLeft w:val="0"/>
                  <w:marRight w:val="0"/>
                  <w:marTop w:val="0"/>
                  <w:marBottom w:val="0"/>
                  <w:divBdr>
                    <w:top w:val="none" w:sz="0" w:space="0" w:color="auto"/>
                    <w:left w:val="none" w:sz="0" w:space="0" w:color="auto"/>
                    <w:bottom w:val="none" w:sz="0" w:space="0" w:color="auto"/>
                    <w:right w:val="none" w:sz="0" w:space="0" w:color="auto"/>
                  </w:divBdr>
                  <w:divsChild>
                    <w:div w:id="914126212">
                      <w:marLeft w:val="0"/>
                      <w:marRight w:val="0"/>
                      <w:marTop w:val="0"/>
                      <w:marBottom w:val="0"/>
                      <w:divBdr>
                        <w:top w:val="none" w:sz="0" w:space="0" w:color="auto"/>
                        <w:left w:val="none" w:sz="0" w:space="0" w:color="auto"/>
                        <w:bottom w:val="none" w:sz="0" w:space="0" w:color="auto"/>
                        <w:right w:val="none" w:sz="0" w:space="0" w:color="auto"/>
                      </w:divBdr>
                      <w:divsChild>
                        <w:div w:id="335230124">
                          <w:marLeft w:val="0"/>
                          <w:marRight w:val="0"/>
                          <w:marTop w:val="0"/>
                          <w:marBottom w:val="0"/>
                          <w:divBdr>
                            <w:top w:val="none" w:sz="0" w:space="0" w:color="auto"/>
                            <w:left w:val="none" w:sz="0" w:space="0" w:color="auto"/>
                            <w:bottom w:val="none" w:sz="0" w:space="0" w:color="auto"/>
                            <w:right w:val="none" w:sz="0" w:space="0" w:color="auto"/>
                          </w:divBdr>
                          <w:divsChild>
                            <w:div w:id="3292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294549">
              <w:marLeft w:val="0"/>
              <w:marRight w:val="0"/>
              <w:marTop w:val="0"/>
              <w:marBottom w:val="0"/>
              <w:divBdr>
                <w:top w:val="none" w:sz="0" w:space="0" w:color="auto"/>
                <w:left w:val="none" w:sz="0" w:space="0" w:color="auto"/>
                <w:bottom w:val="none" w:sz="0" w:space="0" w:color="auto"/>
                <w:right w:val="none" w:sz="0" w:space="0" w:color="auto"/>
              </w:divBdr>
              <w:divsChild>
                <w:div w:id="10310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7197">
          <w:marLeft w:val="0"/>
          <w:marRight w:val="0"/>
          <w:marTop w:val="0"/>
          <w:marBottom w:val="0"/>
          <w:divBdr>
            <w:top w:val="none" w:sz="0" w:space="0" w:color="auto"/>
            <w:left w:val="none" w:sz="0" w:space="0" w:color="auto"/>
            <w:bottom w:val="none" w:sz="0" w:space="0" w:color="auto"/>
            <w:right w:val="none" w:sz="0" w:space="0" w:color="auto"/>
          </w:divBdr>
          <w:divsChild>
            <w:div w:id="728918775">
              <w:marLeft w:val="0"/>
              <w:marRight w:val="0"/>
              <w:marTop w:val="0"/>
              <w:marBottom w:val="0"/>
              <w:divBdr>
                <w:top w:val="none" w:sz="0" w:space="0" w:color="auto"/>
                <w:left w:val="none" w:sz="0" w:space="0" w:color="auto"/>
                <w:bottom w:val="none" w:sz="0" w:space="0" w:color="auto"/>
                <w:right w:val="none" w:sz="0" w:space="0" w:color="auto"/>
              </w:divBdr>
              <w:divsChild>
                <w:div w:id="206575505">
                  <w:marLeft w:val="0"/>
                  <w:marRight w:val="0"/>
                  <w:marTop w:val="0"/>
                  <w:marBottom w:val="0"/>
                  <w:divBdr>
                    <w:top w:val="none" w:sz="0" w:space="0" w:color="auto"/>
                    <w:left w:val="none" w:sz="0" w:space="0" w:color="auto"/>
                    <w:bottom w:val="none" w:sz="0" w:space="0" w:color="auto"/>
                    <w:right w:val="none" w:sz="0" w:space="0" w:color="auto"/>
                  </w:divBdr>
                </w:div>
              </w:divsChild>
            </w:div>
            <w:div w:id="935940281">
              <w:marLeft w:val="0"/>
              <w:marRight w:val="0"/>
              <w:marTop w:val="0"/>
              <w:marBottom w:val="0"/>
              <w:divBdr>
                <w:top w:val="none" w:sz="0" w:space="0" w:color="auto"/>
                <w:left w:val="none" w:sz="0" w:space="0" w:color="auto"/>
                <w:bottom w:val="none" w:sz="0" w:space="0" w:color="auto"/>
                <w:right w:val="none" w:sz="0" w:space="0" w:color="auto"/>
              </w:divBdr>
              <w:divsChild>
                <w:div w:id="440345841">
                  <w:marLeft w:val="0"/>
                  <w:marRight w:val="0"/>
                  <w:marTop w:val="0"/>
                  <w:marBottom w:val="0"/>
                  <w:divBdr>
                    <w:top w:val="none" w:sz="0" w:space="0" w:color="auto"/>
                    <w:left w:val="none" w:sz="0" w:space="0" w:color="auto"/>
                    <w:bottom w:val="none" w:sz="0" w:space="0" w:color="auto"/>
                    <w:right w:val="none" w:sz="0" w:space="0" w:color="auto"/>
                  </w:divBdr>
                  <w:divsChild>
                    <w:div w:id="1385711271">
                      <w:marLeft w:val="0"/>
                      <w:marRight w:val="0"/>
                      <w:marTop w:val="0"/>
                      <w:marBottom w:val="0"/>
                      <w:divBdr>
                        <w:top w:val="none" w:sz="0" w:space="0" w:color="auto"/>
                        <w:left w:val="none" w:sz="0" w:space="0" w:color="auto"/>
                        <w:bottom w:val="none" w:sz="0" w:space="0" w:color="auto"/>
                        <w:right w:val="none" w:sz="0" w:space="0" w:color="auto"/>
                      </w:divBdr>
                      <w:divsChild>
                        <w:div w:id="90145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01002">
                  <w:marLeft w:val="0"/>
                  <w:marRight w:val="0"/>
                  <w:marTop w:val="0"/>
                  <w:marBottom w:val="0"/>
                  <w:divBdr>
                    <w:top w:val="none" w:sz="0" w:space="0" w:color="auto"/>
                    <w:left w:val="none" w:sz="0" w:space="0" w:color="auto"/>
                    <w:bottom w:val="none" w:sz="0" w:space="0" w:color="auto"/>
                    <w:right w:val="none" w:sz="0" w:space="0" w:color="auto"/>
                  </w:divBdr>
                  <w:divsChild>
                    <w:div w:id="1078358300">
                      <w:marLeft w:val="0"/>
                      <w:marRight w:val="0"/>
                      <w:marTop w:val="0"/>
                      <w:marBottom w:val="0"/>
                      <w:divBdr>
                        <w:top w:val="none" w:sz="0" w:space="0" w:color="auto"/>
                        <w:left w:val="none" w:sz="0" w:space="0" w:color="auto"/>
                        <w:bottom w:val="none" w:sz="0" w:space="0" w:color="auto"/>
                        <w:right w:val="none" w:sz="0" w:space="0" w:color="auto"/>
                      </w:divBdr>
                      <w:divsChild>
                        <w:div w:id="13981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798773">
      <w:bodyDiv w:val="1"/>
      <w:marLeft w:val="0"/>
      <w:marRight w:val="0"/>
      <w:marTop w:val="0"/>
      <w:marBottom w:val="0"/>
      <w:divBdr>
        <w:top w:val="none" w:sz="0" w:space="0" w:color="auto"/>
        <w:left w:val="none" w:sz="0" w:space="0" w:color="auto"/>
        <w:bottom w:val="none" w:sz="0" w:space="0" w:color="auto"/>
        <w:right w:val="none" w:sz="0" w:space="0" w:color="auto"/>
      </w:divBdr>
    </w:div>
    <w:div w:id="696001573">
      <w:bodyDiv w:val="1"/>
      <w:marLeft w:val="0"/>
      <w:marRight w:val="0"/>
      <w:marTop w:val="0"/>
      <w:marBottom w:val="0"/>
      <w:divBdr>
        <w:top w:val="none" w:sz="0" w:space="0" w:color="auto"/>
        <w:left w:val="none" w:sz="0" w:space="0" w:color="auto"/>
        <w:bottom w:val="none" w:sz="0" w:space="0" w:color="auto"/>
        <w:right w:val="none" w:sz="0" w:space="0" w:color="auto"/>
      </w:divBdr>
    </w:div>
    <w:div w:id="792480541">
      <w:bodyDiv w:val="1"/>
      <w:marLeft w:val="0"/>
      <w:marRight w:val="0"/>
      <w:marTop w:val="0"/>
      <w:marBottom w:val="0"/>
      <w:divBdr>
        <w:top w:val="none" w:sz="0" w:space="0" w:color="auto"/>
        <w:left w:val="none" w:sz="0" w:space="0" w:color="auto"/>
        <w:bottom w:val="none" w:sz="0" w:space="0" w:color="auto"/>
        <w:right w:val="none" w:sz="0" w:space="0" w:color="auto"/>
      </w:divBdr>
    </w:div>
    <w:div w:id="796601439">
      <w:bodyDiv w:val="1"/>
      <w:marLeft w:val="0"/>
      <w:marRight w:val="0"/>
      <w:marTop w:val="0"/>
      <w:marBottom w:val="0"/>
      <w:divBdr>
        <w:top w:val="none" w:sz="0" w:space="0" w:color="auto"/>
        <w:left w:val="none" w:sz="0" w:space="0" w:color="auto"/>
        <w:bottom w:val="none" w:sz="0" w:space="0" w:color="auto"/>
        <w:right w:val="none" w:sz="0" w:space="0" w:color="auto"/>
      </w:divBdr>
    </w:div>
    <w:div w:id="803935660">
      <w:bodyDiv w:val="1"/>
      <w:marLeft w:val="0"/>
      <w:marRight w:val="0"/>
      <w:marTop w:val="0"/>
      <w:marBottom w:val="0"/>
      <w:divBdr>
        <w:top w:val="none" w:sz="0" w:space="0" w:color="auto"/>
        <w:left w:val="none" w:sz="0" w:space="0" w:color="auto"/>
        <w:bottom w:val="none" w:sz="0" w:space="0" w:color="auto"/>
        <w:right w:val="none" w:sz="0" w:space="0" w:color="auto"/>
      </w:divBdr>
    </w:div>
    <w:div w:id="805703793">
      <w:bodyDiv w:val="1"/>
      <w:marLeft w:val="0"/>
      <w:marRight w:val="0"/>
      <w:marTop w:val="0"/>
      <w:marBottom w:val="0"/>
      <w:divBdr>
        <w:top w:val="none" w:sz="0" w:space="0" w:color="auto"/>
        <w:left w:val="none" w:sz="0" w:space="0" w:color="auto"/>
        <w:bottom w:val="none" w:sz="0" w:space="0" w:color="auto"/>
        <w:right w:val="none" w:sz="0" w:space="0" w:color="auto"/>
      </w:divBdr>
    </w:div>
    <w:div w:id="829904376">
      <w:bodyDiv w:val="1"/>
      <w:marLeft w:val="0"/>
      <w:marRight w:val="0"/>
      <w:marTop w:val="0"/>
      <w:marBottom w:val="0"/>
      <w:divBdr>
        <w:top w:val="none" w:sz="0" w:space="0" w:color="auto"/>
        <w:left w:val="none" w:sz="0" w:space="0" w:color="auto"/>
        <w:bottom w:val="none" w:sz="0" w:space="0" w:color="auto"/>
        <w:right w:val="none" w:sz="0" w:space="0" w:color="auto"/>
      </w:divBdr>
    </w:div>
    <w:div w:id="833644867">
      <w:bodyDiv w:val="1"/>
      <w:marLeft w:val="0"/>
      <w:marRight w:val="0"/>
      <w:marTop w:val="0"/>
      <w:marBottom w:val="0"/>
      <w:divBdr>
        <w:top w:val="none" w:sz="0" w:space="0" w:color="auto"/>
        <w:left w:val="none" w:sz="0" w:space="0" w:color="auto"/>
        <w:bottom w:val="none" w:sz="0" w:space="0" w:color="auto"/>
        <w:right w:val="none" w:sz="0" w:space="0" w:color="auto"/>
      </w:divBdr>
    </w:div>
    <w:div w:id="843056311">
      <w:bodyDiv w:val="1"/>
      <w:marLeft w:val="0"/>
      <w:marRight w:val="0"/>
      <w:marTop w:val="0"/>
      <w:marBottom w:val="0"/>
      <w:divBdr>
        <w:top w:val="none" w:sz="0" w:space="0" w:color="auto"/>
        <w:left w:val="none" w:sz="0" w:space="0" w:color="auto"/>
        <w:bottom w:val="none" w:sz="0" w:space="0" w:color="auto"/>
        <w:right w:val="none" w:sz="0" w:space="0" w:color="auto"/>
      </w:divBdr>
    </w:div>
    <w:div w:id="862942751">
      <w:bodyDiv w:val="1"/>
      <w:marLeft w:val="0"/>
      <w:marRight w:val="0"/>
      <w:marTop w:val="0"/>
      <w:marBottom w:val="0"/>
      <w:divBdr>
        <w:top w:val="none" w:sz="0" w:space="0" w:color="auto"/>
        <w:left w:val="none" w:sz="0" w:space="0" w:color="auto"/>
        <w:bottom w:val="none" w:sz="0" w:space="0" w:color="auto"/>
        <w:right w:val="none" w:sz="0" w:space="0" w:color="auto"/>
      </w:divBdr>
      <w:divsChild>
        <w:div w:id="1141533628">
          <w:marLeft w:val="0"/>
          <w:marRight w:val="0"/>
          <w:marTop w:val="0"/>
          <w:marBottom w:val="0"/>
          <w:divBdr>
            <w:top w:val="none" w:sz="0" w:space="0" w:color="auto"/>
            <w:left w:val="none" w:sz="0" w:space="0" w:color="auto"/>
            <w:bottom w:val="none" w:sz="0" w:space="0" w:color="auto"/>
            <w:right w:val="none" w:sz="0" w:space="0" w:color="auto"/>
          </w:divBdr>
          <w:divsChild>
            <w:div w:id="422916418">
              <w:marLeft w:val="0"/>
              <w:marRight w:val="0"/>
              <w:marTop w:val="0"/>
              <w:marBottom w:val="0"/>
              <w:divBdr>
                <w:top w:val="none" w:sz="0" w:space="0" w:color="auto"/>
                <w:left w:val="none" w:sz="0" w:space="0" w:color="auto"/>
                <w:bottom w:val="none" w:sz="0" w:space="0" w:color="auto"/>
                <w:right w:val="none" w:sz="0" w:space="0" w:color="auto"/>
              </w:divBdr>
              <w:divsChild>
                <w:div w:id="678892893">
                  <w:marLeft w:val="0"/>
                  <w:marRight w:val="0"/>
                  <w:marTop w:val="0"/>
                  <w:marBottom w:val="0"/>
                  <w:divBdr>
                    <w:top w:val="none" w:sz="0" w:space="0" w:color="auto"/>
                    <w:left w:val="none" w:sz="0" w:space="0" w:color="auto"/>
                    <w:bottom w:val="none" w:sz="0" w:space="0" w:color="auto"/>
                    <w:right w:val="none" w:sz="0" w:space="0" w:color="auto"/>
                  </w:divBdr>
                  <w:divsChild>
                    <w:div w:id="1733577160">
                      <w:marLeft w:val="0"/>
                      <w:marRight w:val="0"/>
                      <w:marTop w:val="0"/>
                      <w:marBottom w:val="0"/>
                      <w:divBdr>
                        <w:top w:val="none" w:sz="0" w:space="0" w:color="auto"/>
                        <w:left w:val="none" w:sz="0" w:space="0" w:color="auto"/>
                        <w:bottom w:val="none" w:sz="0" w:space="0" w:color="auto"/>
                        <w:right w:val="none" w:sz="0" w:space="0" w:color="auto"/>
                      </w:divBdr>
                      <w:divsChild>
                        <w:div w:id="10203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7078">
                  <w:marLeft w:val="0"/>
                  <w:marRight w:val="0"/>
                  <w:marTop w:val="0"/>
                  <w:marBottom w:val="0"/>
                  <w:divBdr>
                    <w:top w:val="none" w:sz="0" w:space="0" w:color="auto"/>
                    <w:left w:val="none" w:sz="0" w:space="0" w:color="auto"/>
                    <w:bottom w:val="none" w:sz="0" w:space="0" w:color="auto"/>
                    <w:right w:val="none" w:sz="0" w:space="0" w:color="auto"/>
                  </w:divBdr>
                  <w:divsChild>
                    <w:div w:id="421344157">
                      <w:marLeft w:val="0"/>
                      <w:marRight w:val="0"/>
                      <w:marTop w:val="0"/>
                      <w:marBottom w:val="0"/>
                      <w:divBdr>
                        <w:top w:val="none" w:sz="0" w:space="0" w:color="auto"/>
                        <w:left w:val="none" w:sz="0" w:space="0" w:color="auto"/>
                        <w:bottom w:val="none" w:sz="0" w:space="0" w:color="auto"/>
                        <w:right w:val="none" w:sz="0" w:space="0" w:color="auto"/>
                      </w:divBdr>
                      <w:divsChild>
                        <w:div w:id="102559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751554">
              <w:marLeft w:val="0"/>
              <w:marRight w:val="0"/>
              <w:marTop w:val="0"/>
              <w:marBottom w:val="0"/>
              <w:divBdr>
                <w:top w:val="none" w:sz="0" w:space="0" w:color="auto"/>
                <w:left w:val="none" w:sz="0" w:space="0" w:color="auto"/>
                <w:bottom w:val="none" w:sz="0" w:space="0" w:color="auto"/>
                <w:right w:val="none" w:sz="0" w:space="0" w:color="auto"/>
              </w:divBdr>
              <w:divsChild>
                <w:div w:id="16350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9385">
          <w:marLeft w:val="0"/>
          <w:marRight w:val="0"/>
          <w:marTop w:val="0"/>
          <w:marBottom w:val="0"/>
          <w:divBdr>
            <w:top w:val="none" w:sz="0" w:space="0" w:color="auto"/>
            <w:left w:val="none" w:sz="0" w:space="0" w:color="auto"/>
            <w:bottom w:val="none" w:sz="0" w:space="0" w:color="auto"/>
            <w:right w:val="none" w:sz="0" w:space="0" w:color="auto"/>
          </w:divBdr>
          <w:divsChild>
            <w:div w:id="1447387732">
              <w:marLeft w:val="0"/>
              <w:marRight w:val="0"/>
              <w:marTop w:val="0"/>
              <w:marBottom w:val="0"/>
              <w:divBdr>
                <w:top w:val="none" w:sz="0" w:space="0" w:color="auto"/>
                <w:left w:val="none" w:sz="0" w:space="0" w:color="auto"/>
                <w:bottom w:val="none" w:sz="0" w:space="0" w:color="auto"/>
                <w:right w:val="none" w:sz="0" w:space="0" w:color="auto"/>
              </w:divBdr>
              <w:divsChild>
                <w:div w:id="500972264">
                  <w:marLeft w:val="0"/>
                  <w:marRight w:val="0"/>
                  <w:marTop w:val="0"/>
                  <w:marBottom w:val="0"/>
                  <w:divBdr>
                    <w:top w:val="none" w:sz="0" w:space="0" w:color="auto"/>
                    <w:left w:val="none" w:sz="0" w:space="0" w:color="auto"/>
                    <w:bottom w:val="none" w:sz="0" w:space="0" w:color="auto"/>
                    <w:right w:val="none" w:sz="0" w:space="0" w:color="auto"/>
                  </w:divBdr>
                  <w:divsChild>
                    <w:div w:id="2135368750">
                      <w:marLeft w:val="0"/>
                      <w:marRight w:val="0"/>
                      <w:marTop w:val="0"/>
                      <w:marBottom w:val="0"/>
                      <w:divBdr>
                        <w:top w:val="none" w:sz="0" w:space="0" w:color="auto"/>
                        <w:left w:val="none" w:sz="0" w:space="0" w:color="auto"/>
                        <w:bottom w:val="none" w:sz="0" w:space="0" w:color="auto"/>
                        <w:right w:val="none" w:sz="0" w:space="0" w:color="auto"/>
                      </w:divBdr>
                      <w:divsChild>
                        <w:div w:id="1365667751">
                          <w:marLeft w:val="0"/>
                          <w:marRight w:val="0"/>
                          <w:marTop w:val="0"/>
                          <w:marBottom w:val="0"/>
                          <w:divBdr>
                            <w:top w:val="none" w:sz="0" w:space="0" w:color="auto"/>
                            <w:left w:val="none" w:sz="0" w:space="0" w:color="auto"/>
                            <w:bottom w:val="none" w:sz="0" w:space="0" w:color="auto"/>
                            <w:right w:val="none" w:sz="0" w:space="0" w:color="auto"/>
                          </w:divBdr>
                          <w:divsChild>
                            <w:div w:id="15884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488448">
                  <w:marLeft w:val="0"/>
                  <w:marRight w:val="0"/>
                  <w:marTop w:val="0"/>
                  <w:marBottom w:val="0"/>
                  <w:divBdr>
                    <w:top w:val="none" w:sz="0" w:space="0" w:color="auto"/>
                    <w:left w:val="none" w:sz="0" w:space="0" w:color="auto"/>
                    <w:bottom w:val="none" w:sz="0" w:space="0" w:color="auto"/>
                    <w:right w:val="none" w:sz="0" w:space="0" w:color="auto"/>
                  </w:divBdr>
                  <w:divsChild>
                    <w:div w:id="1556820790">
                      <w:marLeft w:val="0"/>
                      <w:marRight w:val="0"/>
                      <w:marTop w:val="0"/>
                      <w:marBottom w:val="0"/>
                      <w:divBdr>
                        <w:top w:val="none" w:sz="0" w:space="0" w:color="auto"/>
                        <w:left w:val="none" w:sz="0" w:space="0" w:color="auto"/>
                        <w:bottom w:val="none" w:sz="0" w:space="0" w:color="auto"/>
                        <w:right w:val="none" w:sz="0" w:space="0" w:color="auto"/>
                      </w:divBdr>
                      <w:divsChild>
                        <w:div w:id="305360185">
                          <w:marLeft w:val="0"/>
                          <w:marRight w:val="0"/>
                          <w:marTop w:val="0"/>
                          <w:marBottom w:val="0"/>
                          <w:divBdr>
                            <w:top w:val="none" w:sz="0" w:space="0" w:color="auto"/>
                            <w:left w:val="none" w:sz="0" w:space="0" w:color="auto"/>
                            <w:bottom w:val="none" w:sz="0" w:space="0" w:color="auto"/>
                            <w:right w:val="none" w:sz="0" w:space="0" w:color="auto"/>
                          </w:divBdr>
                          <w:divsChild>
                            <w:div w:id="15945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402160">
                  <w:marLeft w:val="0"/>
                  <w:marRight w:val="0"/>
                  <w:marTop w:val="0"/>
                  <w:marBottom w:val="0"/>
                  <w:divBdr>
                    <w:top w:val="none" w:sz="0" w:space="0" w:color="auto"/>
                    <w:left w:val="none" w:sz="0" w:space="0" w:color="auto"/>
                    <w:bottom w:val="none" w:sz="0" w:space="0" w:color="auto"/>
                    <w:right w:val="none" w:sz="0" w:space="0" w:color="auto"/>
                  </w:divBdr>
                  <w:divsChild>
                    <w:div w:id="976224925">
                      <w:marLeft w:val="0"/>
                      <w:marRight w:val="0"/>
                      <w:marTop w:val="0"/>
                      <w:marBottom w:val="0"/>
                      <w:divBdr>
                        <w:top w:val="none" w:sz="0" w:space="0" w:color="auto"/>
                        <w:left w:val="none" w:sz="0" w:space="0" w:color="auto"/>
                        <w:bottom w:val="none" w:sz="0" w:space="0" w:color="auto"/>
                        <w:right w:val="none" w:sz="0" w:space="0" w:color="auto"/>
                      </w:divBdr>
                      <w:divsChild>
                        <w:div w:id="1144004081">
                          <w:marLeft w:val="0"/>
                          <w:marRight w:val="0"/>
                          <w:marTop w:val="0"/>
                          <w:marBottom w:val="0"/>
                          <w:divBdr>
                            <w:top w:val="none" w:sz="0" w:space="0" w:color="auto"/>
                            <w:left w:val="none" w:sz="0" w:space="0" w:color="auto"/>
                            <w:bottom w:val="none" w:sz="0" w:space="0" w:color="auto"/>
                            <w:right w:val="none" w:sz="0" w:space="0" w:color="auto"/>
                          </w:divBdr>
                          <w:divsChild>
                            <w:div w:id="15918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12044">
                  <w:marLeft w:val="0"/>
                  <w:marRight w:val="0"/>
                  <w:marTop w:val="0"/>
                  <w:marBottom w:val="0"/>
                  <w:divBdr>
                    <w:top w:val="none" w:sz="0" w:space="0" w:color="auto"/>
                    <w:left w:val="none" w:sz="0" w:space="0" w:color="auto"/>
                    <w:bottom w:val="none" w:sz="0" w:space="0" w:color="auto"/>
                    <w:right w:val="none" w:sz="0" w:space="0" w:color="auto"/>
                  </w:divBdr>
                  <w:divsChild>
                    <w:div w:id="646785914">
                      <w:marLeft w:val="0"/>
                      <w:marRight w:val="0"/>
                      <w:marTop w:val="0"/>
                      <w:marBottom w:val="0"/>
                      <w:divBdr>
                        <w:top w:val="none" w:sz="0" w:space="0" w:color="auto"/>
                        <w:left w:val="none" w:sz="0" w:space="0" w:color="auto"/>
                        <w:bottom w:val="none" w:sz="0" w:space="0" w:color="auto"/>
                        <w:right w:val="none" w:sz="0" w:space="0" w:color="auto"/>
                      </w:divBdr>
                      <w:divsChild>
                        <w:div w:id="1596093582">
                          <w:marLeft w:val="0"/>
                          <w:marRight w:val="0"/>
                          <w:marTop w:val="0"/>
                          <w:marBottom w:val="0"/>
                          <w:divBdr>
                            <w:top w:val="none" w:sz="0" w:space="0" w:color="auto"/>
                            <w:left w:val="none" w:sz="0" w:space="0" w:color="auto"/>
                            <w:bottom w:val="none" w:sz="0" w:space="0" w:color="auto"/>
                            <w:right w:val="none" w:sz="0" w:space="0" w:color="auto"/>
                          </w:divBdr>
                          <w:divsChild>
                            <w:div w:id="87720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30034">
                  <w:marLeft w:val="0"/>
                  <w:marRight w:val="0"/>
                  <w:marTop w:val="0"/>
                  <w:marBottom w:val="0"/>
                  <w:divBdr>
                    <w:top w:val="none" w:sz="0" w:space="0" w:color="auto"/>
                    <w:left w:val="none" w:sz="0" w:space="0" w:color="auto"/>
                    <w:bottom w:val="none" w:sz="0" w:space="0" w:color="auto"/>
                    <w:right w:val="none" w:sz="0" w:space="0" w:color="auto"/>
                  </w:divBdr>
                  <w:divsChild>
                    <w:div w:id="1194805446">
                      <w:marLeft w:val="0"/>
                      <w:marRight w:val="0"/>
                      <w:marTop w:val="0"/>
                      <w:marBottom w:val="0"/>
                      <w:divBdr>
                        <w:top w:val="none" w:sz="0" w:space="0" w:color="auto"/>
                        <w:left w:val="none" w:sz="0" w:space="0" w:color="auto"/>
                        <w:bottom w:val="none" w:sz="0" w:space="0" w:color="auto"/>
                        <w:right w:val="none" w:sz="0" w:space="0" w:color="auto"/>
                      </w:divBdr>
                      <w:divsChild>
                        <w:div w:id="1645817137">
                          <w:marLeft w:val="0"/>
                          <w:marRight w:val="0"/>
                          <w:marTop w:val="0"/>
                          <w:marBottom w:val="0"/>
                          <w:divBdr>
                            <w:top w:val="none" w:sz="0" w:space="0" w:color="auto"/>
                            <w:left w:val="none" w:sz="0" w:space="0" w:color="auto"/>
                            <w:bottom w:val="none" w:sz="0" w:space="0" w:color="auto"/>
                            <w:right w:val="none" w:sz="0" w:space="0" w:color="auto"/>
                          </w:divBdr>
                          <w:divsChild>
                            <w:div w:id="21594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03164">
                  <w:marLeft w:val="0"/>
                  <w:marRight w:val="0"/>
                  <w:marTop w:val="0"/>
                  <w:marBottom w:val="0"/>
                  <w:divBdr>
                    <w:top w:val="none" w:sz="0" w:space="0" w:color="auto"/>
                    <w:left w:val="none" w:sz="0" w:space="0" w:color="auto"/>
                    <w:bottom w:val="none" w:sz="0" w:space="0" w:color="auto"/>
                    <w:right w:val="none" w:sz="0" w:space="0" w:color="auto"/>
                  </w:divBdr>
                  <w:divsChild>
                    <w:div w:id="1804078604">
                      <w:marLeft w:val="0"/>
                      <w:marRight w:val="0"/>
                      <w:marTop w:val="0"/>
                      <w:marBottom w:val="0"/>
                      <w:divBdr>
                        <w:top w:val="none" w:sz="0" w:space="0" w:color="auto"/>
                        <w:left w:val="none" w:sz="0" w:space="0" w:color="auto"/>
                        <w:bottom w:val="none" w:sz="0" w:space="0" w:color="auto"/>
                        <w:right w:val="none" w:sz="0" w:space="0" w:color="auto"/>
                      </w:divBdr>
                      <w:divsChild>
                        <w:div w:id="1808887838">
                          <w:marLeft w:val="0"/>
                          <w:marRight w:val="0"/>
                          <w:marTop w:val="0"/>
                          <w:marBottom w:val="0"/>
                          <w:divBdr>
                            <w:top w:val="none" w:sz="0" w:space="0" w:color="auto"/>
                            <w:left w:val="none" w:sz="0" w:space="0" w:color="auto"/>
                            <w:bottom w:val="none" w:sz="0" w:space="0" w:color="auto"/>
                            <w:right w:val="none" w:sz="0" w:space="0" w:color="auto"/>
                          </w:divBdr>
                          <w:divsChild>
                            <w:div w:id="212349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487148">
              <w:marLeft w:val="0"/>
              <w:marRight w:val="0"/>
              <w:marTop w:val="0"/>
              <w:marBottom w:val="0"/>
              <w:divBdr>
                <w:top w:val="none" w:sz="0" w:space="0" w:color="auto"/>
                <w:left w:val="none" w:sz="0" w:space="0" w:color="auto"/>
                <w:bottom w:val="none" w:sz="0" w:space="0" w:color="auto"/>
                <w:right w:val="none" w:sz="0" w:space="0" w:color="auto"/>
              </w:divBdr>
              <w:divsChild>
                <w:div w:id="171064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448511">
      <w:bodyDiv w:val="1"/>
      <w:marLeft w:val="0"/>
      <w:marRight w:val="0"/>
      <w:marTop w:val="0"/>
      <w:marBottom w:val="0"/>
      <w:divBdr>
        <w:top w:val="none" w:sz="0" w:space="0" w:color="auto"/>
        <w:left w:val="none" w:sz="0" w:space="0" w:color="auto"/>
        <w:bottom w:val="none" w:sz="0" w:space="0" w:color="auto"/>
        <w:right w:val="none" w:sz="0" w:space="0" w:color="auto"/>
      </w:divBdr>
    </w:div>
    <w:div w:id="953055678">
      <w:bodyDiv w:val="1"/>
      <w:marLeft w:val="0"/>
      <w:marRight w:val="0"/>
      <w:marTop w:val="0"/>
      <w:marBottom w:val="0"/>
      <w:divBdr>
        <w:top w:val="none" w:sz="0" w:space="0" w:color="auto"/>
        <w:left w:val="none" w:sz="0" w:space="0" w:color="auto"/>
        <w:bottom w:val="none" w:sz="0" w:space="0" w:color="auto"/>
        <w:right w:val="none" w:sz="0" w:space="0" w:color="auto"/>
      </w:divBdr>
    </w:div>
    <w:div w:id="1036009845">
      <w:bodyDiv w:val="1"/>
      <w:marLeft w:val="0"/>
      <w:marRight w:val="0"/>
      <w:marTop w:val="0"/>
      <w:marBottom w:val="0"/>
      <w:divBdr>
        <w:top w:val="none" w:sz="0" w:space="0" w:color="auto"/>
        <w:left w:val="none" w:sz="0" w:space="0" w:color="auto"/>
        <w:bottom w:val="none" w:sz="0" w:space="0" w:color="auto"/>
        <w:right w:val="none" w:sz="0" w:space="0" w:color="auto"/>
      </w:divBdr>
    </w:div>
    <w:div w:id="1093480200">
      <w:bodyDiv w:val="1"/>
      <w:marLeft w:val="0"/>
      <w:marRight w:val="0"/>
      <w:marTop w:val="0"/>
      <w:marBottom w:val="0"/>
      <w:divBdr>
        <w:top w:val="none" w:sz="0" w:space="0" w:color="auto"/>
        <w:left w:val="none" w:sz="0" w:space="0" w:color="auto"/>
        <w:bottom w:val="none" w:sz="0" w:space="0" w:color="auto"/>
        <w:right w:val="none" w:sz="0" w:space="0" w:color="auto"/>
      </w:divBdr>
    </w:div>
    <w:div w:id="1262952315">
      <w:bodyDiv w:val="1"/>
      <w:marLeft w:val="0"/>
      <w:marRight w:val="0"/>
      <w:marTop w:val="0"/>
      <w:marBottom w:val="0"/>
      <w:divBdr>
        <w:top w:val="none" w:sz="0" w:space="0" w:color="auto"/>
        <w:left w:val="none" w:sz="0" w:space="0" w:color="auto"/>
        <w:bottom w:val="none" w:sz="0" w:space="0" w:color="auto"/>
        <w:right w:val="none" w:sz="0" w:space="0" w:color="auto"/>
      </w:divBdr>
    </w:div>
    <w:div w:id="1343704031">
      <w:bodyDiv w:val="1"/>
      <w:marLeft w:val="0"/>
      <w:marRight w:val="0"/>
      <w:marTop w:val="0"/>
      <w:marBottom w:val="0"/>
      <w:divBdr>
        <w:top w:val="none" w:sz="0" w:space="0" w:color="auto"/>
        <w:left w:val="none" w:sz="0" w:space="0" w:color="auto"/>
        <w:bottom w:val="none" w:sz="0" w:space="0" w:color="auto"/>
        <w:right w:val="none" w:sz="0" w:space="0" w:color="auto"/>
      </w:divBdr>
    </w:div>
    <w:div w:id="1355036346">
      <w:bodyDiv w:val="1"/>
      <w:marLeft w:val="0"/>
      <w:marRight w:val="0"/>
      <w:marTop w:val="0"/>
      <w:marBottom w:val="0"/>
      <w:divBdr>
        <w:top w:val="none" w:sz="0" w:space="0" w:color="auto"/>
        <w:left w:val="none" w:sz="0" w:space="0" w:color="auto"/>
        <w:bottom w:val="none" w:sz="0" w:space="0" w:color="auto"/>
        <w:right w:val="none" w:sz="0" w:space="0" w:color="auto"/>
      </w:divBdr>
    </w:div>
    <w:div w:id="1392656144">
      <w:bodyDiv w:val="1"/>
      <w:marLeft w:val="0"/>
      <w:marRight w:val="0"/>
      <w:marTop w:val="0"/>
      <w:marBottom w:val="0"/>
      <w:divBdr>
        <w:top w:val="none" w:sz="0" w:space="0" w:color="auto"/>
        <w:left w:val="none" w:sz="0" w:space="0" w:color="auto"/>
        <w:bottom w:val="none" w:sz="0" w:space="0" w:color="auto"/>
        <w:right w:val="none" w:sz="0" w:space="0" w:color="auto"/>
      </w:divBdr>
    </w:div>
    <w:div w:id="1394694139">
      <w:bodyDiv w:val="1"/>
      <w:marLeft w:val="0"/>
      <w:marRight w:val="0"/>
      <w:marTop w:val="0"/>
      <w:marBottom w:val="0"/>
      <w:divBdr>
        <w:top w:val="none" w:sz="0" w:space="0" w:color="auto"/>
        <w:left w:val="none" w:sz="0" w:space="0" w:color="auto"/>
        <w:bottom w:val="none" w:sz="0" w:space="0" w:color="auto"/>
        <w:right w:val="none" w:sz="0" w:space="0" w:color="auto"/>
      </w:divBdr>
    </w:div>
    <w:div w:id="1478570786">
      <w:bodyDiv w:val="1"/>
      <w:marLeft w:val="0"/>
      <w:marRight w:val="0"/>
      <w:marTop w:val="0"/>
      <w:marBottom w:val="0"/>
      <w:divBdr>
        <w:top w:val="none" w:sz="0" w:space="0" w:color="auto"/>
        <w:left w:val="none" w:sz="0" w:space="0" w:color="auto"/>
        <w:bottom w:val="none" w:sz="0" w:space="0" w:color="auto"/>
        <w:right w:val="none" w:sz="0" w:space="0" w:color="auto"/>
      </w:divBdr>
    </w:div>
    <w:div w:id="1511480115">
      <w:bodyDiv w:val="1"/>
      <w:marLeft w:val="0"/>
      <w:marRight w:val="0"/>
      <w:marTop w:val="0"/>
      <w:marBottom w:val="0"/>
      <w:divBdr>
        <w:top w:val="none" w:sz="0" w:space="0" w:color="auto"/>
        <w:left w:val="none" w:sz="0" w:space="0" w:color="auto"/>
        <w:bottom w:val="none" w:sz="0" w:space="0" w:color="auto"/>
        <w:right w:val="none" w:sz="0" w:space="0" w:color="auto"/>
      </w:divBdr>
    </w:div>
    <w:div w:id="1522663494">
      <w:bodyDiv w:val="1"/>
      <w:marLeft w:val="0"/>
      <w:marRight w:val="0"/>
      <w:marTop w:val="0"/>
      <w:marBottom w:val="0"/>
      <w:divBdr>
        <w:top w:val="none" w:sz="0" w:space="0" w:color="auto"/>
        <w:left w:val="none" w:sz="0" w:space="0" w:color="auto"/>
        <w:bottom w:val="none" w:sz="0" w:space="0" w:color="auto"/>
        <w:right w:val="none" w:sz="0" w:space="0" w:color="auto"/>
      </w:divBdr>
    </w:div>
    <w:div w:id="1779450882">
      <w:bodyDiv w:val="1"/>
      <w:marLeft w:val="0"/>
      <w:marRight w:val="0"/>
      <w:marTop w:val="0"/>
      <w:marBottom w:val="0"/>
      <w:divBdr>
        <w:top w:val="none" w:sz="0" w:space="0" w:color="auto"/>
        <w:left w:val="none" w:sz="0" w:space="0" w:color="auto"/>
        <w:bottom w:val="none" w:sz="0" w:space="0" w:color="auto"/>
        <w:right w:val="none" w:sz="0" w:space="0" w:color="auto"/>
      </w:divBdr>
    </w:div>
    <w:div w:id="1805125081">
      <w:bodyDiv w:val="1"/>
      <w:marLeft w:val="0"/>
      <w:marRight w:val="0"/>
      <w:marTop w:val="0"/>
      <w:marBottom w:val="0"/>
      <w:divBdr>
        <w:top w:val="none" w:sz="0" w:space="0" w:color="auto"/>
        <w:left w:val="none" w:sz="0" w:space="0" w:color="auto"/>
        <w:bottom w:val="none" w:sz="0" w:space="0" w:color="auto"/>
        <w:right w:val="none" w:sz="0" w:space="0" w:color="auto"/>
      </w:divBdr>
    </w:div>
    <w:div w:id="1976566541">
      <w:bodyDiv w:val="1"/>
      <w:marLeft w:val="0"/>
      <w:marRight w:val="0"/>
      <w:marTop w:val="0"/>
      <w:marBottom w:val="0"/>
      <w:divBdr>
        <w:top w:val="none" w:sz="0" w:space="0" w:color="auto"/>
        <w:left w:val="none" w:sz="0" w:space="0" w:color="auto"/>
        <w:bottom w:val="none" w:sz="0" w:space="0" w:color="auto"/>
        <w:right w:val="none" w:sz="0" w:space="0" w:color="auto"/>
      </w:divBdr>
    </w:div>
    <w:div w:id="2046563074">
      <w:bodyDiv w:val="1"/>
      <w:marLeft w:val="0"/>
      <w:marRight w:val="0"/>
      <w:marTop w:val="0"/>
      <w:marBottom w:val="0"/>
      <w:divBdr>
        <w:top w:val="none" w:sz="0" w:space="0" w:color="auto"/>
        <w:left w:val="none" w:sz="0" w:space="0" w:color="auto"/>
        <w:bottom w:val="none" w:sz="0" w:space="0" w:color="auto"/>
        <w:right w:val="none" w:sz="0" w:space="0" w:color="auto"/>
      </w:divBdr>
    </w:div>
    <w:div w:id="2111732390">
      <w:bodyDiv w:val="1"/>
      <w:marLeft w:val="0"/>
      <w:marRight w:val="0"/>
      <w:marTop w:val="0"/>
      <w:marBottom w:val="0"/>
      <w:divBdr>
        <w:top w:val="none" w:sz="0" w:space="0" w:color="auto"/>
        <w:left w:val="none" w:sz="0" w:space="0" w:color="auto"/>
        <w:bottom w:val="none" w:sz="0" w:space="0" w:color="auto"/>
        <w:right w:val="none" w:sz="0" w:space="0" w:color="auto"/>
      </w:divBdr>
    </w:div>
    <w:div w:id="2123912114">
      <w:bodyDiv w:val="1"/>
      <w:marLeft w:val="0"/>
      <w:marRight w:val="0"/>
      <w:marTop w:val="0"/>
      <w:marBottom w:val="0"/>
      <w:divBdr>
        <w:top w:val="none" w:sz="0" w:space="0" w:color="auto"/>
        <w:left w:val="none" w:sz="0" w:space="0" w:color="auto"/>
        <w:bottom w:val="none" w:sz="0" w:space="0" w:color="auto"/>
        <w:right w:val="none" w:sz="0" w:space="0" w:color="auto"/>
      </w:divBdr>
    </w:div>
    <w:div w:id="213301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655</TotalTime>
  <Pages>5</Pages>
  <Words>2675</Words>
  <Characters>15252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btmu</dc:creator>
  <cp:lastModifiedBy>Mostafa Raddaoui</cp:lastModifiedBy>
  <cp:revision>49</cp:revision>
  <dcterms:created xsi:type="dcterms:W3CDTF">2019-01-07T15:30:00Z</dcterms:created>
  <dcterms:modified xsi:type="dcterms:W3CDTF">2019-08-26T23:53:00Z</dcterms:modified>
</cp:coreProperties>
</file>