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EAF" w:rsidRDefault="00B52EAF">
      <w:pPr>
        <w:jc w:val="center"/>
        <w:rPr>
          <w:rFonts w:ascii="Arial" w:hAnsi="Arial"/>
          <w:sz w:val="23"/>
        </w:rPr>
      </w:pPr>
      <w:r>
        <w:rPr>
          <w:rFonts w:ascii="Arial" w:hAnsi="Arial"/>
          <w:b/>
          <w:sz w:val="27"/>
        </w:rPr>
        <w:t>Michael Stoddard, Jr.</w:t>
      </w:r>
      <w:r>
        <w:rPr>
          <w:rFonts w:ascii="Arial" w:hAnsi="Arial"/>
          <w:b/>
          <w:sz w:val="23"/>
        </w:rPr>
        <w:t xml:space="preserve">  </w:t>
      </w:r>
    </w:p>
    <w:p w:rsidR="00B52EAF" w:rsidRDefault="00AD5269" w:rsidP="00A5291F">
      <w:pPr>
        <w:jc w:val="center"/>
        <w:rPr>
          <w:rFonts w:ascii="Arial" w:hAnsi="Arial"/>
          <w:sz w:val="19"/>
        </w:rPr>
      </w:pPr>
      <w:r>
        <w:rPr>
          <w:rFonts w:ascii="Arial" w:hAnsi="Arial"/>
          <w:sz w:val="19"/>
        </w:rPr>
        <w:t>3362 Vanderbilt Drive</w:t>
      </w:r>
      <w:r>
        <w:rPr>
          <w:rFonts w:ascii="Arial" w:hAnsi="Arial"/>
          <w:sz w:val="19"/>
        </w:rPr>
        <w:tab/>
      </w:r>
    </w:p>
    <w:p w:rsidR="003505F0" w:rsidRDefault="003505F0" w:rsidP="00A5291F">
      <w:pPr>
        <w:jc w:val="center"/>
        <w:rPr>
          <w:rFonts w:ascii="Arial" w:hAnsi="Arial"/>
          <w:sz w:val="19"/>
        </w:rPr>
      </w:pPr>
      <w:r>
        <w:rPr>
          <w:rFonts w:ascii="Arial" w:hAnsi="Arial"/>
          <w:sz w:val="19"/>
        </w:rPr>
        <w:t>We</w:t>
      </w:r>
      <w:r w:rsidR="00AD5269">
        <w:rPr>
          <w:rFonts w:ascii="Arial" w:hAnsi="Arial"/>
          <w:sz w:val="19"/>
        </w:rPr>
        <w:t>llington</w:t>
      </w:r>
      <w:r>
        <w:rPr>
          <w:rFonts w:ascii="Arial" w:hAnsi="Arial"/>
          <w:sz w:val="19"/>
        </w:rPr>
        <w:t>, FL 3341</w:t>
      </w:r>
      <w:r w:rsidR="00AD5269">
        <w:rPr>
          <w:rFonts w:ascii="Arial" w:hAnsi="Arial"/>
          <w:sz w:val="19"/>
        </w:rPr>
        <w:t>4</w:t>
      </w:r>
    </w:p>
    <w:p w:rsidR="00091C98" w:rsidRDefault="006334FE">
      <w:pPr>
        <w:jc w:val="center"/>
        <w:rPr>
          <w:rFonts w:ascii="Arial" w:hAnsi="Arial"/>
          <w:sz w:val="19"/>
        </w:rPr>
      </w:pPr>
      <w:r>
        <w:rPr>
          <w:rFonts w:ascii="Arial" w:hAnsi="Arial"/>
          <w:sz w:val="19"/>
        </w:rPr>
        <w:t xml:space="preserve"> </w:t>
      </w:r>
      <w:r w:rsidR="00091C98">
        <w:rPr>
          <w:rFonts w:ascii="Arial" w:hAnsi="Arial"/>
          <w:sz w:val="19"/>
        </w:rPr>
        <w:t>(917) 847-4438 (m)</w:t>
      </w:r>
    </w:p>
    <w:p w:rsidR="00B52EAF" w:rsidRDefault="007A6C3B">
      <w:pPr>
        <w:jc w:val="center"/>
        <w:rPr>
          <w:rFonts w:ascii="Arial" w:hAnsi="Arial"/>
          <w:sz w:val="19"/>
        </w:rPr>
      </w:pPr>
      <w:hyperlink r:id="rId6" w:history="1">
        <w:r w:rsidR="00EB6E8F" w:rsidRPr="000C615E">
          <w:rPr>
            <w:rStyle w:val="Hyperlink"/>
          </w:rPr>
          <w:t>michaelstoddard@sbcglobal.net</w:t>
        </w:r>
      </w:hyperlink>
      <w:r w:rsidR="00EB6E8F">
        <w:tab/>
      </w:r>
    </w:p>
    <w:p w:rsidR="00B52EAF" w:rsidRDefault="00B52EAF">
      <w:pPr>
        <w:jc w:val="center"/>
        <w:rPr>
          <w:rFonts w:ascii="Arial" w:hAnsi="Arial"/>
          <w:sz w:val="19"/>
        </w:rPr>
      </w:pPr>
    </w:p>
    <w:p w:rsidR="00B52EAF" w:rsidRDefault="005A6485" w:rsidP="009C5791">
      <w:pPr>
        <w:tabs>
          <w:tab w:val="center" w:pos="5015"/>
        </w:tabs>
        <w:rPr>
          <w:rFonts w:ascii="Arial" w:hAnsi="Arial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122555</wp:posOffset>
                </wp:positionV>
                <wp:extent cx="6126480" cy="635"/>
                <wp:effectExtent l="0" t="19050" r="26670" b="565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63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65BD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9.65pt" to="475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" o:allowincell="f" strokeweight="4pt"/>
            </w:pict>
          </mc:Fallback>
        </mc:AlternateContent>
      </w:r>
      <w:r w:rsidR="009C5791">
        <w:rPr>
          <w:rFonts w:ascii="Arial" w:hAnsi="Arial"/>
          <w:sz w:val="19"/>
        </w:rPr>
        <w:tab/>
      </w:r>
    </w:p>
    <w:p w:rsidR="00B52EAF" w:rsidRDefault="00B52EAF">
      <w:pPr>
        <w:rPr>
          <w:rFonts w:ascii="Arial" w:hAnsi="Arial"/>
          <w:sz w:val="19"/>
        </w:rPr>
      </w:pPr>
    </w:p>
    <w:p w:rsidR="00403094" w:rsidRPr="00B414BB" w:rsidRDefault="00403094" w:rsidP="00E249EF">
      <w:pPr>
        <w:ind w:right="58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b/>
          <w:sz w:val="21"/>
        </w:rPr>
        <w:t>Qualifications:</w:t>
      </w:r>
      <w:r>
        <w:rPr>
          <w:rFonts w:ascii="Arial" w:hAnsi="Arial"/>
          <w:sz w:val="21"/>
        </w:rPr>
        <w:t xml:space="preserve"> </w:t>
      </w:r>
      <w:r w:rsidR="003705C8">
        <w:rPr>
          <w:rFonts w:ascii="Arial" w:hAnsi="Arial"/>
          <w:sz w:val="18"/>
          <w:szCs w:val="18"/>
        </w:rPr>
        <w:t>Seasoned technology executive with o</w:t>
      </w:r>
      <w:r w:rsidR="00602C93">
        <w:rPr>
          <w:rFonts w:ascii="Arial" w:hAnsi="Arial"/>
          <w:sz w:val="18"/>
          <w:szCs w:val="18"/>
        </w:rPr>
        <w:t xml:space="preserve">ver </w:t>
      </w:r>
      <w:r w:rsidR="00AD5269">
        <w:rPr>
          <w:rFonts w:ascii="Arial" w:hAnsi="Arial"/>
          <w:sz w:val="18"/>
          <w:szCs w:val="18"/>
        </w:rPr>
        <w:t>20</w:t>
      </w:r>
      <w:r w:rsidRPr="00B414BB">
        <w:rPr>
          <w:rFonts w:ascii="Arial" w:hAnsi="Arial"/>
          <w:sz w:val="18"/>
          <w:szCs w:val="18"/>
        </w:rPr>
        <w:t xml:space="preserve"> years </w:t>
      </w:r>
      <w:r w:rsidR="0076729E" w:rsidRPr="00B414BB">
        <w:rPr>
          <w:rFonts w:ascii="Arial" w:hAnsi="Arial"/>
          <w:sz w:val="18"/>
          <w:szCs w:val="18"/>
        </w:rPr>
        <w:t xml:space="preserve">of management </w:t>
      </w:r>
      <w:r w:rsidR="003705C8">
        <w:rPr>
          <w:rFonts w:ascii="Arial" w:hAnsi="Arial"/>
          <w:sz w:val="18"/>
          <w:szCs w:val="18"/>
        </w:rPr>
        <w:t>experience in all aspects of i</w:t>
      </w:r>
      <w:r w:rsidRPr="00B414BB">
        <w:rPr>
          <w:rFonts w:ascii="Arial" w:hAnsi="Arial"/>
          <w:sz w:val="18"/>
          <w:szCs w:val="18"/>
        </w:rPr>
        <w:t>nfo</w:t>
      </w:r>
      <w:r w:rsidR="003705C8">
        <w:rPr>
          <w:rFonts w:ascii="Arial" w:hAnsi="Arial"/>
          <w:sz w:val="18"/>
          <w:szCs w:val="18"/>
        </w:rPr>
        <w:t>rmation t</w:t>
      </w:r>
      <w:r w:rsidR="00DB062F" w:rsidRPr="00B414BB">
        <w:rPr>
          <w:rFonts w:ascii="Arial" w:hAnsi="Arial"/>
          <w:sz w:val="18"/>
          <w:szCs w:val="18"/>
        </w:rPr>
        <w:t>echnology from a</w:t>
      </w:r>
      <w:r w:rsidR="000B7C80" w:rsidRPr="00B414BB">
        <w:rPr>
          <w:rFonts w:ascii="Arial" w:hAnsi="Arial"/>
          <w:sz w:val="18"/>
          <w:szCs w:val="18"/>
        </w:rPr>
        <w:t xml:space="preserve">pplication </w:t>
      </w:r>
      <w:r w:rsidR="00DB062F" w:rsidRPr="00B414BB">
        <w:rPr>
          <w:rFonts w:ascii="Arial" w:hAnsi="Arial"/>
          <w:sz w:val="18"/>
          <w:szCs w:val="18"/>
        </w:rPr>
        <w:t>d</w:t>
      </w:r>
      <w:r w:rsidR="000B7C80" w:rsidRPr="00B414BB">
        <w:rPr>
          <w:rFonts w:ascii="Arial" w:hAnsi="Arial"/>
          <w:sz w:val="18"/>
          <w:szCs w:val="18"/>
        </w:rPr>
        <w:t xml:space="preserve">evelopment to </w:t>
      </w:r>
      <w:r w:rsidRPr="00B414BB">
        <w:rPr>
          <w:rFonts w:ascii="Arial" w:hAnsi="Arial"/>
          <w:sz w:val="18"/>
          <w:szCs w:val="18"/>
        </w:rPr>
        <w:t xml:space="preserve">infrastructure </w:t>
      </w:r>
      <w:r w:rsidR="000B7C80" w:rsidRPr="00B414BB">
        <w:rPr>
          <w:rFonts w:ascii="Arial" w:hAnsi="Arial"/>
          <w:sz w:val="18"/>
          <w:szCs w:val="18"/>
        </w:rPr>
        <w:t>support</w:t>
      </w:r>
      <w:r w:rsidR="0076729E" w:rsidRPr="00B414BB">
        <w:rPr>
          <w:rFonts w:ascii="Arial" w:hAnsi="Arial"/>
          <w:sz w:val="18"/>
          <w:szCs w:val="18"/>
        </w:rPr>
        <w:t xml:space="preserve"> </w:t>
      </w:r>
      <w:r w:rsidR="00142325" w:rsidRPr="00B414BB">
        <w:rPr>
          <w:rFonts w:ascii="Arial" w:hAnsi="Arial"/>
          <w:sz w:val="18"/>
          <w:szCs w:val="18"/>
        </w:rPr>
        <w:t xml:space="preserve">and operations </w:t>
      </w:r>
      <w:r w:rsidR="0076729E" w:rsidRPr="00B414BB">
        <w:rPr>
          <w:rFonts w:ascii="Arial" w:hAnsi="Arial"/>
          <w:sz w:val="18"/>
          <w:szCs w:val="18"/>
        </w:rPr>
        <w:t>and project/program man</w:t>
      </w:r>
      <w:r w:rsidRPr="00B414BB">
        <w:rPr>
          <w:rFonts w:ascii="Arial" w:hAnsi="Arial"/>
          <w:sz w:val="18"/>
          <w:szCs w:val="18"/>
        </w:rPr>
        <w:t>agement. Environments inc</w:t>
      </w:r>
      <w:r w:rsidR="00142325" w:rsidRPr="00B414BB">
        <w:rPr>
          <w:rFonts w:ascii="Arial" w:hAnsi="Arial"/>
          <w:sz w:val="18"/>
          <w:szCs w:val="18"/>
        </w:rPr>
        <w:t>lude mainframe, client/server,</w:t>
      </w:r>
      <w:r w:rsidR="007D09D0">
        <w:rPr>
          <w:rFonts w:ascii="Arial" w:hAnsi="Arial"/>
          <w:sz w:val="18"/>
          <w:szCs w:val="18"/>
        </w:rPr>
        <w:t xml:space="preserve"> cloud services,</w:t>
      </w:r>
      <w:r w:rsidR="00142325" w:rsidRPr="00B414BB">
        <w:rPr>
          <w:rFonts w:ascii="Arial" w:hAnsi="Arial"/>
          <w:sz w:val="18"/>
          <w:szCs w:val="18"/>
        </w:rPr>
        <w:t xml:space="preserve"> </w:t>
      </w:r>
      <w:r w:rsidR="005F4357" w:rsidRPr="00B414BB">
        <w:rPr>
          <w:rFonts w:ascii="Arial" w:hAnsi="Arial"/>
          <w:sz w:val="18"/>
          <w:szCs w:val="18"/>
        </w:rPr>
        <w:t>i</w:t>
      </w:r>
      <w:r w:rsidRPr="00B414BB">
        <w:rPr>
          <w:rFonts w:ascii="Arial" w:hAnsi="Arial"/>
          <w:sz w:val="18"/>
          <w:szCs w:val="18"/>
        </w:rPr>
        <w:t>nfrastructure</w:t>
      </w:r>
      <w:r w:rsidR="00DB062F" w:rsidRPr="00B414BB">
        <w:rPr>
          <w:rFonts w:ascii="Arial" w:hAnsi="Arial"/>
          <w:sz w:val="18"/>
          <w:szCs w:val="18"/>
        </w:rPr>
        <w:t xml:space="preserve">, </w:t>
      </w:r>
      <w:r w:rsidR="003705C8">
        <w:rPr>
          <w:rFonts w:ascii="Arial" w:hAnsi="Arial"/>
          <w:sz w:val="18"/>
          <w:szCs w:val="18"/>
        </w:rPr>
        <w:t xml:space="preserve">telephony, </w:t>
      </w:r>
      <w:r w:rsidR="007D09D0">
        <w:rPr>
          <w:rFonts w:ascii="Arial" w:hAnsi="Arial"/>
          <w:sz w:val="18"/>
          <w:szCs w:val="18"/>
        </w:rPr>
        <w:t xml:space="preserve">distributed computing, </w:t>
      </w:r>
      <w:r w:rsidR="00DB062F" w:rsidRPr="00B414BB">
        <w:rPr>
          <w:rFonts w:ascii="Arial" w:hAnsi="Arial"/>
          <w:sz w:val="18"/>
          <w:szCs w:val="18"/>
        </w:rPr>
        <w:t>server and database administration</w:t>
      </w:r>
      <w:r w:rsidRPr="00B414BB">
        <w:rPr>
          <w:rFonts w:ascii="Arial" w:hAnsi="Arial"/>
          <w:sz w:val="18"/>
          <w:szCs w:val="18"/>
        </w:rPr>
        <w:t xml:space="preserve"> and</w:t>
      </w:r>
      <w:r w:rsidR="00DB062F" w:rsidRPr="00B414BB">
        <w:rPr>
          <w:rFonts w:ascii="Arial" w:hAnsi="Arial"/>
          <w:sz w:val="18"/>
          <w:szCs w:val="18"/>
        </w:rPr>
        <w:t xml:space="preserve"> related technologies.</w:t>
      </w:r>
    </w:p>
    <w:p w:rsidR="00EB6E8F" w:rsidRDefault="00EB6E8F">
      <w:pPr>
        <w:rPr>
          <w:rFonts w:ascii="Arial" w:hAnsi="Arial"/>
          <w:b/>
          <w:sz w:val="21"/>
        </w:rPr>
      </w:pPr>
    </w:p>
    <w:p w:rsidR="00B52EAF" w:rsidRDefault="00B52EAF">
      <w:pPr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Experience:</w:t>
      </w:r>
    </w:p>
    <w:p w:rsidR="005F3747" w:rsidRDefault="005F3747" w:rsidP="00A5291F">
      <w:pPr>
        <w:ind w:left="285"/>
        <w:jc w:val="both"/>
        <w:rPr>
          <w:rFonts w:ascii="Arial" w:hAnsi="Arial"/>
          <w:b/>
          <w:sz w:val="21"/>
          <w:szCs w:val="21"/>
        </w:rPr>
      </w:pPr>
    </w:p>
    <w:p w:rsidR="00A5291F" w:rsidRDefault="00CD1BD2" w:rsidP="00A5291F">
      <w:pPr>
        <w:ind w:left="285"/>
        <w:jc w:val="both"/>
        <w:rPr>
          <w:rFonts w:ascii="Arial" w:hAnsi="Arial"/>
          <w:b/>
          <w:sz w:val="19"/>
        </w:rPr>
      </w:pPr>
      <w:proofErr w:type="spellStart"/>
      <w:r>
        <w:rPr>
          <w:rFonts w:ascii="Arial" w:hAnsi="Arial"/>
          <w:b/>
          <w:sz w:val="21"/>
          <w:szCs w:val="21"/>
        </w:rPr>
        <w:t>Intech</w:t>
      </w:r>
      <w:proofErr w:type="spellEnd"/>
      <w:r w:rsidR="00A5291F">
        <w:rPr>
          <w:rFonts w:ascii="Arial" w:hAnsi="Arial"/>
          <w:b/>
          <w:sz w:val="21"/>
          <w:szCs w:val="21"/>
        </w:rPr>
        <w:t xml:space="preserve"> Investment Management LLC</w:t>
      </w:r>
      <w:r w:rsidR="00A5291F" w:rsidRPr="00007D83">
        <w:rPr>
          <w:rFonts w:ascii="Arial" w:hAnsi="Arial"/>
          <w:b/>
          <w:sz w:val="21"/>
          <w:szCs w:val="21"/>
        </w:rPr>
        <w:t>,</w:t>
      </w:r>
      <w:r w:rsidR="00A5291F">
        <w:rPr>
          <w:rFonts w:ascii="Arial" w:hAnsi="Arial"/>
          <w:b/>
          <w:sz w:val="19"/>
        </w:rPr>
        <w:t xml:space="preserve"> A Janus </w:t>
      </w:r>
      <w:r w:rsidR="007D09D0">
        <w:rPr>
          <w:rFonts w:ascii="Arial" w:hAnsi="Arial"/>
          <w:b/>
          <w:sz w:val="19"/>
        </w:rPr>
        <w:t>Henderson Investors</w:t>
      </w:r>
      <w:r w:rsidR="00A5291F">
        <w:rPr>
          <w:rFonts w:ascii="Arial" w:hAnsi="Arial"/>
          <w:b/>
          <w:sz w:val="19"/>
        </w:rPr>
        <w:t xml:space="preserve"> Company, </w:t>
      </w:r>
      <w:r w:rsidR="00A5291F">
        <w:rPr>
          <w:rFonts w:ascii="Arial" w:hAnsi="Arial"/>
          <w:sz w:val="19"/>
        </w:rPr>
        <w:t>West Palm Beach, FL</w:t>
      </w:r>
    </w:p>
    <w:p w:rsidR="00A5291F" w:rsidRDefault="00A5291F" w:rsidP="00A5291F">
      <w:pPr>
        <w:ind w:left="285"/>
        <w:jc w:val="both"/>
        <w:rPr>
          <w:rFonts w:ascii="Arial" w:hAnsi="Arial"/>
          <w:sz w:val="19"/>
        </w:rPr>
      </w:pPr>
      <w:r>
        <w:rPr>
          <w:rFonts w:ascii="Arial" w:hAnsi="Arial"/>
          <w:b/>
          <w:sz w:val="19"/>
        </w:rPr>
        <w:t>Chief Technology Officer</w:t>
      </w:r>
      <w:r w:rsidRPr="00B267DE">
        <w:rPr>
          <w:rFonts w:ascii="Arial" w:hAnsi="Arial"/>
          <w:b/>
          <w:i/>
          <w:sz w:val="19"/>
        </w:rPr>
        <w:t xml:space="preserve"> </w:t>
      </w:r>
      <w:r w:rsidRPr="00B267DE">
        <w:rPr>
          <w:rFonts w:ascii="Arial" w:hAnsi="Arial"/>
          <w:b/>
          <w:sz w:val="19"/>
        </w:rPr>
        <w:t>(</w:t>
      </w:r>
      <w:r>
        <w:rPr>
          <w:rFonts w:ascii="Arial" w:hAnsi="Arial"/>
          <w:b/>
          <w:sz w:val="19"/>
        </w:rPr>
        <w:t>April 2011</w:t>
      </w:r>
      <w:r w:rsidRPr="00B267DE">
        <w:rPr>
          <w:rFonts w:ascii="Arial" w:hAnsi="Arial"/>
          <w:b/>
          <w:sz w:val="19"/>
        </w:rPr>
        <w:t xml:space="preserve"> – </w:t>
      </w:r>
      <w:r>
        <w:rPr>
          <w:rFonts w:ascii="Arial" w:hAnsi="Arial"/>
          <w:b/>
          <w:sz w:val="19"/>
        </w:rPr>
        <w:t>Present</w:t>
      </w:r>
      <w:r w:rsidRPr="00B267DE">
        <w:rPr>
          <w:rFonts w:ascii="Arial" w:hAnsi="Arial"/>
          <w:b/>
          <w:sz w:val="19"/>
        </w:rPr>
        <w:t>)</w:t>
      </w:r>
    </w:p>
    <w:p w:rsidR="00A5291F" w:rsidRDefault="00A5291F" w:rsidP="00A5291F">
      <w:pPr>
        <w:ind w:left="285"/>
        <w:jc w:val="both"/>
        <w:rPr>
          <w:rFonts w:ascii="Arial" w:hAnsi="Arial"/>
          <w:i/>
          <w:sz w:val="19"/>
        </w:rPr>
      </w:pPr>
    </w:p>
    <w:p w:rsidR="00A5291F" w:rsidRPr="00B414BB" w:rsidRDefault="00A5291F" w:rsidP="00A5291F">
      <w:pPr>
        <w:ind w:left="285"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i/>
          <w:sz w:val="18"/>
          <w:szCs w:val="18"/>
        </w:rPr>
        <w:t>Synopsis of Responsibilities and Accomplishments:</w:t>
      </w:r>
      <w:r w:rsidRPr="00B414BB">
        <w:rPr>
          <w:rFonts w:ascii="Arial" w:hAnsi="Arial"/>
          <w:sz w:val="18"/>
          <w:szCs w:val="18"/>
        </w:rPr>
        <w:t xml:space="preserve"> </w:t>
      </w:r>
    </w:p>
    <w:p w:rsidR="00623B9D" w:rsidRDefault="00623B9D" w:rsidP="00A5291F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Responsible for all aspec</w:t>
      </w:r>
      <w:r w:rsidR="00CD1BD2">
        <w:rPr>
          <w:rFonts w:ascii="Arial" w:hAnsi="Arial"/>
          <w:sz w:val="18"/>
          <w:szCs w:val="18"/>
        </w:rPr>
        <w:t xml:space="preserve">ts of technology for the firm; member of </w:t>
      </w:r>
      <w:proofErr w:type="spellStart"/>
      <w:r w:rsidR="00CD1BD2">
        <w:rPr>
          <w:rFonts w:ascii="Arial" w:hAnsi="Arial"/>
          <w:sz w:val="18"/>
          <w:szCs w:val="18"/>
        </w:rPr>
        <w:t>Intech</w:t>
      </w:r>
      <w:r w:rsidR="005A42B8">
        <w:rPr>
          <w:rFonts w:ascii="Arial" w:hAnsi="Arial"/>
          <w:sz w:val="18"/>
          <w:szCs w:val="18"/>
        </w:rPr>
        <w:t>’s</w:t>
      </w:r>
      <w:proofErr w:type="spellEnd"/>
      <w:r w:rsidR="005A42B8">
        <w:rPr>
          <w:rFonts w:ascii="Arial" w:hAnsi="Arial"/>
          <w:sz w:val="18"/>
          <w:szCs w:val="18"/>
        </w:rPr>
        <w:t xml:space="preserve"> senior leadership team.</w:t>
      </w:r>
    </w:p>
    <w:p w:rsidR="0044577C" w:rsidRDefault="00623B9D" w:rsidP="0044577C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Network and telephony infrastructure architecture and design, application development and support, systems engineering and administration and end-user services.</w:t>
      </w:r>
      <w:r w:rsidR="00A5291F" w:rsidRPr="00B414BB">
        <w:rPr>
          <w:rFonts w:ascii="Arial" w:hAnsi="Arial"/>
          <w:sz w:val="18"/>
          <w:szCs w:val="18"/>
        </w:rPr>
        <w:t xml:space="preserve">  </w:t>
      </w:r>
    </w:p>
    <w:p w:rsidR="00623B9D" w:rsidRPr="0044577C" w:rsidRDefault="0044577C" w:rsidP="0044577C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Responsible for </w:t>
      </w:r>
      <w:r w:rsidR="00623B9D" w:rsidRPr="0044577C">
        <w:rPr>
          <w:rFonts w:ascii="Arial" w:hAnsi="Arial"/>
          <w:sz w:val="18"/>
          <w:szCs w:val="18"/>
        </w:rPr>
        <w:t>application roadmap</w:t>
      </w:r>
      <w:r>
        <w:rPr>
          <w:rFonts w:ascii="Arial" w:hAnsi="Arial"/>
          <w:sz w:val="18"/>
          <w:szCs w:val="18"/>
        </w:rPr>
        <w:t xml:space="preserve"> and strategy</w:t>
      </w:r>
      <w:r w:rsidR="00623B9D" w:rsidRPr="0044577C">
        <w:rPr>
          <w:rFonts w:ascii="Arial" w:hAnsi="Arial"/>
          <w:sz w:val="18"/>
          <w:szCs w:val="18"/>
        </w:rPr>
        <w:t xml:space="preserve"> to meet the needs </w:t>
      </w:r>
      <w:r w:rsidR="007D09D0">
        <w:rPr>
          <w:rFonts w:ascii="Arial" w:hAnsi="Arial"/>
          <w:sz w:val="18"/>
          <w:szCs w:val="18"/>
        </w:rPr>
        <w:t xml:space="preserve">the firm’s clients and </w:t>
      </w:r>
      <w:r w:rsidR="00623B9D" w:rsidRPr="0044577C">
        <w:rPr>
          <w:rFonts w:ascii="Arial" w:hAnsi="Arial"/>
          <w:sz w:val="18"/>
          <w:szCs w:val="18"/>
        </w:rPr>
        <w:t>user community.</w:t>
      </w:r>
    </w:p>
    <w:p w:rsidR="00247A0B" w:rsidRDefault="00623B9D" w:rsidP="00247A0B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Commissioned a firm-wide </w:t>
      </w:r>
      <w:r w:rsidR="007D09D0">
        <w:rPr>
          <w:rFonts w:ascii="Arial" w:hAnsi="Arial"/>
          <w:sz w:val="18"/>
          <w:szCs w:val="18"/>
        </w:rPr>
        <w:t xml:space="preserve">(cross-functional) </w:t>
      </w:r>
      <w:r>
        <w:rPr>
          <w:rFonts w:ascii="Arial" w:hAnsi="Arial"/>
          <w:sz w:val="18"/>
          <w:szCs w:val="18"/>
        </w:rPr>
        <w:t xml:space="preserve">data management and business process optimization initiative to deliver multiple efficiencies and </w:t>
      </w:r>
      <w:r w:rsidR="00247A0B">
        <w:rPr>
          <w:rFonts w:ascii="Arial" w:hAnsi="Arial"/>
          <w:sz w:val="18"/>
          <w:szCs w:val="18"/>
        </w:rPr>
        <w:t>cost savings to the organization</w:t>
      </w:r>
      <w:r>
        <w:rPr>
          <w:rFonts w:ascii="Arial" w:hAnsi="Arial"/>
          <w:sz w:val="18"/>
          <w:szCs w:val="18"/>
        </w:rPr>
        <w:t>.</w:t>
      </w:r>
    </w:p>
    <w:p w:rsidR="007D09D0" w:rsidRDefault="005A42B8" w:rsidP="00247A0B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Responsible for t</w:t>
      </w:r>
      <w:r w:rsidR="007D09D0">
        <w:rPr>
          <w:rFonts w:ascii="Arial" w:hAnsi="Arial"/>
          <w:sz w:val="18"/>
          <w:szCs w:val="18"/>
        </w:rPr>
        <w:t>he firm’s cyber security program as a part of the business continuity roadmap.</w:t>
      </w:r>
    </w:p>
    <w:p w:rsidR="00CD1BD2" w:rsidRDefault="00CD1BD2" w:rsidP="00247A0B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Co-Chairman of the </w:t>
      </w:r>
      <w:proofErr w:type="spellStart"/>
      <w:r>
        <w:rPr>
          <w:rFonts w:ascii="Arial" w:hAnsi="Arial"/>
          <w:sz w:val="18"/>
          <w:szCs w:val="18"/>
        </w:rPr>
        <w:t>Intech</w:t>
      </w:r>
      <w:proofErr w:type="spellEnd"/>
      <w:r>
        <w:rPr>
          <w:rFonts w:ascii="Arial" w:hAnsi="Arial"/>
          <w:sz w:val="18"/>
          <w:szCs w:val="18"/>
        </w:rPr>
        <w:t xml:space="preserve"> Business Continuity Planning Committee</w:t>
      </w:r>
    </w:p>
    <w:p w:rsidR="007D09D0" w:rsidRPr="00247A0B" w:rsidRDefault="00CD1BD2" w:rsidP="00247A0B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Represent Intech</w:t>
      </w:r>
      <w:r w:rsidR="007D09D0">
        <w:rPr>
          <w:rFonts w:ascii="Arial" w:hAnsi="Arial"/>
          <w:sz w:val="18"/>
          <w:szCs w:val="18"/>
        </w:rPr>
        <w:t xml:space="preserve">’s technology and computing platforms to prospective and existing clients as a part of the firm’s business development </w:t>
      </w:r>
      <w:r w:rsidR="005A42B8">
        <w:rPr>
          <w:rFonts w:ascii="Arial" w:hAnsi="Arial"/>
          <w:sz w:val="18"/>
          <w:szCs w:val="18"/>
        </w:rPr>
        <w:t xml:space="preserve">initiatives </w:t>
      </w:r>
      <w:r w:rsidR="007D09D0">
        <w:rPr>
          <w:rFonts w:ascii="Arial" w:hAnsi="Arial"/>
          <w:sz w:val="18"/>
          <w:szCs w:val="18"/>
        </w:rPr>
        <w:t xml:space="preserve">or client operational due diligence. </w:t>
      </w:r>
    </w:p>
    <w:p w:rsidR="00A5291F" w:rsidRDefault="00A5291F">
      <w:pPr>
        <w:ind w:left="285"/>
        <w:jc w:val="both"/>
        <w:rPr>
          <w:rFonts w:ascii="Arial" w:hAnsi="Arial"/>
          <w:b/>
          <w:sz w:val="21"/>
          <w:szCs w:val="21"/>
        </w:rPr>
      </w:pPr>
    </w:p>
    <w:p w:rsidR="00A5291F" w:rsidRDefault="00B52EAF">
      <w:pPr>
        <w:ind w:left="285"/>
        <w:jc w:val="both"/>
        <w:rPr>
          <w:rFonts w:ascii="Arial" w:hAnsi="Arial"/>
          <w:b/>
          <w:sz w:val="19"/>
        </w:rPr>
      </w:pPr>
      <w:r w:rsidRPr="00007D83">
        <w:rPr>
          <w:rFonts w:ascii="Arial" w:hAnsi="Arial"/>
          <w:b/>
          <w:sz w:val="21"/>
          <w:szCs w:val="21"/>
        </w:rPr>
        <w:t xml:space="preserve">UBS </w:t>
      </w:r>
      <w:r w:rsidR="00EB6E8F" w:rsidRPr="00007D83">
        <w:rPr>
          <w:rFonts w:ascii="Arial" w:hAnsi="Arial"/>
          <w:b/>
          <w:sz w:val="21"/>
          <w:szCs w:val="21"/>
        </w:rPr>
        <w:t>Investment Bank,</w:t>
      </w:r>
      <w:r>
        <w:rPr>
          <w:rFonts w:ascii="Arial" w:hAnsi="Arial"/>
          <w:b/>
          <w:sz w:val="19"/>
        </w:rPr>
        <w:t xml:space="preserve"> </w:t>
      </w:r>
      <w:r w:rsidR="00DB062F">
        <w:rPr>
          <w:rFonts w:ascii="Arial" w:hAnsi="Arial"/>
          <w:sz w:val="19"/>
        </w:rPr>
        <w:t>Stamford</w:t>
      </w:r>
      <w:r w:rsidR="00EF2424">
        <w:rPr>
          <w:rFonts w:ascii="Arial" w:hAnsi="Arial"/>
          <w:sz w:val="19"/>
        </w:rPr>
        <w:t xml:space="preserve">, </w:t>
      </w:r>
      <w:r w:rsidR="00DB062F">
        <w:rPr>
          <w:rFonts w:ascii="Arial" w:hAnsi="Arial"/>
          <w:sz w:val="19"/>
        </w:rPr>
        <w:t>CT</w:t>
      </w:r>
      <w:r w:rsidR="00863B80">
        <w:rPr>
          <w:rFonts w:ascii="Arial" w:hAnsi="Arial"/>
          <w:sz w:val="19"/>
        </w:rPr>
        <w:t xml:space="preserve"> and New York, NY</w:t>
      </w:r>
      <w:r w:rsidRPr="00007D83">
        <w:rPr>
          <w:rFonts w:ascii="Arial" w:hAnsi="Arial"/>
          <w:b/>
          <w:sz w:val="19"/>
        </w:rPr>
        <w:t xml:space="preserve"> </w:t>
      </w:r>
    </w:p>
    <w:p w:rsidR="00B52EAF" w:rsidRDefault="00B52EAF">
      <w:pPr>
        <w:ind w:left="285"/>
        <w:jc w:val="both"/>
        <w:rPr>
          <w:rFonts w:ascii="Arial" w:hAnsi="Arial"/>
          <w:sz w:val="19"/>
        </w:rPr>
      </w:pPr>
      <w:r w:rsidRPr="00007D83">
        <w:rPr>
          <w:rFonts w:ascii="Arial" w:hAnsi="Arial"/>
          <w:b/>
          <w:sz w:val="19"/>
        </w:rPr>
        <w:t>Director</w:t>
      </w:r>
      <w:r w:rsidRPr="00007D83">
        <w:rPr>
          <w:rFonts w:ascii="Arial" w:hAnsi="Arial"/>
          <w:sz w:val="19"/>
        </w:rPr>
        <w:t xml:space="preserve">, </w:t>
      </w:r>
      <w:r w:rsidRPr="00007D83">
        <w:rPr>
          <w:rFonts w:ascii="Arial" w:hAnsi="Arial"/>
          <w:b/>
          <w:sz w:val="19"/>
        </w:rPr>
        <w:t>Information Technology</w:t>
      </w:r>
      <w:r w:rsidRPr="00B267DE">
        <w:rPr>
          <w:rFonts w:ascii="Arial" w:hAnsi="Arial"/>
          <w:b/>
          <w:i/>
          <w:sz w:val="19"/>
        </w:rPr>
        <w:t xml:space="preserve"> </w:t>
      </w:r>
      <w:r w:rsidRPr="00B267DE">
        <w:rPr>
          <w:rFonts w:ascii="Arial" w:hAnsi="Arial"/>
          <w:b/>
          <w:sz w:val="19"/>
        </w:rPr>
        <w:t xml:space="preserve">(June 1998 – </w:t>
      </w:r>
      <w:r w:rsidR="00A5291F">
        <w:rPr>
          <w:rFonts w:ascii="Arial" w:hAnsi="Arial"/>
          <w:b/>
          <w:sz w:val="19"/>
        </w:rPr>
        <w:t>March 2011</w:t>
      </w:r>
      <w:r w:rsidRPr="00B267DE">
        <w:rPr>
          <w:rFonts w:ascii="Arial" w:hAnsi="Arial"/>
          <w:b/>
          <w:sz w:val="19"/>
        </w:rPr>
        <w:t>)</w:t>
      </w:r>
    </w:p>
    <w:p w:rsidR="00091C98" w:rsidRDefault="00091C98">
      <w:pPr>
        <w:ind w:left="285"/>
        <w:jc w:val="both"/>
        <w:rPr>
          <w:rFonts w:ascii="Arial" w:hAnsi="Arial"/>
          <w:i/>
          <w:sz w:val="19"/>
        </w:rPr>
      </w:pPr>
    </w:p>
    <w:p w:rsidR="00D0299E" w:rsidRPr="00B414BB" w:rsidRDefault="00091C98" w:rsidP="00091C98">
      <w:pPr>
        <w:ind w:left="285"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i/>
          <w:sz w:val="18"/>
          <w:szCs w:val="18"/>
        </w:rPr>
        <w:t xml:space="preserve">Synopsis of Responsibilities and </w:t>
      </w:r>
      <w:r w:rsidR="00137E24" w:rsidRPr="00B414BB">
        <w:rPr>
          <w:rFonts w:ascii="Arial" w:hAnsi="Arial"/>
          <w:i/>
          <w:sz w:val="18"/>
          <w:szCs w:val="18"/>
        </w:rPr>
        <w:t>A</w:t>
      </w:r>
      <w:r w:rsidRPr="00B414BB">
        <w:rPr>
          <w:rFonts w:ascii="Arial" w:hAnsi="Arial"/>
          <w:i/>
          <w:sz w:val="18"/>
          <w:szCs w:val="18"/>
        </w:rPr>
        <w:t>ccomplishments:</w:t>
      </w:r>
      <w:r w:rsidRPr="00B414BB">
        <w:rPr>
          <w:rFonts w:ascii="Arial" w:hAnsi="Arial"/>
          <w:sz w:val="18"/>
          <w:szCs w:val="18"/>
        </w:rPr>
        <w:t xml:space="preserve"> </w:t>
      </w:r>
    </w:p>
    <w:p w:rsidR="00D0299E" w:rsidRPr="001478CD" w:rsidRDefault="0098067B" w:rsidP="00D0299E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S</w:t>
      </w:r>
      <w:r w:rsidR="00091C98" w:rsidRPr="001478CD">
        <w:rPr>
          <w:rFonts w:ascii="Arial" w:hAnsi="Arial"/>
          <w:sz w:val="18"/>
          <w:szCs w:val="18"/>
        </w:rPr>
        <w:t>uccessfully managed application</w:t>
      </w:r>
      <w:r w:rsidR="00B414BB" w:rsidRPr="001478CD">
        <w:rPr>
          <w:rFonts w:ascii="Arial" w:hAnsi="Arial"/>
          <w:sz w:val="18"/>
          <w:szCs w:val="18"/>
        </w:rPr>
        <w:t xml:space="preserve"> and infrastructure</w:t>
      </w:r>
      <w:r w:rsidR="00091C98" w:rsidRPr="001478CD">
        <w:rPr>
          <w:rFonts w:ascii="Arial" w:hAnsi="Arial"/>
          <w:sz w:val="18"/>
          <w:szCs w:val="18"/>
        </w:rPr>
        <w:t xml:space="preserve"> support</w:t>
      </w:r>
      <w:r w:rsidR="00B414BB" w:rsidRPr="001478CD">
        <w:rPr>
          <w:rFonts w:ascii="Arial" w:hAnsi="Arial"/>
          <w:sz w:val="18"/>
          <w:szCs w:val="18"/>
        </w:rPr>
        <w:t xml:space="preserve">, </w:t>
      </w:r>
      <w:r w:rsidR="000B7C80" w:rsidRPr="001478CD">
        <w:rPr>
          <w:rFonts w:ascii="Arial" w:hAnsi="Arial"/>
          <w:sz w:val="18"/>
          <w:szCs w:val="18"/>
        </w:rPr>
        <w:t>development</w:t>
      </w:r>
      <w:r w:rsidR="00B414BB" w:rsidRPr="001478CD">
        <w:rPr>
          <w:rFonts w:ascii="Arial" w:hAnsi="Arial"/>
          <w:sz w:val="18"/>
          <w:szCs w:val="18"/>
        </w:rPr>
        <w:t xml:space="preserve"> and engineering</w:t>
      </w:r>
      <w:r w:rsidR="000B7C80" w:rsidRPr="001478CD">
        <w:rPr>
          <w:rFonts w:ascii="Arial" w:hAnsi="Arial"/>
          <w:sz w:val="18"/>
          <w:szCs w:val="18"/>
        </w:rPr>
        <w:t xml:space="preserve"> </w:t>
      </w:r>
      <w:r w:rsidR="00007D83" w:rsidRPr="001478CD">
        <w:rPr>
          <w:rFonts w:ascii="Arial" w:hAnsi="Arial"/>
          <w:sz w:val="18"/>
          <w:szCs w:val="18"/>
        </w:rPr>
        <w:t>teams</w:t>
      </w:r>
      <w:r w:rsidR="00491846" w:rsidRPr="001478CD">
        <w:rPr>
          <w:rFonts w:ascii="Arial" w:hAnsi="Arial"/>
          <w:sz w:val="18"/>
          <w:szCs w:val="18"/>
        </w:rPr>
        <w:t xml:space="preserve">. </w:t>
      </w:r>
    </w:p>
    <w:p w:rsidR="00D0299E" w:rsidRPr="001478CD" w:rsidRDefault="00491846" w:rsidP="00D0299E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M</w:t>
      </w:r>
      <w:r w:rsidR="00091C98" w:rsidRPr="001478CD">
        <w:rPr>
          <w:rFonts w:ascii="Arial" w:hAnsi="Arial"/>
          <w:sz w:val="18"/>
          <w:szCs w:val="18"/>
        </w:rPr>
        <w:t xml:space="preserve">anaged systems migrations for </w:t>
      </w:r>
      <w:r w:rsidR="00D0299E" w:rsidRPr="001478CD">
        <w:rPr>
          <w:rFonts w:ascii="Arial" w:hAnsi="Arial"/>
          <w:sz w:val="18"/>
          <w:szCs w:val="18"/>
        </w:rPr>
        <w:t xml:space="preserve">Finance, </w:t>
      </w:r>
      <w:r w:rsidR="00091C98" w:rsidRPr="001478CD">
        <w:rPr>
          <w:rFonts w:ascii="Arial" w:hAnsi="Arial"/>
          <w:sz w:val="18"/>
          <w:szCs w:val="18"/>
        </w:rPr>
        <w:t xml:space="preserve">Credit and Market Risk Control, including infrastructure build and testing.  </w:t>
      </w:r>
    </w:p>
    <w:p w:rsidR="00D0299E" w:rsidRPr="001478CD" w:rsidRDefault="0098067B" w:rsidP="00D0299E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 xml:space="preserve">Managed resources within a matrixed organization of approximately 70 developers and testing staff. </w:t>
      </w:r>
      <w:r w:rsidR="00406DD4" w:rsidRPr="001478CD">
        <w:rPr>
          <w:rFonts w:ascii="Arial" w:hAnsi="Arial"/>
          <w:sz w:val="18"/>
          <w:szCs w:val="18"/>
        </w:rPr>
        <w:t xml:space="preserve"> </w:t>
      </w:r>
    </w:p>
    <w:p w:rsidR="00D0299E" w:rsidRPr="001478CD" w:rsidRDefault="00406DD4" w:rsidP="00D0299E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 xml:space="preserve">Built and staffed a global helpdesk to support SAP </w:t>
      </w:r>
      <w:r w:rsidR="00D0299E" w:rsidRPr="001478CD">
        <w:rPr>
          <w:rFonts w:ascii="Arial" w:hAnsi="Arial"/>
          <w:sz w:val="18"/>
          <w:szCs w:val="18"/>
        </w:rPr>
        <w:t xml:space="preserve">enterprise </w:t>
      </w:r>
      <w:r w:rsidRPr="001478CD">
        <w:rPr>
          <w:rFonts w:ascii="Arial" w:hAnsi="Arial"/>
          <w:sz w:val="18"/>
          <w:szCs w:val="18"/>
        </w:rPr>
        <w:t xml:space="preserve">users globally and integrated </w:t>
      </w:r>
      <w:r w:rsidR="00526DC8" w:rsidRPr="001478CD">
        <w:rPr>
          <w:rFonts w:ascii="Arial" w:hAnsi="Arial"/>
          <w:sz w:val="18"/>
          <w:szCs w:val="18"/>
        </w:rPr>
        <w:t xml:space="preserve">this helpdesk </w:t>
      </w:r>
      <w:r w:rsidRPr="001478CD">
        <w:rPr>
          <w:rFonts w:ascii="Arial" w:hAnsi="Arial"/>
          <w:sz w:val="18"/>
          <w:szCs w:val="18"/>
        </w:rPr>
        <w:t xml:space="preserve">with a global batch support team running 4 regional batches (North America, EMEA, Asia Pacific and Switzerland). </w:t>
      </w:r>
    </w:p>
    <w:p w:rsidR="00D0299E" w:rsidRPr="001478CD" w:rsidRDefault="00406DD4" w:rsidP="00D0299E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Spent extended time in</w:t>
      </w:r>
      <w:r w:rsidR="003048A8" w:rsidRPr="001478CD">
        <w:rPr>
          <w:rFonts w:ascii="Arial" w:hAnsi="Arial"/>
          <w:sz w:val="18"/>
          <w:szCs w:val="18"/>
        </w:rPr>
        <w:t xml:space="preserve"> Zurich</w:t>
      </w:r>
      <w:r w:rsidR="0017080F" w:rsidRPr="001478CD">
        <w:rPr>
          <w:rFonts w:ascii="Arial" w:hAnsi="Arial"/>
          <w:sz w:val="18"/>
          <w:szCs w:val="18"/>
        </w:rPr>
        <w:t>, Switzerland</w:t>
      </w:r>
      <w:r w:rsidR="003048A8" w:rsidRPr="001478CD">
        <w:rPr>
          <w:rFonts w:ascii="Arial" w:hAnsi="Arial"/>
          <w:sz w:val="18"/>
          <w:szCs w:val="18"/>
        </w:rPr>
        <w:t xml:space="preserve"> helping to </w:t>
      </w:r>
      <w:r w:rsidR="00D60D40" w:rsidRPr="001478CD">
        <w:rPr>
          <w:rFonts w:ascii="Arial" w:hAnsi="Arial"/>
          <w:sz w:val="18"/>
          <w:szCs w:val="18"/>
        </w:rPr>
        <w:t xml:space="preserve">develop and </w:t>
      </w:r>
      <w:r w:rsidR="003048A8" w:rsidRPr="001478CD">
        <w:rPr>
          <w:rFonts w:ascii="Arial" w:hAnsi="Arial"/>
          <w:sz w:val="18"/>
          <w:szCs w:val="18"/>
        </w:rPr>
        <w:t>implement a Global</w:t>
      </w:r>
      <w:r w:rsidRPr="001478CD">
        <w:rPr>
          <w:rFonts w:ascii="Arial" w:hAnsi="Arial"/>
          <w:sz w:val="18"/>
          <w:szCs w:val="18"/>
        </w:rPr>
        <w:t xml:space="preserve"> General Ledger solution and set up a support team</w:t>
      </w:r>
      <w:r w:rsidR="003048A8" w:rsidRPr="001478CD">
        <w:rPr>
          <w:rFonts w:ascii="Arial" w:hAnsi="Arial"/>
          <w:sz w:val="18"/>
          <w:szCs w:val="18"/>
        </w:rPr>
        <w:t xml:space="preserve"> in the “Swiss Secure Zone” banking secrecy environment</w:t>
      </w:r>
      <w:r w:rsidRPr="001478CD">
        <w:rPr>
          <w:rFonts w:ascii="Arial" w:hAnsi="Arial"/>
          <w:sz w:val="18"/>
          <w:szCs w:val="18"/>
        </w:rPr>
        <w:t>.</w:t>
      </w:r>
      <w:r w:rsidR="0098067B" w:rsidRPr="001478CD">
        <w:rPr>
          <w:rFonts w:ascii="Arial" w:hAnsi="Arial"/>
          <w:sz w:val="18"/>
          <w:szCs w:val="18"/>
        </w:rPr>
        <w:t xml:space="preserve"> </w:t>
      </w:r>
    </w:p>
    <w:p w:rsidR="00D0299E" w:rsidRPr="001478CD" w:rsidRDefault="0098067B" w:rsidP="00D0299E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Managed/developed/coached staff at various levels while managing for high performance (including</w:t>
      </w:r>
      <w:r w:rsidR="0031072E" w:rsidRPr="001478CD">
        <w:rPr>
          <w:rFonts w:ascii="Arial" w:hAnsi="Arial"/>
          <w:sz w:val="18"/>
          <w:szCs w:val="18"/>
        </w:rPr>
        <w:t xml:space="preserve"> responsibility for</w:t>
      </w:r>
      <w:r w:rsidRPr="001478CD">
        <w:rPr>
          <w:rFonts w:ascii="Arial" w:hAnsi="Arial"/>
          <w:sz w:val="18"/>
          <w:szCs w:val="18"/>
        </w:rPr>
        <w:t xml:space="preserve"> recruitment and dismissal as appropriate). </w:t>
      </w:r>
      <w:r w:rsidR="00D0299E" w:rsidRPr="001478CD">
        <w:rPr>
          <w:rFonts w:ascii="Arial" w:hAnsi="Arial"/>
          <w:sz w:val="18"/>
          <w:szCs w:val="18"/>
        </w:rPr>
        <w:t xml:space="preserve">Also served on management panels and as a keynote speaker for </w:t>
      </w:r>
      <w:r w:rsidR="003048A8" w:rsidRPr="001478CD">
        <w:rPr>
          <w:rFonts w:ascii="Arial" w:hAnsi="Arial"/>
          <w:sz w:val="18"/>
          <w:szCs w:val="18"/>
        </w:rPr>
        <w:t xml:space="preserve">various </w:t>
      </w:r>
      <w:r w:rsidR="00D0299E" w:rsidRPr="001478CD">
        <w:rPr>
          <w:rFonts w:ascii="Arial" w:hAnsi="Arial"/>
          <w:sz w:val="18"/>
          <w:szCs w:val="18"/>
        </w:rPr>
        <w:t>UBS sponsored organizations.</w:t>
      </w:r>
      <w:r w:rsidRPr="001478CD">
        <w:rPr>
          <w:rFonts w:ascii="Arial" w:hAnsi="Arial"/>
          <w:sz w:val="18"/>
          <w:szCs w:val="18"/>
        </w:rPr>
        <w:t xml:space="preserve"> </w:t>
      </w:r>
      <w:r w:rsidR="005557C5" w:rsidRPr="001478CD">
        <w:rPr>
          <w:rFonts w:ascii="Arial" w:hAnsi="Arial"/>
          <w:sz w:val="18"/>
          <w:szCs w:val="18"/>
        </w:rPr>
        <w:t>Mentor for urban youths sponsored by UBS for internships and apprenticeships via the Year Up non-profit organization.</w:t>
      </w:r>
    </w:p>
    <w:p w:rsidR="003048A8" w:rsidRPr="001478CD" w:rsidRDefault="0098067B" w:rsidP="00D0299E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 xml:space="preserve">Managed the eCommerce Infrastructure solution for </w:t>
      </w:r>
      <w:r w:rsidR="003048A8" w:rsidRPr="001478CD">
        <w:rPr>
          <w:rFonts w:ascii="Arial" w:hAnsi="Arial"/>
          <w:sz w:val="18"/>
          <w:szCs w:val="18"/>
        </w:rPr>
        <w:t>UBS Group (Investment Bank, Private Wealth Management and Global Asset Management</w:t>
      </w:r>
      <w:r w:rsidR="006A765E">
        <w:rPr>
          <w:rFonts w:ascii="Arial" w:hAnsi="Arial"/>
          <w:sz w:val="18"/>
          <w:szCs w:val="18"/>
        </w:rPr>
        <w:t>)</w:t>
      </w:r>
      <w:r w:rsidRPr="001478CD">
        <w:rPr>
          <w:rFonts w:ascii="Arial" w:hAnsi="Arial"/>
          <w:sz w:val="18"/>
          <w:szCs w:val="18"/>
        </w:rPr>
        <w:t xml:space="preserve"> allowing front-office functions to bring in substantial revenues via the </w:t>
      </w:r>
      <w:r w:rsidR="00C87DC0">
        <w:rPr>
          <w:rFonts w:ascii="Arial" w:hAnsi="Arial"/>
          <w:sz w:val="18"/>
          <w:szCs w:val="18"/>
        </w:rPr>
        <w:t>I</w:t>
      </w:r>
      <w:r w:rsidRPr="001478CD">
        <w:rPr>
          <w:rFonts w:ascii="Arial" w:hAnsi="Arial"/>
          <w:sz w:val="18"/>
          <w:szCs w:val="18"/>
        </w:rPr>
        <w:t>nternet.</w:t>
      </w:r>
      <w:r w:rsidR="00AD69B6" w:rsidRPr="001478CD">
        <w:rPr>
          <w:rFonts w:ascii="Arial" w:hAnsi="Arial"/>
          <w:sz w:val="18"/>
          <w:szCs w:val="18"/>
        </w:rPr>
        <w:t xml:space="preserve"> </w:t>
      </w:r>
    </w:p>
    <w:p w:rsidR="00B414BB" w:rsidRDefault="00B414BB" w:rsidP="00B414BB">
      <w:pPr>
        <w:pStyle w:val="ListParagraph"/>
        <w:ind w:left="1005" w:right="490"/>
        <w:jc w:val="both"/>
        <w:rPr>
          <w:rFonts w:ascii="Arial" w:hAnsi="Arial"/>
          <w:sz w:val="19"/>
        </w:rPr>
      </w:pPr>
    </w:p>
    <w:p w:rsidR="003048A8" w:rsidRPr="003048A8" w:rsidRDefault="003048A8" w:rsidP="003048A8">
      <w:pPr>
        <w:ind w:left="-75" w:right="490"/>
        <w:jc w:val="both"/>
        <w:rPr>
          <w:rFonts w:ascii="Arial" w:hAnsi="Arial"/>
          <w:sz w:val="19"/>
        </w:rPr>
      </w:pPr>
    </w:p>
    <w:p w:rsidR="0098067B" w:rsidRDefault="0098067B">
      <w:pPr>
        <w:ind w:left="285"/>
        <w:jc w:val="both"/>
        <w:rPr>
          <w:rFonts w:ascii="Arial" w:hAnsi="Arial"/>
          <w:b/>
          <w:sz w:val="21"/>
          <w:szCs w:val="21"/>
        </w:rPr>
      </w:pPr>
      <w:r w:rsidRPr="0098067B">
        <w:rPr>
          <w:rFonts w:ascii="Arial" w:hAnsi="Arial"/>
          <w:b/>
          <w:sz w:val="21"/>
          <w:szCs w:val="21"/>
        </w:rPr>
        <w:t>Roles:</w:t>
      </w:r>
    </w:p>
    <w:p w:rsidR="00384596" w:rsidRDefault="00384596">
      <w:pPr>
        <w:ind w:left="285"/>
        <w:jc w:val="both"/>
        <w:rPr>
          <w:rFonts w:ascii="Arial" w:hAnsi="Arial"/>
          <w:b/>
          <w:sz w:val="21"/>
          <w:szCs w:val="21"/>
        </w:rPr>
      </w:pPr>
    </w:p>
    <w:p w:rsidR="00384596" w:rsidRDefault="00384596" w:rsidP="00384596">
      <w:pPr>
        <w:ind w:left="285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Infrastructure Management and Delivery</w:t>
      </w:r>
      <w:r w:rsidR="0083684C">
        <w:rPr>
          <w:rFonts w:ascii="Arial" w:hAnsi="Arial"/>
          <w:b/>
        </w:rPr>
        <w:t xml:space="preserve"> </w:t>
      </w:r>
      <w:r w:rsidR="0083684C" w:rsidRPr="0083684C">
        <w:rPr>
          <w:rFonts w:ascii="Arial" w:hAnsi="Arial"/>
          <w:b/>
          <w:sz w:val="19"/>
        </w:rPr>
        <w:t>(June 2007</w:t>
      </w:r>
      <w:r w:rsidR="000574A1">
        <w:rPr>
          <w:rFonts w:ascii="Arial" w:hAnsi="Arial"/>
          <w:b/>
          <w:sz w:val="19"/>
        </w:rPr>
        <w:t>—</w:t>
      </w:r>
      <w:r w:rsidR="00247A0B">
        <w:rPr>
          <w:rFonts w:ascii="Arial" w:hAnsi="Arial"/>
          <w:b/>
          <w:sz w:val="19"/>
        </w:rPr>
        <w:t>March 2011</w:t>
      </w:r>
      <w:r w:rsidR="0083684C" w:rsidRPr="0083684C">
        <w:rPr>
          <w:rFonts w:ascii="Arial" w:hAnsi="Arial"/>
          <w:b/>
          <w:sz w:val="19"/>
        </w:rPr>
        <w:t>)</w:t>
      </w:r>
      <w:r>
        <w:rPr>
          <w:rFonts w:ascii="Arial" w:hAnsi="Arial"/>
          <w:b/>
        </w:rPr>
        <w:t>:</w:t>
      </w:r>
    </w:p>
    <w:p w:rsidR="0083684C" w:rsidRPr="00B414BB" w:rsidRDefault="00384596" w:rsidP="00DB3934">
      <w:pPr>
        <w:ind w:left="285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i/>
          <w:sz w:val="18"/>
          <w:szCs w:val="18"/>
        </w:rPr>
        <w:t xml:space="preserve">Investment Banking Technology Services: </w:t>
      </w:r>
      <w:r w:rsidR="00F04CA1">
        <w:rPr>
          <w:rFonts w:ascii="Arial" w:hAnsi="Arial"/>
          <w:sz w:val="18"/>
          <w:szCs w:val="18"/>
        </w:rPr>
        <w:t>Global Head of Business Technology</w:t>
      </w:r>
      <w:r w:rsidRPr="00B414BB">
        <w:rPr>
          <w:rFonts w:ascii="Arial" w:hAnsi="Arial"/>
          <w:sz w:val="18"/>
          <w:szCs w:val="18"/>
        </w:rPr>
        <w:t xml:space="preserve"> Strategy and Support: </w:t>
      </w:r>
    </w:p>
    <w:p w:rsidR="0083684C" w:rsidRPr="001478CD" w:rsidRDefault="00384596" w:rsidP="0083684C">
      <w:pPr>
        <w:pStyle w:val="ListParagraph"/>
        <w:numPr>
          <w:ilvl w:val="0"/>
          <w:numId w:val="2"/>
        </w:numPr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Responsible for all aspects of inf</w:t>
      </w:r>
      <w:r w:rsidR="00142325" w:rsidRPr="00B414BB">
        <w:rPr>
          <w:rFonts w:ascii="Arial" w:hAnsi="Arial"/>
          <w:sz w:val="18"/>
          <w:szCs w:val="18"/>
        </w:rPr>
        <w:t xml:space="preserve">rastructure delivery </w:t>
      </w:r>
      <w:r w:rsidRPr="00B414BB">
        <w:rPr>
          <w:rFonts w:ascii="Arial" w:hAnsi="Arial"/>
          <w:sz w:val="18"/>
          <w:szCs w:val="18"/>
        </w:rPr>
        <w:t xml:space="preserve">for </w:t>
      </w:r>
      <w:r w:rsidR="0083684C" w:rsidRPr="00B414BB">
        <w:rPr>
          <w:rFonts w:ascii="Arial" w:hAnsi="Arial"/>
          <w:sz w:val="18"/>
          <w:szCs w:val="18"/>
        </w:rPr>
        <w:t xml:space="preserve">the </w:t>
      </w:r>
      <w:r w:rsidR="00F02965" w:rsidRPr="00B414BB">
        <w:rPr>
          <w:rFonts w:ascii="Arial" w:hAnsi="Arial"/>
          <w:sz w:val="18"/>
          <w:szCs w:val="18"/>
        </w:rPr>
        <w:t xml:space="preserve">Fixed Income </w:t>
      </w:r>
      <w:r w:rsidR="00354A30" w:rsidRPr="00B414BB">
        <w:rPr>
          <w:rFonts w:ascii="Arial" w:hAnsi="Arial"/>
          <w:sz w:val="18"/>
          <w:szCs w:val="18"/>
        </w:rPr>
        <w:t>Currency and Commodities</w:t>
      </w:r>
      <w:r w:rsidR="00F02965" w:rsidRPr="00B414BB">
        <w:rPr>
          <w:rFonts w:ascii="Arial" w:hAnsi="Arial"/>
          <w:sz w:val="18"/>
          <w:szCs w:val="18"/>
        </w:rPr>
        <w:t xml:space="preserve"> Trading</w:t>
      </w:r>
      <w:r w:rsidR="00F04CA1">
        <w:rPr>
          <w:rFonts w:ascii="Arial" w:hAnsi="Arial"/>
          <w:sz w:val="18"/>
          <w:szCs w:val="18"/>
        </w:rPr>
        <w:t xml:space="preserve"> area, including FX Cash and Collateral Trading</w:t>
      </w:r>
      <w:r w:rsidR="00F02965" w:rsidRPr="00B414BB">
        <w:rPr>
          <w:rFonts w:ascii="Arial" w:hAnsi="Arial"/>
          <w:sz w:val="18"/>
          <w:szCs w:val="18"/>
        </w:rPr>
        <w:t xml:space="preserve"> area</w:t>
      </w:r>
      <w:r w:rsidR="00354A30" w:rsidRPr="00B414BB">
        <w:rPr>
          <w:rFonts w:ascii="Arial" w:hAnsi="Arial"/>
          <w:sz w:val="18"/>
          <w:szCs w:val="18"/>
        </w:rPr>
        <w:t>s</w:t>
      </w:r>
      <w:r w:rsidR="00F04CA1">
        <w:rPr>
          <w:rFonts w:ascii="Arial" w:hAnsi="Arial"/>
          <w:sz w:val="18"/>
          <w:szCs w:val="18"/>
        </w:rPr>
        <w:t xml:space="preserve">. Role </w:t>
      </w:r>
      <w:r w:rsidR="00F04CA1" w:rsidRPr="001478CD">
        <w:rPr>
          <w:rFonts w:ascii="Arial" w:hAnsi="Arial"/>
          <w:sz w:val="18"/>
          <w:szCs w:val="18"/>
        </w:rPr>
        <w:t>encompasses</w:t>
      </w:r>
      <w:r w:rsidRPr="001478CD">
        <w:rPr>
          <w:rFonts w:ascii="Arial" w:hAnsi="Arial"/>
          <w:sz w:val="18"/>
          <w:szCs w:val="18"/>
        </w:rPr>
        <w:t xml:space="preserve"> operational delivery, </w:t>
      </w:r>
      <w:r w:rsidR="00DB062F" w:rsidRPr="001478CD">
        <w:rPr>
          <w:rFonts w:ascii="Arial" w:hAnsi="Arial"/>
          <w:sz w:val="18"/>
          <w:szCs w:val="18"/>
        </w:rPr>
        <w:t xml:space="preserve">architecture, </w:t>
      </w:r>
      <w:r w:rsidRPr="001478CD">
        <w:rPr>
          <w:rFonts w:ascii="Arial" w:hAnsi="Arial"/>
          <w:sz w:val="18"/>
          <w:szCs w:val="18"/>
        </w:rPr>
        <w:t xml:space="preserve">relationship management with shared services infrastructure teams, </w:t>
      </w:r>
      <w:r w:rsidR="00DB062F" w:rsidRPr="001478CD">
        <w:rPr>
          <w:rFonts w:ascii="Arial" w:hAnsi="Arial"/>
          <w:sz w:val="18"/>
          <w:szCs w:val="18"/>
        </w:rPr>
        <w:t>cost</w:t>
      </w:r>
      <w:r w:rsidRPr="001478CD">
        <w:rPr>
          <w:rFonts w:ascii="Arial" w:hAnsi="Arial"/>
          <w:sz w:val="18"/>
          <w:szCs w:val="18"/>
        </w:rPr>
        <w:t xml:space="preserve"> </w:t>
      </w:r>
      <w:r w:rsidR="00354A30" w:rsidRPr="001478CD">
        <w:rPr>
          <w:rFonts w:ascii="Arial" w:hAnsi="Arial"/>
          <w:sz w:val="18"/>
          <w:szCs w:val="18"/>
        </w:rPr>
        <w:t>control</w:t>
      </w:r>
      <w:r w:rsidRPr="001478CD">
        <w:rPr>
          <w:rFonts w:ascii="Arial" w:hAnsi="Arial"/>
          <w:sz w:val="18"/>
          <w:szCs w:val="18"/>
        </w:rPr>
        <w:t xml:space="preserve"> and premium managed services</w:t>
      </w:r>
      <w:r w:rsidR="00F04CA1" w:rsidRPr="001478CD">
        <w:rPr>
          <w:rFonts w:ascii="Arial" w:hAnsi="Arial"/>
          <w:sz w:val="18"/>
          <w:szCs w:val="18"/>
        </w:rPr>
        <w:t xml:space="preserve"> providing services for risk systems, trade capture systems for the Rates and Fixed Income business streams</w:t>
      </w:r>
      <w:r w:rsidRPr="001478CD">
        <w:rPr>
          <w:rFonts w:ascii="Arial" w:hAnsi="Arial"/>
          <w:sz w:val="18"/>
          <w:szCs w:val="18"/>
        </w:rPr>
        <w:t xml:space="preserve">. </w:t>
      </w:r>
    </w:p>
    <w:p w:rsidR="00F04CA1" w:rsidRPr="001478CD" w:rsidRDefault="00F04CA1" w:rsidP="0083684C">
      <w:pPr>
        <w:pStyle w:val="ListParagraph"/>
        <w:numPr>
          <w:ilvl w:val="0"/>
          <w:numId w:val="2"/>
        </w:numPr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Accountable to the CTO of Fixed Income and Head of Development for delivery of technology services.</w:t>
      </w:r>
    </w:p>
    <w:p w:rsidR="002D4BAA" w:rsidRPr="001478CD" w:rsidRDefault="00B267DE" w:rsidP="0083684C">
      <w:pPr>
        <w:pStyle w:val="ListParagraph"/>
        <w:numPr>
          <w:ilvl w:val="0"/>
          <w:numId w:val="2"/>
        </w:numPr>
        <w:jc w:val="both"/>
        <w:rPr>
          <w:rFonts w:ascii="Arial" w:hAnsi="Arial"/>
          <w:b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Re-structuring of team for operational and financial efficiency</w:t>
      </w:r>
      <w:r w:rsidR="002D4BAA" w:rsidRPr="001478CD">
        <w:rPr>
          <w:rFonts w:ascii="Arial" w:hAnsi="Arial"/>
          <w:sz w:val="18"/>
          <w:szCs w:val="18"/>
        </w:rPr>
        <w:t>.</w:t>
      </w:r>
    </w:p>
    <w:p w:rsidR="002D4BAA" w:rsidRDefault="00DB3934" w:rsidP="00247A0B">
      <w:pPr>
        <w:pStyle w:val="ListParagraph"/>
        <w:numPr>
          <w:ilvl w:val="0"/>
          <w:numId w:val="2"/>
        </w:numPr>
        <w:jc w:val="both"/>
        <w:rPr>
          <w:rFonts w:ascii="Arial" w:hAnsi="Arial"/>
          <w:b/>
          <w:sz w:val="18"/>
          <w:szCs w:val="18"/>
        </w:rPr>
      </w:pPr>
      <w:r w:rsidRPr="00247A0B">
        <w:rPr>
          <w:rFonts w:ascii="Arial" w:hAnsi="Arial"/>
          <w:sz w:val="18"/>
          <w:szCs w:val="18"/>
        </w:rPr>
        <w:lastRenderedPageBreak/>
        <w:t xml:space="preserve">Team of approximately 15 expert technologists </w:t>
      </w:r>
      <w:r w:rsidR="0083684C" w:rsidRPr="00247A0B">
        <w:rPr>
          <w:rFonts w:ascii="Arial" w:hAnsi="Arial"/>
          <w:sz w:val="18"/>
          <w:szCs w:val="18"/>
        </w:rPr>
        <w:t xml:space="preserve">and project managers </w:t>
      </w:r>
      <w:r w:rsidRPr="00247A0B">
        <w:rPr>
          <w:rFonts w:ascii="Arial" w:hAnsi="Arial"/>
          <w:sz w:val="18"/>
          <w:szCs w:val="18"/>
        </w:rPr>
        <w:t xml:space="preserve">focused on architecture, infrastructure support and </w:t>
      </w:r>
      <w:r w:rsidR="0083684C" w:rsidRPr="00247A0B">
        <w:rPr>
          <w:rFonts w:ascii="Arial" w:hAnsi="Arial"/>
          <w:sz w:val="18"/>
          <w:szCs w:val="18"/>
        </w:rPr>
        <w:t>platform administration</w:t>
      </w:r>
      <w:r w:rsidR="00B414BB" w:rsidRPr="00247A0B">
        <w:rPr>
          <w:rFonts w:ascii="Arial" w:hAnsi="Arial"/>
          <w:sz w:val="18"/>
          <w:szCs w:val="18"/>
        </w:rPr>
        <w:t xml:space="preserve">: </w:t>
      </w:r>
      <w:r w:rsidR="0017080F" w:rsidRPr="00247A0B">
        <w:rPr>
          <w:rFonts w:ascii="Arial" w:hAnsi="Arial"/>
          <w:sz w:val="18"/>
          <w:szCs w:val="18"/>
        </w:rPr>
        <w:t xml:space="preserve">Oracle, </w:t>
      </w:r>
      <w:r w:rsidR="007A6C3B">
        <w:rPr>
          <w:rFonts w:ascii="Arial" w:hAnsi="Arial"/>
          <w:sz w:val="18"/>
          <w:szCs w:val="18"/>
        </w:rPr>
        <w:t xml:space="preserve">SQL Server, </w:t>
      </w:r>
      <w:bookmarkStart w:id="0" w:name="_GoBack"/>
      <w:bookmarkEnd w:id="0"/>
      <w:r w:rsidR="0017080F" w:rsidRPr="00247A0B">
        <w:rPr>
          <w:rFonts w:ascii="Arial" w:hAnsi="Arial"/>
          <w:sz w:val="18"/>
          <w:szCs w:val="18"/>
        </w:rPr>
        <w:t>Unix/Linux</w:t>
      </w:r>
      <w:r w:rsidR="00007D83" w:rsidRPr="00247A0B">
        <w:rPr>
          <w:rFonts w:ascii="Arial" w:hAnsi="Arial"/>
          <w:sz w:val="18"/>
          <w:szCs w:val="18"/>
        </w:rPr>
        <w:t xml:space="preserve">, </w:t>
      </w:r>
      <w:proofErr w:type="spellStart"/>
      <w:r w:rsidR="00007D83" w:rsidRPr="00247A0B">
        <w:rPr>
          <w:rFonts w:ascii="Arial" w:hAnsi="Arial"/>
          <w:sz w:val="18"/>
          <w:szCs w:val="18"/>
        </w:rPr>
        <w:t>Websphere</w:t>
      </w:r>
      <w:proofErr w:type="spellEnd"/>
      <w:r w:rsidR="00007D83" w:rsidRPr="00247A0B">
        <w:rPr>
          <w:rFonts w:ascii="Arial" w:hAnsi="Arial"/>
          <w:sz w:val="18"/>
          <w:szCs w:val="18"/>
        </w:rPr>
        <w:t xml:space="preserve">, Documentum, </w:t>
      </w:r>
      <w:r w:rsidR="005557C5" w:rsidRPr="00247A0B">
        <w:rPr>
          <w:rFonts w:ascii="Arial" w:hAnsi="Arial"/>
          <w:sz w:val="18"/>
          <w:szCs w:val="18"/>
        </w:rPr>
        <w:t>Share</w:t>
      </w:r>
      <w:r w:rsidR="007A6C3B">
        <w:rPr>
          <w:rFonts w:ascii="Arial" w:hAnsi="Arial"/>
          <w:sz w:val="18"/>
          <w:szCs w:val="18"/>
        </w:rPr>
        <w:t>P</w:t>
      </w:r>
      <w:r w:rsidR="005557C5" w:rsidRPr="00247A0B">
        <w:rPr>
          <w:rFonts w:ascii="Arial" w:hAnsi="Arial"/>
          <w:sz w:val="18"/>
          <w:szCs w:val="18"/>
        </w:rPr>
        <w:t>oint and</w:t>
      </w:r>
      <w:r w:rsidR="00007D83" w:rsidRPr="00247A0B">
        <w:rPr>
          <w:rFonts w:ascii="Arial" w:hAnsi="Arial"/>
          <w:sz w:val="18"/>
          <w:szCs w:val="18"/>
        </w:rPr>
        <w:t xml:space="preserve"> other</w:t>
      </w:r>
      <w:r w:rsidR="00B414BB" w:rsidRPr="00247A0B">
        <w:rPr>
          <w:rFonts w:ascii="Arial" w:hAnsi="Arial"/>
          <w:sz w:val="18"/>
          <w:szCs w:val="18"/>
        </w:rPr>
        <w:t xml:space="preserve"> platforms</w:t>
      </w:r>
      <w:r w:rsidR="0083684C" w:rsidRPr="00247A0B">
        <w:rPr>
          <w:rFonts w:ascii="Arial" w:hAnsi="Arial"/>
          <w:sz w:val="18"/>
          <w:szCs w:val="18"/>
        </w:rPr>
        <w:t>.</w:t>
      </w:r>
      <w:r w:rsidR="0083684C" w:rsidRPr="00247A0B">
        <w:rPr>
          <w:rFonts w:ascii="Arial" w:hAnsi="Arial"/>
          <w:b/>
          <w:sz w:val="18"/>
          <w:szCs w:val="18"/>
        </w:rPr>
        <w:t xml:space="preserve"> </w:t>
      </w:r>
    </w:p>
    <w:p w:rsidR="00247A0B" w:rsidRPr="00247A0B" w:rsidRDefault="00247A0B" w:rsidP="00247A0B">
      <w:pPr>
        <w:jc w:val="both"/>
        <w:rPr>
          <w:rFonts w:ascii="Arial" w:hAnsi="Arial"/>
          <w:b/>
          <w:sz w:val="18"/>
          <w:szCs w:val="18"/>
        </w:rPr>
      </w:pPr>
    </w:p>
    <w:p w:rsidR="00EF2424" w:rsidRDefault="00EF2424">
      <w:pPr>
        <w:ind w:left="285"/>
        <w:jc w:val="both"/>
        <w:rPr>
          <w:rFonts w:ascii="Arial" w:hAnsi="Arial"/>
          <w:b/>
          <w:sz w:val="21"/>
          <w:szCs w:val="21"/>
        </w:rPr>
      </w:pPr>
      <w:r w:rsidRPr="00EF2424">
        <w:rPr>
          <w:rFonts w:ascii="Arial" w:hAnsi="Arial"/>
          <w:b/>
        </w:rPr>
        <w:t>Applications Support</w:t>
      </w:r>
      <w:r w:rsidR="00FE39DE">
        <w:rPr>
          <w:rFonts w:ascii="Arial" w:hAnsi="Arial"/>
          <w:b/>
        </w:rPr>
        <w:t>/Service Delivery</w:t>
      </w:r>
      <w:r>
        <w:rPr>
          <w:rFonts w:ascii="Arial" w:hAnsi="Arial"/>
          <w:b/>
        </w:rPr>
        <w:t xml:space="preserve"> </w:t>
      </w:r>
      <w:r w:rsidRPr="0083684C">
        <w:rPr>
          <w:rFonts w:ascii="Arial" w:hAnsi="Arial"/>
          <w:b/>
        </w:rPr>
        <w:t>Manage</w:t>
      </w:r>
      <w:r w:rsidR="00FE39DE" w:rsidRPr="0083684C">
        <w:rPr>
          <w:rFonts w:ascii="Arial" w:hAnsi="Arial"/>
          <w:b/>
        </w:rPr>
        <w:t>ment</w:t>
      </w:r>
      <w:r w:rsidR="0083684C" w:rsidRPr="0083684C">
        <w:rPr>
          <w:rFonts w:ascii="Arial" w:hAnsi="Arial"/>
          <w:b/>
        </w:rPr>
        <w:t xml:space="preserve"> </w:t>
      </w:r>
      <w:r w:rsidR="0083684C" w:rsidRPr="0083684C">
        <w:rPr>
          <w:rFonts w:ascii="Arial" w:hAnsi="Arial"/>
          <w:b/>
          <w:sz w:val="19"/>
        </w:rPr>
        <w:t>(June 2005</w:t>
      </w:r>
      <w:r w:rsidR="000574A1">
        <w:rPr>
          <w:rFonts w:ascii="Arial" w:hAnsi="Arial"/>
          <w:b/>
          <w:sz w:val="19"/>
        </w:rPr>
        <w:t>—M</w:t>
      </w:r>
      <w:r w:rsidR="0083684C" w:rsidRPr="0083684C">
        <w:rPr>
          <w:rFonts w:ascii="Arial" w:hAnsi="Arial"/>
          <w:b/>
          <w:sz w:val="19"/>
        </w:rPr>
        <w:t>ay 2007)</w:t>
      </w:r>
      <w:r w:rsidRPr="0083684C">
        <w:rPr>
          <w:rFonts w:ascii="Arial" w:hAnsi="Arial"/>
          <w:b/>
        </w:rPr>
        <w:t>:</w:t>
      </w:r>
    </w:p>
    <w:p w:rsidR="0083684C" w:rsidRDefault="00EF2424">
      <w:pPr>
        <w:ind w:left="285"/>
        <w:jc w:val="both"/>
        <w:rPr>
          <w:rFonts w:ascii="Arial" w:hAnsi="Arial"/>
          <w:sz w:val="19"/>
        </w:rPr>
      </w:pPr>
      <w:r w:rsidRPr="00863B80">
        <w:rPr>
          <w:rFonts w:ascii="Arial" w:hAnsi="Arial"/>
          <w:i/>
          <w:sz w:val="18"/>
          <w:szCs w:val="18"/>
        </w:rPr>
        <w:t>Inves</w:t>
      </w:r>
      <w:r w:rsidR="00DB062F" w:rsidRPr="00863B80">
        <w:rPr>
          <w:rFonts w:ascii="Arial" w:hAnsi="Arial"/>
          <w:i/>
          <w:sz w:val="18"/>
          <w:szCs w:val="18"/>
        </w:rPr>
        <w:t>tment Banking</w:t>
      </w:r>
      <w:r w:rsidRPr="00863B80">
        <w:rPr>
          <w:rFonts w:ascii="Arial" w:hAnsi="Arial"/>
          <w:i/>
          <w:sz w:val="18"/>
          <w:szCs w:val="18"/>
        </w:rPr>
        <w:t xml:space="preserve"> Division: </w:t>
      </w:r>
      <w:r w:rsidR="0076729E" w:rsidRPr="00863B80">
        <w:rPr>
          <w:rFonts w:ascii="Arial" w:hAnsi="Arial"/>
          <w:sz w:val="18"/>
          <w:szCs w:val="18"/>
        </w:rPr>
        <w:t>Global</w:t>
      </w:r>
      <w:r w:rsidRPr="00863B80">
        <w:rPr>
          <w:rFonts w:ascii="Arial" w:hAnsi="Arial"/>
          <w:sz w:val="18"/>
          <w:szCs w:val="18"/>
        </w:rPr>
        <w:t xml:space="preserve"> </w:t>
      </w:r>
      <w:r w:rsidR="00795F8F" w:rsidRPr="00863B80">
        <w:rPr>
          <w:rFonts w:ascii="Arial" w:hAnsi="Arial"/>
          <w:sz w:val="18"/>
          <w:szCs w:val="18"/>
        </w:rPr>
        <w:t>Head</w:t>
      </w:r>
      <w:r w:rsidR="00A82A4E" w:rsidRPr="00863B80">
        <w:rPr>
          <w:rFonts w:ascii="Arial" w:hAnsi="Arial"/>
          <w:sz w:val="18"/>
          <w:szCs w:val="18"/>
        </w:rPr>
        <w:t xml:space="preserve"> of </w:t>
      </w:r>
      <w:r w:rsidRPr="00863B80">
        <w:rPr>
          <w:rFonts w:ascii="Arial" w:hAnsi="Arial"/>
          <w:sz w:val="18"/>
          <w:szCs w:val="18"/>
        </w:rPr>
        <w:t>Global Service Delivery</w:t>
      </w:r>
      <w:r w:rsidR="0031072E">
        <w:rPr>
          <w:rFonts w:ascii="Arial" w:hAnsi="Arial"/>
          <w:sz w:val="19"/>
        </w:rPr>
        <w:t xml:space="preserve">: </w:t>
      </w:r>
    </w:p>
    <w:p w:rsidR="0083684C" w:rsidRPr="001478CD" w:rsidRDefault="004964A7" w:rsidP="0083684C">
      <w:pPr>
        <w:pStyle w:val="ListParagraph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Managed, b</w:t>
      </w:r>
      <w:r w:rsidR="0031072E" w:rsidRPr="001478CD">
        <w:rPr>
          <w:rFonts w:ascii="Arial" w:hAnsi="Arial"/>
          <w:sz w:val="18"/>
          <w:szCs w:val="18"/>
        </w:rPr>
        <w:t>uilt</w:t>
      </w:r>
      <w:r w:rsidRPr="001478CD">
        <w:rPr>
          <w:rFonts w:ascii="Arial" w:hAnsi="Arial"/>
          <w:sz w:val="18"/>
          <w:szCs w:val="18"/>
        </w:rPr>
        <w:t xml:space="preserve"> and developed</w:t>
      </w:r>
      <w:r w:rsidR="0031072E" w:rsidRPr="001478CD">
        <w:rPr>
          <w:rFonts w:ascii="Arial" w:hAnsi="Arial"/>
          <w:sz w:val="18"/>
          <w:szCs w:val="18"/>
        </w:rPr>
        <w:t xml:space="preserve"> </w:t>
      </w:r>
      <w:r w:rsidRPr="001478CD">
        <w:rPr>
          <w:rFonts w:ascii="Arial" w:hAnsi="Arial"/>
          <w:sz w:val="18"/>
          <w:szCs w:val="18"/>
        </w:rPr>
        <w:t>an integrated Second and</w:t>
      </w:r>
      <w:r w:rsidR="0031072E" w:rsidRPr="001478CD">
        <w:rPr>
          <w:rFonts w:ascii="Arial" w:hAnsi="Arial"/>
          <w:sz w:val="18"/>
          <w:szCs w:val="18"/>
        </w:rPr>
        <w:t xml:space="preserve"> Third Level </w:t>
      </w:r>
      <w:r w:rsidRPr="001478CD">
        <w:rPr>
          <w:rFonts w:ascii="Arial" w:hAnsi="Arial"/>
          <w:sz w:val="18"/>
          <w:szCs w:val="18"/>
        </w:rPr>
        <w:t xml:space="preserve">application and infrastructure </w:t>
      </w:r>
      <w:r w:rsidR="00DB062F" w:rsidRPr="001478CD">
        <w:rPr>
          <w:rFonts w:ascii="Arial" w:hAnsi="Arial"/>
          <w:sz w:val="18"/>
          <w:szCs w:val="18"/>
        </w:rPr>
        <w:t>s</w:t>
      </w:r>
      <w:r w:rsidR="0031072E" w:rsidRPr="001478CD">
        <w:rPr>
          <w:rFonts w:ascii="Arial" w:hAnsi="Arial"/>
          <w:sz w:val="18"/>
          <w:szCs w:val="18"/>
        </w:rPr>
        <w:t>upport team to provide 24x7 support for all technologies used by the Investment Banking Division</w:t>
      </w:r>
      <w:r w:rsidR="0083684C" w:rsidRPr="001478CD">
        <w:rPr>
          <w:rFonts w:ascii="Arial" w:hAnsi="Arial"/>
          <w:sz w:val="18"/>
          <w:szCs w:val="18"/>
        </w:rPr>
        <w:t>.</w:t>
      </w:r>
    </w:p>
    <w:p w:rsidR="0083684C" w:rsidRPr="001478CD" w:rsidRDefault="0083684C" w:rsidP="0083684C">
      <w:pPr>
        <w:pStyle w:val="ListParagraph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Commissioned</w:t>
      </w:r>
      <w:r w:rsidR="00DB062F" w:rsidRPr="001478CD">
        <w:rPr>
          <w:rFonts w:ascii="Arial" w:hAnsi="Arial"/>
          <w:sz w:val="18"/>
          <w:szCs w:val="18"/>
        </w:rPr>
        <w:t xml:space="preserve"> a 1</w:t>
      </w:r>
      <w:r w:rsidR="00DB062F" w:rsidRPr="001478CD">
        <w:rPr>
          <w:rFonts w:ascii="Arial" w:hAnsi="Arial"/>
          <w:sz w:val="18"/>
          <w:szCs w:val="18"/>
          <w:vertAlign w:val="superscript"/>
        </w:rPr>
        <w:t>st</w:t>
      </w:r>
      <w:r w:rsidR="00DB062F" w:rsidRPr="001478CD">
        <w:rPr>
          <w:rFonts w:ascii="Arial" w:hAnsi="Arial"/>
          <w:sz w:val="18"/>
          <w:szCs w:val="18"/>
        </w:rPr>
        <w:t xml:space="preserve"> level service desk for direct client support</w:t>
      </w:r>
      <w:r w:rsidRPr="001478CD">
        <w:rPr>
          <w:rFonts w:ascii="Arial" w:hAnsi="Arial"/>
          <w:sz w:val="18"/>
          <w:szCs w:val="18"/>
        </w:rPr>
        <w:t xml:space="preserve"> by hiring customer service oriented technical staff</w:t>
      </w:r>
      <w:r w:rsidR="002B747E" w:rsidRPr="001478CD">
        <w:rPr>
          <w:rFonts w:ascii="Arial" w:hAnsi="Arial"/>
          <w:sz w:val="18"/>
          <w:szCs w:val="18"/>
        </w:rPr>
        <w:t xml:space="preserve"> while improving team operational efficiency</w:t>
      </w:r>
      <w:r w:rsidRPr="001478CD">
        <w:rPr>
          <w:rFonts w:ascii="Arial" w:hAnsi="Arial"/>
          <w:sz w:val="18"/>
          <w:szCs w:val="18"/>
        </w:rPr>
        <w:t>.</w:t>
      </w:r>
    </w:p>
    <w:p w:rsidR="0083684C" w:rsidRPr="001478CD" w:rsidRDefault="000C213A" w:rsidP="0083684C">
      <w:pPr>
        <w:pStyle w:val="ListParagraph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Managed SLA</w:t>
      </w:r>
      <w:r w:rsidR="0031072E" w:rsidRPr="001478CD">
        <w:rPr>
          <w:rFonts w:ascii="Arial" w:hAnsi="Arial"/>
          <w:sz w:val="18"/>
          <w:szCs w:val="18"/>
        </w:rPr>
        <w:t>s</w:t>
      </w:r>
      <w:r w:rsidR="0017080F" w:rsidRPr="001478CD">
        <w:rPr>
          <w:rFonts w:ascii="Arial" w:hAnsi="Arial"/>
          <w:sz w:val="18"/>
          <w:szCs w:val="18"/>
        </w:rPr>
        <w:t xml:space="preserve"> and KPIs</w:t>
      </w:r>
      <w:r w:rsidR="004964A7" w:rsidRPr="001478CD">
        <w:rPr>
          <w:rFonts w:ascii="Arial" w:hAnsi="Arial"/>
          <w:sz w:val="18"/>
          <w:szCs w:val="18"/>
        </w:rPr>
        <w:t xml:space="preserve"> with the business as well as </w:t>
      </w:r>
      <w:r w:rsidRPr="001478CD">
        <w:rPr>
          <w:rFonts w:ascii="Arial" w:hAnsi="Arial"/>
          <w:sz w:val="18"/>
          <w:szCs w:val="18"/>
        </w:rPr>
        <w:t xml:space="preserve">with </w:t>
      </w:r>
      <w:r w:rsidR="004964A7" w:rsidRPr="001478CD">
        <w:rPr>
          <w:rFonts w:ascii="Arial" w:hAnsi="Arial"/>
          <w:sz w:val="18"/>
          <w:szCs w:val="18"/>
        </w:rPr>
        <w:t xml:space="preserve">internal service providers. </w:t>
      </w:r>
    </w:p>
    <w:p w:rsidR="0083684C" w:rsidRPr="001478CD" w:rsidRDefault="004964A7" w:rsidP="0083684C">
      <w:pPr>
        <w:pStyle w:val="ListParagraph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R</w:t>
      </w:r>
      <w:r w:rsidR="0031072E" w:rsidRPr="001478CD">
        <w:rPr>
          <w:rFonts w:ascii="Arial" w:hAnsi="Arial"/>
          <w:sz w:val="18"/>
          <w:szCs w:val="18"/>
        </w:rPr>
        <w:t>esponsible for new</w:t>
      </w:r>
      <w:r w:rsidRPr="001478CD">
        <w:rPr>
          <w:rFonts w:ascii="Arial" w:hAnsi="Arial"/>
          <w:sz w:val="18"/>
          <w:szCs w:val="18"/>
        </w:rPr>
        <w:t xml:space="preserve"> and existing </w:t>
      </w:r>
      <w:r w:rsidR="0031072E" w:rsidRPr="001478CD">
        <w:rPr>
          <w:rFonts w:ascii="Arial" w:hAnsi="Arial"/>
          <w:sz w:val="18"/>
          <w:szCs w:val="18"/>
        </w:rPr>
        <w:t>application releases and overall service delivery</w:t>
      </w:r>
      <w:r w:rsidRPr="001478CD">
        <w:rPr>
          <w:rFonts w:ascii="Arial" w:hAnsi="Arial"/>
          <w:sz w:val="18"/>
          <w:szCs w:val="18"/>
        </w:rPr>
        <w:t xml:space="preserve"> with accountability to the business</w:t>
      </w:r>
      <w:r w:rsidR="0031072E" w:rsidRPr="001478CD">
        <w:rPr>
          <w:rFonts w:ascii="Arial" w:hAnsi="Arial"/>
          <w:sz w:val="18"/>
          <w:szCs w:val="18"/>
        </w:rPr>
        <w:t xml:space="preserve">. </w:t>
      </w:r>
    </w:p>
    <w:p w:rsidR="0083684C" w:rsidRPr="001478CD" w:rsidRDefault="0031072E" w:rsidP="0083684C">
      <w:pPr>
        <w:pStyle w:val="ListParagraph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Managed</w:t>
      </w:r>
      <w:r w:rsidR="0083684C" w:rsidRPr="001478CD">
        <w:rPr>
          <w:rFonts w:ascii="Arial" w:hAnsi="Arial"/>
          <w:sz w:val="18"/>
          <w:szCs w:val="18"/>
        </w:rPr>
        <w:t xml:space="preserve"> direct and allocated cost budget of approximately $5M</w:t>
      </w:r>
      <w:r w:rsidR="005557C5" w:rsidRPr="001478CD">
        <w:rPr>
          <w:rFonts w:ascii="Arial" w:hAnsi="Arial"/>
          <w:sz w:val="18"/>
          <w:szCs w:val="18"/>
        </w:rPr>
        <w:t>M</w:t>
      </w:r>
      <w:r w:rsidR="0083684C" w:rsidRPr="001478CD">
        <w:rPr>
          <w:rFonts w:ascii="Arial" w:hAnsi="Arial"/>
          <w:sz w:val="18"/>
          <w:szCs w:val="18"/>
        </w:rPr>
        <w:t xml:space="preserve"> including consulting engagements, staff costs, project deliverables and outsourcing.</w:t>
      </w:r>
    </w:p>
    <w:p w:rsidR="00EF2424" w:rsidRPr="001478CD" w:rsidRDefault="004964A7" w:rsidP="0083684C">
      <w:pPr>
        <w:pStyle w:val="ListParagraph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 xml:space="preserve">Managed outsourcing strategy and execution for the function </w:t>
      </w:r>
      <w:r w:rsidR="0076729E" w:rsidRPr="001478CD">
        <w:rPr>
          <w:rFonts w:ascii="Arial" w:hAnsi="Arial"/>
          <w:sz w:val="18"/>
          <w:szCs w:val="18"/>
        </w:rPr>
        <w:t>with i</w:t>
      </w:r>
      <w:r w:rsidRPr="001478CD">
        <w:rPr>
          <w:rFonts w:ascii="Arial" w:hAnsi="Arial"/>
          <w:sz w:val="18"/>
          <w:szCs w:val="18"/>
        </w:rPr>
        <w:t xml:space="preserve">nput into </w:t>
      </w:r>
      <w:r w:rsidR="0076729E" w:rsidRPr="001478CD">
        <w:rPr>
          <w:rFonts w:ascii="Arial" w:hAnsi="Arial"/>
          <w:sz w:val="18"/>
          <w:szCs w:val="18"/>
        </w:rPr>
        <w:t xml:space="preserve">the </w:t>
      </w:r>
      <w:r w:rsidRPr="001478CD">
        <w:rPr>
          <w:rFonts w:ascii="Arial" w:hAnsi="Arial"/>
          <w:sz w:val="18"/>
          <w:szCs w:val="18"/>
        </w:rPr>
        <w:t>global outsourcing strategy</w:t>
      </w:r>
      <w:r w:rsidR="0076729E" w:rsidRPr="001478CD">
        <w:rPr>
          <w:rFonts w:ascii="Arial" w:hAnsi="Arial"/>
          <w:sz w:val="18"/>
          <w:szCs w:val="18"/>
        </w:rPr>
        <w:t xml:space="preserve"> for Service Delivery, Development and QA. </w:t>
      </w:r>
    </w:p>
    <w:p w:rsidR="0017080F" w:rsidRPr="001478CD" w:rsidRDefault="0017080F" w:rsidP="0083684C">
      <w:pPr>
        <w:pStyle w:val="ListParagraph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Accountable to the Global and Regional COO functions of the Investment Banking Division</w:t>
      </w:r>
      <w:r w:rsidR="00142325" w:rsidRPr="001478CD">
        <w:rPr>
          <w:rFonts w:ascii="Arial" w:hAnsi="Arial"/>
          <w:sz w:val="18"/>
          <w:szCs w:val="18"/>
        </w:rPr>
        <w:t>.</w:t>
      </w:r>
    </w:p>
    <w:p w:rsidR="00142325" w:rsidRPr="001478CD" w:rsidRDefault="00142325" w:rsidP="0083684C">
      <w:pPr>
        <w:pStyle w:val="ListParagraph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Responsible for Sarbanes-Oxley internal control certification for my department as well as audit signatory.</w:t>
      </w:r>
    </w:p>
    <w:p w:rsidR="00D73D02" w:rsidRPr="001478CD" w:rsidRDefault="00D73D02" w:rsidP="0083684C">
      <w:pPr>
        <w:pStyle w:val="ListParagraph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Team of approximately 40 staff.</w:t>
      </w:r>
    </w:p>
    <w:p w:rsidR="00EF2424" w:rsidRDefault="00EF2424" w:rsidP="00EF2424">
      <w:pPr>
        <w:ind w:left="285"/>
        <w:rPr>
          <w:rFonts w:ascii="Arial" w:hAnsi="Arial"/>
          <w:b/>
        </w:rPr>
      </w:pPr>
    </w:p>
    <w:p w:rsidR="00EB6E8F" w:rsidRDefault="00EF2424" w:rsidP="00EF2424">
      <w:pPr>
        <w:ind w:left="285"/>
        <w:rPr>
          <w:rFonts w:ascii="Arial" w:hAnsi="Arial"/>
          <w:i/>
          <w:sz w:val="19"/>
        </w:rPr>
      </w:pPr>
      <w:r>
        <w:rPr>
          <w:rFonts w:ascii="Arial" w:hAnsi="Arial"/>
          <w:b/>
        </w:rPr>
        <w:t xml:space="preserve">Infrastructure </w:t>
      </w:r>
      <w:r w:rsidRPr="00EF2424">
        <w:rPr>
          <w:rFonts w:ascii="Arial" w:hAnsi="Arial"/>
          <w:b/>
        </w:rPr>
        <w:t>Support</w:t>
      </w:r>
      <w:r>
        <w:rPr>
          <w:rFonts w:ascii="Arial" w:hAnsi="Arial"/>
          <w:b/>
        </w:rPr>
        <w:t xml:space="preserve"> Manage</w:t>
      </w:r>
      <w:r w:rsidR="00FE39DE">
        <w:rPr>
          <w:rFonts w:ascii="Arial" w:hAnsi="Arial"/>
          <w:b/>
        </w:rPr>
        <w:t>ment</w:t>
      </w:r>
      <w:r w:rsidR="00B267DE">
        <w:rPr>
          <w:rFonts w:ascii="Arial" w:hAnsi="Arial"/>
          <w:b/>
        </w:rPr>
        <w:t xml:space="preserve"> (November 2002—June 2005</w:t>
      </w:r>
      <w:r w:rsidR="0083684C" w:rsidRPr="0083684C">
        <w:rPr>
          <w:rFonts w:ascii="Arial" w:hAnsi="Arial"/>
          <w:b/>
          <w:sz w:val="19"/>
        </w:rPr>
        <w:t>)</w:t>
      </w:r>
      <w:r>
        <w:rPr>
          <w:rFonts w:ascii="Arial" w:hAnsi="Arial"/>
          <w:b/>
        </w:rPr>
        <w:t>:</w:t>
      </w:r>
    </w:p>
    <w:p w:rsidR="0083684C" w:rsidRPr="00863B80" w:rsidRDefault="00C40C05" w:rsidP="00416DA5">
      <w:pPr>
        <w:ind w:left="288" w:right="490"/>
        <w:jc w:val="both"/>
        <w:rPr>
          <w:rFonts w:ascii="Arial" w:hAnsi="Arial"/>
          <w:sz w:val="18"/>
          <w:szCs w:val="18"/>
        </w:rPr>
      </w:pPr>
      <w:r w:rsidRPr="00863B80">
        <w:rPr>
          <w:rFonts w:ascii="Arial" w:hAnsi="Arial"/>
          <w:i/>
          <w:sz w:val="18"/>
          <w:szCs w:val="18"/>
        </w:rPr>
        <w:t xml:space="preserve">Integrated Managed </w:t>
      </w:r>
      <w:r w:rsidR="00137E24" w:rsidRPr="00863B80">
        <w:rPr>
          <w:rFonts w:ascii="Arial" w:hAnsi="Arial"/>
          <w:i/>
          <w:sz w:val="18"/>
          <w:szCs w:val="18"/>
        </w:rPr>
        <w:t xml:space="preserve">IT </w:t>
      </w:r>
      <w:r w:rsidRPr="00863B80">
        <w:rPr>
          <w:rFonts w:ascii="Arial" w:hAnsi="Arial"/>
          <w:i/>
          <w:sz w:val="18"/>
          <w:szCs w:val="18"/>
        </w:rPr>
        <w:t xml:space="preserve">Services: </w:t>
      </w:r>
      <w:r w:rsidRPr="00863B80">
        <w:rPr>
          <w:rFonts w:ascii="Arial" w:hAnsi="Arial"/>
          <w:sz w:val="18"/>
          <w:szCs w:val="18"/>
        </w:rPr>
        <w:t xml:space="preserve">Client Authentication and Identity Management </w:t>
      </w:r>
      <w:r w:rsidR="00164B39" w:rsidRPr="00863B80">
        <w:rPr>
          <w:rFonts w:ascii="Arial" w:hAnsi="Arial"/>
          <w:sz w:val="18"/>
          <w:szCs w:val="18"/>
        </w:rPr>
        <w:t>Infrastructure Manager</w:t>
      </w:r>
      <w:r w:rsidR="000C213A" w:rsidRPr="00863B80">
        <w:rPr>
          <w:rFonts w:ascii="Arial" w:hAnsi="Arial"/>
          <w:sz w:val="18"/>
          <w:szCs w:val="18"/>
        </w:rPr>
        <w:t>:</w:t>
      </w:r>
    </w:p>
    <w:p w:rsidR="0083684C" w:rsidRPr="001478CD" w:rsidRDefault="000C213A" w:rsidP="0083684C">
      <w:pPr>
        <w:pStyle w:val="ListParagraph"/>
        <w:numPr>
          <w:ilvl w:val="0"/>
          <w:numId w:val="4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R</w:t>
      </w:r>
      <w:r w:rsidR="00C40C05" w:rsidRPr="001478CD">
        <w:rPr>
          <w:rFonts w:ascii="Arial" w:hAnsi="Arial"/>
          <w:sz w:val="18"/>
          <w:szCs w:val="18"/>
        </w:rPr>
        <w:t xml:space="preserve">esponsible for the </w:t>
      </w:r>
      <w:r w:rsidR="00881FD1" w:rsidRPr="001478CD">
        <w:rPr>
          <w:rFonts w:ascii="Arial" w:hAnsi="Arial"/>
          <w:sz w:val="18"/>
          <w:szCs w:val="18"/>
        </w:rPr>
        <w:t xml:space="preserve">24x7 </w:t>
      </w:r>
      <w:r w:rsidR="00C40C05" w:rsidRPr="001478CD">
        <w:rPr>
          <w:rFonts w:ascii="Arial" w:hAnsi="Arial"/>
          <w:sz w:val="18"/>
          <w:szCs w:val="18"/>
        </w:rPr>
        <w:t>support of all Client and non-cl</w:t>
      </w:r>
      <w:r w:rsidR="005F4357" w:rsidRPr="001478CD">
        <w:rPr>
          <w:rFonts w:ascii="Arial" w:hAnsi="Arial"/>
          <w:sz w:val="18"/>
          <w:szCs w:val="18"/>
        </w:rPr>
        <w:t>ient facing authentication and a</w:t>
      </w:r>
      <w:r w:rsidR="00C40C05" w:rsidRPr="001478CD">
        <w:rPr>
          <w:rFonts w:ascii="Arial" w:hAnsi="Arial"/>
          <w:sz w:val="18"/>
          <w:szCs w:val="18"/>
        </w:rPr>
        <w:t>uthorization support delivery, including all SSO (single sign-on) and role based authentication system support</w:t>
      </w:r>
      <w:r w:rsidR="00403094" w:rsidRPr="001478CD">
        <w:rPr>
          <w:rFonts w:ascii="Arial" w:hAnsi="Arial"/>
          <w:sz w:val="18"/>
          <w:szCs w:val="18"/>
        </w:rPr>
        <w:t xml:space="preserve"> for UBS global infrastructure</w:t>
      </w:r>
      <w:r w:rsidR="00C40C05" w:rsidRPr="001478CD">
        <w:rPr>
          <w:rFonts w:ascii="Arial" w:hAnsi="Arial"/>
          <w:sz w:val="18"/>
          <w:szCs w:val="18"/>
        </w:rPr>
        <w:t>.</w:t>
      </w:r>
    </w:p>
    <w:p w:rsidR="00B267DE" w:rsidRPr="001478CD" w:rsidRDefault="00B267DE" w:rsidP="0083684C">
      <w:pPr>
        <w:pStyle w:val="ListParagraph"/>
        <w:numPr>
          <w:ilvl w:val="0"/>
          <w:numId w:val="4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 xml:space="preserve">Contributed to the architectural strategy formation for </w:t>
      </w:r>
      <w:r w:rsidR="0017080F" w:rsidRPr="001478CD">
        <w:rPr>
          <w:rFonts w:ascii="Arial" w:hAnsi="Arial"/>
          <w:sz w:val="18"/>
          <w:szCs w:val="18"/>
        </w:rPr>
        <w:t>Identity Management</w:t>
      </w:r>
      <w:r w:rsidRPr="001478CD">
        <w:rPr>
          <w:rFonts w:ascii="Arial" w:hAnsi="Arial"/>
          <w:sz w:val="18"/>
          <w:szCs w:val="18"/>
        </w:rPr>
        <w:t xml:space="preserve"> infrastructure ensuring high availability</w:t>
      </w:r>
      <w:r w:rsidR="002B747E" w:rsidRPr="001478CD">
        <w:rPr>
          <w:rFonts w:ascii="Arial" w:hAnsi="Arial"/>
          <w:sz w:val="18"/>
          <w:szCs w:val="18"/>
        </w:rPr>
        <w:t>.</w:t>
      </w:r>
    </w:p>
    <w:p w:rsidR="00B267DE" w:rsidRPr="001478CD" w:rsidRDefault="00B267DE" w:rsidP="0083684C">
      <w:pPr>
        <w:pStyle w:val="ListParagraph"/>
        <w:numPr>
          <w:ilvl w:val="0"/>
          <w:numId w:val="4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M</w:t>
      </w:r>
      <w:r w:rsidR="00491846" w:rsidRPr="001478CD">
        <w:rPr>
          <w:rFonts w:ascii="Arial" w:hAnsi="Arial"/>
          <w:sz w:val="18"/>
          <w:szCs w:val="18"/>
        </w:rPr>
        <w:t>anaged ongoing support of UBS</w:t>
      </w:r>
      <w:r w:rsidR="002627F7" w:rsidRPr="001478CD">
        <w:rPr>
          <w:rFonts w:ascii="Arial" w:hAnsi="Arial"/>
          <w:sz w:val="18"/>
          <w:szCs w:val="18"/>
        </w:rPr>
        <w:t xml:space="preserve"> </w:t>
      </w:r>
      <w:r w:rsidR="00491846" w:rsidRPr="001478CD">
        <w:rPr>
          <w:rFonts w:ascii="Arial" w:hAnsi="Arial"/>
          <w:sz w:val="18"/>
          <w:szCs w:val="18"/>
        </w:rPr>
        <w:t xml:space="preserve">Investment Bank’s Hosted Authentication Services. </w:t>
      </w:r>
    </w:p>
    <w:p w:rsidR="00C40C05" w:rsidRPr="001478CD" w:rsidRDefault="0017080F" w:rsidP="0083684C">
      <w:pPr>
        <w:pStyle w:val="ListParagraph"/>
        <w:numPr>
          <w:ilvl w:val="0"/>
          <w:numId w:val="4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R</w:t>
      </w:r>
      <w:r w:rsidR="00CC4716" w:rsidRPr="001478CD">
        <w:rPr>
          <w:rFonts w:ascii="Arial" w:hAnsi="Arial"/>
          <w:sz w:val="18"/>
          <w:szCs w:val="18"/>
        </w:rPr>
        <w:t xml:space="preserve">esponsible for </w:t>
      </w:r>
      <w:r w:rsidRPr="001478CD">
        <w:rPr>
          <w:rFonts w:ascii="Arial" w:hAnsi="Arial"/>
          <w:sz w:val="18"/>
          <w:szCs w:val="18"/>
        </w:rPr>
        <w:t>building out a</w:t>
      </w:r>
      <w:r w:rsidR="00CC4716" w:rsidRPr="001478CD">
        <w:rPr>
          <w:rFonts w:ascii="Arial" w:hAnsi="Arial"/>
          <w:sz w:val="18"/>
          <w:szCs w:val="18"/>
        </w:rPr>
        <w:t xml:space="preserve"> Business Intelligence Managed Service</w:t>
      </w:r>
      <w:r w:rsidR="00B414BB" w:rsidRPr="001478CD">
        <w:rPr>
          <w:rFonts w:ascii="Arial" w:hAnsi="Arial"/>
          <w:sz w:val="18"/>
          <w:szCs w:val="18"/>
        </w:rPr>
        <w:t xml:space="preserve"> department/function</w:t>
      </w:r>
      <w:r w:rsidR="00CC4716" w:rsidRPr="001478CD">
        <w:rPr>
          <w:rFonts w:ascii="Arial" w:hAnsi="Arial"/>
          <w:sz w:val="18"/>
          <w:szCs w:val="18"/>
        </w:rPr>
        <w:t xml:space="preserve"> </w:t>
      </w:r>
      <w:r w:rsidR="00B414BB" w:rsidRPr="001478CD">
        <w:rPr>
          <w:rFonts w:ascii="Arial" w:hAnsi="Arial"/>
          <w:sz w:val="18"/>
          <w:szCs w:val="18"/>
        </w:rPr>
        <w:t>including engineering and architecture (Business Objects was the core technology product).</w:t>
      </w:r>
      <w:r w:rsidR="00CC4716" w:rsidRPr="001478CD">
        <w:rPr>
          <w:rFonts w:ascii="Arial" w:hAnsi="Arial"/>
          <w:sz w:val="18"/>
          <w:szCs w:val="18"/>
        </w:rPr>
        <w:t xml:space="preserve"> </w:t>
      </w:r>
      <w:r w:rsidR="00B414BB" w:rsidRPr="001478CD">
        <w:rPr>
          <w:rFonts w:ascii="Arial" w:hAnsi="Arial"/>
          <w:sz w:val="18"/>
          <w:szCs w:val="18"/>
        </w:rPr>
        <w:t xml:space="preserve">Also responsible for </w:t>
      </w:r>
      <w:r w:rsidR="00CC4716" w:rsidRPr="001478CD">
        <w:rPr>
          <w:rFonts w:ascii="Arial" w:hAnsi="Arial"/>
          <w:sz w:val="18"/>
          <w:szCs w:val="18"/>
        </w:rPr>
        <w:t xml:space="preserve">regional (Americas) management of Web Infrastructure Services as per below role. </w:t>
      </w:r>
    </w:p>
    <w:p w:rsidR="00D73D02" w:rsidRPr="001478CD" w:rsidRDefault="00D73D02" w:rsidP="0083684C">
      <w:pPr>
        <w:pStyle w:val="ListParagraph"/>
        <w:numPr>
          <w:ilvl w:val="0"/>
          <w:numId w:val="4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 xml:space="preserve">Team of approximately 20 </w:t>
      </w:r>
      <w:r w:rsidR="0017080F" w:rsidRPr="001478CD">
        <w:rPr>
          <w:rFonts w:ascii="Arial" w:hAnsi="Arial"/>
          <w:sz w:val="18"/>
          <w:szCs w:val="18"/>
        </w:rPr>
        <w:t xml:space="preserve">direct </w:t>
      </w:r>
      <w:r w:rsidRPr="001478CD">
        <w:rPr>
          <w:rFonts w:ascii="Arial" w:hAnsi="Arial"/>
          <w:sz w:val="18"/>
          <w:szCs w:val="18"/>
        </w:rPr>
        <w:t>staff</w:t>
      </w:r>
      <w:r w:rsidR="0017080F" w:rsidRPr="001478CD">
        <w:rPr>
          <w:rFonts w:ascii="Arial" w:hAnsi="Arial"/>
          <w:sz w:val="18"/>
          <w:szCs w:val="18"/>
        </w:rPr>
        <w:t xml:space="preserve"> and 50 matrixed staff</w:t>
      </w:r>
      <w:r w:rsidRPr="001478CD">
        <w:rPr>
          <w:rFonts w:ascii="Arial" w:hAnsi="Arial"/>
          <w:sz w:val="18"/>
          <w:szCs w:val="18"/>
        </w:rPr>
        <w:t>.</w:t>
      </w:r>
    </w:p>
    <w:p w:rsidR="00C40C05" w:rsidRPr="00B414BB" w:rsidRDefault="00C40C05" w:rsidP="00ED70EA">
      <w:pPr>
        <w:ind w:left="285" w:right="490"/>
        <w:jc w:val="both"/>
        <w:rPr>
          <w:rFonts w:ascii="Arial" w:hAnsi="Arial"/>
          <w:i/>
          <w:sz w:val="18"/>
          <w:szCs w:val="18"/>
        </w:rPr>
      </w:pPr>
    </w:p>
    <w:p w:rsidR="00B267DE" w:rsidRPr="00863B80" w:rsidRDefault="00EB6E8F" w:rsidP="00ED70EA">
      <w:pPr>
        <w:ind w:left="285" w:right="490"/>
        <w:jc w:val="both"/>
        <w:rPr>
          <w:rFonts w:ascii="Arial" w:hAnsi="Arial"/>
          <w:sz w:val="18"/>
          <w:szCs w:val="18"/>
        </w:rPr>
      </w:pPr>
      <w:r w:rsidRPr="00863B80">
        <w:rPr>
          <w:rFonts w:ascii="Arial" w:hAnsi="Arial"/>
          <w:i/>
          <w:sz w:val="18"/>
          <w:szCs w:val="18"/>
        </w:rPr>
        <w:t>Integrated Managed</w:t>
      </w:r>
      <w:r w:rsidR="00137E24" w:rsidRPr="00863B80">
        <w:rPr>
          <w:rFonts w:ascii="Arial" w:hAnsi="Arial"/>
          <w:i/>
          <w:sz w:val="18"/>
          <w:szCs w:val="18"/>
        </w:rPr>
        <w:t xml:space="preserve"> IT</w:t>
      </w:r>
      <w:r w:rsidRPr="00863B80">
        <w:rPr>
          <w:rFonts w:ascii="Arial" w:hAnsi="Arial"/>
          <w:i/>
          <w:sz w:val="18"/>
          <w:szCs w:val="18"/>
        </w:rPr>
        <w:t xml:space="preserve"> Services: </w:t>
      </w:r>
      <w:r w:rsidRPr="00863B80">
        <w:rPr>
          <w:rFonts w:ascii="Arial" w:hAnsi="Arial"/>
          <w:sz w:val="18"/>
          <w:szCs w:val="18"/>
        </w:rPr>
        <w:t xml:space="preserve">Infrastructure Delivery Manager: </w:t>
      </w:r>
    </w:p>
    <w:p w:rsidR="00B267DE" w:rsidRPr="001478CD" w:rsidRDefault="00B267DE" w:rsidP="00B267DE">
      <w:pPr>
        <w:pStyle w:val="ListParagraph"/>
        <w:numPr>
          <w:ilvl w:val="0"/>
          <w:numId w:val="5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R</w:t>
      </w:r>
      <w:r w:rsidR="00EB6E8F" w:rsidRPr="001478CD">
        <w:rPr>
          <w:rFonts w:ascii="Arial" w:hAnsi="Arial"/>
          <w:sz w:val="18"/>
          <w:szCs w:val="18"/>
        </w:rPr>
        <w:t xml:space="preserve">esponsible for </w:t>
      </w:r>
      <w:r w:rsidRPr="001478CD">
        <w:rPr>
          <w:rFonts w:ascii="Arial" w:hAnsi="Arial"/>
          <w:sz w:val="18"/>
          <w:szCs w:val="18"/>
        </w:rPr>
        <w:t xml:space="preserve">revenue generating </w:t>
      </w:r>
      <w:r w:rsidR="00EB6E8F" w:rsidRPr="001478CD">
        <w:rPr>
          <w:rFonts w:ascii="Arial" w:hAnsi="Arial"/>
          <w:sz w:val="18"/>
          <w:szCs w:val="18"/>
        </w:rPr>
        <w:t xml:space="preserve">client facing </w:t>
      </w:r>
      <w:r w:rsidR="00C40C05" w:rsidRPr="001478CD">
        <w:rPr>
          <w:rFonts w:ascii="Arial" w:hAnsi="Arial"/>
          <w:sz w:val="18"/>
          <w:szCs w:val="18"/>
        </w:rPr>
        <w:t xml:space="preserve">internet </w:t>
      </w:r>
      <w:r w:rsidRPr="001478CD">
        <w:rPr>
          <w:rFonts w:ascii="Arial" w:hAnsi="Arial"/>
          <w:sz w:val="18"/>
          <w:szCs w:val="18"/>
        </w:rPr>
        <w:t xml:space="preserve">(eCommerce) infrastructure </w:t>
      </w:r>
      <w:r w:rsidR="00EB6E8F" w:rsidRPr="001478CD">
        <w:rPr>
          <w:rFonts w:ascii="Arial" w:hAnsi="Arial"/>
          <w:sz w:val="18"/>
          <w:szCs w:val="18"/>
        </w:rPr>
        <w:t xml:space="preserve">and intranet </w:t>
      </w:r>
      <w:r w:rsidR="00881FD1" w:rsidRPr="001478CD">
        <w:rPr>
          <w:rFonts w:ascii="Arial" w:hAnsi="Arial"/>
          <w:sz w:val="18"/>
          <w:szCs w:val="18"/>
        </w:rPr>
        <w:t xml:space="preserve">24x7 </w:t>
      </w:r>
      <w:r w:rsidR="00EB6E8F" w:rsidRPr="001478CD">
        <w:rPr>
          <w:rFonts w:ascii="Arial" w:hAnsi="Arial"/>
          <w:sz w:val="18"/>
          <w:szCs w:val="18"/>
        </w:rPr>
        <w:t>infrastructure service delivery</w:t>
      </w:r>
      <w:r w:rsidR="00007D83" w:rsidRPr="001478CD">
        <w:rPr>
          <w:rFonts w:ascii="Arial" w:hAnsi="Arial"/>
          <w:sz w:val="18"/>
          <w:szCs w:val="18"/>
        </w:rPr>
        <w:t xml:space="preserve"> enabling front-office business revenue generation</w:t>
      </w:r>
      <w:r w:rsidR="00EB6E8F" w:rsidRPr="001478CD">
        <w:rPr>
          <w:rFonts w:ascii="Arial" w:hAnsi="Arial"/>
          <w:sz w:val="18"/>
          <w:szCs w:val="18"/>
        </w:rPr>
        <w:t xml:space="preserve">. </w:t>
      </w:r>
    </w:p>
    <w:p w:rsidR="00B267DE" w:rsidRPr="001478CD" w:rsidRDefault="00B267DE" w:rsidP="00B267DE">
      <w:pPr>
        <w:pStyle w:val="ListParagraph"/>
        <w:numPr>
          <w:ilvl w:val="0"/>
          <w:numId w:val="5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M</w:t>
      </w:r>
      <w:r w:rsidR="00EB6E8F" w:rsidRPr="001478CD">
        <w:rPr>
          <w:rFonts w:ascii="Arial" w:hAnsi="Arial"/>
          <w:sz w:val="18"/>
          <w:szCs w:val="18"/>
        </w:rPr>
        <w:t>anagement of a $6</w:t>
      </w:r>
      <w:r w:rsidR="00491846" w:rsidRPr="001478CD">
        <w:rPr>
          <w:rFonts w:ascii="Arial" w:hAnsi="Arial"/>
          <w:sz w:val="18"/>
          <w:szCs w:val="18"/>
        </w:rPr>
        <w:t>M</w:t>
      </w:r>
      <w:r w:rsidR="005557C5" w:rsidRPr="001478CD">
        <w:rPr>
          <w:rFonts w:ascii="Arial" w:hAnsi="Arial"/>
          <w:sz w:val="18"/>
          <w:szCs w:val="18"/>
        </w:rPr>
        <w:t>M</w:t>
      </w:r>
      <w:r w:rsidR="00EB6E8F" w:rsidRPr="001478CD">
        <w:rPr>
          <w:rFonts w:ascii="Arial" w:hAnsi="Arial"/>
          <w:sz w:val="18"/>
          <w:szCs w:val="18"/>
        </w:rPr>
        <w:t xml:space="preserve"> per annum vendor (Savvis Communications</w:t>
      </w:r>
      <w:r w:rsidRPr="001478CD">
        <w:rPr>
          <w:rFonts w:ascii="Arial" w:hAnsi="Arial"/>
          <w:sz w:val="18"/>
          <w:szCs w:val="18"/>
        </w:rPr>
        <w:t>, formerly Digital Island</w:t>
      </w:r>
      <w:r w:rsidR="00EB6E8F" w:rsidRPr="001478CD">
        <w:rPr>
          <w:rFonts w:ascii="Arial" w:hAnsi="Arial"/>
          <w:sz w:val="18"/>
          <w:szCs w:val="18"/>
        </w:rPr>
        <w:t xml:space="preserve">) for </w:t>
      </w:r>
      <w:r w:rsidR="0017080F" w:rsidRPr="001478CD">
        <w:rPr>
          <w:rFonts w:ascii="Arial" w:hAnsi="Arial"/>
          <w:sz w:val="18"/>
          <w:szCs w:val="18"/>
        </w:rPr>
        <w:t xml:space="preserve">client facing Internet Hosting including </w:t>
      </w:r>
      <w:r w:rsidR="00EB6E8F" w:rsidRPr="001478CD">
        <w:rPr>
          <w:rFonts w:ascii="Arial" w:hAnsi="Arial"/>
          <w:sz w:val="18"/>
          <w:szCs w:val="18"/>
        </w:rPr>
        <w:t xml:space="preserve">management of </w:t>
      </w:r>
      <w:r w:rsidR="00406DD4" w:rsidRPr="001478CD">
        <w:rPr>
          <w:rFonts w:ascii="Arial" w:hAnsi="Arial"/>
          <w:sz w:val="18"/>
          <w:szCs w:val="18"/>
        </w:rPr>
        <w:t>two outsourced</w:t>
      </w:r>
      <w:r w:rsidR="00EB6E8F" w:rsidRPr="001478CD">
        <w:rPr>
          <w:rFonts w:ascii="Arial" w:hAnsi="Arial"/>
          <w:sz w:val="18"/>
          <w:szCs w:val="18"/>
        </w:rPr>
        <w:t xml:space="preserve"> </w:t>
      </w:r>
      <w:r w:rsidR="00133158" w:rsidRPr="001478CD">
        <w:rPr>
          <w:rFonts w:ascii="Arial" w:hAnsi="Arial"/>
          <w:b/>
          <w:sz w:val="18"/>
          <w:szCs w:val="18"/>
        </w:rPr>
        <w:t>SAS 70 Level 2</w:t>
      </w:r>
      <w:r w:rsidR="00133158" w:rsidRPr="001478CD">
        <w:rPr>
          <w:rFonts w:ascii="Arial" w:hAnsi="Arial"/>
          <w:sz w:val="18"/>
          <w:szCs w:val="18"/>
        </w:rPr>
        <w:t xml:space="preserve"> </w:t>
      </w:r>
      <w:r w:rsidR="00406DD4" w:rsidRPr="001478CD">
        <w:rPr>
          <w:rFonts w:ascii="Arial" w:hAnsi="Arial"/>
          <w:sz w:val="18"/>
          <w:szCs w:val="18"/>
        </w:rPr>
        <w:t xml:space="preserve">Certified </w:t>
      </w:r>
      <w:r w:rsidR="00EB6E8F" w:rsidRPr="001478CD">
        <w:rPr>
          <w:rFonts w:ascii="Arial" w:hAnsi="Arial"/>
          <w:sz w:val="18"/>
          <w:szCs w:val="18"/>
        </w:rPr>
        <w:t>data centers as well a</w:t>
      </w:r>
      <w:r w:rsidR="00C40C05" w:rsidRPr="001478CD">
        <w:rPr>
          <w:rFonts w:ascii="Arial" w:hAnsi="Arial"/>
          <w:sz w:val="18"/>
          <w:szCs w:val="18"/>
        </w:rPr>
        <w:t xml:space="preserve">s internal web infrastructure </w:t>
      </w:r>
      <w:r w:rsidR="00D73D02" w:rsidRPr="001478CD">
        <w:rPr>
          <w:rFonts w:ascii="Arial" w:hAnsi="Arial"/>
          <w:sz w:val="18"/>
          <w:szCs w:val="18"/>
        </w:rPr>
        <w:t xml:space="preserve">(web-farms) </w:t>
      </w:r>
      <w:r w:rsidR="00C40C05" w:rsidRPr="001478CD">
        <w:rPr>
          <w:rFonts w:ascii="Arial" w:hAnsi="Arial"/>
          <w:sz w:val="18"/>
          <w:szCs w:val="18"/>
        </w:rPr>
        <w:t xml:space="preserve">across various </w:t>
      </w:r>
      <w:r w:rsidR="00EB6E8F" w:rsidRPr="001478CD">
        <w:rPr>
          <w:rFonts w:ascii="Arial" w:hAnsi="Arial"/>
          <w:sz w:val="18"/>
          <w:szCs w:val="18"/>
        </w:rPr>
        <w:t>core UBS sites</w:t>
      </w:r>
      <w:r w:rsidRPr="001478CD">
        <w:rPr>
          <w:rFonts w:ascii="Arial" w:hAnsi="Arial"/>
          <w:sz w:val="18"/>
          <w:szCs w:val="18"/>
        </w:rPr>
        <w:t>.</w:t>
      </w:r>
      <w:r w:rsidR="00007D83" w:rsidRPr="001478CD">
        <w:rPr>
          <w:rFonts w:ascii="Arial" w:hAnsi="Arial"/>
          <w:sz w:val="18"/>
          <w:szCs w:val="18"/>
        </w:rPr>
        <w:t xml:space="preserve"> Vendor contract negotiation for renewals and new deliverables/statements of work.</w:t>
      </w:r>
    </w:p>
    <w:p w:rsidR="00D73D02" w:rsidRPr="001478CD" w:rsidRDefault="0017080F" w:rsidP="00B267DE">
      <w:pPr>
        <w:pStyle w:val="ListParagraph"/>
        <w:numPr>
          <w:ilvl w:val="0"/>
          <w:numId w:val="5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Instituted s</w:t>
      </w:r>
      <w:r w:rsidR="00B73F43" w:rsidRPr="001478CD">
        <w:rPr>
          <w:rFonts w:ascii="Arial" w:hAnsi="Arial"/>
          <w:sz w:val="18"/>
          <w:szCs w:val="18"/>
        </w:rPr>
        <w:t xml:space="preserve">ecurity review of infrastructure which resulted in </w:t>
      </w:r>
      <w:r w:rsidR="00CC4716" w:rsidRPr="001478CD">
        <w:rPr>
          <w:rFonts w:ascii="Arial" w:hAnsi="Arial"/>
          <w:sz w:val="18"/>
          <w:szCs w:val="18"/>
        </w:rPr>
        <w:t xml:space="preserve">the </w:t>
      </w:r>
      <w:r w:rsidR="00B73F43" w:rsidRPr="001478CD">
        <w:rPr>
          <w:rFonts w:ascii="Arial" w:hAnsi="Arial"/>
          <w:sz w:val="18"/>
          <w:szCs w:val="18"/>
        </w:rPr>
        <w:t xml:space="preserve">in-sourcing of security monitoring </w:t>
      </w:r>
      <w:r w:rsidR="00CC4716" w:rsidRPr="001478CD">
        <w:rPr>
          <w:rFonts w:ascii="Arial" w:hAnsi="Arial"/>
          <w:sz w:val="18"/>
          <w:szCs w:val="18"/>
        </w:rPr>
        <w:t xml:space="preserve"> </w:t>
      </w:r>
      <w:r w:rsidR="00B73F43" w:rsidRPr="001478CD">
        <w:rPr>
          <w:rFonts w:ascii="Arial" w:hAnsi="Arial"/>
          <w:sz w:val="18"/>
          <w:szCs w:val="18"/>
        </w:rPr>
        <w:t xml:space="preserve">as well as ongoing security maintenance based on </w:t>
      </w:r>
      <w:r w:rsidR="00CC4716" w:rsidRPr="001478CD">
        <w:rPr>
          <w:rFonts w:ascii="Arial" w:hAnsi="Arial"/>
          <w:sz w:val="18"/>
          <w:szCs w:val="18"/>
        </w:rPr>
        <w:t xml:space="preserve">adopted </w:t>
      </w:r>
      <w:r w:rsidR="00377D18" w:rsidRPr="001478CD">
        <w:rPr>
          <w:rFonts w:ascii="Arial" w:hAnsi="Arial"/>
          <w:sz w:val="18"/>
          <w:szCs w:val="18"/>
        </w:rPr>
        <w:t>standards—generated an approximate $300K</w:t>
      </w:r>
      <w:r w:rsidR="00F248B9" w:rsidRPr="001478CD">
        <w:rPr>
          <w:rFonts w:ascii="Arial" w:hAnsi="Arial"/>
          <w:sz w:val="18"/>
          <w:szCs w:val="18"/>
        </w:rPr>
        <w:t xml:space="preserve"> per annum</w:t>
      </w:r>
      <w:r w:rsidR="00377D18" w:rsidRPr="001478CD">
        <w:rPr>
          <w:rFonts w:ascii="Arial" w:hAnsi="Arial"/>
          <w:sz w:val="18"/>
          <w:szCs w:val="18"/>
        </w:rPr>
        <w:t xml:space="preserve"> cost savings as a result</w:t>
      </w:r>
      <w:r w:rsidR="00C76FE3" w:rsidRPr="001478CD">
        <w:rPr>
          <w:rFonts w:ascii="Arial" w:hAnsi="Arial"/>
          <w:sz w:val="18"/>
          <w:szCs w:val="18"/>
        </w:rPr>
        <w:t xml:space="preserve"> of this and similar initiatives</w:t>
      </w:r>
      <w:r w:rsidR="00377D18" w:rsidRPr="001478CD">
        <w:rPr>
          <w:rFonts w:ascii="Arial" w:hAnsi="Arial"/>
          <w:sz w:val="18"/>
          <w:szCs w:val="18"/>
        </w:rPr>
        <w:t>.</w:t>
      </w:r>
      <w:r w:rsidR="00133158" w:rsidRPr="001478CD">
        <w:rPr>
          <w:rFonts w:ascii="Arial" w:hAnsi="Arial"/>
          <w:sz w:val="18"/>
          <w:szCs w:val="18"/>
        </w:rPr>
        <w:t xml:space="preserve"> </w:t>
      </w:r>
    </w:p>
    <w:p w:rsidR="00C40C05" w:rsidRPr="001478CD" w:rsidRDefault="00EB6E8F" w:rsidP="00B267DE">
      <w:pPr>
        <w:pStyle w:val="ListParagraph"/>
        <w:numPr>
          <w:ilvl w:val="0"/>
          <w:numId w:val="5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 xml:space="preserve">Managed a matrixed staff of approximately 30 people </w:t>
      </w:r>
      <w:r w:rsidR="00E879C6" w:rsidRPr="001478CD">
        <w:rPr>
          <w:rFonts w:ascii="Arial" w:hAnsi="Arial"/>
          <w:sz w:val="18"/>
          <w:szCs w:val="18"/>
        </w:rPr>
        <w:t xml:space="preserve">distributed globally </w:t>
      </w:r>
      <w:r w:rsidRPr="001478CD">
        <w:rPr>
          <w:rFonts w:ascii="Arial" w:hAnsi="Arial"/>
          <w:sz w:val="18"/>
          <w:szCs w:val="18"/>
        </w:rPr>
        <w:t xml:space="preserve">across UBS and Perot Systems Corporation </w:t>
      </w:r>
      <w:r w:rsidR="00C40C05" w:rsidRPr="001478CD">
        <w:rPr>
          <w:rFonts w:ascii="Arial" w:hAnsi="Arial"/>
          <w:sz w:val="18"/>
          <w:szCs w:val="18"/>
        </w:rPr>
        <w:t xml:space="preserve">as well as an outsourced support team of approximately 20 </w:t>
      </w:r>
      <w:r w:rsidR="00C1251E" w:rsidRPr="001478CD">
        <w:rPr>
          <w:rFonts w:ascii="Arial" w:hAnsi="Arial"/>
          <w:sz w:val="18"/>
          <w:szCs w:val="18"/>
        </w:rPr>
        <w:t xml:space="preserve">dedicated </w:t>
      </w:r>
      <w:r w:rsidR="00E879C6" w:rsidRPr="001478CD">
        <w:rPr>
          <w:rFonts w:ascii="Arial" w:hAnsi="Arial"/>
          <w:sz w:val="18"/>
          <w:szCs w:val="18"/>
        </w:rPr>
        <w:t>network,</w:t>
      </w:r>
      <w:r w:rsidR="00D73D02" w:rsidRPr="001478CD">
        <w:rPr>
          <w:rFonts w:ascii="Arial" w:hAnsi="Arial"/>
          <w:sz w:val="18"/>
          <w:szCs w:val="18"/>
        </w:rPr>
        <w:t xml:space="preserve"> </w:t>
      </w:r>
      <w:proofErr w:type="gramStart"/>
      <w:r w:rsidR="00D73D02" w:rsidRPr="001478CD">
        <w:rPr>
          <w:rFonts w:ascii="Arial" w:hAnsi="Arial"/>
          <w:sz w:val="18"/>
          <w:szCs w:val="18"/>
        </w:rPr>
        <w:t>Unix</w:t>
      </w:r>
      <w:proofErr w:type="gramEnd"/>
      <w:r w:rsidR="00D73D02" w:rsidRPr="001478CD">
        <w:rPr>
          <w:rFonts w:ascii="Arial" w:hAnsi="Arial"/>
          <w:sz w:val="18"/>
          <w:szCs w:val="18"/>
        </w:rPr>
        <w:t xml:space="preserve"> and Microsoft</w:t>
      </w:r>
      <w:r w:rsidR="00E879C6" w:rsidRPr="001478CD">
        <w:rPr>
          <w:rFonts w:ascii="Arial" w:hAnsi="Arial"/>
          <w:sz w:val="18"/>
          <w:szCs w:val="18"/>
        </w:rPr>
        <w:t xml:space="preserve"> engineers as well as </w:t>
      </w:r>
      <w:r w:rsidR="0017080F" w:rsidRPr="001478CD">
        <w:rPr>
          <w:rFonts w:ascii="Arial" w:hAnsi="Arial"/>
          <w:sz w:val="18"/>
          <w:szCs w:val="18"/>
        </w:rPr>
        <w:t xml:space="preserve">delivery of </w:t>
      </w:r>
      <w:r w:rsidR="00D73D02" w:rsidRPr="001478CD">
        <w:rPr>
          <w:rFonts w:ascii="Arial" w:hAnsi="Arial"/>
          <w:sz w:val="18"/>
          <w:szCs w:val="18"/>
        </w:rPr>
        <w:t>overall account management.</w:t>
      </w:r>
      <w:r w:rsidR="008C0E7B" w:rsidRPr="001478CD">
        <w:rPr>
          <w:rFonts w:ascii="Arial" w:hAnsi="Arial"/>
          <w:sz w:val="18"/>
          <w:szCs w:val="18"/>
        </w:rPr>
        <w:t xml:space="preserve"> </w:t>
      </w:r>
    </w:p>
    <w:p w:rsidR="00EF2424" w:rsidRDefault="00EF2424" w:rsidP="00ED70EA">
      <w:pPr>
        <w:ind w:left="285" w:right="490"/>
        <w:jc w:val="both"/>
        <w:rPr>
          <w:rFonts w:ascii="Arial" w:hAnsi="Arial"/>
          <w:b/>
        </w:rPr>
      </w:pPr>
    </w:p>
    <w:p w:rsidR="00B52EAF" w:rsidRDefault="00EF2424" w:rsidP="00ED70EA">
      <w:pPr>
        <w:ind w:left="285" w:right="490"/>
        <w:jc w:val="both"/>
        <w:rPr>
          <w:rFonts w:ascii="Arial" w:hAnsi="Arial"/>
          <w:b/>
          <w:sz w:val="19"/>
        </w:rPr>
      </w:pPr>
      <w:r w:rsidRPr="00EF2424">
        <w:rPr>
          <w:rFonts w:ascii="Arial" w:hAnsi="Arial"/>
          <w:b/>
        </w:rPr>
        <w:t>Applications Support/Development Manage</w:t>
      </w:r>
      <w:r w:rsidR="00FE39DE">
        <w:rPr>
          <w:rFonts w:ascii="Arial" w:hAnsi="Arial"/>
          <w:b/>
        </w:rPr>
        <w:t>ment</w:t>
      </w:r>
      <w:r w:rsidR="00D73D02">
        <w:rPr>
          <w:rFonts w:ascii="Arial" w:hAnsi="Arial"/>
          <w:b/>
        </w:rPr>
        <w:t xml:space="preserve"> (June 1998—October 2002)</w:t>
      </w:r>
      <w:r w:rsidRPr="00D73D02">
        <w:rPr>
          <w:rFonts w:ascii="Arial" w:hAnsi="Arial"/>
          <w:b/>
        </w:rPr>
        <w:t>:</w:t>
      </w:r>
    </w:p>
    <w:p w:rsidR="00D73D02" w:rsidRPr="00863B80" w:rsidRDefault="00B52EAF" w:rsidP="00ED70EA">
      <w:pPr>
        <w:ind w:left="285" w:right="490"/>
        <w:jc w:val="both"/>
        <w:rPr>
          <w:rFonts w:ascii="Arial" w:hAnsi="Arial"/>
          <w:sz w:val="18"/>
          <w:szCs w:val="18"/>
        </w:rPr>
      </w:pPr>
      <w:r w:rsidRPr="00863B80">
        <w:rPr>
          <w:rFonts w:ascii="Arial" w:hAnsi="Arial"/>
          <w:i/>
          <w:sz w:val="18"/>
          <w:szCs w:val="18"/>
        </w:rPr>
        <w:t>Financial Control Division ERP</w:t>
      </w:r>
      <w:r w:rsidR="000B7C80" w:rsidRPr="00863B80">
        <w:rPr>
          <w:rFonts w:ascii="Arial" w:hAnsi="Arial"/>
          <w:i/>
          <w:sz w:val="18"/>
          <w:szCs w:val="18"/>
        </w:rPr>
        <w:t xml:space="preserve"> Application</w:t>
      </w:r>
      <w:r w:rsidRPr="00863B80">
        <w:rPr>
          <w:rFonts w:ascii="Arial" w:hAnsi="Arial"/>
          <w:i/>
          <w:sz w:val="18"/>
          <w:szCs w:val="18"/>
        </w:rPr>
        <w:t xml:space="preserve"> Development</w:t>
      </w:r>
      <w:r w:rsidRPr="00863B80">
        <w:rPr>
          <w:rFonts w:ascii="Arial" w:hAnsi="Arial"/>
          <w:sz w:val="18"/>
          <w:szCs w:val="18"/>
        </w:rPr>
        <w:t xml:space="preserve">: </w:t>
      </w:r>
      <w:r w:rsidR="00C1251E" w:rsidRPr="00863B80">
        <w:rPr>
          <w:rFonts w:ascii="Arial" w:hAnsi="Arial"/>
          <w:sz w:val="18"/>
          <w:szCs w:val="18"/>
        </w:rPr>
        <w:t xml:space="preserve">Software </w:t>
      </w:r>
      <w:r w:rsidRPr="00863B80">
        <w:rPr>
          <w:rFonts w:ascii="Arial" w:hAnsi="Arial"/>
          <w:sz w:val="18"/>
          <w:szCs w:val="18"/>
        </w:rPr>
        <w:t>Release Delivery</w:t>
      </w:r>
      <w:r w:rsidR="00D60D40" w:rsidRPr="00863B80">
        <w:rPr>
          <w:rFonts w:ascii="Arial" w:hAnsi="Arial"/>
          <w:sz w:val="18"/>
          <w:szCs w:val="18"/>
        </w:rPr>
        <w:t xml:space="preserve"> and QA</w:t>
      </w:r>
      <w:r w:rsidRPr="00863B80">
        <w:rPr>
          <w:rFonts w:ascii="Arial" w:hAnsi="Arial"/>
          <w:sz w:val="18"/>
          <w:szCs w:val="18"/>
        </w:rPr>
        <w:t xml:space="preserve"> Manager: </w:t>
      </w:r>
    </w:p>
    <w:p w:rsidR="00D73D02" w:rsidRPr="00B414BB" w:rsidRDefault="00D73D02" w:rsidP="00D73D02">
      <w:pPr>
        <w:pStyle w:val="ListParagraph"/>
        <w:numPr>
          <w:ilvl w:val="0"/>
          <w:numId w:val="6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Re</w:t>
      </w:r>
      <w:r w:rsidR="00B52EAF" w:rsidRPr="00B414BB">
        <w:rPr>
          <w:rFonts w:ascii="Arial" w:hAnsi="Arial"/>
          <w:sz w:val="18"/>
          <w:szCs w:val="18"/>
        </w:rPr>
        <w:t xml:space="preserve">sponsible for </w:t>
      </w:r>
      <w:r w:rsidR="00E249EF" w:rsidRPr="00B414BB">
        <w:rPr>
          <w:rFonts w:ascii="Arial" w:hAnsi="Arial"/>
          <w:sz w:val="18"/>
          <w:szCs w:val="18"/>
        </w:rPr>
        <w:t>a team that coordinates</w:t>
      </w:r>
      <w:r w:rsidR="00B52EAF" w:rsidRPr="00B414BB">
        <w:rPr>
          <w:rFonts w:ascii="Arial" w:hAnsi="Arial"/>
          <w:sz w:val="18"/>
          <w:szCs w:val="18"/>
        </w:rPr>
        <w:t xml:space="preserve"> developers' testing and release efforts throughout each stage of the </w:t>
      </w:r>
      <w:r w:rsidR="00403094" w:rsidRPr="00B414BB">
        <w:rPr>
          <w:rFonts w:ascii="Arial" w:hAnsi="Arial"/>
          <w:sz w:val="18"/>
          <w:szCs w:val="18"/>
        </w:rPr>
        <w:t>SDLC</w:t>
      </w:r>
      <w:r w:rsidR="00D60D40">
        <w:rPr>
          <w:rFonts w:ascii="Arial" w:hAnsi="Arial"/>
          <w:sz w:val="18"/>
          <w:szCs w:val="18"/>
        </w:rPr>
        <w:t xml:space="preserve"> </w:t>
      </w:r>
    </w:p>
    <w:p w:rsidR="00D73D02" w:rsidRPr="00B414BB" w:rsidRDefault="00D73D02" w:rsidP="00D73D02">
      <w:pPr>
        <w:pStyle w:val="ListParagraph"/>
        <w:numPr>
          <w:ilvl w:val="0"/>
          <w:numId w:val="6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M</w:t>
      </w:r>
      <w:r w:rsidR="00B52EAF" w:rsidRPr="00B414BB">
        <w:rPr>
          <w:rFonts w:ascii="Arial" w:hAnsi="Arial"/>
          <w:sz w:val="18"/>
          <w:szCs w:val="18"/>
        </w:rPr>
        <w:t xml:space="preserve">anaged test </w:t>
      </w:r>
      <w:r w:rsidR="00D60D40">
        <w:rPr>
          <w:rFonts w:ascii="Arial" w:hAnsi="Arial"/>
          <w:sz w:val="18"/>
          <w:szCs w:val="18"/>
        </w:rPr>
        <w:t xml:space="preserve">and QA </w:t>
      </w:r>
      <w:r w:rsidR="00B52EAF" w:rsidRPr="00B414BB">
        <w:rPr>
          <w:rFonts w:ascii="Arial" w:hAnsi="Arial"/>
          <w:sz w:val="18"/>
          <w:szCs w:val="18"/>
        </w:rPr>
        <w:t>environments and developed/implemented processes for delivering various programs/projects</w:t>
      </w:r>
      <w:r w:rsidRPr="00B414BB">
        <w:rPr>
          <w:rFonts w:ascii="Arial" w:hAnsi="Arial"/>
          <w:sz w:val="18"/>
          <w:szCs w:val="18"/>
        </w:rPr>
        <w:t>.</w:t>
      </w:r>
    </w:p>
    <w:p w:rsidR="00A839A5" w:rsidRPr="00B414BB" w:rsidRDefault="00D73D02" w:rsidP="00D73D02">
      <w:pPr>
        <w:pStyle w:val="ListParagraph"/>
        <w:numPr>
          <w:ilvl w:val="0"/>
          <w:numId w:val="6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W</w:t>
      </w:r>
      <w:r w:rsidR="00B52EAF" w:rsidRPr="00B414BB">
        <w:rPr>
          <w:rFonts w:ascii="Arial" w:hAnsi="Arial"/>
          <w:sz w:val="18"/>
          <w:szCs w:val="18"/>
        </w:rPr>
        <w:t xml:space="preserve">orked with </w:t>
      </w:r>
      <w:r w:rsidR="00CC4716" w:rsidRPr="00B414BB">
        <w:rPr>
          <w:rFonts w:ascii="Arial" w:hAnsi="Arial"/>
          <w:sz w:val="18"/>
          <w:szCs w:val="18"/>
        </w:rPr>
        <w:t xml:space="preserve">matrixed </w:t>
      </w:r>
      <w:r w:rsidR="00B52EAF" w:rsidRPr="00B414BB">
        <w:rPr>
          <w:rFonts w:ascii="Arial" w:hAnsi="Arial"/>
          <w:sz w:val="18"/>
          <w:szCs w:val="18"/>
        </w:rPr>
        <w:t xml:space="preserve">development team </w:t>
      </w:r>
      <w:r w:rsidR="00CC4716" w:rsidRPr="00B414BB">
        <w:rPr>
          <w:rFonts w:ascii="Arial" w:hAnsi="Arial"/>
          <w:sz w:val="18"/>
          <w:szCs w:val="18"/>
        </w:rPr>
        <w:t xml:space="preserve">(70+ developers) </w:t>
      </w:r>
      <w:r w:rsidR="00B52EAF" w:rsidRPr="00B414BB">
        <w:rPr>
          <w:rFonts w:ascii="Arial" w:hAnsi="Arial"/>
          <w:sz w:val="18"/>
          <w:szCs w:val="18"/>
        </w:rPr>
        <w:t>on re-engineering of the core G</w:t>
      </w:r>
      <w:r w:rsidRPr="00B414BB">
        <w:rPr>
          <w:rFonts w:ascii="Arial" w:hAnsi="Arial"/>
          <w:sz w:val="18"/>
          <w:szCs w:val="18"/>
        </w:rPr>
        <w:t xml:space="preserve">lobal </w:t>
      </w:r>
      <w:r w:rsidR="00B52EAF" w:rsidRPr="00B414BB">
        <w:rPr>
          <w:rFonts w:ascii="Arial" w:hAnsi="Arial"/>
          <w:sz w:val="18"/>
          <w:szCs w:val="18"/>
        </w:rPr>
        <w:t>G</w:t>
      </w:r>
      <w:r w:rsidRPr="00B414BB">
        <w:rPr>
          <w:rFonts w:ascii="Arial" w:hAnsi="Arial"/>
          <w:sz w:val="18"/>
          <w:szCs w:val="18"/>
        </w:rPr>
        <w:t xml:space="preserve">eneral </w:t>
      </w:r>
      <w:r w:rsidR="00B52EAF" w:rsidRPr="00B414BB">
        <w:rPr>
          <w:rFonts w:ascii="Arial" w:hAnsi="Arial"/>
          <w:sz w:val="18"/>
          <w:szCs w:val="18"/>
        </w:rPr>
        <w:t>L</w:t>
      </w:r>
      <w:r w:rsidRPr="00B414BB">
        <w:rPr>
          <w:rFonts w:ascii="Arial" w:hAnsi="Arial"/>
          <w:sz w:val="18"/>
          <w:szCs w:val="18"/>
        </w:rPr>
        <w:t>edger</w:t>
      </w:r>
      <w:r w:rsidR="00B52EAF" w:rsidRPr="00B414BB">
        <w:rPr>
          <w:rFonts w:ascii="Arial" w:hAnsi="Arial"/>
          <w:sz w:val="18"/>
          <w:szCs w:val="18"/>
        </w:rPr>
        <w:t xml:space="preserve"> application </w:t>
      </w:r>
    </w:p>
    <w:p w:rsidR="00247A0B" w:rsidRDefault="00A839A5" w:rsidP="00D73D02">
      <w:pPr>
        <w:pStyle w:val="ListParagraph"/>
        <w:numPr>
          <w:ilvl w:val="0"/>
          <w:numId w:val="6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H</w:t>
      </w:r>
      <w:r w:rsidR="00B52EAF" w:rsidRPr="00B414BB">
        <w:rPr>
          <w:rFonts w:ascii="Arial" w:hAnsi="Arial"/>
          <w:sz w:val="18"/>
          <w:szCs w:val="18"/>
        </w:rPr>
        <w:t xml:space="preserve">ands-on </w:t>
      </w:r>
      <w:r w:rsidR="00D73D02" w:rsidRPr="00B414BB">
        <w:rPr>
          <w:rFonts w:ascii="Arial" w:hAnsi="Arial"/>
          <w:sz w:val="18"/>
          <w:szCs w:val="18"/>
        </w:rPr>
        <w:t xml:space="preserve">Informatica/ETL </w:t>
      </w:r>
      <w:r w:rsidR="00B52EAF" w:rsidRPr="00B414BB">
        <w:rPr>
          <w:rFonts w:ascii="Arial" w:hAnsi="Arial"/>
          <w:sz w:val="18"/>
          <w:szCs w:val="18"/>
        </w:rPr>
        <w:t>development as well as testing coordination</w:t>
      </w:r>
      <w:r w:rsidR="000B7C80" w:rsidRPr="00B414BB">
        <w:rPr>
          <w:rFonts w:ascii="Arial" w:hAnsi="Arial"/>
          <w:sz w:val="18"/>
          <w:szCs w:val="18"/>
        </w:rPr>
        <w:t xml:space="preserve"> and management</w:t>
      </w:r>
      <w:r w:rsidR="00B52EAF" w:rsidRPr="00B414BB">
        <w:rPr>
          <w:rFonts w:ascii="Arial" w:hAnsi="Arial"/>
          <w:sz w:val="18"/>
          <w:szCs w:val="18"/>
        </w:rPr>
        <w:t>.  (September 2001</w:t>
      </w:r>
      <w:r w:rsidR="000574A1" w:rsidRPr="00B414BB">
        <w:rPr>
          <w:rFonts w:ascii="Arial" w:hAnsi="Arial"/>
          <w:sz w:val="18"/>
          <w:szCs w:val="18"/>
        </w:rPr>
        <w:t>—O</w:t>
      </w:r>
      <w:r w:rsidR="00403094" w:rsidRPr="00B414BB">
        <w:rPr>
          <w:rFonts w:ascii="Arial" w:hAnsi="Arial"/>
          <w:sz w:val="18"/>
          <w:szCs w:val="18"/>
        </w:rPr>
        <w:t>ctober 2002</w:t>
      </w:r>
      <w:r w:rsidR="008C0E7B" w:rsidRPr="00B414BB">
        <w:rPr>
          <w:rFonts w:ascii="Arial" w:hAnsi="Arial"/>
          <w:sz w:val="18"/>
          <w:szCs w:val="18"/>
        </w:rPr>
        <w:t>)</w:t>
      </w:r>
    </w:p>
    <w:p w:rsidR="00247A0B" w:rsidRDefault="00247A0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br w:type="page"/>
      </w:r>
    </w:p>
    <w:p w:rsidR="00D73D02" w:rsidRPr="00863B80" w:rsidRDefault="00656378" w:rsidP="00D73D02">
      <w:pPr>
        <w:ind w:left="285" w:right="490"/>
        <w:jc w:val="both"/>
        <w:rPr>
          <w:rFonts w:ascii="Arial" w:hAnsi="Arial"/>
          <w:sz w:val="18"/>
          <w:szCs w:val="18"/>
        </w:rPr>
      </w:pPr>
      <w:r w:rsidRPr="00863B80">
        <w:rPr>
          <w:rFonts w:ascii="Arial" w:hAnsi="Arial"/>
          <w:i/>
          <w:sz w:val="18"/>
          <w:szCs w:val="18"/>
        </w:rPr>
        <w:lastRenderedPageBreak/>
        <w:t>Enterprise Shared Services</w:t>
      </w:r>
      <w:r w:rsidR="00B52EAF" w:rsidRPr="00863B80">
        <w:rPr>
          <w:rFonts w:ascii="Arial" w:hAnsi="Arial"/>
          <w:i/>
          <w:sz w:val="18"/>
          <w:szCs w:val="18"/>
        </w:rPr>
        <w:t xml:space="preserve"> Global Service Delivery</w:t>
      </w:r>
      <w:r w:rsidR="00B52EAF" w:rsidRPr="00863B80">
        <w:rPr>
          <w:rFonts w:ascii="Arial" w:hAnsi="Arial"/>
          <w:sz w:val="18"/>
          <w:szCs w:val="18"/>
        </w:rPr>
        <w:t>: Global Production Support Manager</w:t>
      </w:r>
      <w:r w:rsidR="00D73D02" w:rsidRPr="00863B80">
        <w:rPr>
          <w:rFonts w:ascii="Arial" w:hAnsi="Arial"/>
          <w:sz w:val="18"/>
          <w:szCs w:val="18"/>
        </w:rPr>
        <w:t>:</w:t>
      </w:r>
    </w:p>
    <w:p w:rsidR="00D73D02" w:rsidRPr="001478CD" w:rsidRDefault="00D73D02" w:rsidP="00D73D02">
      <w:pPr>
        <w:pStyle w:val="ListParagraph"/>
        <w:numPr>
          <w:ilvl w:val="0"/>
          <w:numId w:val="7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R</w:t>
      </w:r>
      <w:r w:rsidR="00B52EAF" w:rsidRPr="001478CD">
        <w:rPr>
          <w:rFonts w:ascii="Arial" w:hAnsi="Arial"/>
          <w:sz w:val="18"/>
          <w:szCs w:val="18"/>
        </w:rPr>
        <w:t xml:space="preserve">esponsible for </w:t>
      </w:r>
      <w:r w:rsidR="00142325" w:rsidRPr="001478CD">
        <w:rPr>
          <w:rFonts w:ascii="Arial" w:hAnsi="Arial"/>
          <w:sz w:val="18"/>
          <w:szCs w:val="18"/>
        </w:rPr>
        <w:t xml:space="preserve">24x7 </w:t>
      </w:r>
      <w:r w:rsidR="00B52EAF" w:rsidRPr="001478CD">
        <w:rPr>
          <w:rFonts w:ascii="Arial" w:hAnsi="Arial"/>
          <w:sz w:val="18"/>
          <w:szCs w:val="18"/>
        </w:rPr>
        <w:t>global</w:t>
      </w:r>
      <w:r w:rsidR="00142325" w:rsidRPr="001478CD">
        <w:rPr>
          <w:rFonts w:ascii="Arial" w:hAnsi="Arial"/>
          <w:sz w:val="18"/>
          <w:szCs w:val="18"/>
        </w:rPr>
        <w:t xml:space="preserve"> IT Operations</w:t>
      </w:r>
      <w:r w:rsidR="00B52EAF" w:rsidRPr="001478CD">
        <w:rPr>
          <w:rFonts w:ascii="Arial" w:hAnsi="Arial"/>
          <w:sz w:val="18"/>
          <w:szCs w:val="18"/>
        </w:rPr>
        <w:t xml:space="preserve"> team that supports the Bank’s Global General Ledger System with staff located in the Bank’s core sites in North America, Europe and Asia Pacific.</w:t>
      </w:r>
      <w:r w:rsidR="00EB6E8F" w:rsidRPr="001478CD">
        <w:rPr>
          <w:rFonts w:ascii="Arial" w:hAnsi="Arial"/>
          <w:sz w:val="18"/>
          <w:szCs w:val="18"/>
        </w:rPr>
        <w:t xml:space="preserve"> </w:t>
      </w:r>
      <w:r w:rsidR="00406DD4" w:rsidRPr="001478CD">
        <w:rPr>
          <w:rFonts w:ascii="Arial" w:hAnsi="Arial"/>
          <w:sz w:val="18"/>
          <w:szCs w:val="18"/>
        </w:rPr>
        <w:t xml:space="preserve">This included infrastructure management of Sun </w:t>
      </w:r>
      <w:r w:rsidR="00526DC8" w:rsidRPr="001478CD">
        <w:rPr>
          <w:rFonts w:ascii="Arial" w:hAnsi="Arial"/>
          <w:sz w:val="18"/>
          <w:szCs w:val="18"/>
        </w:rPr>
        <w:t>Hardware</w:t>
      </w:r>
      <w:r w:rsidR="00096575" w:rsidRPr="001478CD">
        <w:rPr>
          <w:rFonts w:ascii="Arial" w:hAnsi="Arial"/>
          <w:sz w:val="18"/>
          <w:szCs w:val="18"/>
        </w:rPr>
        <w:t xml:space="preserve"> and </w:t>
      </w:r>
      <w:r w:rsidR="00406DD4" w:rsidRPr="001478CD">
        <w:rPr>
          <w:rFonts w:ascii="Arial" w:hAnsi="Arial"/>
          <w:sz w:val="18"/>
          <w:szCs w:val="18"/>
        </w:rPr>
        <w:t>O</w:t>
      </w:r>
      <w:r w:rsidR="00096575" w:rsidRPr="001478CD">
        <w:rPr>
          <w:rFonts w:ascii="Arial" w:hAnsi="Arial"/>
          <w:sz w:val="18"/>
          <w:szCs w:val="18"/>
        </w:rPr>
        <w:t>/</w:t>
      </w:r>
      <w:r w:rsidR="00406DD4" w:rsidRPr="001478CD">
        <w:rPr>
          <w:rFonts w:ascii="Arial" w:hAnsi="Arial"/>
          <w:sz w:val="18"/>
          <w:szCs w:val="18"/>
        </w:rPr>
        <w:t xml:space="preserve">S, and support of an SAP </w:t>
      </w:r>
      <w:r w:rsidR="000C213A" w:rsidRPr="001478CD">
        <w:rPr>
          <w:rFonts w:ascii="Arial" w:hAnsi="Arial"/>
          <w:sz w:val="18"/>
          <w:szCs w:val="18"/>
        </w:rPr>
        <w:t xml:space="preserve">enterprise </w:t>
      </w:r>
      <w:r w:rsidR="00406DD4" w:rsidRPr="001478CD">
        <w:rPr>
          <w:rFonts w:ascii="Arial" w:hAnsi="Arial"/>
          <w:sz w:val="18"/>
          <w:szCs w:val="18"/>
        </w:rPr>
        <w:t>client (FI/CO/MM modules) and a</w:t>
      </w:r>
      <w:r w:rsidR="00A839A5" w:rsidRPr="001478CD">
        <w:rPr>
          <w:rFonts w:ascii="Arial" w:hAnsi="Arial"/>
          <w:sz w:val="18"/>
          <w:szCs w:val="18"/>
        </w:rPr>
        <w:t xml:space="preserve"> homegrown</w:t>
      </w:r>
      <w:r w:rsidR="00406DD4" w:rsidRPr="001478CD">
        <w:rPr>
          <w:rFonts w:ascii="Arial" w:hAnsi="Arial"/>
          <w:sz w:val="18"/>
          <w:szCs w:val="18"/>
        </w:rPr>
        <w:t xml:space="preserve"> inte</w:t>
      </w:r>
      <w:r w:rsidR="000B7C80" w:rsidRPr="001478CD">
        <w:rPr>
          <w:rFonts w:ascii="Arial" w:hAnsi="Arial"/>
          <w:sz w:val="18"/>
          <w:szCs w:val="18"/>
        </w:rPr>
        <w:t>grated Data Warehouse solution</w:t>
      </w:r>
      <w:r w:rsidR="00142325" w:rsidRPr="001478CD">
        <w:rPr>
          <w:rFonts w:ascii="Arial" w:hAnsi="Arial"/>
          <w:sz w:val="18"/>
          <w:szCs w:val="18"/>
        </w:rPr>
        <w:t>, as well as vendor management for these products</w:t>
      </w:r>
      <w:r w:rsidR="000B7C80" w:rsidRPr="001478CD">
        <w:rPr>
          <w:rFonts w:ascii="Arial" w:hAnsi="Arial"/>
          <w:sz w:val="18"/>
          <w:szCs w:val="18"/>
        </w:rPr>
        <w:t xml:space="preserve">. </w:t>
      </w:r>
      <w:r w:rsidR="007E6542" w:rsidRPr="001478CD">
        <w:rPr>
          <w:rFonts w:ascii="Arial" w:hAnsi="Arial"/>
          <w:sz w:val="18"/>
          <w:szCs w:val="18"/>
        </w:rPr>
        <w:t>As a back-office system owner, responsibilities also included SLA management of upstream data delivery from internal systems as well as external or 3</w:t>
      </w:r>
      <w:r w:rsidR="007E6542" w:rsidRPr="001478CD">
        <w:rPr>
          <w:rFonts w:ascii="Arial" w:hAnsi="Arial"/>
          <w:sz w:val="18"/>
          <w:szCs w:val="18"/>
          <w:vertAlign w:val="superscript"/>
        </w:rPr>
        <w:t>rd</w:t>
      </w:r>
      <w:r w:rsidR="007E6542" w:rsidRPr="001478CD">
        <w:rPr>
          <w:rFonts w:ascii="Arial" w:hAnsi="Arial"/>
          <w:sz w:val="18"/>
          <w:szCs w:val="18"/>
        </w:rPr>
        <w:t xml:space="preserve"> party systems such as FedWire, Global Plus/Global One, MINT and others.</w:t>
      </w:r>
    </w:p>
    <w:p w:rsidR="000574A1" w:rsidRPr="001478CD" w:rsidRDefault="00A839A5" w:rsidP="00D73D02">
      <w:pPr>
        <w:pStyle w:val="ListParagraph"/>
        <w:numPr>
          <w:ilvl w:val="0"/>
          <w:numId w:val="7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Le</w:t>
      </w:r>
      <w:r w:rsidR="000B7C80" w:rsidRPr="001478CD">
        <w:rPr>
          <w:rFonts w:ascii="Arial" w:hAnsi="Arial"/>
          <w:sz w:val="18"/>
          <w:szCs w:val="18"/>
        </w:rPr>
        <w:t xml:space="preserve">d application development and roll-out efforts for major delivery streams.  </w:t>
      </w:r>
      <w:r w:rsidR="00656378" w:rsidRPr="001478CD">
        <w:rPr>
          <w:rFonts w:ascii="Arial" w:hAnsi="Arial"/>
          <w:sz w:val="18"/>
          <w:szCs w:val="18"/>
        </w:rPr>
        <w:t>Also supported various back</w:t>
      </w:r>
      <w:r w:rsidR="007E6542" w:rsidRPr="001478CD">
        <w:rPr>
          <w:rFonts w:ascii="Arial" w:hAnsi="Arial"/>
          <w:sz w:val="18"/>
          <w:szCs w:val="18"/>
        </w:rPr>
        <w:t>-o</w:t>
      </w:r>
      <w:r w:rsidR="00656378" w:rsidRPr="001478CD">
        <w:rPr>
          <w:rFonts w:ascii="Arial" w:hAnsi="Arial"/>
          <w:sz w:val="18"/>
          <w:szCs w:val="18"/>
        </w:rPr>
        <w:t xml:space="preserve">ffice/logistics functional teams including HR, Legal &amp; Compliance and Risk. </w:t>
      </w:r>
    </w:p>
    <w:p w:rsidR="00B52EAF" w:rsidRPr="001478CD" w:rsidRDefault="00EB6E8F" w:rsidP="00D73D02">
      <w:pPr>
        <w:pStyle w:val="ListParagraph"/>
        <w:numPr>
          <w:ilvl w:val="0"/>
          <w:numId w:val="7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 xml:space="preserve">Staff of approximately 20 </w:t>
      </w:r>
      <w:r w:rsidR="000C213A" w:rsidRPr="001478CD">
        <w:rPr>
          <w:rFonts w:ascii="Arial" w:hAnsi="Arial"/>
          <w:sz w:val="18"/>
          <w:szCs w:val="18"/>
        </w:rPr>
        <w:t>technologi</w:t>
      </w:r>
      <w:r w:rsidR="000B7C80" w:rsidRPr="001478CD">
        <w:rPr>
          <w:rFonts w:ascii="Arial" w:hAnsi="Arial"/>
          <w:sz w:val="18"/>
          <w:szCs w:val="18"/>
        </w:rPr>
        <w:t xml:space="preserve">sts </w:t>
      </w:r>
      <w:r w:rsidRPr="001478CD">
        <w:rPr>
          <w:rFonts w:ascii="Arial" w:hAnsi="Arial"/>
          <w:sz w:val="18"/>
          <w:szCs w:val="18"/>
        </w:rPr>
        <w:t>globally.</w:t>
      </w:r>
      <w:r w:rsidR="008C0E7B" w:rsidRPr="001478CD">
        <w:rPr>
          <w:rFonts w:ascii="Arial" w:hAnsi="Arial"/>
          <w:sz w:val="18"/>
          <w:szCs w:val="18"/>
        </w:rPr>
        <w:t xml:space="preserve"> (September 2000</w:t>
      </w:r>
      <w:r w:rsidR="000574A1" w:rsidRPr="001478CD">
        <w:rPr>
          <w:rFonts w:ascii="Arial" w:hAnsi="Arial"/>
          <w:sz w:val="18"/>
          <w:szCs w:val="18"/>
        </w:rPr>
        <w:t>—A</w:t>
      </w:r>
      <w:r w:rsidR="008C0E7B" w:rsidRPr="001478CD">
        <w:rPr>
          <w:rFonts w:ascii="Arial" w:hAnsi="Arial"/>
          <w:sz w:val="18"/>
          <w:szCs w:val="18"/>
        </w:rPr>
        <w:t>ugust 2001)</w:t>
      </w:r>
      <w:r w:rsidR="00B52EAF" w:rsidRPr="001478CD">
        <w:rPr>
          <w:rFonts w:ascii="Arial" w:hAnsi="Arial"/>
          <w:sz w:val="18"/>
          <w:szCs w:val="18"/>
        </w:rPr>
        <w:t xml:space="preserve"> </w:t>
      </w:r>
    </w:p>
    <w:p w:rsidR="00B414BB" w:rsidRPr="001478CD" w:rsidRDefault="00B414BB" w:rsidP="00B414BB">
      <w:pPr>
        <w:pStyle w:val="ListParagraph"/>
        <w:ind w:left="1005" w:right="490"/>
        <w:jc w:val="both"/>
        <w:rPr>
          <w:rFonts w:ascii="Arial" w:hAnsi="Arial"/>
          <w:sz w:val="18"/>
          <w:szCs w:val="18"/>
        </w:rPr>
      </w:pPr>
    </w:p>
    <w:p w:rsidR="000574A1" w:rsidRPr="00863B80" w:rsidRDefault="00656378" w:rsidP="00215260">
      <w:pPr>
        <w:ind w:right="490" w:firstLine="288"/>
        <w:jc w:val="both"/>
        <w:rPr>
          <w:rFonts w:ascii="Arial" w:hAnsi="Arial"/>
          <w:sz w:val="18"/>
          <w:szCs w:val="18"/>
        </w:rPr>
      </w:pPr>
      <w:r w:rsidRPr="00863B80">
        <w:rPr>
          <w:rFonts w:ascii="Arial" w:hAnsi="Arial"/>
          <w:i/>
          <w:sz w:val="18"/>
          <w:szCs w:val="18"/>
        </w:rPr>
        <w:t xml:space="preserve">Financial Control </w:t>
      </w:r>
      <w:r w:rsidR="00B52EAF" w:rsidRPr="00863B80">
        <w:rPr>
          <w:rFonts w:ascii="Arial" w:hAnsi="Arial"/>
          <w:i/>
          <w:sz w:val="18"/>
          <w:szCs w:val="18"/>
        </w:rPr>
        <w:t>Global P&amp;L/Reporting</w:t>
      </w:r>
      <w:r w:rsidR="00B52EAF" w:rsidRPr="00863B80">
        <w:rPr>
          <w:rFonts w:ascii="Arial" w:hAnsi="Arial"/>
          <w:sz w:val="18"/>
          <w:szCs w:val="18"/>
        </w:rPr>
        <w:t xml:space="preserve">: Regional Application Production Support Project Manager: </w:t>
      </w:r>
    </w:p>
    <w:p w:rsidR="00FD286E" w:rsidRPr="00B414BB" w:rsidRDefault="000574A1" w:rsidP="000574A1">
      <w:pPr>
        <w:pStyle w:val="ListParagraph"/>
        <w:numPr>
          <w:ilvl w:val="0"/>
          <w:numId w:val="7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R</w:t>
      </w:r>
      <w:r w:rsidR="00B52EAF" w:rsidRPr="00B414BB">
        <w:rPr>
          <w:rFonts w:ascii="Arial" w:hAnsi="Arial"/>
          <w:sz w:val="18"/>
          <w:szCs w:val="18"/>
        </w:rPr>
        <w:t xml:space="preserve">esponsible for </w:t>
      </w:r>
      <w:r w:rsidR="00142325" w:rsidRPr="00B414BB">
        <w:rPr>
          <w:rFonts w:ascii="Arial" w:hAnsi="Arial"/>
          <w:sz w:val="18"/>
          <w:szCs w:val="18"/>
        </w:rPr>
        <w:t xml:space="preserve">24x7 </w:t>
      </w:r>
      <w:r w:rsidR="00B52EAF" w:rsidRPr="00B414BB">
        <w:rPr>
          <w:rFonts w:ascii="Arial" w:hAnsi="Arial"/>
          <w:sz w:val="18"/>
          <w:szCs w:val="18"/>
        </w:rPr>
        <w:t xml:space="preserve">regional support </w:t>
      </w:r>
      <w:r w:rsidR="00142325" w:rsidRPr="00B414BB">
        <w:rPr>
          <w:rFonts w:ascii="Arial" w:hAnsi="Arial"/>
          <w:sz w:val="18"/>
          <w:szCs w:val="18"/>
        </w:rPr>
        <w:t xml:space="preserve">and operations </w:t>
      </w:r>
      <w:r w:rsidR="00B52EAF" w:rsidRPr="00B414BB">
        <w:rPr>
          <w:rFonts w:ascii="Arial" w:hAnsi="Arial"/>
          <w:sz w:val="18"/>
          <w:szCs w:val="18"/>
        </w:rPr>
        <w:t xml:space="preserve">of global profit and loss applications. </w:t>
      </w:r>
    </w:p>
    <w:p w:rsidR="00B52EAF" w:rsidRPr="00B414BB" w:rsidRDefault="00EB6E8F" w:rsidP="000574A1">
      <w:pPr>
        <w:pStyle w:val="ListParagraph"/>
        <w:numPr>
          <w:ilvl w:val="0"/>
          <w:numId w:val="7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 xml:space="preserve">Staff of approximately 15 </w:t>
      </w:r>
      <w:r w:rsidR="000C213A" w:rsidRPr="00B414BB">
        <w:rPr>
          <w:rFonts w:ascii="Arial" w:hAnsi="Arial"/>
          <w:sz w:val="18"/>
          <w:szCs w:val="18"/>
        </w:rPr>
        <w:t>technologists</w:t>
      </w:r>
      <w:r w:rsidR="000B7C80" w:rsidRPr="00B414BB">
        <w:rPr>
          <w:rFonts w:ascii="Arial" w:hAnsi="Arial"/>
          <w:sz w:val="18"/>
          <w:szCs w:val="18"/>
        </w:rPr>
        <w:t xml:space="preserve"> </w:t>
      </w:r>
      <w:r w:rsidRPr="00B414BB">
        <w:rPr>
          <w:rFonts w:ascii="Arial" w:hAnsi="Arial"/>
          <w:sz w:val="18"/>
          <w:szCs w:val="18"/>
        </w:rPr>
        <w:t xml:space="preserve">globally. </w:t>
      </w:r>
      <w:r w:rsidR="00B52EAF" w:rsidRPr="00B414BB">
        <w:rPr>
          <w:rFonts w:ascii="Arial" w:hAnsi="Arial"/>
          <w:sz w:val="18"/>
          <w:szCs w:val="18"/>
        </w:rPr>
        <w:t>(January 2000</w:t>
      </w:r>
      <w:r w:rsidR="000574A1" w:rsidRPr="00B414BB">
        <w:rPr>
          <w:rFonts w:ascii="Arial" w:hAnsi="Arial"/>
          <w:sz w:val="18"/>
          <w:szCs w:val="18"/>
        </w:rPr>
        <w:t>—A</w:t>
      </w:r>
      <w:r w:rsidR="008C0E7B" w:rsidRPr="00B414BB">
        <w:rPr>
          <w:rFonts w:ascii="Arial" w:hAnsi="Arial"/>
          <w:sz w:val="18"/>
          <w:szCs w:val="18"/>
        </w:rPr>
        <w:t>ugust 2001)</w:t>
      </w:r>
    </w:p>
    <w:p w:rsidR="00B52EAF" w:rsidRPr="00B414BB" w:rsidRDefault="00B52EAF" w:rsidP="00ED70EA">
      <w:pPr>
        <w:ind w:left="285" w:right="490"/>
        <w:jc w:val="both"/>
        <w:rPr>
          <w:rFonts w:ascii="Arial" w:hAnsi="Arial"/>
          <w:sz w:val="18"/>
          <w:szCs w:val="18"/>
        </w:rPr>
      </w:pPr>
    </w:p>
    <w:p w:rsidR="000574A1" w:rsidRPr="00863B80" w:rsidRDefault="000574A1" w:rsidP="00ED70EA">
      <w:pPr>
        <w:ind w:left="285" w:right="490"/>
        <w:jc w:val="both"/>
        <w:rPr>
          <w:rFonts w:ascii="Arial" w:hAnsi="Arial"/>
          <w:sz w:val="18"/>
          <w:szCs w:val="18"/>
        </w:rPr>
      </w:pPr>
      <w:r w:rsidRPr="00863B80">
        <w:rPr>
          <w:rFonts w:ascii="Arial" w:hAnsi="Arial"/>
          <w:i/>
          <w:sz w:val="18"/>
          <w:szCs w:val="18"/>
        </w:rPr>
        <w:t xml:space="preserve">Financial Control Application Management: </w:t>
      </w:r>
      <w:r w:rsidR="00B52EAF" w:rsidRPr="00863B80">
        <w:rPr>
          <w:rFonts w:ascii="Arial" w:hAnsi="Arial"/>
          <w:i/>
          <w:sz w:val="18"/>
          <w:szCs w:val="18"/>
        </w:rPr>
        <w:t xml:space="preserve">Year 2000 </w:t>
      </w:r>
      <w:r w:rsidR="00742890" w:rsidRPr="00863B80">
        <w:rPr>
          <w:rFonts w:ascii="Arial" w:hAnsi="Arial"/>
          <w:i/>
          <w:sz w:val="18"/>
          <w:szCs w:val="18"/>
        </w:rPr>
        <w:t xml:space="preserve">Remediation </w:t>
      </w:r>
      <w:r w:rsidR="00B52EAF" w:rsidRPr="00863B80">
        <w:rPr>
          <w:rFonts w:ascii="Arial" w:hAnsi="Arial"/>
          <w:i/>
          <w:sz w:val="18"/>
          <w:szCs w:val="18"/>
        </w:rPr>
        <w:t>Project Manager</w:t>
      </w:r>
      <w:r w:rsidR="00B52EAF" w:rsidRPr="00863B80">
        <w:rPr>
          <w:rFonts w:ascii="Arial" w:hAnsi="Arial"/>
          <w:sz w:val="18"/>
          <w:szCs w:val="18"/>
        </w:rPr>
        <w:t xml:space="preserve">: </w:t>
      </w:r>
    </w:p>
    <w:p w:rsidR="000574A1" w:rsidRPr="00B414BB" w:rsidRDefault="000574A1" w:rsidP="000574A1">
      <w:pPr>
        <w:pStyle w:val="ListParagraph"/>
        <w:numPr>
          <w:ilvl w:val="0"/>
          <w:numId w:val="7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M</w:t>
      </w:r>
      <w:r w:rsidR="00742890" w:rsidRPr="00B414BB">
        <w:rPr>
          <w:rFonts w:ascii="Arial" w:hAnsi="Arial"/>
          <w:sz w:val="18"/>
          <w:szCs w:val="18"/>
        </w:rPr>
        <w:t xml:space="preserve">anaged </w:t>
      </w:r>
      <w:r w:rsidR="000B7C80" w:rsidRPr="00B414BB">
        <w:rPr>
          <w:rFonts w:ascii="Arial" w:hAnsi="Arial"/>
          <w:sz w:val="18"/>
          <w:szCs w:val="18"/>
        </w:rPr>
        <w:t xml:space="preserve">application </w:t>
      </w:r>
      <w:r w:rsidR="00742890" w:rsidRPr="00B414BB">
        <w:rPr>
          <w:rFonts w:ascii="Arial" w:hAnsi="Arial"/>
          <w:sz w:val="18"/>
          <w:szCs w:val="18"/>
        </w:rPr>
        <w:t>development effort for Year 2000 remediation</w:t>
      </w:r>
      <w:r w:rsidRPr="00B414BB">
        <w:rPr>
          <w:rFonts w:ascii="Arial" w:hAnsi="Arial"/>
          <w:sz w:val="18"/>
          <w:szCs w:val="18"/>
        </w:rPr>
        <w:t>.</w:t>
      </w:r>
    </w:p>
    <w:p w:rsidR="000574A1" w:rsidRPr="00B414BB" w:rsidRDefault="000574A1" w:rsidP="000574A1">
      <w:pPr>
        <w:pStyle w:val="ListParagraph"/>
        <w:numPr>
          <w:ilvl w:val="0"/>
          <w:numId w:val="7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P</w:t>
      </w:r>
      <w:r w:rsidR="00B52EAF" w:rsidRPr="00B414BB">
        <w:rPr>
          <w:rFonts w:ascii="Arial" w:hAnsi="Arial"/>
          <w:sz w:val="18"/>
          <w:szCs w:val="18"/>
        </w:rPr>
        <w:t xml:space="preserve">roduced RFPs, worked with in-house and off shore teams to remediate accounting and </w:t>
      </w:r>
      <w:r w:rsidR="008C5645" w:rsidRPr="00B414BB">
        <w:rPr>
          <w:rFonts w:ascii="Arial" w:hAnsi="Arial"/>
          <w:sz w:val="18"/>
          <w:szCs w:val="18"/>
        </w:rPr>
        <w:t xml:space="preserve">regulatory </w:t>
      </w:r>
      <w:r w:rsidR="00B52EAF" w:rsidRPr="00B414BB">
        <w:rPr>
          <w:rFonts w:ascii="Arial" w:hAnsi="Arial"/>
          <w:sz w:val="18"/>
          <w:szCs w:val="18"/>
        </w:rPr>
        <w:t>reporting applications in preparation for the Year 2000.</w:t>
      </w:r>
      <w:r w:rsidR="00526DC8" w:rsidRPr="00B414BB">
        <w:rPr>
          <w:rFonts w:ascii="Arial" w:hAnsi="Arial"/>
          <w:sz w:val="18"/>
          <w:szCs w:val="18"/>
        </w:rPr>
        <w:t xml:space="preserve"> </w:t>
      </w:r>
    </w:p>
    <w:p w:rsidR="00B52EAF" w:rsidRPr="00B414BB" w:rsidRDefault="00A839A5" w:rsidP="000574A1">
      <w:pPr>
        <w:pStyle w:val="ListParagraph"/>
        <w:numPr>
          <w:ilvl w:val="0"/>
          <w:numId w:val="7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Built and managed</w:t>
      </w:r>
      <w:r w:rsidR="00526DC8" w:rsidRPr="00B414BB">
        <w:rPr>
          <w:rFonts w:ascii="Arial" w:hAnsi="Arial"/>
          <w:sz w:val="18"/>
          <w:szCs w:val="18"/>
        </w:rPr>
        <w:t xml:space="preserve"> </w:t>
      </w:r>
      <w:r w:rsidR="00FD286E" w:rsidRPr="00B414BB">
        <w:rPr>
          <w:rFonts w:ascii="Arial" w:hAnsi="Arial"/>
          <w:sz w:val="18"/>
          <w:szCs w:val="18"/>
        </w:rPr>
        <w:t xml:space="preserve">a </w:t>
      </w:r>
      <w:r w:rsidR="00526DC8" w:rsidRPr="00B414BB">
        <w:rPr>
          <w:rFonts w:ascii="Arial" w:hAnsi="Arial"/>
          <w:sz w:val="18"/>
          <w:szCs w:val="18"/>
        </w:rPr>
        <w:t xml:space="preserve">regional </w:t>
      </w:r>
      <w:r w:rsidRPr="00B414BB">
        <w:rPr>
          <w:rFonts w:ascii="Arial" w:hAnsi="Arial"/>
          <w:sz w:val="18"/>
          <w:szCs w:val="18"/>
        </w:rPr>
        <w:t>“</w:t>
      </w:r>
      <w:r w:rsidR="00526DC8" w:rsidRPr="00B414BB">
        <w:rPr>
          <w:rFonts w:ascii="Arial" w:hAnsi="Arial"/>
          <w:sz w:val="18"/>
          <w:szCs w:val="18"/>
        </w:rPr>
        <w:t>Command and Control Center</w:t>
      </w:r>
      <w:r w:rsidRPr="00B414BB">
        <w:rPr>
          <w:rFonts w:ascii="Arial" w:hAnsi="Arial"/>
          <w:sz w:val="18"/>
          <w:szCs w:val="18"/>
        </w:rPr>
        <w:t>”</w:t>
      </w:r>
      <w:r w:rsidR="00526DC8" w:rsidRPr="00B414BB">
        <w:rPr>
          <w:rFonts w:ascii="Arial" w:hAnsi="Arial"/>
          <w:sz w:val="18"/>
          <w:szCs w:val="18"/>
        </w:rPr>
        <w:t xml:space="preserve"> to manage the Year 2000 arrival and organized support </w:t>
      </w:r>
      <w:r w:rsidR="000B7C80" w:rsidRPr="00B414BB">
        <w:rPr>
          <w:rFonts w:ascii="Arial" w:hAnsi="Arial"/>
          <w:sz w:val="18"/>
          <w:szCs w:val="18"/>
        </w:rPr>
        <w:t xml:space="preserve">and engineering </w:t>
      </w:r>
      <w:r w:rsidR="00526DC8" w:rsidRPr="00B414BB">
        <w:rPr>
          <w:rFonts w:ascii="Arial" w:hAnsi="Arial"/>
          <w:sz w:val="18"/>
          <w:szCs w:val="18"/>
        </w:rPr>
        <w:t>resources.</w:t>
      </w:r>
      <w:r w:rsidR="00B52EAF" w:rsidRPr="00B414BB">
        <w:rPr>
          <w:rFonts w:ascii="Arial" w:hAnsi="Arial"/>
          <w:sz w:val="18"/>
          <w:szCs w:val="18"/>
        </w:rPr>
        <w:t xml:space="preserve"> (June 1998</w:t>
      </w:r>
      <w:r w:rsidR="000574A1" w:rsidRPr="00B414BB">
        <w:rPr>
          <w:rFonts w:ascii="Arial" w:hAnsi="Arial"/>
          <w:sz w:val="18"/>
          <w:szCs w:val="18"/>
        </w:rPr>
        <w:t>—J</w:t>
      </w:r>
      <w:r w:rsidR="008C0E7B" w:rsidRPr="00B414BB">
        <w:rPr>
          <w:rFonts w:ascii="Arial" w:hAnsi="Arial"/>
          <w:sz w:val="18"/>
          <w:szCs w:val="18"/>
        </w:rPr>
        <w:t>anuary 2000)</w:t>
      </w:r>
      <w:r w:rsidR="00B52EAF" w:rsidRPr="00B414BB">
        <w:rPr>
          <w:rFonts w:ascii="Arial" w:hAnsi="Arial"/>
          <w:sz w:val="18"/>
          <w:szCs w:val="18"/>
        </w:rPr>
        <w:t xml:space="preserve"> </w:t>
      </w:r>
    </w:p>
    <w:p w:rsidR="00B52EAF" w:rsidRPr="00B414BB" w:rsidRDefault="00B52EAF" w:rsidP="00ED70EA">
      <w:pPr>
        <w:ind w:right="490"/>
        <w:rPr>
          <w:rFonts w:ascii="Arial" w:hAnsi="Arial"/>
          <w:i/>
          <w:sz w:val="18"/>
          <w:szCs w:val="18"/>
        </w:rPr>
      </w:pPr>
    </w:p>
    <w:p w:rsidR="000574A1" w:rsidRPr="000574A1" w:rsidRDefault="00B52EAF" w:rsidP="00ED70EA">
      <w:pPr>
        <w:ind w:left="270" w:right="490"/>
        <w:jc w:val="both"/>
        <w:rPr>
          <w:rFonts w:ascii="Arial" w:hAnsi="Arial"/>
          <w:b/>
          <w:sz w:val="19"/>
        </w:rPr>
      </w:pPr>
      <w:r w:rsidRPr="00844205">
        <w:rPr>
          <w:rFonts w:ascii="Arial" w:hAnsi="Arial"/>
          <w:b/>
          <w:sz w:val="22"/>
          <w:szCs w:val="22"/>
        </w:rPr>
        <w:t>Swiss Bank Corporation/SBC Warburg Dillon Read</w:t>
      </w:r>
      <w:r>
        <w:rPr>
          <w:rFonts w:ascii="Arial" w:hAnsi="Arial"/>
          <w:sz w:val="19"/>
        </w:rPr>
        <w:t>, New York, NY</w:t>
      </w:r>
      <w:r w:rsidR="00130C1E">
        <w:rPr>
          <w:rFonts w:ascii="Arial" w:hAnsi="Arial"/>
          <w:sz w:val="19"/>
        </w:rPr>
        <w:t xml:space="preserve">, </w:t>
      </w:r>
      <w:r w:rsidR="000574A1">
        <w:rPr>
          <w:rFonts w:ascii="Arial" w:hAnsi="Arial"/>
          <w:b/>
          <w:sz w:val="19"/>
        </w:rPr>
        <w:t>(May 1997—April 1998)</w:t>
      </w:r>
    </w:p>
    <w:p w:rsidR="000574A1" w:rsidRDefault="000574A1" w:rsidP="00ED70EA">
      <w:pPr>
        <w:ind w:left="270" w:right="490"/>
        <w:jc w:val="both"/>
        <w:rPr>
          <w:rFonts w:ascii="Arial" w:hAnsi="Arial"/>
          <w:i/>
          <w:sz w:val="19"/>
        </w:rPr>
      </w:pPr>
    </w:p>
    <w:p w:rsidR="000574A1" w:rsidRPr="00863B80" w:rsidRDefault="00B52EAF" w:rsidP="00ED70EA">
      <w:pPr>
        <w:ind w:left="270" w:right="490"/>
        <w:jc w:val="both"/>
        <w:rPr>
          <w:rFonts w:ascii="Arial" w:hAnsi="Arial"/>
          <w:sz w:val="18"/>
          <w:szCs w:val="18"/>
        </w:rPr>
      </w:pPr>
      <w:r w:rsidRPr="00863B80">
        <w:rPr>
          <w:rFonts w:ascii="Arial" w:hAnsi="Arial"/>
          <w:i/>
          <w:sz w:val="18"/>
          <w:szCs w:val="18"/>
        </w:rPr>
        <w:t xml:space="preserve">Applications Management </w:t>
      </w:r>
      <w:r w:rsidR="00526DC8" w:rsidRPr="00863B80">
        <w:rPr>
          <w:rFonts w:ascii="Arial" w:hAnsi="Arial"/>
          <w:i/>
          <w:sz w:val="18"/>
          <w:szCs w:val="18"/>
        </w:rPr>
        <w:t>Consultant Project Manager</w:t>
      </w:r>
      <w:r w:rsidRPr="00863B80">
        <w:rPr>
          <w:rFonts w:ascii="Arial" w:hAnsi="Arial"/>
          <w:sz w:val="18"/>
          <w:szCs w:val="18"/>
        </w:rPr>
        <w:t xml:space="preserve">: </w:t>
      </w:r>
    </w:p>
    <w:p w:rsidR="000574A1" w:rsidRPr="00B414BB" w:rsidRDefault="00B52EAF" w:rsidP="000574A1">
      <w:pPr>
        <w:pStyle w:val="ListParagraph"/>
        <w:numPr>
          <w:ilvl w:val="0"/>
          <w:numId w:val="8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Assisted in the coordination of the migration of critical back office systems from the New York Swiss Bank offices to the new North American Headquarters in Stamford, CT</w:t>
      </w:r>
      <w:r w:rsidR="00902955" w:rsidRPr="00B414BB">
        <w:rPr>
          <w:rFonts w:ascii="Arial" w:hAnsi="Arial"/>
          <w:sz w:val="18"/>
          <w:szCs w:val="18"/>
        </w:rPr>
        <w:t>.</w:t>
      </w:r>
      <w:r w:rsidR="00881FD1" w:rsidRPr="00B414BB">
        <w:rPr>
          <w:rFonts w:ascii="Arial" w:hAnsi="Arial"/>
          <w:sz w:val="18"/>
          <w:szCs w:val="18"/>
        </w:rPr>
        <w:t xml:space="preserve"> This included physical end-user moves and build ou</w:t>
      </w:r>
      <w:r w:rsidR="00EA3D5F" w:rsidRPr="00B414BB">
        <w:rPr>
          <w:rFonts w:ascii="Arial" w:hAnsi="Arial"/>
          <w:sz w:val="18"/>
          <w:szCs w:val="18"/>
        </w:rPr>
        <w:t>t of new desktop infrastructure in line with the Global Distributed Infrastructure Program.</w:t>
      </w:r>
    </w:p>
    <w:p w:rsidR="000574A1" w:rsidRPr="00B414BB" w:rsidRDefault="000574A1" w:rsidP="000574A1">
      <w:pPr>
        <w:pStyle w:val="ListParagraph"/>
        <w:numPr>
          <w:ilvl w:val="0"/>
          <w:numId w:val="8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A</w:t>
      </w:r>
      <w:r w:rsidR="00526DC8" w:rsidRPr="00B414BB">
        <w:rPr>
          <w:rFonts w:ascii="Arial" w:hAnsi="Arial"/>
          <w:sz w:val="18"/>
          <w:szCs w:val="18"/>
        </w:rPr>
        <w:t xml:space="preserve">ssisted in managing the systems/staff integration with the </w:t>
      </w:r>
      <w:r w:rsidR="00ED4DEF" w:rsidRPr="00B414BB">
        <w:rPr>
          <w:rFonts w:ascii="Arial" w:hAnsi="Arial"/>
          <w:sz w:val="18"/>
          <w:szCs w:val="18"/>
        </w:rPr>
        <w:t>acquisition</w:t>
      </w:r>
      <w:r w:rsidR="00526DC8" w:rsidRPr="00B414BB">
        <w:rPr>
          <w:rFonts w:ascii="Arial" w:hAnsi="Arial"/>
          <w:sz w:val="18"/>
          <w:szCs w:val="18"/>
        </w:rPr>
        <w:t xml:space="preserve"> of Dillon Read by Swiss Bank Corporation.</w:t>
      </w:r>
    </w:p>
    <w:p w:rsidR="000A452C" w:rsidRDefault="00B52EAF" w:rsidP="000574A1">
      <w:pPr>
        <w:ind w:right="490"/>
        <w:jc w:val="both"/>
        <w:rPr>
          <w:rFonts w:ascii="Arial" w:hAnsi="Arial"/>
          <w:sz w:val="19"/>
        </w:rPr>
      </w:pPr>
      <w:r w:rsidRPr="000574A1">
        <w:rPr>
          <w:rFonts w:ascii="Arial" w:hAnsi="Arial"/>
          <w:sz w:val="19"/>
        </w:rPr>
        <w:t xml:space="preserve">     </w:t>
      </w:r>
    </w:p>
    <w:p w:rsidR="00B52EAF" w:rsidRDefault="000A452C" w:rsidP="000A452C">
      <w:pPr>
        <w:ind w:right="490"/>
        <w:jc w:val="both"/>
        <w:rPr>
          <w:rFonts w:ascii="Arial" w:hAnsi="Arial"/>
          <w:sz w:val="19"/>
        </w:rPr>
      </w:pPr>
      <w:r w:rsidRPr="000A452C">
        <w:rPr>
          <w:rFonts w:ascii="Arial" w:hAnsi="Arial"/>
          <w:b/>
          <w:sz w:val="21"/>
          <w:szCs w:val="21"/>
        </w:rPr>
        <w:t>Internship</w:t>
      </w:r>
      <w:r>
        <w:rPr>
          <w:rFonts w:ascii="Arial" w:hAnsi="Arial"/>
          <w:b/>
          <w:sz w:val="21"/>
          <w:szCs w:val="21"/>
        </w:rPr>
        <w:t>s/Relevant Experience</w:t>
      </w:r>
    </w:p>
    <w:p w:rsidR="00B52EAF" w:rsidRPr="00B414BB" w:rsidRDefault="00B52EAF" w:rsidP="00ED70EA">
      <w:pPr>
        <w:ind w:left="288" w:right="490"/>
        <w:jc w:val="both"/>
        <w:rPr>
          <w:rFonts w:ascii="Arial" w:hAnsi="Arial"/>
          <w:sz w:val="18"/>
          <w:szCs w:val="18"/>
        </w:rPr>
      </w:pPr>
      <w:r w:rsidRPr="000A452C">
        <w:rPr>
          <w:rFonts w:ascii="Arial" w:hAnsi="Arial"/>
          <w:b/>
        </w:rPr>
        <w:t>The Chubb Corporation/Chubb &amp; Son Insurance</w:t>
      </w:r>
      <w:r>
        <w:rPr>
          <w:rFonts w:ascii="Arial" w:hAnsi="Arial"/>
          <w:sz w:val="19"/>
        </w:rPr>
        <w:t xml:space="preserve">, Warren, NJ, </w:t>
      </w:r>
      <w:r>
        <w:rPr>
          <w:rFonts w:ascii="Arial" w:hAnsi="Arial"/>
          <w:i/>
          <w:sz w:val="19"/>
        </w:rPr>
        <w:t>Information Technology Summer Intern</w:t>
      </w:r>
      <w:r>
        <w:rPr>
          <w:rFonts w:ascii="Arial" w:hAnsi="Arial"/>
          <w:sz w:val="19"/>
        </w:rPr>
        <w:t xml:space="preserve">: </w:t>
      </w:r>
      <w:r w:rsidRPr="00B414BB">
        <w:rPr>
          <w:rFonts w:ascii="Arial" w:hAnsi="Arial"/>
          <w:sz w:val="18"/>
          <w:szCs w:val="18"/>
        </w:rPr>
        <w:t xml:space="preserve">Developed neural network </w:t>
      </w:r>
      <w:r w:rsidR="000B7C80" w:rsidRPr="00B414BB">
        <w:rPr>
          <w:rFonts w:ascii="Arial" w:hAnsi="Arial"/>
          <w:sz w:val="18"/>
          <w:szCs w:val="18"/>
        </w:rPr>
        <w:t xml:space="preserve">applications and </w:t>
      </w:r>
      <w:r w:rsidRPr="00B414BB">
        <w:rPr>
          <w:rFonts w:ascii="Arial" w:hAnsi="Arial"/>
          <w:sz w:val="18"/>
          <w:szCs w:val="18"/>
        </w:rPr>
        <w:t xml:space="preserve">expert systems </w:t>
      </w:r>
      <w:r w:rsidR="000B7C80" w:rsidRPr="00B414BB">
        <w:rPr>
          <w:rFonts w:ascii="Arial" w:hAnsi="Arial"/>
          <w:sz w:val="18"/>
          <w:szCs w:val="18"/>
        </w:rPr>
        <w:t>while working</w:t>
      </w:r>
      <w:r w:rsidRPr="00B414BB">
        <w:rPr>
          <w:rFonts w:ascii="Arial" w:hAnsi="Arial"/>
          <w:sz w:val="18"/>
          <w:szCs w:val="18"/>
        </w:rPr>
        <w:t xml:space="preserve"> with senior programmers to develop software for underwriting use within Chubb (Summers of 1994, 1995 &amp; 1996)</w:t>
      </w:r>
    </w:p>
    <w:p w:rsidR="00B52EAF" w:rsidRPr="00B414BB" w:rsidRDefault="00B52EAF" w:rsidP="00ED70EA">
      <w:pPr>
        <w:ind w:right="490"/>
        <w:rPr>
          <w:rFonts w:ascii="Arial" w:hAnsi="Arial"/>
          <w:sz w:val="18"/>
          <w:szCs w:val="18"/>
        </w:rPr>
      </w:pPr>
    </w:p>
    <w:p w:rsidR="000A452C" w:rsidRDefault="00B52EAF" w:rsidP="00ED70EA">
      <w:pPr>
        <w:ind w:left="285" w:right="490"/>
        <w:jc w:val="both"/>
        <w:rPr>
          <w:rFonts w:ascii="Arial" w:hAnsi="Arial"/>
          <w:sz w:val="19"/>
        </w:rPr>
      </w:pPr>
      <w:r w:rsidRPr="000A452C">
        <w:rPr>
          <w:rFonts w:ascii="Arial" w:hAnsi="Arial"/>
          <w:b/>
        </w:rPr>
        <w:t>Bell Communications Research (Bellcore)</w:t>
      </w:r>
      <w:r w:rsidRPr="000A452C">
        <w:rPr>
          <w:rFonts w:ascii="Arial" w:hAnsi="Arial"/>
        </w:rPr>
        <w:t>,</w:t>
      </w:r>
      <w:r>
        <w:rPr>
          <w:rFonts w:ascii="Arial" w:hAnsi="Arial"/>
          <w:sz w:val="19"/>
        </w:rPr>
        <w:t xml:space="preserve"> Piscataway, NJ, </w:t>
      </w:r>
      <w:r>
        <w:rPr>
          <w:rFonts w:ascii="Arial" w:hAnsi="Arial"/>
          <w:i/>
          <w:sz w:val="19"/>
        </w:rPr>
        <w:t>Summer Intern</w:t>
      </w:r>
      <w:r>
        <w:rPr>
          <w:rFonts w:ascii="Arial" w:hAnsi="Arial"/>
          <w:sz w:val="19"/>
        </w:rPr>
        <w:t xml:space="preserve">: </w:t>
      </w:r>
    </w:p>
    <w:p w:rsidR="00B52EAF" w:rsidRPr="00B414BB" w:rsidRDefault="00B52EAF" w:rsidP="00ED70EA">
      <w:pPr>
        <w:ind w:left="285"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Software technology development to augment research and development efforts of Bellcore to support regional Bell Operating Companies</w:t>
      </w:r>
      <w:r w:rsidR="00AF3380" w:rsidRPr="00B414BB">
        <w:rPr>
          <w:rFonts w:ascii="Arial" w:hAnsi="Arial"/>
          <w:sz w:val="18"/>
          <w:szCs w:val="18"/>
        </w:rPr>
        <w:t xml:space="preserve"> </w:t>
      </w:r>
      <w:r w:rsidRPr="00B414BB">
        <w:rPr>
          <w:rFonts w:ascii="Arial" w:hAnsi="Arial"/>
          <w:sz w:val="18"/>
          <w:szCs w:val="18"/>
        </w:rPr>
        <w:t>(Summers of 1992 &amp; 1993)</w:t>
      </w:r>
    </w:p>
    <w:p w:rsidR="00B52EAF" w:rsidRPr="00B414BB" w:rsidRDefault="00B52EAF" w:rsidP="00ED70EA">
      <w:pPr>
        <w:ind w:right="490"/>
        <w:rPr>
          <w:rFonts w:ascii="Arial" w:hAnsi="Arial"/>
          <w:sz w:val="18"/>
          <w:szCs w:val="18"/>
        </w:rPr>
      </w:pPr>
    </w:p>
    <w:p w:rsidR="00B52EAF" w:rsidRPr="00B414BB" w:rsidRDefault="00B52EAF" w:rsidP="00ED70EA">
      <w:pPr>
        <w:ind w:left="270" w:right="490"/>
        <w:jc w:val="both"/>
        <w:rPr>
          <w:rFonts w:ascii="Arial" w:hAnsi="Arial"/>
          <w:sz w:val="18"/>
          <w:szCs w:val="18"/>
        </w:rPr>
      </w:pPr>
      <w:r w:rsidRPr="000A452C">
        <w:rPr>
          <w:rFonts w:ascii="Arial" w:hAnsi="Arial"/>
          <w:b/>
        </w:rPr>
        <w:t>Yale Psychiatric Institute</w:t>
      </w:r>
      <w:r>
        <w:rPr>
          <w:rFonts w:ascii="Arial" w:hAnsi="Arial"/>
          <w:sz w:val="19"/>
        </w:rPr>
        <w:t xml:space="preserve">, New Haven, CT, </w:t>
      </w:r>
      <w:r>
        <w:rPr>
          <w:rFonts w:ascii="Arial" w:hAnsi="Arial"/>
          <w:i/>
          <w:sz w:val="19"/>
        </w:rPr>
        <w:t>Medical Records Computer Support Technician</w:t>
      </w:r>
      <w:r>
        <w:rPr>
          <w:rFonts w:ascii="Arial" w:hAnsi="Arial"/>
          <w:sz w:val="19"/>
        </w:rPr>
        <w:t xml:space="preserve">:  </w:t>
      </w:r>
      <w:r w:rsidRPr="00B414BB">
        <w:rPr>
          <w:rFonts w:ascii="Arial" w:hAnsi="Arial"/>
          <w:sz w:val="18"/>
          <w:szCs w:val="18"/>
        </w:rPr>
        <w:t>Maintained and updated databases used for tracking patient charts; provided technical software support for medical records staff and administrators (On campus semester work-study, September 1994 – May 1998)</w:t>
      </w:r>
    </w:p>
    <w:p w:rsidR="00B52EAF" w:rsidRPr="00B414BB" w:rsidRDefault="00B52EAF">
      <w:pPr>
        <w:rPr>
          <w:rFonts w:ascii="Arial" w:hAnsi="Arial"/>
          <w:sz w:val="18"/>
          <w:szCs w:val="18"/>
        </w:rPr>
      </w:pPr>
    </w:p>
    <w:p w:rsidR="00B52EAF" w:rsidRDefault="00B52EAF">
      <w:pPr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Computer/Special Skills:</w:t>
      </w:r>
    </w:p>
    <w:p w:rsidR="00B52EAF" w:rsidRPr="00B414BB" w:rsidRDefault="00B52EAF">
      <w:pPr>
        <w:rPr>
          <w:rFonts w:ascii="Arial" w:hAnsi="Arial"/>
          <w:sz w:val="18"/>
          <w:szCs w:val="18"/>
        </w:rPr>
      </w:pPr>
      <w:proofErr w:type="gramStart"/>
      <w:r>
        <w:rPr>
          <w:rFonts w:ascii="Arial" w:hAnsi="Arial"/>
          <w:sz w:val="19"/>
        </w:rPr>
        <w:t xml:space="preserve">•  </w:t>
      </w:r>
      <w:r w:rsidR="0046625E" w:rsidRPr="00B414BB">
        <w:rPr>
          <w:rFonts w:ascii="Arial" w:hAnsi="Arial"/>
          <w:sz w:val="18"/>
          <w:szCs w:val="18"/>
        </w:rPr>
        <w:t>ITIL</w:t>
      </w:r>
      <w:proofErr w:type="gramEnd"/>
      <w:r w:rsidR="0046625E" w:rsidRPr="00B414BB">
        <w:rPr>
          <w:rFonts w:ascii="Arial" w:hAnsi="Arial"/>
          <w:sz w:val="18"/>
          <w:szCs w:val="18"/>
        </w:rPr>
        <w:t xml:space="preserve"> Certification</w:t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8C5DF6" w:rsidRPr="00B414BB">
        <w:rPr>
          <w:rFonts w:ascii="Arial" w:hAnsi="Arial"/>
          <w:sz w:val="18"/>
          <w:szCs w:val="18"/>
        </w:rPr>
        <w:t xml:space="preserve">•  </w:t>
      </w:r>
      <w:r w:rsidR="00CD1783">
        <w:rPr>
          <w:rFonts w:ascii="Arial" w:hAnsi="Arial"/>
          <w:sz w:val="18"/>
          <w:szCs w:val="18"/>
        </w:rPr>
        <w:t>Management and Leadership</w:t>
      </w:r>
    </w:p>
    <w:p w:rsidR="00B52EAF" w:rsidRPr="00B414BB" w:rsidRDefault="00B52EAF">
      <w:pPr>
        <w:rPr>
          <w:rFonts w:ascii="Arial" w:hAnsi="Arial"/>
          <w:sz w:val="18"/>
          <w:szCs w:val="18"/>
        </w:rPr>
      </w:pPr>
      <w:proofErr w:type="gramStart"/>
      <w:r w:rsidRPr="00B414BB">
        <w:rPr>
          <w:rFonts w:ascii="Arial" w:hAnsi="Arial"/>
          <w:sz w:val="18"/>
          <w:szCs w:val="18"/>
        </w:rPr>
        <w:t xml:space="preserve">•  </w:t>
      </w:r>
      <w:r w:rsidR="00CD1783">
        <w:rPr>
          <w:rFonts w:ascii="Arial" w:hAnsi="Arial"/>
          <w:sz w:val="18"/>
          <w:szCs w:val="18"/>
        </w:rPr>
        <w:t>Cyber</w:t>
      </w:r>
      <w:proofErr w:type="gramEnd"/>
      <w:r w:rsidR="00CD1783">
        <w:rPr>
          <w:rFonts w:ascii="Arial" w:hAnsi="Arial"/>
          <w:sz w:val="18"/>
          <w:szCs w:val="18"/>
        </w:rPr>
        <w:t xml:space="preserve"> Security Planning</w:t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Pr="00B414BB">
        <w:rPr>
          <w:rFonts w:ascii="Arial" w:hAnsi="Arial"/>
          <w:sz w:val="18"/>
          <w:szCs w:val="18"/>
        </w:rPr>
        <w:tab/>
      </w:r>
      <w:r w:rsidRPr="00B414BB">
        <w:rPr>
          <w:rFonts w:ascii="Arial" w:hAnsi="Arial"/>
          <w:sz w:val="18"/>
          <w:szCs w:val="18"/>
        </w:rPr>
        <w:tab/>
      </w:r>
      <w:r w:rsidRPr="00B414BB">
        <w:rPr>
          <w:rFonts w:ascii="Arial" w:hAnsi="Arial"/>
          <w:sz w:val="18"/>
          <w:szCs w:val="18"/>
        </w:rPr>
        <w:tab/>
      </w:r>
      <w:r w:rsidRPr="00B414BB">
        <w:rPr>
          <w:rFonts w:ascii="Arial" w:hAnsi="Arial"/>
          <w:sz w:val="18"/>
          <w:szCs w:val="18"/>
        </w:rPr>
        <w:tab/>
      </w:r>
      <w:r w:rsidR="00CD1783">
        <w:rPr>
          <w:rFonts w:ascii="Arial" w:hAnsi="Arial"/>
          <w:sz w:val="18"/>
          <w:szCs w:val="18"/>
        </w:rPr>
        <w:t>•  Mentoring/Coaching</w:t>
      </w:r>
    </w:p>
    <w:p w:rsidR="00B52EAF" w:rsidRPr="00B414BB" w:rsidRDefault="00B52EAF">
      <w:pPr>
        <w:rPr>
          <w:rFonts w:ascii="Arial" w:hAnsi="Arial"/>
          <w:sz w:val="18"/>
          <w:szCs w:val="18"/>
        </w:rPr>
      </w:pPr>
      <w:proofErr w:type="gramStart"/>
      <w:r w:rsidRPr="00B414BB">
        <w:rPr>
          <w:rFonts w:ascii="Arial" w:hAnsi="Arial"/>
          <w:sz w:val="18"/>
          <w:szCs w:val="18"/>
        </w:rPr>
        <w:t xml:space="preserve">•  </w:t>
      </w:r>
      <w:r w:rsidR="00C1251E" w:rsidRPr="00B414BB">
        <w:rPr>
          <w:rFonts w:ascii="Arial" w:hAnsi="Arial"/>
          <w:sz w:val="18"/>
          <w:szCs w:val="18"/>
        </w:rPr>
        <w:t>Data</w:t>
      </w:r>
      <w:proofErr w:type="gramEnd"/>
      <w:r w:rsidR="00C1251E" w:rsidRPr="00B414BB">
        <w:rPr>
          <w:rFonts w:ascii="Arial" w:hAnsi="Arial"/>
          <w:sz w:val="18"/>
          <w:szCs w:val="18"/>
        </w:rPr>
        <w:t xml:space="preserve"> Center coordination</w:t>
      </w:r>
      <w:r w:rsidR="00CD1783">
        <w:rPr>
          <w:rFonts w:ascii="Arial" w:hAnsi="Arial"/>
          <w:sz w:val="18"/>
          <w:szCs w:val="18"/>
        </w:rPr>
        <w:t>/management</w:t>
      </w:r>
      <w:r w:rsidR="00CD1783">
        <w:rPr>
          <w:rFonts w:ascii="Arial" w:hAnsi="Arial"/>
          <w:sz w:val="18"/>
          <w:szCs w:val="18"/>
        </w:rPr>
        <w:tab/>
      </w:r>
      <w:r w:rsidR="00CD1783">
        <w:rPr>
          <w:rFonts w:ascii="Arial" w:hAnsi="Arial"/>
          <w:sz w:val="18"/>
          <w:szCs w:val="18"/>
        </w:rPr>
        <w:tab/>
      </w:r>
      <w:r w:rsidR="00CD1783">
        <w:rPr>
          <w:rFonts w:ascii="Arial" w:hAnsi="Arial"/>
          <w:sz w:val="18"/>
          <w:szCs w:val="18"/>
        </w:rPr>
        <w:tab/>
      </w:r>
      <w:r w:rsidR="00CD1783">
        <w:rPr>
          <w:rFonts w:ascii="Arial" w:hAnsi="Arial"/>
          <w:sz w:val="18"/>
          <w:szCs w:val="18"/>
        </w:rPr>
        <w:tab/>
      </w:r>
      <w:r w:rsidR="00CD1783">
        <w:rPr>
          <w:rFonts w:ascii="Arial" w:hAnsi="Arial"/>
          <w:sz w:val="18"/>
          <w:szCs w:val="18"/>
        </w:rPr>
        <w:tab/>
      </w:r>
      <w:r w:rsidR="00CD1783">
        <w:rPr>
          <w:rFonts w:ascii="Arial" w:hAnsi="Arial"/>
          <w:sz w:val="18"/>
          <w:szCs w:val="18"/>
        </w:rPr>
        <w:tab/>
      </w:r>
      <w:r w:rsidR="00CD1783">
        <w:rPr>
          <w:rFonts w:ascii="Arial" w:hAnsi="Arial"/>
          <w:sz w:val="18"/>
          <w:szCs w:val="18"/>
        </w:rPr>
        <w:tab/>
      </w:r>
      <w:r w:rsidR="00CD1783">
        <w:rPr>
          <w:rFonts w:ascii="Arial" w:hAnsi="Arial"/>
          <w:sz w:val="18"/>
          <w:szCs w:val="18"/>
        </w:rPr>
        <w:tab/>
      </w:r>
      <w:r w:rsidR="00AE0330" w:rsidRPr="00B414BB">
        <w:rPr>
          <w:rFonts w:ascii="Arial" w:hAnsi="Arial"/>
          <w:sz w:val="18"/>
          <w:szCs w:val="18"/>
        </w:rPr>
        <w:t xml:space="preserve">•  </w:t>
      </w:r>
      <w:r w:rsidR="00CD1783">
        <w:rPr>
          <w:rFonts w:ascii="Arial" w:hAnsi="Arial"/>
          <w:sz w:val="18"/>
          <w:szCs w:val="18"/>
        </w:rPr>
        <w:t xml:space="preserve">Disaster Recovery/Business Continuity </w:t>
      </w:r>
    </w:p>
    <w:p w:rsidR="00B52EAF" w:rsidRPr="00B414BB" w:rsidRDefault="00B52EAF">
      <w:pPr>
        <w:rPr>
          <w:rFonts w:ascii="Arial" w:hAnsi="Arial"/>
          <w:sz w:val="18"/>
          <w:szCs w:val="18"/>
        </w:rPr>
      </w:pPr>
    </w:p>
    <w:p w:rsidR="004C7E3D" w:rsidRDefault="004C7E3D" w:rsidP="004C7E3D">
      <w:pPr>
        <w:rPr>
          <w:rFonts w:ascii="Arial" w:hAnsi="Arial"/>
          <w:sz w:val="19"/>
        </w:rPr>
      </w:pPr>
      <w:r>
        <w:rPr>
          <w:rFonts w:ascii="Arial" w:hAnsi="Arial"/>
          <w:b/>
          <w:sz w:val="21"/>
        </w:rPr>
        <w:t>Education:</w:t>
      </w:r>
    </w:p>
    <w:p w:rsidR="004C7E3D" w:rsidRDefault="004C7E3D" w:rsidP="004C7E3D">
      <w:pPr>
        <w:rPr>
          <w:rFonts w:ascii="Arial" w:hAnsi="Arial"/>
          <w:sz w:val="19"/>
        </w:rPr>
      </w:pPr>
      <w:r>
        <w:rPr>
          <w:rFonts w:ascii="Arial" w:hAnsi="Arial"/>
          <w:sz w:val="19"/>
        </w:rPr>
        <w:tab/>
      </w:r>
      <w:r>
        <w:rPr>
          <w:rFonts w:ascii="Arial" w:hAnsi="Arial"/>
          <w:b/>
          <w:sz w:val="21"/>
        </w:rPr>
        <w:t>Yale University,</w:t>
      </w:r>
      <w:r>
        <w:rPr>
          <w:rFonts w:ascii="Arial" w:hAnsi="Arial"/>
          <w:sz w:val="19"/>
        </w:rPr>
        <w:t xml:space="preserve"> New Haven, Connecticut: BA, Psychology, 1998</w:t>
      </w:r>
    </w:p>
    <w:p w:rsidR="004C7E3D" w:rsidRDefault="004C7E3D" w:rsidP="004C7E3D">
      <w:pPr>
        <w:rPr>
          <w:rFonts w:ascii="Arial" w:hAnsi="Arial"/>
          <w:b/>
          <w:sz w:val="21"/>
        </w:rPr>
      </w:pPr>
    </w:p>
    <w:p w:rsidR="00B52EAF" w:rsidRDefault="00B52EAF">
      <w:pPr>
        <w:rPr>
          <w:rFonts w:ascii="Arial" w:hAnsi="Arial"/>
          <w:sz w:val="19"/>
        </w:rPr>
      </w:pPr>
      <w:r>
        <w:rPr>
          <w:rFonts w:ascii="Arial" w:hAnsi="Arial"/>
          <w:b/>
          <w:sz w:val="21"/>
        </w:rPr>
        <w:t>Community Service</w:t>
      </w:r>
      <w:r w:rsidR="000C213A">
        <w:rPr>
          <w:rFonts w:ascii="Arial" w:hAnsi="Arial"/>
          <w:b/>
          <w:sz w:val="21"/>
        </w:rPr>
        <w:t>/Organizational Affiliations</w:t>
      </w:r>
    </w:p>
    <w:p w:rsidR="006F6BD6" w:rsidRPr="00B414BB" w:rsidRDefault="006F6BD6" w:rsidP="00F80EF2">
      <w:pPr>
        <w:pStyle w:val="ListParagraph"/>
        <w:numPr>
          <w:ilvl w:val="0"/>
          <w:numId w:val="9"/>
        </w:numPr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IT Senior Management Forum (ITSMF) National Organization Affiliation</w:t>
      </w:r>
    </w:p>
    <w:p w:rsidR="006F6BD6" w:rsidRPr="00B414BB" w:rsidRDefault="006F6BD6" w:rsidP="00F80EF2">
      <w:pPr>
        <w:pStyle w:val="ListParagraph"/>
        <w:numPr>
          <w:ilvl w:val="0"/>
          <w:numId w:val="9"/>
        </w:numPr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 xml:space="preserve">Black Data Processing Associates (BDPA) Member </w:t>
      </w:r>
    </w:p>
    <w:p w:rsidR="00B414BB" w:rsidRPr="00B414BB" w:rsidRDefault="00B414BB" w:rsidP="00F80EF2">
      <w:pPr>
        <w:pStyle w:val="ListParagraph"/>
        <w:numPr>
          <w:ilvl w:val="0"/>
          <w:numId w:val="9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Who’s Who of Distinguished Individuals </w:t>
      </w:r>
    </w:p>
    <w:p w:rsidR="00F80EF2" w:rsidRDefault="00F80EF2" w:rsidP="00F80EF2">
      <w:pPr>
        <w:rPr>
          <w:rFonts w:ascii="Arial" w:hAnsi="Arial"/>
          <w:sz w:val="19"/>
        </w:rPr>
      </w:pPr>
    </w:p>
    <w:p w:rsidR="00F80EF2" w:rsidRDefault="00F80EF2" w:rsidP="00F80EF2">
      <w:pPr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Hobbies/Interests</w:t>
      </w:r>
    </w:p>
    <w:p w:rsidR="00F80EF2" w:rsidRPr="00B414BB" w:rsidRDefault="00930A19" w:rsidP="00F80EF2">
      <w:pPr>
        <w:pStyle w:val="ListParagraph"/>
        <w:numPr>
          <w:ilvl w:val="0"/>
          <w:numId w:val="10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Music (saxophone and p</w:t>
      </w:r>
      <w:r w:rsidR="00F80EF2" w:rsidRPr="00B414BB">
        <w:rPr>
          <w:rFonts w:ascii="Arial" w:hAnsi="Arial"/>
          <w:sz w:val="18"/>
          <w:szCs w:val="18"/>
        </w:rPr>
        <w:t xml:space="preserve">ercussion </w:t>
      </w:r>
      <w:r>
        <w:rPr>
          <w:rFonts w:ascii="Arial" w:hAnsi="Arial"/>
          <w:sz w:val="18"/>
          <w:szCs w:val="18"/>
        </w:rPr>
        <w:t>i</w:t>
      </w:r>
      <w:r w:rsidR="00F80EF2" w:rsidRPr="00B414BB">
        <w:rPr>
          <w:rFonts w:ascii="Arial" w:hAnsi="Arial"/>
          <w:sz w:val="18"/>
          <w:szCs w:val="18"/>
        </w:rPr>
        <w:t>nstrumentalist</w:t>
      </w:r>
      <w:r w:rsidR="00B414BB">
        <w:rPr>
          <w:rFonts w:ascii="Arial" w:hAnsi="Arial"/>
          <w:sz w:val="18"/>
          <w:szCs w:val="18"/>
        </w:rPr>
        <w:t xml:space="preserve">, learning to play </w:t>
      </w:r>
      <w:r>
        <w:rPr>
          <w:rFonts w:ascii="Arial" w:hAnsi="Arial"/>
          <w:sz w:val="18"/>
          <w:szCs w:val="18"/>
        </w:rPr>
        <w:t>b</w:t>
      </w:r>
      <w:r w:rsidR="00B414BB">
        <w:rPr>
          <w:rFonts w:ascii="Arial" w:hAnsi="Arial"/>
          <w:sz w:val="18"/>
          <w:szCs w:val="18"/>
        </w:rPr>
        <w:t>ass</w:t>
      </w:r>
      <w:r w:rsidR="004459AC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g</w:t>
      </w:r>
      <w:r w:rsidR="004459AC">
        <w:rPr>
          <w:rFonts w:ascii="Arial" w:hAnsi="Arial"/>
          <w:sz w:val="18"/>
          <w:szCs w:val="18"/>
        </w:rPr>
        <w:t>uitar</w:t>
      </w:r>
      <w:r w:rsidR="00F80EF2" w:rsidRPr="00B414BB">
        <w:rPr>
          <w:rFonts w:ascii="Arial" w:hAnsi="Arial"/>
          <w:sz w:val="18"/>
          <w:szCs w:val="18"/>
        </w:rPr>
        <w:t>)</w:t>
      </w:r>
    </w:p>
    <w:p w:rsidR="00F80EF2" w:rsidRPr="00B414BB" w:rsidRDefault="00F80EF2" w:rsidP="00F80EF2">
      <w:pPr>
        <w:pStyle w:val="ListParagraph"/>
        <w:numPr>
          <w:ilvl w:val="0"/>
          <w:numId w:val="10"/>
        </w:numPr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Radio Control Cars and Aircraft</w:t>
      </w:r>
    </w:p>
    <w:p w:rsidR="00F80EF2" w:rsidRPr="00B414BB" w:rsidRDefault="00F80EF2" w:rsidP="00F80EF2">
      <w:pPr>
        <w:pStyle w:val="ListParagraph"/>
        <w:numPr>
          <w:ilvl w:val="0"/>
          <w:numId w:val="10"/>
        </w:numPr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Video Gaming</w:t>
      </w:r>
    </w:p>
    <w:p w:rsidR="00F80EF2" w:rsidRPr="00B414BB" w:rsidRDefault="00F80EF2" w:rsidP="00F80EF2">
      <w:pPr>
        <w:pStyle w:val="ListParagraph"/>
        <w:numPr>
          <w:ilvl w:val="0"/>
          <w:numId w:val="10"/>
        </w:numPr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Outdoor sports/activities</w:t>
      </w:r>
    </w:p>
    <w:sectPr w:rsidR="00F80EF2" w:rsidRPr="00B414BB" w:rsidSect="004C5CD0">
      <w:pgSz w:w="12242" w:h="15842"/>
      <w:pgMar w:top="1134" w:right="851" w:bottom="720" w:left="136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076DB"/>
    <w:multiLevelType w:val="hybridMultilevel"/>
    <w:tmpl w:val="DF7C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82BD7"/>
    <w:multiLevelType w:val="hybridMultilevel"/>
    <w:tmpl w:val="07A239D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27EE1B80"/>
    <w:multiLevelType w:val="hybridMultilevel"/>
    <w:tmpl w:val="50DED33A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284766D4"/>
    <w:multiLevelType w:val="hybridMultilevel"/>
    <w:tmpl w:val="0902DCD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30C70294"/>
    <w:multiLevelType w:val="hybridMultilevel"/>
    <w:tmpl w:val="2188E4EA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32103C00"/>
    <w:multiLevelType w:val="hybridMultilevel"/>
    <w:tmpl w:val="F8BCEA9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556546BE"/>
    <w:multiLevelType w:val="hybridMultilevel"/>
    <w:tmpl w:val="5896C6F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F8C3DE5"/>
    <w:multiLevelType w:val="hybridMultilevel"/>
    <w:tmpl w:val="6CCE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129EF"/>
    <w:multiLevelType w:val="hybridMultilevel"/>
    <w:tmpl w:val="CD6E9A0A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 w15:restartNumberingAfterBreak="0">
    <w:nsid w:val="72CB32BC"/>
    <w:multiLevelType w:val="hybridMultilevel"/>
    <w:tmpl w:val="31BC61FC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53"/>
    <w:rsid w:val="00007D83"/>
    <w:rsid w:val="00025411"/>
    <w:rsid w:val="000574A1"/>
    <w:rsid w:val="00065483"/>
    <w:rsid w:val="00091C98"/>
    <w:rsid w:val="00093C53"/>
    <w:rsid w:val="00096575"/>
    <w:rsid w:val="000A452C"/>
    <w:rsid w:val="000B7C80"/>
    <w:rsid w:val="000C213A"/>
    <w:rsid w:val="000D355F"/>
    <w:rsid w:val="0010345F"/>
    <w:rsid w:val="00104C30"/>
    <w:rsid w:val="00130C1E"/>
    <w:rsid w:val="00133158"/>
    <w:rsid w:val="00137E24"/>
    <w:rsid w:val="00142325"/>
    <w:rsid w:val="001478CD"/>
    <w:rsid w:val="00164B39"/>
    <w:rsid w:val="0017080F"/>
    <w:rsid w:val="001A47C3"/>
    <w:rsid w:val="001A4AFE"/>
    <w:rsid w:val="001A4C02"/>
    <w:rsid w:val="001B60A9"/>
    <w:rsid w:val="001C7438"/>
    <w:rsid w:val="001F0816"/>
    <w:rsid w:val="00215260"/>
    <w:rsid w:val="002363D9"/>
    <w:rsid w:val="0023722E"/>
    <w:rsid w:val="00247A0B"/>
    <w:rsid w:val="002627F7"/>
    <w:rsid w:val="0027479D"/>
    <w:rsid w:val="00277B66"/>
    <w:rsid w:val="002A21B5"/>
    <w:rsid w:val="002B23AF"/>
    <w:rsid w:val="002B747E"/>
    <w:rsid w:val="002C68D4"/>
    <w:rsid w:val="002D4BAA"/>
    <w:rsid w:val="002E1596"/>
    <w:rsid w:val="003048A8"/>
    <w:rsid w:val="0031072E"/>
    <w:rsid w:val="00321DFA"/>
    <w:rsid w:val="00322CB4"/>
    <w:rsid w:val="00335572"/>
    <w:rsid w:val="003362C5"/>
    <w:rsid w:val="003505F0"/>
    <w:rsid w:val="00354A30"/>
    <w:rsid w:val="003705C8"/>
    <w:rsid w:val="003714B2"/>
    <w:rsid w:val="00377D18"/>
    <w:rsid w:val="00384596"/>
    <w:rsid w:val="003F2F2B"/>
    <w:rsid w:val="00403094"/>
    <w:rsid w:val="00406DD4"/>
    <w:rsid w:val="00416DA5"/>
    <w:rsid w:val="00420AFD"/>
    <w:rsid w:val="0044577C"/>
    <w:rsid w:val="004459AC"/>
    <w:rsid w:val="0046625E"/>
    <w:rsid w:val="0047597F"/>
    <w:rsid w:val="004778C5"/>
    <w:rsid w:val="0048046F"/>
    <w:rsid w:val="00491846"/>
    <w:rsid w:val="004964A7"/>
    <w:rsid w:val="004C5CD0"/>
    <w:rsid w:val="004C7E3D"/>
    <w:rsid w:val="005056BF"/>
    <w:rsid w:val="00526DC8"/>
    <w:rsid w:val="00541205"/>
    <w:rsid w:val="00543DDA"/>
    <w:rsid w:val="0054668C"/>
    <w:rsid w:val="005557C5"/>
    <w:rsid w:val="005A42B8"/>
    <w:rsid w:val="005A6485"/>
    <w:rsid w:val="005C1CAA"/>
    <w:rsid w:val="005C2FF6"/>
    <w:rsid w:val="005F3747"/>
    <w:rsid w:val="005F4357"/>
    <w:rsid w:val="00602C93"/>
    <w:rsid w:val="00623B9D"/>
    <w:rsid w:val="006334FE"/>
    <w:rsid w:val="00637868"/>
    <w:rsid w:val="0064629E"/>
    <w:rsid w:val="00656378"/>
    <w:rsid w:val="006A765E"/>
    <w:rsid w:val="006F1873"/>
    <w:rsid w:val="006F59E5"/>
    <w:rsid w:val="006F6BD6"/>
    <w:rsid w:val="007051F7"/>
    <w:rsid w:val="00722431"/>
    <w:rsid w:val="007255A7"/>
    <w:rsid w:val="00742890"/>
    <w:rsid w:val="0076729E"/>
    <w:rsid w:val="00795F8F"/>
    <w:rsid w:val="007A0F54"/>
    <w:rsid w:val="007A6C3B"/>
    <w:rsid w:val="007B5960"/>
    <w:rsid w:val="007C7D7E"/>
    <w:rsid w:val="007D09D0"/>
    <w:rsid w:val="007E6542"/>
    <w:rsid w:val="00825422"/>
    <w:rsid w:val="0083684C"/>
    <w:rsid w:val="008376BC"/>
    <w:rsid w:val="00844205"/>
    <w:rsid w:val="00862B58"/>
    <w:rsid w:val="00863B80"/>
    <w:rsid w:val="008648CC"/>
    <w:rsid w:val="008779F3"/>
    <w:rsid w:val="00881FD1"/>
    <w:rsid w:val="008C0E7B"/>
    <w:rsid w:val="008C5645"/>
    <w:rsid w:val="008C5DF6"/>
    <w:rsid w:val="008F1BF0"/>
    <w:rsid w:val="00902955"/>
    <w:rsid w:val="00920381"/>
    <w:rsid w:val="00925AB2"/>
    <w:rsid w:val="00930A19"/>
    <w:rsid w:val="00943350"/>
    <w:rsid w:val="00944E12"/>
    <w:rsid w:val="00967216"/>
    <w:rsid w:val="0098067B"/>
    <w:rsid w:val="009C0E9A"/>
    <w:rsid w:val="009C5791"/>
    <w:rsid w:val="009D0F14"/>
    <w:rsid w:val="009D4CF6"/>
    <w:rsid w:val="009E6B5C"/>
    <w:rsid w:val="00A0279E"/>
    <w:rsid w:val="00A5291F"/>
    <w:rsid w:val="00A80ED8"/>
    <w:rsid w:val="00A82A4E"/>
    <w:rsid w:val="00A839A5"/>
    <w:rsid w:val="00A85A48"/>
    <w:rsid w:val="00AD5269"/>
    <w:rsid w:val="00AD69B6"/>
    <w:rsid w:val="00AE0330"/>
    <w:rsid w:val="00AF3380"/>
    <w:rsid w:val="00B21590"/>
    <w:rsid w:val="00B267DE"/>
    <w:rsid w:val="00B3307A"/>
    <w:rsid w:val="00B414BB"/>
    <w:rsid w:val="00B52EAF"/>
    <w:rsid w:val="00B73F43"/>
    <w:rsid w:val="00B74DA6"/>
    <w:rsid w:val="00B80EF2"/>
    <w:rsid w:val="00B84E1B"/>
    <w:rsid w:val="00BB38A8"/>
    <w:rsid w:val="00BF037F"/>
    <w:rsid w:val="00C0209D"/>
    <w:rsid w:val="00C1251E"/>
    <w:rsid w:val="00C25069"/>
    <w:rsid w:val="00C40C05"/>
    <w:rsid w:val="00C76FE3"/>
    <w:rsid w:val="00C85A93"/>
    <w:rsid w:val="00C87DC0"/>
    <w:rsid w:val="00CC4716"/>
    <w:rsid w:val="00CC651F"/>
    <w:rsid w:val="00CD1783"/>
    <w:rsid w:val="00CD1BD2"/>
    <w:rsid w:val="00CD1CEE"/>
    <w:rsid w:val="00CD21C7"/>
    <w:rsid w:val="00CF18E9"/>
    <w:rsid w:val="00D0299E"/>
    <w:rsid w:val="00D02F1C"/>
    <w:rsid w:val="00D15DE7"/>
    <w:rsid w:val="00D169B1"/>
    <w:rsid w:val="00D362D1"/>
    <w:rsid w:val="00D454BC"/>
    <w:rsid w:val="00D60D40"/>
    <w:rsid w:val="00D73C15"/>
    <w:rsid w:val="00D73D02"/>
    <w:rsid w:val="00D8663E"/>
    <w:rsid w:val="00DB062F"/>
    <w:rsid w:val="00DB3934"/>
    <w:rsid w:val="00E009D0"/>
    <w:rsid w:val="00E249EF"/>
    <w:rsid w:val="00E26AB4"/>
    <w:rsid w:val="00E8500A"/>
    <w:rsid w:val="00E879C6"/>
    <w:rsid w:val="00E91A9B"/>
    <w:rsid w:val="00EA2254"/>
    <w:rsid w:val="00EA3D5F"/>
    <w:rsid w:val="00EB2A7B"/>
    <w:rsid w:val="00EB6E8F"/>
    <w:rsid w:val="00EC4C42"/>
    <w:rsid w:val="00ED4DEF"/>
    <w:rsid w:val="00ED70EA"/>
    <w:rsid w:val="00EF0797"/>
    <w:rsid w:val="00EF2424"/>
    <w:rsid w:val="00F02965"/>
    <w:rsid w:val="00F04CA1"/>
    <w:rsid w:val="00F117A5"/>
    <w:rsid w:val="00F248B9"/>
    <w:rsid w:val="00F27399"/>
    <w:rsid w:val="00F80EF2"/>
    <w:rsid w:val="00F868FE"/>
    <w:rsid w:val="00FC1D43"/>
    <w:rsid w:val="00FD286E"/>
    <w:rsid w:val="00FE39DE"/>
    <w:rsid w:val="00FE626C"/>
    <w:rsid w:val="00FF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C1BB5"/>
  <w15:docId w15:val="{12A136A4-4169-4C4E-BF9C-7AE7620F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868FE"/>
    <w:rPr>
      <w:color w:val="0000FF"/>
      <w:u w:val="single"/>
    </w:rPr>
  </w:style>
  <w:style w:type="paragraph" w:styleId="BalloonText">
    <w:name w:val="Balloon Text"/>
    <w:basedOn w:val="Normal"/>
    <w:semiHidden/>
    <w:rsid w:val="00BF03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chaelstoddard@sbcglobal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5A2FD-A560-4391-B514-3A1FAFD31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Stoddard, Jr.</vt:lpstr>
    </vt:vector>
  </TitlesOfParts>
  <Company>Swiss Bank Corporation</Company>
  <LinksUpToDate>false</LinksUpToDate>
  <CharactersWithSpaces>11927</CharactersWithSpaces>
  <SharedDoc>false</SharedDoc>
  <HLinks>
    <vt:vector size="6" baseType="variant">
      <vt:variant>
        <vt:i4>1835044</vt:i4>
      </vt:variant>
      <vt:variant>
        <vt:i4>0</vt:i4>
      </vt:variant>
      <vt:variant>
        <vt:i4>0</vt:i4>
      </vt:variant>
      <vt:variant>
        <vt:i4>5</vt:i4>
      </vt:variant>
      <vt:variant>
        <vt:lpwstr>mailto:michaelstoddard@sbcglobal.net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Stoddard, Jr.</dc:title>
  <dc:creator>Microsoft Word User</dc:creator>
  <cp:lastModifiedBy>Michael Stoddard</cp:lastModifiedBy>
  <cp:revision>3</cp:revision>
  <cp:lastPrinted>2009-04-21T23:09:00Z</cp:lastPrinted>
  <dcterms:created xsi:type="dcterms:W3CDTF">2018-10-26T15:58:00Z</dcterms:created>
  <dcterms:modified xsi:type="dcterms:W3CDTF">2018-10-30T21:09:00Z</dcterms:modified>
</cp:coreProperties>
</file>