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026B5" w14:textId="77777777" w:rsidR="00183F21" w:rsidRPr="00DC4F79" w:rsidRDefault="00D87A9D" w:rsidP="00183F21">
      <w:pPr>
        <w:pBdr>
          <w:bottom w:val="single" w:sz="12" w:space="1" w:color="auto"/>
        </w:pBdr>
        <w:spacing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MAURICIO R RODRI</w:t>
      </w:r>
      <w:r w:rsidR="00183F21" w:rsidRPr="00DC4F79">
        <w:rPr>
          <w:rFonts w:ascii="Times New Roman" w:eastAsia="Times New Roman" w:hAnsi="Times New Roman" w:cs="Times New Roman"/>
          <w:b/>
          <w:sz w:val="28"/>
          <w:szCs w:val="28"/>
        </w:rPr>
        <w:t>GUEZ</w:t>
      </w:r>
    </w:p>
    <w:p w14:paraId="67499B3C" w14:textId="77777777" w:rsidR="00183F21" w:rsidRDefault="00183F21" w:rsidP="00183F21">
      <w:pPr>
        <w:tabs>
          <w:tab w:val="center" w:pos="5040"/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Miami, FL </w:t>
      </w:r>
      <w:r>
        <w:rPr>
          <w:rFonts w:ascii="Times New Roman" w:eastAsia="Times New Roman" w:hAnsi="Times New Roman" w:cs="Times New Roman"/>
        </w:rPr>
        <w:tab/>
      </w:r>
      <w:hyperlink r:id="rId5" w:history="1">
        <w:r w:rsidRPr="00F62BE3">
          <w:rPr>
            <w:rStyle w:val="Hyperlink"/>
            <w:rFonts w:ascii="Times New Roman" w:eastAsia="Times New Roman" w:hAnsi="Times New Roman" w:cs="Times New Roman"/>
            <w:color w:val="auto"/>
          </w:rPr>
          <w:t>moerod</w:t>
        </w:r>
      </w:hyperlink>
      <w:hyperlink r:id="rId6" w:history="1">
        <w:r w:rsidRPr="00F62BE3">
          <w:rPr>
            <w:rFonts w:ascii="Times New Roman" w:eastAsia="Times New Roman" w:hAnsi="Times New Roman" w:cs="Times New Roman"/>
            <w:color w:val="auto"/>
          </w:rPr>
          <w:t>@</w:t>
        </w:r>
      </w:hyperlink>
      <w:r w:rsidRPr="00F62BE3">
        <w:rPr>
          <w:rFonts w:ascii="Times New Roman" w:eastAsia="Times New Roman" w:hAnsi="Times New Roman" w:cs="Times New Roman"/>
          <w:color w:val="auto"/>
        </w:rPr>
        <w:t>gmail</w:t>
      </w:r>
      <w:hyperlink r:id="rId7" w:history="1">
        <w:r w:rsidRPr="00F62BE3">
          <w:rPr>
            <w:rFonts w:ascii="Times New Roman" w:eastAsia="Times New Roman" w:hAnsi="Times New Roman" w:cs="Times New Roman"/>
            <w:color w:val="auto"/>
          </w:rPr>
          <w:t>.</w:t>
        </w:r>
      </w:hyperlink>
      <w:hyperlink r:id="rId8" w:history="1">
        <w:r w:rsidRPr="00F62BE3">
          <w:rPr>
            <w:rFonts w:ascii="Times New Roman" w:eastAsia="Times New Roman" w:hAnsi="Times New Roman" w:cs="Times New Roman"/>
            <w:color w:val="auto"/>
          </w:rPr>
          <w:t>com</w:t>
        </w:r>
      </w:hyperlink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</w:rPr>
        <w:t>305.978.</w:t>
      </w:r>
      <w:r w:rsidRPr="00F67EB0">
        <w:rPr>
          <w:rFonts w:ascii="Times New Roman" w:eastAsia="Times New Roman" w:hAnsi="Times New Roman" w:cs="Times New Roman"/>
        </w:rPr>
        <w:t>6884</w:t>
      </w:r>
    </w:p>
    <w:p w14:paraId="0DD53074" w14:textId="77777777" w:rsidR="00183F21" w:rsidRDefault="00BC2073" w:rsidP="00183F21">
      <w:pPr>
        <w:tabs>
          <w:tab w:val="center" w:pos="5040"/>
          <w:tab w:val="right" w:pos="10260"/>
        </w:tabs>
        <w:spacing w:line="240" w:lineRule="exact"/>
        <w:jc w:val="center"/>
        <w:rPr>
          <w:rFonts w:ascii="Times New Roman" w:eastAsia="Times New Roman" w:hAnsi="Times New Roman" w:cs="Times New Roman"/>
        </w:rPr>
      </w:pPr>
      <w:hyperlink r:id="rId9" w:history="1">
        <w:r w:rsidR="00183F21">
          <w:rPr>
            <w:rStyle w:val="Hyperlink"/>
          </w:rPr>
          <w:t>http://www.linkedin.com/in/mauriciorrodriguez</w:t>
        </w:r>
      </w:hyperlink>
    </w:p>
    <w:p w14:paraId="3E37E6B8" w14:textId="77777777" w:rsidR="00017003" w:rsidRDefault="00017003" w:rsidP="00183F21">
      <w:pPr>
        <w:spacing w:line="240" w:lineRule="exact"/>
        <w:rPr>
          <w:rFonts w:ascii="Times New Roman" w:eastAsia="Times New Roman" w:hAnsi="Times New Roman" w:cs="Times New Roman"/>
          <w:b/>
          <w:bCs/>
        </w:rPr>
      </w:pPr>
    </w:p>
    <w:p w14:paraId="005B6989" w14:textId="3A0DCB2A" w:rsidR="00DD7DC7" w:rsidRDefault="00DD7DC7" w:rsidP="00183F21">
      <w:pPr>
        <w:spacing w:line="240" w:lineRule="exact"/>
        <w:rPr>
          <w:rFonts w:ascii="Times New Roman" w:eastAsia="Times New Roman" w:hAnsi="Times New Roman" w:cs="Times New Roman"/>
        </w:rPr>
      </w:pPr>
      <w:r w:rsidRPr="00DD7DC7">
        <w:rPr>
          <w:rFonts w:ascii="Times New Roman" w:eastAsia="Times New Roman" w:hAnsi="Times New Roman" w:cs="Times New Roman"/>
        </w:rPr>
        <w:t>Ent</w:t>
      </w:r>
      <w:r w:rsidR="009A561F">
        <w:rPr>
          <w:rFonts w:ascii="Times New Roman" w:eastAsia="Times New Roman" w:hAnsi="Times New Roman" w:cs="Times New Roman"/>
        </w:rPr>
        <w:t>husiastically committed servant-</w:t>
      </w:r>
      <w:r w:rsidRPr="00DD7DC7">
        <w:rPr>
          <w:rFonts w:ascii="Times New Roman" w:eastAsia="Times New Roman" w:hAnsi="Times New Roman" w:cs="Times New Roman"/>
        </w:rPr>
        <w:t>leader generating revenue opportunities, producing financially accountable deliverables, and driving innovation.</w:t>
      </w:r>
    </w:p>
    <w:p w14:paraId="4DEC5F58" w14:textId="77777777" w:rsidR="009A561F" w:rsidRDefault="009A561F" w:rsidP="00183F21">
      <w:pPr>
        <w:spacing w:line="240" w:lineRule="exact"/>
        <w:rPr>
          <w:rFonts w:ascii="Times New Roman" w:eastAsia="Times New Roman" w:hAnsi="Times New Roman" w:cs="Times New Roman"/>
        </w:rPr>
      </w:pPr>
    </w:p>
    <w:p w14:paraId="0012A41E" w14:textId="77777777" w:rsidR="00183F21" w:rsidRPr="00F67EB0" w:rsidRDefault="00183F21" w:rsidP="00183F21">
      <w:pPr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Bilingual, English and Spanish.  F</w:t>
      </w:r>
      <w:r w:rsidRPr="00F67EB0">
        <w:rPr>
          <w:rFonts w:ascii="Times New Roman" w:eastAsia="Times New Roman" w:hAnsi="Times New Roman" w:cs="Times New Roman"/>
        </w:rPr>
        <w:t xml:space="preserve">amiliarity with Brazilian Portuguese.  </w:t>
      </w:r>
    </w:p>
    <w:p w14:paraId="662EB909" w14:textId="77777777" w:rsidR="00183F21" w:rsidRDefault="00183F21" w:rsidP="00183F21">
      <w:pPr>
        <w:spacing w:before="240" w:after="160" w:line="240" w:lineRule="exact"/>
        <w:jc w:val="center"/>
        <w:rPr>
          <w:rFonts w:ascii="Times New Roman" w:eastAsia="Times New Roman" w:hAnsi="Times New Roman" w:cs="Times New Roman"/>
          <w:b/>
          <w:bCs/>
        </w:rPr>
      </w:pPr>
      <w:r w:rsidRPr="00F67EB0">
        <w:rPr>
          <w:rFonts w:ascii="Times New Roman" w:eastAsia="Times New Roman" w:hAnsi="Times New Roman" w:cs="Times New Roman"/>
          <w:b/>
          <w:bCs/>
        </w:rPr>
        <w:t>PROFESSIONAL EXPERIENCE</w:t>
      </w:r>
    </w:p>
    <w:p w14:paraId="062F8C44" w14:textId="08ADD869" w:rsidR="006E78AF" w:rsidRDefault="00CF43A2" w:rsidP="006E78AF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Fletnet Network Engineering</w:t>
      </w:r>
      <w:r w:rsidR="006E78AF">
        <w:rPr>
          <w:rFonts w:ascii="Times New Roman" w:eastAsia="Times New Roman" w:hAnsi="Times New Roman" w:cs="Times New Roman"/>
          <w:b/>
        </w:rPr>
        <w:t>,</w:t>
      </w:r>
      <w:r w:rsidR="006E78AF">
        <w:rPr>
          <w:rFonts w:ascii="Times New Roman" w:eastAsia="Times New Roman" w:hAnsi="Times New Roman" w:cs="Times New Roman"/>
        </w:rPr>
        <w:t xml:space="preserve"> Miami, FL</w:t>
      </w:r>
      <w:r w:rsidR="006E78AF">
        <w:rPr>
          <w:rFonts w:ascii="Times New Roman" w:eastAsia="Times New Roman" w:hAnsi="Times New Roman" w:cs="Times New Roman"/>
        </w:rPr>
        <w:tab/>
      </w:r>
      <w:r w:rsidR="006E78AF" w:rsidRPr="00C40505">
        <w:rPr>
          <w:rFonts w:ascii="Times New Roman" w:eastAsia="Times New Roman" w:hAnsi="Times New Roman" w:cs="Times New Roman"/>
          <w:b/>
        </w:rPr>
        <w:t>201</w:t>
      </w:r>
      <w:r w:rsidR="006E78AF">
        <w:rPr>
          <w:rFonts w:ascii="Times New Roman" w:eastAsia="Times New Roman" w:hAnsi="Times New Roman" w:cs="Times New Roman"/>
          <w:b/>
        </w:rPr>
        <w:t>8 - Present</w:t>
      </w:r>
    </w:p>
    <w:p w14:paraId="40218B13" w14:textId="7E8BA4E3" w:rsidR="006E78AF" w:rsidRPr="00CF43A2" w:rsidRDefault="00CF43A2" w:rsidP="006E78AF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 entrepreneurial technology firm providing </w:t>
      </w:r>
      <w:r w:rsidR="00B84DDA">
        <w:rPr>
          <w:rFonts w:ascii="Times New Roman" w:eastAsia="Times New Roman" w:hAnsi="Times New Roman" w:cs="Times New Roman"/>
        </w:rPr>
        <w:t>full-stack smart hands</w:t>
      </w:r>
      <w:r w:rsidR="00841681">
        <w:rPr>
          <w:rFonts w:ascii="Times New Roman" w:eastAsia="Times New Roman" w:hAnsi="Times New Roman" w:cs="Times New Roman"/>
        </w:rPr>
        <w:t>,</w:t>
      </w:r>
      <w:r w:rsidR="00B84DDA">
        <w:rPr>
          <w:rFonts w:ascii="Times New Roman" w:eastAsia="Times New Roman" w:hAnsi="Times New Roman" w:cs="Times New Roman"/>
        </w:rPr>
        <w:t xml:space="preserve"> and telecoms </w:t>
      </w:r>
      <w:r w:rsidR="00841681">
        <w:rPr>
          <w:rFonts w:ascii="Times New Roman" w:eastAsia="Times New Roman" w:hAnsi="Times New Roman" w:cs="Times New Roman"/>
        </w:rPr>
        <w:t>Net</w:t>
      </w:r>
      <w:r w:rsidR="00B84DDA">
        <w:rPr>
          <w:rFonts w:ascii="Times New Roman" w:eastAsia="Times New Roman" w:hAnsi="Times New Roman" w:cs="Times New Roman"/>
        </w:rPr>
        <w:t xml:space="preserve">Ops </w:t>
      </w:r>
      <w:r w:rsidR="00841681">
        <w:rPr>
          <w:rFonts w:ascii="Times New Roman" w:eastAsia="Times New Roman" w:hAnsi="Times New Roman" w:cs="Times New Roman"/>
        </w:rPr>
        <w:t xml:space="preserve">and Cloud </w:t>
      </w:r>
      <w:r w:rsidR="00B84DDA">
        <w:rPr>
          <w:rFonts w:ascii="Times New Roman" w:eastAsia="Times New Roman" w:hAnsi="Times New Roman" w:cs="Times New Roman"/>
        </w:rPr>
        <w:t>architects</w:t>
      </w:r>
      <w:r w:rsidR="00841681">
        <w:rPr>
          <w:rFonts w:ascii="Times New Roman" w:eastAsia="Times New Roman" w:hAnsi="Times New Roman" w:cs="Times New Roman"/>
        </w:rPr>
        <w:t>.</w:t>
      </w:r>
    </w:p>
    <w:p w14:paraId="1A7DF335" w14:textId="77777777" w:rsidR="00CF43A2" w:rsidRDefault="00CF43A2" w:rsidP="006E78AF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  <w:b/>
        </w:rPr>
      </w:pPr>
    </w:p>
    <w:p w14:paraId="3CAA0440" w14:textId="68C55076" w:rsidR="00E6280D" w:rsidRPr="00E6280D" w:rsidRDefault="00CF43A2" w:rsidP="00E6280D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Founder and Owner</w:t>
      </w:r>
    </w:p>
    <w:p w14:paraId="230A6E83" w14:textId="306E41E5" w:rsidR="006E78AF" w:rsidRDefault="006F0311" w:rsidP="006F0311">
      <w:pPr>
        <w:pStyle w:val="ListParagraph"/>
        <w:numPr>
          <w:ilvl w:val="0"/>
          <w:numId w:val="13"/>
        </w:num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Launched a digitally native marketing campaign for a</w:t>
      </w:r>
      <w:r w:rsidR="00E6280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cloud</w:t>
      </w:r>
      <w:r w:rsidR="00E6280D">
        <w:rPr>
          <w:rFonts w:ascii="Times New Roman" w:eastAsia="Times New Roman" w:hAnsi="Times New Roman" w:cs="Times New Roman"/>
        </w:rPr>
        <w:t>-based</w:t>
      </w:r>
      <w:r>
        <w:rPr>
          <w:rFonts w:ascii="Times New Roman" w:eastAsia="Times New Roman" w:hAnsi="Times New Roman" w:cs="Times New Roman"/>
        </w:rPr>
        <w:t xml:space="preserve"> IP Telephony offering, targeting </w:t>
      </w:r>
      <w:r w:rsidR="00E6280D">
        <w:rPr>
          <w:rFonts w:ascii="Times New Roman" w:eastAsia="Times New Roman" w:hAnsi="Times New Roman" w:cs="Times New Roman"/>
        </w:rPr>
        <w:t>South Florida attorneys.</w:t>
      </w:r>
    </w:p>
    <w:p w14:paraId="10E2A8B7" w14:textId="07E7C1CF" w:rsidR="00E6280D" w:rsidRPr="006F0311" w:rsidRDefault="00296A96" w:rsidP="006F0311">
      <w:pPr>
        <w:pStyle w:val="ListParagraph"/>
        <w:numPr>
          <w:ilvl w:val="0"/>
          <w:numId w:val="13"/>
        </w:num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Linux/KVM private cloud infrastructure and networking improvements, and additions, for an innovative Affirmed Networks </w:t>
      </w:r>
      <w:r w:rsidR="00BC2073">
        <w:rPr>
          <w:rFonts w:ascii="Times New Roman" w:eastAsia="Times New Roman" w:hAnsi="Times New Roman" w:cs="Times New Roman"/>
        </w:rPr>
        <w:t>solutions</w:t>
      </w:r>
      <w:r>
        <w:rPr>
          <w:rFonts w:ascii="Times New Roman" w:eastAsia="Times New Roman" w:hAnsi="Times New Roman" w:cs="Times New Roman"/>
        </w:rPr>
        <w:t xml:space="preserve"> partner</w:t>
      </w:r>
    </w:p>
    <w:p w14:paraId="6DBAAA9F" w14:textId="77777777" w:rsidR="006F0311" w:rsidRDefault="006F0311" w:rsidP="00183F21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  <w:b/>
        </w:rPr>
      </w:pPr>
    </w:p>
    <w:p w14:paraId="297D7992" w14:textId="056F89E9" w:rsidR="00C40505" w:rsidRDefault="00C40505" w:rsidP="00183F21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CLADIRECT,</w:t>
      </w:r>
      <w:r>
        <w:rPr>
          <w:rFonts w:ascii="Times New Roman" w:eastAsia="Times New Roman" w:hAnsi="Times New Roman" w:cs="Times New Roman"/>
        </w:rPr>
        <w:t xml:space="preserve"> Miami, FL</w:t>
      </w:r>
      <w:r>
        <w:rPr>
          <w:rFonts w:ascii="Times New Roman" w:eastAsia="Times New Roman" w:hAnsi="Times New Roman" w:cs="Times New Roman"/>
        </w:rPr>
        <w:tab/>
      </w:r>
      <w:bookmarkStart w:id="0" w:name="_GoBack"/>
      <w:bookmarkEnd w:id="0"/>
      <w:r w:rsidRPr="00C40505">
        <w:rPr>
          <w:rFonts w:ascii="Times New Roman" w:eastAsia="Times New Roman" w:hAnsi="Times New Roman" w:cs="Times New Roman"/>
          <w:b/>
        </w:rPr>
        <w:t>2012</w:t>
      </w:r>
      <w:r w:rsidR="00707FAC">
        <w:rPr>
          <w:rFonts w:ascii="Times New Roman" w:eastAsia="Times New Roman" w:hAnsi="Times New Roman" w:cs="Times New Roman"/>
          <w:b/>
        </w:rPr>
        <w:t xml:space="preserve"> - </w:t>
      </w:r>
      <w:r w:rsidR="006E78AF">
        <w:rPr>
          <w:rFonts w:ascii="Times New Roman" w:eastAsia="Times New Roman" w:hAnsi="Times New Roman" w:cs="Times New Roman"/>
          <w:b/>
        </w:rPr>
        <w:t>2018</w:t>
      </w:r>
    </w:p>
    <w:p w14:paraId="4DAD9B59" w14:textId="77777777" w:rsidR="00C40505" w:rsidRDefault="001D02C5" w:rsidP="00183F21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 w:rsidRPr="001D02C5">
        <w:rPr>
          <w:rFonts w:ascii="Times New Roman" w:eastAsia="Times New Roman" w:hAnsi="Times New Roman" w:cs="Times New Roman"/>
          <w:bCs/>
        </w:rPr>
        <w:t>A</w:t>
      </w:r>
      <w:r w:rsidRPr="001D02C5">
        <w:rPr>
          <w:rFonts w:ascii="Times New Roman" w:eastAsia="Times New Roman" w:hAnsi="Times New Roman" w:cs="Times New Roman"/>
        </w:rPr>
        <w:t> </w:t>
      </w:r>
      <w:r w:rsidRPr="001D02C5">
        <w:rPr>
          <w:rFonts w:ascii="Times New Roman" w:eastAsia="Times New Roman" w:hAnsi="Times New Roman" w:cs="Times New Roman"/>
          <w:bCs/>
        </w:rPr>
        <w:t>Technology Solutions Provider</w:t>
      </w:r>
      <w:r w:rsidRPr="001D02C5">
        <w:rPr>
          <w:rFonts w:ascii="Times New Roman" w:eastAsia="Times New Roman" w:hAnsi="Times New Roman" w:cs="Times New Roman"/>
        </w:rPr>
        <w:t xml:space="preserve"> with extensive experience in the </w:t>
      </w:r>
      <w:r>
        <w:rPr>
          <w:rFonts w:ascii="Times New Roman" w:eastAsia="Times New Roman" w:hAnsi="Times New Roman" w:cs="Times New Roman"/>
        </w:rPr>
        <w:t>Americas and Caribbean regions with innovative</w:t>
      </w:r>
      <w:r w:rsidRPr="001D02C5">
        <w:rPr>
          <w:rFonts w:ascii="Times New Roman" w:eastAsia="Times New Roman" w:hAnsi="Times New Roman" w:cs="Times New Roman"/>
        </w:rPr>
        <w:t xml:space="preserve"> and advanced</w:t>
      </w:r>
      <w:r>
        <w:rPr>
          <w:rFonts w:ascii="Times New Roman" w:eastAsia="Times New Roman" w:hAnsi="Times New Roman" w:cs="Times New Roman"/>
        </w:rPr>
        <w:t xml:space="preserve"> business and</w:t>
      </w:r>
      <w:r w:rsidRPr="001D02C5">
        <w:rPr>
          <w:rFonts w:ascii="Times New Roman" w:eastAsia="Times New Roman" w:hAnsi="Times New Roman" w:cs="Times New Roman"/>
        </w:rPr>
        <w:t xml:space="preserve"> infrastructure solutions and services that leverage cutting edge technologies.</w:t>
      </w:r>
    </w:p>
    <w:p w14:paraId="182D7FD9" w14:textId="77777777" w:rsidR="001D02C5" w:rsidRDefault="001D02C5" w:rsidP="00183F21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  <w:b/>
        </w:rPr>
      </w:pPr>
    </w:p>
    <w:p w14:paraId="248E6B7F" w14:textId="7C001181" w:rsidR="000A3FE5" w:rsidRDefault="00BB078A" w:rsidP="00183F21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Product</w:t>
      </w:r>
      <w:r w:rsidR="000A3FE5" w:rsidRPr="000A3FE5">
        <w:rPr>
          <w:rFonts w:ascii="Times New Roman" w:eastAsia="Times New Roman" w:hAnsi="Times New Roman" w:cs="Times New Roman"/>
          <w:b/>
          <w:i/>
        </w:rPr>
        <w:t xml:space="preserve"> Line Management (</w:t>
      </w:r>
      <w:r>
        <w:rPr>
          <w:rFonts w:ascii="Times New Roman" w:eastAsia="Times New Roman" w:hAnsi="Times New Roman" w:cs="Times New Roman"/>
          <w:b/>
          <w:i/>
        </w:rPr>
        <w:t>P</w:t>
      </w:r>
      <w:r w:rsidR="000A3FE5" w:rsidRPr="000A3FE5">
        <w:rPr>
          <w:rFonts w:ascii="Times New Roman" w:eastAsia="Times New Roman" w:hAnsi="Times New Roman" w:cs="Times New Roman"/>
          <w:b/>
          <w:i/>
        </w:rPr>
        <w:t>LM) and Sales Operations Director</w:t>
      </w:r>
    </w:p>
    <w:p w14:paraId="06BE9B71" w14:textId="503783B1" w:rsidR="003F5954" w:rsidRDefault="00241EF6" w:rsidP="00183F21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Responsible for fostering </w:t>
      </w:r>
      <w:r w:rsidR="00D6451E">
        <w:rPr>
          <w:rFonts w:ascii="Times New Roman" w:eastAsia="Times New Roman" w:hAnsi="Times New Roman" w:cs="Times New Roman"/>
        </w:rPr>
        <w:t xml:space="preserve">profitable product ideation, development, and GTM at a global level; </w:t>
      </w:r>
      <w:r w:rsidR="00BB078A">
        <w:rPr>
          <w:rFonts w:ascii="Times New Roman" w:eastAsia="Times New Roman" w:hAnsi="Times New Roman" w:cs="Times New Roman"/>
        </w:rPr>
        <w:t>Launched and managed cloud practice</w:t>
      </w:r>
    </w:p>
    <w:p w14:paraId="595DE948" w14:textId="77777777" w:rsidR="00D6451E" w:rsidRDefault="00D6451E" w:rsidP="00D6451E">
      <w:pPr>
        <w:pStyle w:val="ListParagraph"/>
        <w:numPr>
          <w:ilvl w:val="0"/>
          <w:numId w:val="12"/>
        </w:num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Established and led a four-member cross-functional (Sales, Engineering, Marketing, BizDev) team responsible for Agile development of new and transformational solutions</w:t>
      </w:r>
    </w:p>
    <w:p w14:paraId="505F5AE5" w14:textId="0872796D" w:rsidR="008A44A9" w:rsidRPr="00D6451E" w:rsidRDefault="009A561F" w:rsidP="00D6451E">
      <w:pPr>
        <w:pStyle w:val="ListParagraph"/>
        <w:numPr>
          <w:ilvl w:val="0"/>
          <w:numId w:val="12"/>
        </w:num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Improved accuracy of sales projections through data-based </w:t>
      </w:r>
      <w:r w:rsidR="00E6280D">
        <w:rPr>
          <w:rFonts w:ascii="Times New Roman" w:eastAsia="Times New Roman" w:hAnsi="Times New Roman" w:cs="Times New Roman"/>
        </w:rPr>
        <w:t>decision-making</w:t>
      </w:r>
      <w:r>
        <w:rPr>
          <w:rFonts w:ascii="Times New Roman" w:eastAsia="Times New Roman" w:hAnsi="Times New Roman" w:cs="Times New Roman"/>
        </w:rPr>
        <w:t xml:space="preserve"> approach to sales pipeline management</w:t>
      </w:r>
    </w:p>
    <w:p w14:paraId="752EF4EF" w14:textId="77777777" w:rsidR="000A3FE5" w:rsidRDefault="000A3FE5" w:rsidP="00183F21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  <w:i/>
        </w:rPr>
      </w:pPr>
    </w:p>
    <w:p w14:paraId="25775B54" w14:textId="77777777" w:rsidR="000A3FE5" w:rsidRPr="000A3FE5" w:rsidRDefault="000A3FE5" w:rsidP="00183F21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  <w:b/>
          <w:i/>
        </w:rPr>
      </w:pPr>
      <w:r w:rsidRPr="000A3FE5">
        <w:rPr>
          <w:rFonts w:ascii="Times New Roman" w:eastAsia="Times New Roman" w:hAnsi="Times New Roman" w:cs="Times New Roman"/>
          <w:b/>
          <w:i/>
        </w:rPr>
        <w:t>Director of North America Strategic Accounts</w:t>
      </w:r>
    </w:p>
    <w:p w14:paraId="6EF76B92" w14:textId="77777777" w:rsidR="008F3B8A" w:rsidRDefault="00BB67DB" w:rsidP="00183F21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Ensured continuous engagement in a multinational key account; </w:t>
      </w:r>
      <w:r w:rsidR="007276EB">
        <w:rPr>
          <w:rFonts w:ascii="Times New Roman" w:eastAsia="Times New Roman" w:hAnsi="Times New Roman" w:cs="Times New Roman"/>
        </w:rPr>
        <w:t>Created a</w:t>
      </w:r>
      <w:r>
        <w:rPr>
          <w:rFonts w:ascii="Times New Roman" w:eastAsia="Times New Roman" w:hAnsi="Times New Roman" w:cs="Times New Roman"/>
        </w:rPr>
        <w:t>nd fostered a</w:t>
      </w:r>
      <w:r w:rsidR="007276E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Multi-Threaded customer relationship environment at all levels of the customer organization</w:t>
      </w:r>
    </w:p>
    <w:p w14:paraId="24E6B9E0" w14:textId="77777777" w:rsidR="00A151F3" w:rsidRDefault="00A151F3" w:rsidP="00A151F3">
      <w:pPr>
        <w:pStyle w:val="ListParagraph"/>
        <w:numPr>
          <w:ilvl w:val="0"/>
          <w:numId w:val="11"/>
        </w:num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Succeeded in establishing and maintaining C-Level relationships</w:t>
      </w:r>
    </w:p>
    <w:p w14:paraId="42758757" w14:textId="77777777" w:rsidR="00A151F3" w:rsidRPr="00A151F3" w:rsidRDefault="00A151F3" w:rsidP="00A151F3">
      <w:pPr>
        <w:pStyle w:val="ListParagraph"/>
        <w:numPr>
          <w:ilvl w:val="0"/>
          <w:numId w:val="11"/>
        </w:num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Fostered engagement in all areas of the multi-discipline engineering organization, independently of personal experience with each of those disciplines</w:t>
      </w:r>
    </w:p>
    <w:p w14:paraId="31D5DA97" w14:textId="77777777" w:rsidR="0059178D" w:rsidRDefault="0059178D" w:rsidP="00183F21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  <w:b/>
        </w:rPr>
      </w:pPr>
    </w:p>
    <w:p w14:paraId="742F9F5B" w14:textId="77777777" w:rsidR="00707FAC" w:rsidRDefault="00707FAC" w:rsidP="00183F21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Senior Account Manager</w:t>
      </w:r>
    </w:p>
    <w:p w14:paraId="6201515B" w14:textId="77777777" w:rsidR="00707FAC" w:rsidRDefault="00707FAC" w:rsidP="00183F21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Generated powerful customer relationships based on trust and the ability to deliver the right solution, on-time and on-budget; </w:t>
      </w:r>
      <w:r w:rsidR="009C0774">
        <w:rPr>
          <w:rFonts w:ascii="Times New Roman" w:eastAsia="Times New Roman" w:hAnsi="Times New Roman" w:cs="Times New Roman"/>
        </w:rPr>
        <w:t xml:space="preserve">Managed both technical and commercial aspects of all </w:t>
      </w:r>
      <w:r w:rsidR="004711F5">
        <w:rPr>
          <w:rFonts w:ascii="Times New Roman" w:eastAsia="Times New Roman" w:hAnsi="Times New Roman" w:cs="Times New Roman"/>
        </w:rPr>
        <w:t>opportunities with great success; Coordinated multi-talented team efforts and vendor interactions supporting large opportunity development efforts</w:t>
      </w:r>
    </w:p>
    <w:p w14:paraId="679AEE17" w14:textId="77777777" w:rsidR="004C1512" w:rsidRDefault="004C1512" w:rsidP="004C1512">
      <w:pPr>
        <w:pStyle w:val="ListParagraph"/>
        <w:numPr>
          <w:ilvl w:val="0"/>
          <w:numId w:val="10"/>
        </w:num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Generated 10% of worldwide sales in a region responsible for 15% of worldwide sales, earning recognition as a sales leader for 2013</w:t>
      </w:r>
    </w:p>
    <w:p w14:paraId="2D262A57" w14:textId="77777777" w:rsidR="004C1512" w:rsidRPr="004C1512" w:rsidRDefault="004A3DE6" w:rsidP="004C1512">
      <w:pPr>
        <w:pStyle w:val="ListParagraph"/>
        <w:numPr>
          <w:ilvl w:val="0"/>
          <w:numId w:val="10"/>
        </w:num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Maintained a healthy pipeline of 50% Business Partner solutions and 50% direct Service Provider Solutions, totaling 400% of yearly quota goal</w:t>
      </w:r>
    </w:p>
    <w:p w14:paraId="2C330873" w14:textId="77777777" w:rsidR="00707FAC" w:rsidRDefault="00707FAC" w:rsidP="00183F21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  <w:b/>
          <w:i/>
        </w:rPr>
      </w:pPr>
    </w:p>
    <w:p w14:paraId="46CDC20E" w14:textId="77777777" w:rsidR="00A632D6" w:rsidRDefault="00A632D6" w:rsidP="00A632D6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Senior Systems Engineer</w:t>
      </w:r>
    </w:p>
    <w:p w14:paraId="5E9A7910" w14:textId="77777777" w:rsidR="00A632D6" w:rsidRDefault="00A632D6" w:rsidP="00A632D6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Architected robust networks for the national service providers of two Caribbean nations; Collaborated with network equipment vendor sales and engineering staff in order to identify and propose best products for customers</w:t>
      </w:r>
    </w:p>
    <w:p w14:paraId="67233CD1" w14:textId="77777777" w:rsidR="00A632D6" w:rsidRDefault="00A632D6" w:rsidP="00A632D6">
      <w:pPr>
        <w:pStyle w:val="ListParagraph"/>
        <w:numPr>
          <w:ilvl w:val="0"/>
          <w:numId w:val="9"/>
        </w:num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Drove $11MM in revenue-generating opportunities</w:t>
      </w:r>
    </w:p>
    <w:p w14:paraId="4DE10E3E" w14:textId="77777777" w:rsidR="00A632D6" w:rsidRDefault="00A632D6" w:rsidP="00A632D6">
      <w:pPr>
        <w:pStyle w:val="ListParagraph"/>
        <w:numPr>
          <w:ilvl w:val="0"/>
          <w:numId w:val="9"/>
        </w:num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Simplified and optimized IP/MPLS core network proposal generation by establishing reference designs and designing job aids for sales personnel</w:t>
      </w:r>
    </w:p>
    <w:p w14:paraId="27C76FEA" w14:textId="6638A16A" w:rsidR="006F0311" w:rsidRPr="00A632D6" w:rsidRDefault="00A632D6" w:rsidP="00A632D6">
      <w:pPr>
        <w:pStyle w:val="ListParagraph"/>
        <w:numPr>
          <w:ilvl w:val="0"/>
          <w:numId w:val="9"/>
        </w:num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Recognized by Technology Partners, peers, and </w:t>
      </w:r>
      <w:proofErr w:type="spellStart"/>
      <w:r>
        <w:rPr>
          <w:rFonts w:ascii="Times New Roman" w:eastAsia="Times New Roman" w:hAnsi="Times New Roman" w:cs="Times New Roman"/>
        </w:rPr>
        <w:t>CLAdirect</w:t>
      </w:r>
      <w:proofErr w:type="spellEnd"/>
      <w:r>
        <w:rPr>
          <w:rFonts w:ascii="Times New Roman" w:eastAsia="Times New Roman" w:hAnsi="Times New Roman" w:cs="Times New Roman"/>
        </w:rPr>
        <w:t xml:space="preserve"> management as an expert in Service Provider network architecture</w:t>
      </w:r>
    </w:p>
    <w:p w14:paraId="6A134E00" w14:textId="77777777" w:rsidR="00A632D6" w:rsidRDefault="00A632D6">
      <w:pPr>
        <w:spacing w:after="2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44FE0484" w14:textId="2595420A" w:rsidR="00707FAC" w:rsidRPr="00FA7BD3" w:rsidRDefault="00707FAC" w:rsidP="00707FAC">
      <w:pPr>
        <w:pBdr>
          <w:bottom w:val="single" w:sz="12" w:space="1" w:color="auto"/>
        </w:pBdr>
        <w:tabs>
          <w:tab w:val="right" w:pos="10224"/>
        </w:tabs>
        <w:spacing w:line="240" w:lineRule="exact"/>
        <w:rPr>
          <w:rFonts w:ascii="Times New Roman" w:hAnsi="Times New Roman" w:cs="Times New Roman"/>
          <w:b/>
        </w:rPr>
      </w:pPr>
      <w:r w:rsidRPr="00FA7BD3">
        <w:rPr>
          <w:rFonts w:ascii="Times New Roman" w:eastAsia="Times New Roman" w:hAnsi="Times New Roman" w:cs="Times New Roman"/>
          <w:b/>
        </w:rPr>
        <w:lastRenderedPageBreak/>
        <w:t>MAURICIO R RODRIGUEZ</w:t>
      </w:r>
      <w:r w:rsidRPr="00FA7BD3">
        <w:rPr>
          <w:rFonts w:ascii="Times New Roman" w:eastAsia="Times New Roman" w:hAnsi="Times New Roman" w:cs="Times New Roman"/>
          <w:b/>
        </w:rPr>
        <w:tab/>
        <w:t>Page Two</w:t>
      </w:r>
    </w:p>
    <w:p w14:paraId="4C76F324" w14:textId="77777777" w:rsidR="006F0311" w:rsidRDefault="006F0311" w:rsidP="00003B37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  <w:b/>
        </w:rPr>
      </w:pPr>
    </w:p>
    <w:p w14:paraId="7F73315A" w14:textId="080BEC5A" w:rsidR="00003B37" w:rsidRPr="00F67EB0" w:rsidRDefault="00003B37" w:rsidP="00003B37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</w:rPr>
      </w:pPr>
      <w:r w:rsidRPr="00DC4F79">
        <w:rPr>
          <w:rFonts w:ascii="Times New Roman" w:eastAsia="Times New Roman" w:hAnsi="Times New Roman" w:cs="Times New Roman"/>
          <w:b/>
        </w:rPr>
        <w:t>KAPLAN HIGHER EDUCATION</w:t>
      </w:r>
      <w:r w:rsidRPr="00F67EB0">
        <w:rPr>
          <w:rFonts w:ascii="Times New Roman" w:eastAsia="Times New Roman" w:hAnsi="Times New Roman" w:cs="Times New Roman"/>
        </w:rPr>
        <w:t>, Fort-Lauderdale, FL</w:t>
      </w:r>
      <w:r>
        <w:rPr>
          <w:rFonts w:ascii="Times New Roman" w:eastAsia="Times New Roman" w:hAnsi="Times New Roman" w:cs="Times New Roman"/>
        </w:rPr>
        <w:tab/>
      </w:r>
      <w:r w:rsidRPr="00F67EB0">
        <w:rPr>
          <w:rFonts w:ascii="Times New Roman" w:eastAsia="Times New Roman" w:hAnsi="Times New Roman" w:cs="Times New Roman"/>
          <w:b/>
          <w:bCs/>
        </w:rPr>
        <w:t>2011</w:t>
      </w:r>
    </w:p>
    <w:p w14:paraId="01394F39" w14:textId="77777777" w:rsidR="00003B37" w:rsidRPr="00CF2F3A" w:rsidRDefault="00003B37" w:rsidP="00003B37">
      <w:pPr>
        <w:spacing w:after="12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wholly-owned subsidiary of the </w:t>
      </w:r>
      <w:r w:rsidRPr="00CF2F3A">
        <w:rPr>
          <w:rFonts w:ascii="Times New Roman" w:eastAsia="Times New Roman" w:hAnsi="Times New Roman" w:cs="Times New Roman"/>
          <w:sz w:val="24"/>
          <w:szCs w:val="24"/>
        </w:rPr>
        <w:t>Washington Post Company.  Kaplan is a for-profit, regionally accredited institution which offers on-line professional and career certificate programs.</w:t>
      </w:r>
    </w:p>
    <w:p w14:paraId="0EA0E533" w14:textId="77777777" w:rsidR="00003B37" w:rsidRPr="00F67EB0" w:rsidRDefault="00003B37" w:rsidP="00003B37">
      <w:pPr>
        <w:spacing w:line="240" w:lineRule="exact"/>
        <w:rPr>
          <w:rFonts w:ascii="Times New Roman" w:eastAsia="Times New Roman" w:hAnsi="Times New Roman" w:cs="Times New Roman"/>
          <w:b/>
          <w:bCs/>
        </w:rPr>
      </w:pPr>
      <w:r w:rsidRPr="00DC4F79">
        <w:rPr>
          <w:rFonts w:ascii="Times New Roman" w:eastAsia="Times New Roman" w:hAnsi="Times New Roman" w:cs="Times New Roman"/>
          <w:b/>
          <w:bCs/>
          <w:i/>
        </w:rPr>
        <w:t>Network Design Engineer</w:t>
      </w:r>
    </w:p>
    <w:p w14:paraId="4D857E70" w14:textId="77777777" w:rsidR="00003B37" w:rsidRPr="00F67EB0" w:rsidRDefault="00003B37" w:rsidP="00003B37">
      <w:pPr>
        <w:spacing w:line="240" w:lineRule="exact"/>
        <w:rPr>
          <w:rFonts w:ascii="Times New Roman" w:eastAsia="Times New Roman" w:hAnsi="Times New Roman" w:cs="Times New Roman"/>
        </w:rPr>
      </w:pPr>
      <w:r w:rsidRPr="00F67EB0">
        <w:rPr>
          <w:rFonts w:ascii="Times New Roman" w:eastAsia="Times New Roman" w:hAnsi="Times New Roman" w:cs="Times New Roman"/>
        </w:rPr>
        <w:t>Designed new network installations in sup</w:t>
      </w:r>
      <w:r>
        <w:rPr>
          <w:rFonts w:ascii="Times New Roman" w:eastAsia="Times New Roman" w:hAnsi="Times New Roman" w:cs="Times New Roman"/>
        </w:rPr>
        <w:t>port of student success in high-</w:t>
      </w:r>
      <w:r w:rsidRPr="00F67EB0">
        <w:rPr>
          <w:rFonts w:ascii="Times New Roman" w:eastAsia="Times New Roman" w:hAnsi="Times New Roman" w:cs="Times New Roman"/>
        </w:rPr>
        <w:t>performance educational environments; Collaborated with systems teams and site personnel on developing designs compl</w:t>
      </w:r>
      <w:r>
        <w:rPr>
          <w:rFonts w:ascii="Times New Roman" w:eastAsia="Times New Roman" w:hAnsi="Times New Roman" w:cs="Times New Roman"/>
        </w:rPr>
        <w:t>iant with business requirements; Implemented Linux-based network monitoring and management systems on physical and VMWare virtual hosts</w:t>
      </w:r>
    </w:p>
    <w:p w14:paraId="15507AC6" w14:textId="77777777" w:rsidR="00003B37" w:rsidRPr="00F67EB0" w:rsidRDefault="00003B37" w:rsidP="00003B37">
      <w:pPr>
        <w:numPr>
          <w:ilvl w:val="0"/>
          <w:numId w:val="4"/>
        </w:numPr>
        <w:tabs>
          <w:tab w:val="num" w:pos="720"/>
        </w:tabs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Rebuilt </w:t>
      </w:r>
      <w:r w:rsidRPr="00F67EB0">
        <w:rPr>
          <w:rFonts w:ascii="Times New Roman" w:eastAsia="Times New Roman" w:hAnsi="Times New Roman" w:cs="Times New Roman"/>
        </w:rPr>
        <w:t>existing OpenNMS network monitoring system which resulted in improvement of 30 minutes or more in Mean Time to Resolution (MTTR) of network outages.</w:t>
      </w:r>
    </w:p>
    <w:p w14:paraId="4B82C543" w14:textId="77777777" w:rsidR="00003B37" w:rsidRPr="00F67EB0" w:rsidRDefault="00003B37" w:rsidP="00003B37">
      <w:pPr>
        <w:numPr>
          <w:ilvl w:val="0"/>
          <w:numId w:val="4"/>
        </w:numPr>
        <w:tabs>
          <w:tab w:val="num" w:pos="720"/>
        </w:tabs>
        <w:spacing w:line="240" w:lineRule="exact"/>
        <w:rPr>
          <w:rFonts w:ascii="Times New Roman" w:eastAsia="Times New Roman" w:hAnsi="Times New Roman" w:cs="Times New Roman"/>
        </w:rPr>
      </w:pPr>
      <w:r w:rsidRPr="00F67EB0">
        <w:rPr>
          <w:rFonts w:ascii="Times New Roman" w:eastAsia="Times New Roman" w:hAnsi="Times New Roman" w:cs="Times New Roman"/>
        </w:rPr>
        <w:t>Saved $12k</w:t>
      </w:r>
      <w:r>
        <w:rPr>
          <w:rFonts w:ascii="Times New Roman" w:eastAsia="Times New Roman" w:hAnsi="Times New Roman" w:cs="Times New Roman"/>
        </w:rPr>
        <w:t xml:space="preserve"> to $20k in engineering costs for</w:t>
      </w:r>
      <w:r w:rsidRPr="00F67EB0">
        <w:rPr>
          <w:rFonts w:ascii="Times New Roman" w:eastAsia="Times New Roman" w:hAnsi="Times New Roman" w:cs="Times New Roman"/>
        </w:rPr>
        <w:t xml:space="preserve"> Wireless LAN</w:t>
      </w:r>
      <w:r>
        <w:rPr>
          <w:rFonts w:ascii="Times New Roman" w:eastAsia="Times New Roman" w:hAnsi="Times New Roman" w:cs="Times New Roman"/>
        </w:rPr>
        <w:t xml:space="preserve"> (WLAN) deployments by adopting </w:t>
      </w:r>
      <w:r w:rsidRPr="00F67EB0">
        <w:rPr>
          <w:rFonts w:ascii="Times New Roman" w:eastAsia="Times New Roman" w:hAnsi="Times New Roman" w:cs="Times New Roman"/>
        </w:rPr>
        <w:t xml:space="preserve">use of AirMagnet Planner site survey simulation software </w:t>
      </w:r>
      <w:r>
        <w:rPr>
          <w:rFonts w:ascii="Times New Roman" w:eastAsia="Times New Roman" w:hAnsi="Times New Roman" w:cs="Times New Roman"/>
        </w:rPr>
        <w:t>in lieu of physical site surveys.</w:t>
      </w:r>
    </w:p>
    <w:p w14:paraId="27E73C8F" w14:textId="77777777" w:rsidR="00003B37" w:rsidRDefault="00003B37" w:rsidP="00183F21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  <w:b/>
        </w:rPr>
      </w:pPr>
    </w:p>
    <w:p w14:paraId="6D0AF883" w14:textId="77777777" w:rsidR="00183F21" w:rsidRPr="00DC4F79" w:rsidRDefault="00183F21" w:rsidP="00183F21">
      <w:pPr>
        <w:tabs>
          <w:tab w:val="right" w:pos="10260"/>
        </w:tabs>
        <w:spacing w:line="240" w:lineRule="exact"/>
        <w:rPr>
          <w:rFonts w:ascii="Times New Roman" w:eastAsia="Times New Roman" w:hAnsi="Times New Roman" w:cs="Times New Roman"/>
          <w:b/>
          <w:bCs/>
        </w:rPr>
      </w:pPr>
      <w:r w:rsidRPr="00DC4F79">
        <w:rPr>
          <w:rFonts w:ascii="Times New Roman" w:eastAsia="Times New Roman" w:hAnsi="Times New Roman" w:cs="Times New Roman"/>
          <w:b/>
        </w:rPr>
        <w:t>FPL FIBERNET</w:t>
      </w:r>
      <w:r w:rsidR="009B6CE1">
        <w:rPr>
          <w:rFonts w:ascii="Times New Roman" w:eastAsia="Times New Roman" w:hAnsi="Times New Roman" w:cs="Times New Roman"/>
          <w:b/>
        </w:rPr>
        <w:t xml:space="preserve"> (now </w:t>
      </w:r>
      <w:r w:rsidR="004A0744">
        <w:rPr>
          <w:rFonts w:ascii="Times New Roman" w:eastAsia="Times New Roman" w:hAnsi="Times New Roman" w:cs="Times New Roman"/>
          <w:b/>
        </w:rPr>
        <w:t>CROWN CASTLE FIBER</w:t>
      </w:r>
      <w:r w:rsidR="009B6CE1">
        <w:rPr>
          <w:rFonts w:ascii="Times New Roman" w:eastAsia="Times New Roman" w:hAnsi="Times New Roman" w:cs="Times New Roman"/>
          <w:b/>
        </w:rPr>
        <w:t>)</w:t>
      </w:r>
      <w:r w:rsidRPr="00F67EB0">
        <w:rPr>
          <w:rFonts w:ascii="Times New Roman" w:eastAsia="Times New Roman" w:hAnsi="Times New Roman" w:cs="Times New Roman"/>
        </w:rPr>
        <w:t>, Miami, FL</w:t>
      </w:r>
      <w:r>
        <w:rPr>
          <w:rFonts w:ascii="Times New Roman" w:eastAsia="Times New Roman" w:hAnsi="Times New Roman" w:cs="Times New Roman"/>
        </w:rPr>
        <w:tab/>
      </w:r>
      <w:r w:rsidR="008B35BC">
        <w:rPr>
          <w:rFonts w:ascii="Times New Roman" w:eastAsia="Times New Roman" w:hAnsi="Times New Roman" w:cs="Times New Roman"/>
          <w:b/>
          <w:bCs/>
        </w:rPr>
        <w:t>2007</w:t>
      </w:r>
      <w:r w:rsidRPr="00F67EB0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–</w:t>
      </w:r>
      <w:r w:rsidRPr="00F67EB0">
        <w:rPr>
          <w:rFonts w:ascii="Times New Roman" w:eastAsia="Times New Roman" w:hAnsi="Times New Roman" w:cs="Times New Roman"/>
          <w:b/>
          <w:bCs/>
        </w:rPr>
        <w:t xml:space="preserve"> 2011</w:t>
      </w:r>
    </w:p>
    <w:p w14:paraId="58ECAD21" w14:textId="77777777" w:rsidR="00183F21" w:rsidRDefault="00183F21" w:rsidP="00183F21">
      <w:pPr>
        <w:spacing w:after="120" w:line="2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DC4F79">
        <w:rPr>
          <w:rFonts w:ascii="Times New Roman" w:hAnsi="Times New Roman" w:cs="Times New Roman"/>
        </w:rPr>
        <w:t>ne of the leading providers of fiber optic solutions and internal telecommunication services in Florida. It serves local and long-distance telephone companies, Internet service providers and other telecommunications companies.</w:t>
      </w:r>
    </w:p>
    <w:p w14:paraId="0ABAA86D" w14:textId="77777777" w:rsidR="00183F21" w:rsidRPr="00B32A49" w:rsidRDefault="00183F21" w:rsidP="00183F21">
      <w:pPr>
        <w:spacing w:line="240" w:lineRule="exact"/>
        <w:rPr>
          <w:rFonts w:ascii="Times New Roman" w:eastAsia="Times New Roman" w:hAnsi="Times New Roman" w:cs="Times New Roman"/>
          <w:bCs/>
        </w:rPr>
      </w:pPr>
      <w:r w:rsidRPr="00DC4F79">
        <w:rPr>
          <w:rFonts w:ascii="Times New Roman" w:eastAsia="Times New Roman" w:hAnsi="Times New Roman" w:cs="Times New Roman"/>
          <w:b/>
          <w:bCs/>
          <w:i/>
        </w:rPr>
        <w:t>Data Network Architect</w:t>
      </w:r>
      <w:r w:rsidR="009B2EBD">
        <w:rPr>
          <w:rFonts w:ascii="Times New Roman" w:eastAsia="Times New Roman" w:hAnsi="Times New Roman" w:cs="Times New Roman"/>
          <w:b/>
          <w:bCs/>
          <w:i/>
        </w:rPr>
        <w:t xml:space="preserve"> / Peering Coordinator</w:t>
      </w:r>
      <w:r>
        <w:rPr>
          <w:rFonts w:ascii="Times New Roman" w:eastAsia="Times New Roman" w:hAnsi="Times New Roman" w:cs="Times New Roman"/>
          <w:b/>
          <w:bCs/>
          <w:i/>
        </w:rPr>
        <w:t xml:space="preserve"> </w:t>
      </w:r>
      <w:r>
        <w:rPr>
          <w:rFonts w:ascii="Times New Roman" w:eastAsia="Times New Roman" w:hAnsi="Times New Roman" w:cs="Times New Roman"/>
          <w:bCs/>
        </w:rPr>
        <w:t>(2010 – 2011)</w:t>
      </w:r>
    </w:p>
    <w:p w14:paraId="35DC247B" w14:textId="77777777" w:rsidR="00183F21" w:rsidRPr="00F67EB0" w:rsidRDefault="00183F21" w:rsidP="00183F21">
      <w:pPr>
        <w:spacing w:line="240" w:lineRule="exact"/>
        <w:rPr>
          <w:rFonts w:ascii="Times New Roman" w:eastAsia="Times New Roman" w:hAnsi="Times New Roman" w:cs="Times New Roman"/>
        </w:rPr>
      </w:pPr>
      <w:r w:rsidRPr="00F67EB0">
        <w:rPr>
          <w:rFonts w:ascii="Times New Roman" w:eastAsia="Times New Roman" w:hAnsi="Times New Roman" w:cs="Times New Roman"/>
        </w:rPr>
        <w:t xml:space="preserve">Forecasted Internet peering </w:t>
      </w:r>
      <w:r>
        <w:rPr>
          <w:rFonts w:ascii="Times New Roman" w:eastAsia="Times New Roman" w:hAnsi="Times New Roman" w:cs="Times New Roman"/>
        </w:rPr>
        <w:t>and transit requirements for</w:t>
      </w:r>
      <w:r w:rsidRPr="00F67EB0">
        <w:rPr>
          <w:rFonts w:ascii="Times New Roman" w:eastAsia="Times New Roman" w:hAnsi="Times New Roman" w:cs="Times New Roman"/>
        </w:rPr>
        <w:t xml:space="preserve"> Internet Service Provider (ISP) business</w:t>
      </w:r>
      <w:r>
        <w:rPr>
          <w:rFonts w:ascii="Times New Roman" w:eastAsia="Times New Roman" w:hAnsi="Times New Roman" w:cs="Times New Roman"/>
        </w:rPr>
        <w:t xml:space="preserve">; Consulted on </w:t>
      </w:r>
      <w:r w:rsidRPr="00F67EB0">
        <w:rPr>
          <w:rFonts w:ascii="Times New Roman" w:eastAsia="Times New Roman" w:hAnsi="Times New Roman" w:cs="Times New Roman"/>
        </w:rPr>
        <w:t>business an</w:t>
      </w:r>
      <w:r>
        <w:rPr>
          <w:rFonts w:ascii="Times New Roman" w:eastAsia="Times New Roman" w:hAnsi="Times New Roman" w:cs="Times New Roman"/>
        </w:rPr>
        <w:t>d service offering initiatives</w:t>
      </w:r>
    </w:p>
    <w:p w14:paraId="59705614" w14:textId="77777777" w:rsidR="00183F21" w:rsidRDefault="00183F21" w:rsidP="00183F21">
      <w:pPr>
        <w:numPr>
          <w:ilvl w:val="0"/>
          <w:numId w:val="5"/>
        </w:numPr>
        <w:spacing w:line="240" w:lineRule="exact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Conceived Cell-Site Backhaul architectures for several mobile service providers, thereby enabling </w:t>
      </w:r>
      <w:r w:rsidR="004A0744">
        <w:rPr>
          <w:rFonts w:ascii="Times New Roman" w:eastAsia="Times New Roman" w:hAnsi="Times New Roman" w:cs="Times New Roman"/>
        </w:rPr>
        <w:t xml:space="preserve">high-speed </w:t>
      </w:r>
      <w:r>
        <w:rPr>
          <w:rFonts w:ascii="Times New Roman" w:eastAsia="Times New Roman" w:hAnsi="Times New Roman" w:cs="Times New Roman"/>
        </w:rPr>
        <w:t xml:space="preserve">3G/4G </w:t>
      </w:r>
      <w:r w:rsidR="004A0744">
        <w:rPr>
          <w:rFonts w:ascii="Times New Roman" w:eastAsia="Times New Roman" w:hAnsi="Times New Roman" w:cs="Times New Roman"/>
        </w:rPr>
        <w:t>backhaul revenue-</w:t>
      </w:r>
      <w:r>
        <w:rPr>
          <w:rFonts w:ascii="Times New Roman" w:eastAsia="Times New Roman" w:hAnsi="Times New Roman" w:cs="Times New Roman"/>
        </w:rPr>
        <w:t>generating data services.</w:t>
      </w:r>
    </w:p>
    <w:p w14:paraId="45A31D79" w14:textId="77777777" w:rsidR="00183F21" w:rsidRPr="00F67EB0" w:rsidRDefault="00183F21" w:rsidP="00183F21">
      <w:pPr>
        <w:numPr>
          <w:ilvl w:val="0"/>
          <w:numId w:val="5"/>
        </w:numPr>
        <w:spacing w:line="240" w:lineRule="exact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</w:t>
      </w:r>
      <w:r w:rsidRPr="00F67EB0">
        <w:rPr>
          <w:rFonts w:ascii="Times New Roman" w:eastAsia="Times New Roman" w:hAnsi="Times New Roman" w:cs="Times New Roman"/>
        </w:rPr>
        <w:t xml:space="preserve"> IPv6 transition architecture and strategy for delivery of IPv6-enabled Internet</w:t>
      </w:r>
      <w:r w:rsidR="006B3ECA">
        <w:rPr>
          <w:rFonts w:ascii="Times New Roman" w:eastAsia="Times New Roman" w:hAnsi="Times New Roman" w:cs="Times New Roman"/>
        </w:rPr>
        <w:t xml:space="preserve"> services</w:t>
      </w:r>
      <w:r w:rsidRPr="00F67EB0">
        <w:rPr>
          <w:rFonts w:ascii="Times New Roman" w:eastAsia="Times New Roman" w:hAnsi="Times New Roman" w:cs="Times New Roman"/>
        </w:rPr>
        <w:t>.</w:t>
      </w:r>
    </w:p>
    <w:p w14:paraId="39566139" w14:textId="77777777" w:rsidR="00183F21" w:rsidRPr="00F67EB0" w:rsidRDefault="00183F21" w:rsidP="002707D0">
      <w:pPr>
        <w:spacing w:line="240" w:lineRule="exact"/>
        <w:rPr>
          <w:rFonts w:ascii="Times New Roman" w:eastAsia="Times New Roman" w:hAnsi="Times New Roman" w:cs="Times New Roman"/>
        </w:rPr>
      </w:pPr>
    </w:p>
    <w:p w14:paraId="41DC8945" w14:textId="77777777" w:rsidR="00183F21" w:rsidRPr="00B32A49" w:rsidRDefault="00CD17D5" w:rsidP="00183F21">
      <w:pPr>
        <w:spacing w:line="240" w:lineRule="exac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PRIOR</w:t>
      </w:r>
      <w:r w:rsidR="00183F21">
        <w:rPr>
          <w:rFonts w:ascii="Times New Roman" w:eastAsia="Times New Roman" w:hAnsi="Times New Roman" w:cs="Times New Roman"/>
          <w:b/>
        </w:rPr>
        <w:t>:</w:t>
      </w:r>
    </w:p>
    <w:p w14:paraId="726585EB" w14:textId="1D7A1B0B" w:rsidR="006F0311" w:rsidRDefault="006F0311" w:rsidP="00183F21">
      <w:pPr>
        <w:spacing w:line="240" w:lineRule="exact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FPL FIBERNET (now CROWN CASTLE FIBER),</w:t>
      </w:r>
      <w:r>
        <w:rPr>
          <w:rFonts w:ascii="Times New Roman" w:eastAsia="Times New Roman" w:hAnsi="Times New Roman" w:cs="Times New Roman"/>
          <w:bCs/>
        </w:rPr>
        <w:t xml:space="preserve"> Miami, FL</w:t>
      </w:r>
    </w:p>
    <w:p w14:paraId="706C3B20" w14:textId="2D86DD76" w:rsidR="006F0311" w:rsidRPr="006F0311" w:rsidRDefault="006F0311" w:rsidP="00183F21">
      <w:pPr>
        <w:spacing w:line="240" w:lineRule="exact"/>
        <w:rPr>
          <w:rFonts w:ascii="Times New Roman" w:eastAsia="Times New Roman" w:hAnsi="Times New Roman" w:cs="Times New Roman"/>
          <w:b/>
          <w:i/>
          <w:iCs/>
        </w:rPr>
      </w:pPr>
      <w:r w:rsidRPr="006F0311">
        <w:rPr>
          <w:rFonts w:ascii="Times New Roman" w:eastAsia="Times New Roman" w:hAnsi="Times New Roman" w:cs="Times New Roman"/>
          <w:b/>
          <w:i/>
          <w:iCs/>
        </w:rPr>
        <w:t>Manager, IP/Data Engineering; Peering Coordinator</w:t>
      </w:r>
    </w:p>
    <w:p w14:paraId="20086B92" w14:textId="0F515706" w:rsidR="006F0311" w:rsidRDefault="006F0311" w:rsidP="00183F21">
      <w:pPr>
        <w:spacing w:line="240" w:lineRule="exact"/>
        <w:rPr>
          <w:rFonts w:ascii="Times New Roman" w:eastAsia="Times New Roman" w:hAnsi="Times New Roman" w:cs="Times New Roman"/>
          <w:b/>
        </w:rPr>
      </w:pPr>
    </w:p>
    <w:p w14:paraId="448AF36F" w14:textId="27525B02" w:rsidR="00CD17D5" w:rsidRDefault="00CD17D5" w:rsidP="00183F21">
      <w:pPr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FPL FIBERNET</w:t>
      </w:r>
      <w:r w:rsidR="004A0744">
        <w:rPr>
          <w:rFonts w:ascii="Times New Roman" w:eastAsia="Times New Roman" w:hAnsi="Times New Roman" w:cs="Times New Roman"/>
          <w:b/>
        </w:rPr>
        <w:t xml:space="preserve"> (now CROWN CASTLE FIBER</w:t>
      </w:r>
      <w:r w:rsidR="00FC5C2A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  <w:b/>
        </w:rPr>
        <w:t>,</w:t>
      </w:r>
      <w:r w:rsidR="006F0311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Miami, FL</w:t>
      </w:r>
    </w:p>
    <w:p w14:paraId="21A9BB39" w14:textId="77777777" w:rsidR="00CD17D5" w:rsidRPr="00CD17D5" w:rsidRDefault="00CD17D5" w:rsidP="00183F21">
      <w:pPr>
        <w:spacing w:line="240" w:lineRule="exac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IP / Data Engineer</w:t>
      </w:r>
    </w:p>
    <w:p w14:paraId="078041A4" w14:textId="77777777" w:rsidR="00CD17D5" w:rsidRDefault="00CD17D5" w:rsidP="00183F21">
      <w:pPr>
        <w:spacing w:line="240" w:lineRule="exact"/>
        <w:rPr>
          <w:rFonts w:ascii="Times New Roman" w:eastAsia="Times New Roman" w:hAnsi="Times New Roman" w:cs="Times New Roman"/>
          <w:b/>
        </w:rPr>
      </w:pPr>
    </w:p>
    <w:p w14:paraId="5E62F270" w14:textId="77777777" w:rsidR="002707D0" w:rsidRDefault="002707D0" w:rsidP="00183F21">
      <w:pPr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FLORIDA POWER AND LIGHT (FPL), </w:t>
      </w:r>
      <w:r>
        <w:rPr>
          <w:rFonts w:ascii="Times New Roman" w:eastAsia="Times New Roman" w:hAnsi="Times New Roman" w:cs="Times New Roman"/>
        </w:rPr>
        <w:t>Miami, FL</w:t>
      </w:r>
    </w:p>
    <w:p w14:paraId="14FBA5EE" w14:textId="77777777" w:rsidR="002707D0" w:rsidRPr="002707D0" w:rsidRDefault="002707D0" w:rsidP="00183F21">
      <w:pPr>
        <w:spacing w:line="240" w:lineRule="exact"/>
        <w:rPr>
          <w:rFonts w:ascii="Times New Roman" w:eastAsia="Times New Roman" w:hAnsi="Times New Roman" w:cs="Times New Roman"/>
          <w:b/>
          <w:i/>
        </w:rPr>
      </w:pPr>
      <w:r w:rsidRPr="002707D0">
        <w:rPr>
          <w:rFonts w:ascii="Times New Roman" w:eastAsia="Times New Roman" w:hAnsi="Times New Roman" w:cs="Times New Roman"/>
          <w:b/>
          <w:i/>
        </w:rPr>
        <w:t xml:space="preserve">Network Support Specialist, </w:t>
      </w:r>
      <w:r>
        <w:rPr>
          <w:rFonts w:ascii="Times New Roman" w:eastAsia="Times New Roman" w:hAnsi="Times New Roman" w:cs="Times New Roman"/>
          <w:b/>
          <w:i/>
        </w:rPr>
        <w:t xml:space="preserve">Network </w:t>
      </w:r>
      <w:r w:rsidRPr="002707D0">
        <w:rPr>
          <w:rFonts w:ascii="Times New Roman" w:eastAsia="Times New Roman" w:hAnsi="Times New Roman" w:cs="Times New Roman"/>
          <w:b/>
          <w:i/>
        </w:rPr>
        <w:t>Security Operations</w:t>
      </w:r>
    </w:p>
    <w:p w14:paraId="15195CE0" w14:textId="77777777" w:rsidR="002707D0" w:rsidRDefault="002707D0" w:rsidP="00183F21">
      <w:pPr>
        <w:spacing w:line="240" w:lineRule="exact"/>
        <w:rPr>
          <w:rFonts w:ascii="Times New Roman" w:eastAsia="Times New Roman" w:hAnsi="Times New Roman" w:cs="Times New Roman"/>
          <w:b/>
        </w:rPr>
      </w:pPr>
    </w:p>
    <w:p w14:paraId="090CC6CF" w14:textId="77777777" w:rsidR="00C40505" w:rsidRDefault="00C40505" w:rsidP="00183F21">
      <w:pPr>
        <w:spacing w:line="24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EZE CASTLE SOFTWARE</w:t>
      </w:r>
      <w:r>
        <w:rPr>
          <w:rFonts w:ascii="Times New Roman" w:eastAsia="Times New Roman" w:hAnsi="Times New Roman" w:cs="Times New Roman"/>
        </w:rPr>
        <w:t>, Boston, MA</w:t>
      </w:r>
    </w:p>
    <w:p w14:paraId="4A33A6F9" w14:textId="77777777" w:rsidR="00C40505" w:rsidRPr="00C40505" w:rsidRDefault="00C40505" w:rsidP="00183F21">
      <w:pPr>
        <w:spacing w:line="240" w:lineRule="exac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Sr. Network Administrator / IT Lead</w:t>
      </w:r>
    </w:p>
    <w:p w14:paraId="3A998C01" w14:textId="77777777" w:rsidR="00C40505" w:rsidRDefault="00C40505" w:rsidP="00183F21">
      <w:pPr>
        <w:spacing w:line="240" w:lineRule="exact"/>
        <w:rPr>
          <w:rFonts w:ascii="Times New Roman" w:eastAsia="Times New Roman" w:hAnsi="Times New Roman" w:cs="Times New Roman"/>
          <w:b/>
        </w:rPr>
      </w:pPr>
    </w:p>
    <w:p w14:paraId="2F9CCB45" w14:textId="77777777" w:rsidR="00183F21" w:rsidRDefault="00183F21" w:rsidP="00183F21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F67EB0">
        <w:rPr>
          <w:rFonts w:ascii="Times New Roman" w:eastAsia="Times New Roman" w:hAnsi="Times New Roman" w:cs="Times New Roman"/>
          <w:b/>
          <w:bCs/>
        </w:rPr>
        <w:t>EDUCATION</w:t>
      </w:r>
    </w:p>
    <w:p w14:paraId="2D2EE5CB" w14:textId="77777777" w:rsidR="002707D0" w:rsidRPr="00003B37" w:rsidRDefault="002707D0" w:rsidP="006F0311">
      <w:pPr>
        <w:rPr>
          <w:rFonts w:ascii="Times New Roman" w:hAnsi="Times New Roman" w:cs="Times New Roman"/>
          <w:b/>
        </w:rPr>
      </w:pPr>
      <w:r w:rsidRPr="00003B37">
        <w:rPr>
          <w:rFonts w:ascii="Times New Roman" w:hAnsi="Times New Roman" w:cs="Times New Roman"/>
          <w:b/>
        </w:rPr>
        <w:t>Master of Science (MS), Information Technology and Assurance</w:t>
      </w:r>
    </w:p>
    <w:p w14:paraId="7B325A69" w14:textId="77777777" w:rsidR="002707D0" w:rsidRPr="00003B37" w:rsidRDefault="002707D0" w:rsidP="006F0311">
      <w:pPr>
        <w:rPr>
          <w:rFonts w:ascii="Times New Roman" w:hAnsi="Times New Roman" w:cs="Times New Roman"/>
        </w:rPr>
      </w:pPr>
      <w:r w:rsidRPr="00003B37">
        <w:rPr>
          <w:rFonts w:ascii="Times New Roman" w:hAnsi="Times New Roman" w:cs="Times New Roman"/>
        </w:rPr>
        <w:t>Kaplan University</w:t>
      </w:r>
      <w:r w:rsidR="004A0744">
        <w:rPr>
          <w:rFonts w:ascii="Times New Roman" w:hAnsi="Times New Roman" w:cs="Times New Roman"/>
        </w:rPr>
        <w:t xml:space="preserve"> (now Purdue University Global)</w:t>
      </w:r>
      <w:r w:rsidRPr="00003B37">
        <w:rPr>
          <w:rFonts w:ascii="Times New Roman" w:hAnsi="Times New Roman" w:cs="Times New Roman"/>
        </w:rPr>
        <w:t>, Fort Lauderdale, FL</w:t>
      </w:r>
    </w:p>
    <w:p w14:paraId="55C35ACA" w14:textId="77777777" w:rsidR="00003B37" w:rsidRPr="00003B37" w:rsidRDefault="00003B37" w:rsidP="006F0311">
      <w:pPr>
        <w:rPr>
          <w:rFonts w:ascii="Times New Roman" w:hAnsi="Times New Roman" w:cs="Times New Roman"/>
        </w:rPr>
      </w:pPr>
    </w:p>
    <w:p w14:paraId="427EDFE8" w14:textId="77777777" w:rsidR="00183F21" w:rsidRPr="00003B37" w:rsidRDefault="00183F21" w:rsidP="006F0311">
      <w:pPr>
        <w:rPr>
          <w:rFonts w:ascii="Times New Roman" w:hAnsi="Times New Roman" w:cs="Times New Roman"/>
          <w:b/>
        </w:rPr>
      </w:pPr>
      <w:r w:rsidRPr="00003B37">
        <w:rPr>
          <w:rFonts w:ascii="Times New Roman" w:hAnsi="Times New Roman" w:cs="Times New Roman"/>
          <w:b/>
        </w:rPr>
        <w:t>Bachelor of Science (BS), Computer Science</w:t>
      </w:r>
    </w:p>
    <w:p w14:paraId="1860B009" w14:textId="77777777" w:rsidR="002573F1" w:rsidRPr="006B3ECA" w:rsidRDefault="00183F21" w:rsidP="006F0311">
      <w:pPr>
        <w:rPr>
          <w:rFonts w:ascii="Times New Roman" w:hAnsi="Times New Roman" w:cs="Times New Roman"/>
        </w:rPr>
      </w:pPr>
      <w:r w:rsidRPr="00003B37">
        <w:rPr>
          <w:rFonts w:ascii="Times New Roman" w:hAnsi="Times New Roman" w:cs="Times New Roman"/>
        </w:rPr>
        <w:t>University of Florida, Gainesville, FL</w:t>
      </w:r>
    </w:p>
    <w:sectPr w:rsidR="002573F1" w:rsidRPr="006B3ECA" w:rsidSect="005557F3">
      <w:pgSz w:w="12240" w:h="15840"/>
      <w:pgMar w:top="864" w:right="1008" w:bottom="864" w:left="1008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746"/>
    <w:multiLevelType w:val="hybridMultilevel"/>
    <w:tmpl w:val="E7F2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927"/>
    <w:multiLevelType w:val="hybridMultilevel"/>
    <w:tmpl w:val="5256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47BD2"/>
    <w:multiLevelType w:val="hybridMultilevel"/>
    <w:tmpl w:val="D6E8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548F"/>
    <w:multiLevelType w:val="hybridMultilevel"/>
    <w:tmpl w:val="8422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038AB"/>
    <w:multiLevelType w:val="hybridMultilevel"/>
    <w:tmpl w:val="5ED0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34285"/>
    <w:multiLevelType w:val="hybridMultilevel"/>
    <w:tmpl w:val="9B743D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860874E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31241F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E634064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D462646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1592F6E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3C9EEF5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652E2E8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778E04A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 w15:restartNumberingAfterBreak="0">
    <w:nsid w:val="3A406BDB"/>
    <w:multiLevelType w:val="hybridMultilevel"/>
    <w:tmpl w:val="097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A7ED7"/>
    <w:multiLevelType w:val="hybridMultilevel"/>
    <w:tmpl w:val="885A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84FC3"/>
    <w:multiLevelType w:val="hybridMultilevel"/>
    <w:tmpl w:val="7182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F66AF"/>
    <w:multiLevelType w:val="hybridMultilevel"/>
    <w:tmpl w:val="3498F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141C4A"/>
    <w:multiLevelType w:val="hybridMultilevel"/>
    <w:tmpl w:val="5B1254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A44053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AF4EE7A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788631F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29D06D0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9D6508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C44E8C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7D861FF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D44ABF00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 w15:restartNumberingAfterBreak="0">
    <w:nsid w:val="5F1C0E08"/>
    <w:multiLevelType w:val="hybridMultilevel"/>
    <w:tmpl w:val="D17C2D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1FAF3B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233C34D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9588C3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16D679F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9220636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4C8519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A62680A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A48363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2" w15:restartNumberingAfterBreak="0">
    <w:nsid w:val="6F8353CA"/>
    <w:multiLevelType w:val="hybridMultilevel"/>
    <w:tmpl w:val="68945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5"/>
  </w:num>
  <w:num w:numId="8">
    <w:abstractNumId w:val="7"/>
  </w:num>
  <w:num w:numId="9">
    <w:abstractNumId w:val="0"/>
  </w:num>
  <w:num w:numId="10">
    <w:abstractNumId w:val="1"/>
  </w:num>
  <w:num w:numId="11">
    <w:abstractNumId w:val="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71"/>
    <w:rsid w:val="00003B37"/>
    <w:rsid w:val="00014674"/>
    <w:rsid w:val="00017003"/>
    <w:rsid w:val="000318FF"/>
    <w:rsid w:val="000909B2"/>
    <w:rsid w:val="000A3FE5"/>
    <w:rsid w:val="00183F21"/>
    <w:rsid w:val="001B67CF"/>
    <w:rsid w:val="001D02C5"/>
    <w:rsid w:val="00241EF6"/>
    <w:rsid w:val="002573F1"/>
    <w:rsid w:val="002707D0"/>
    <w:rsid w:val="002949E5"/>
    <w:rsid w:val="00296A96"/>
    <w:rsid w:val="002E2929"/>
    <w:rsid w:val="0036217A"/>
    <w:rsid w:val="003F4C56"/>
    <w:rsid w:val="003F5954"/>
    <w:rsid w:val="004711F5"/>
    <w:rsid w:val="004A0744"/>
    <w:rsid w:val="004A0BE9"/>
    <w:rsid w:val="004A3DE6"/>
    <w:rsid w:val="004C1512"/>
    <w:rsid w:val="00515784"/>
    <w:rsid w:val="0059178D"/>
    <w:rsid w:val="005A3171"/>
    <w:rsid w:val="005C57B1"/>
    <w:rsid w:val="006B3ECA"/>
    <w:rsid w:val="006E78AF"/>
    <w:rsid w:val="006F0311"/>
    <w:rsid w:val="00707FAC"/>
    <w:rsid w:val="007276EB"/>
    <w:rsid w:val="00755BCF"/>
    <w:rsid w:val="007A1FE5"/>
    <w:rsid w:val="008261A8"/>
    <w:rsid w:val="00841681"/>
    <w:rsid w:val="008A44A9"/>
    <w:rsid w:val="008B35BC"/>
    <w:rsid w:val="008F3B8A"/>
    <w:rsid w:val="00980530"/>
    <w:rsid w:val="009A561F"/>
    <w:rsid w:val="009B2EBD"/>
    <w:rsid w:val="009B6CE1"/>
    <w:rsid w:val="009C0774"/>
    <w:rsid w:val="00A151F3"/>
    <w:rsid w:val="00A1582B"/>
    <w:rsid w:val="00A632D6"/>
    <w:rsid w:val="00B36AC8"/>
    <w:rsid w:val="00B84DDA"/>
    <w:rsid w:val="00BB078A"/>
    <w:rsid w:val="00BB67DB"/>
    <w:rsid w:val="00BC2073"/>
    <w:rsid w:val="00BE77B9"/>
    <w:rsid w:val="00C058AC"/>
    <w:rsid w:val="00C40505"/>
    <w:rsid w:val="00C94368"/>
    <w:rsid w:val="00CB138B"/>
    <w:rsid w:val="00CD17D5"/>
    <w:rsid w:val="00CF43A2"/>
    <w:rsid w:val="00D6451E"/>
    <w:rsid w:val="00D87A9D"/>
    <w:rsid w:val="00DD7DC7"/>
    <w:rsid w:val="00E6280D"/>
    <w:rsid w:val="00FA7BD3"/>
    <w:rsid w:val="00FC5C2A"/>
    <w:rsid w:val="00FC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F18F"/>
  <w15:docId w15:val="{6A7C54CD-A123-A94A-9C17-7DEF2F99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3F21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83F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F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F21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C5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ero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ero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erod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oero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auriciorrodrigu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moerod</dc:creator>
  <cp:lastModifiedBy>Mauricio Rodriguez</cp:lastModifiedBy>
  <cp:revision>3</cp:revision>
  <cp:lastPrinted>2019-09-30T22:20:00Z</cp:lastPrinted>
  <dcterms:created xsi:type="dcterms:W3CDTF">2019-09-30T22:20:00Z</dcterms:created>
  <dcterms:modified xsi:type="dcterms:W3CDTF">2019-09-30T22:22:00Z</dcterms:modified>
</cp:coreProperties>
</file>