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89B9D6" w14:textId="7EADCD4C" w:rsidR="002175C4" w:rsidRPr="00767B40" w:rsidRDefault="003B251F" w:rsidP="002175C4">
      <w:pPr>
        <w:pStyle w:val="PlainText"/>
        <w:jc w:val="center"/>
        <w:rPr>
          <w:rStyle w:val="IntenseReference"/>
          <w:rFonts w:asciiTheme="minorHAnsi" w:hAnsiTheme="minorHAnsi"/>
          <w:b w:val="0"/>
          <w:bCs w:val="0"/>
          <w:spacing w:val="40"/>
          <w:sz w:val="52"/>
          <w:u w:val="none"/>
          <w:vertAlign w:val="superscript"/>
          <w:lang w:val="en-US"/>
        </w:rPr>
      </w:pPr>
      <w:r w:rsidRPr="00767B40">
        <w:rPr>
          <w:rStyle w:val="IntenseReference"/>
          <w:rFonts w:asciiTheme="minorHAnsi" w:hAnsiTheme="minorHAnsi"/>
          <w:b w:val="0"/>
          <w:spacing w:val="40"/>
          <w:sz w:val="52"/>
          <w:u w:val="none"/>
          <w:vertAlign w:val="superscript"/>
          <w:lang w:val="en-US"/>
        </w:rPr>
        <w:t>Faith Glaspie- Elli</w:t>
      </w:r>
      <w:r w:rsidR="007734E1" w:rsidRPr="00767B40">
        <w:rPr>
          <w:rStyle w:val="IntenseReference"/>
          <w:rFonts w:asciiTheme="minorHAnsi" w:hAnsiTheme="minorHAnsi"/>
          <w:b w:val="0"/>
          <w:spacing w:val="40"/>
          <w:sz w:val="52"/>
          <w:u w:val="none"/>
          <w:vertAlign w:val="superscript"/>
          <w:lang w:val="en-US"/>
        </w:rPr>
        <w:t>s</w:t>
      </w:r>
      <w:r w:rsidRPr="00767B40">
        <w:rPr>
          <w:rStyle w:val="IntenseReference"/>
          <w:rFonts w:asciiTheme="minorHAnsi" w:hAnsiTheme="minorHAnsi"/>
          <w:b w:val="0"/>
          <w:spacing w:val="40"/>
          <w:sz w:val="52"/>
          <w:u w:val="none"/>
          <w:vertAlign w:val="superscript"/>
          <w:lang w:val="en-US"/>
        </w:rPr>
        <w:t xml:space="preserve">, </w:t>
      </w:r>
      <w:r w:rsidRPr="00767B40">
        <w:rPr>
          <w:rStyle w:val="IntenseReference"/>
          <w:rFonts w:asciiTheme="minorHAnsi" w:hAnsiTheme="minorHAnsi"/>
          <w:b w:val="0"/>
          <w:bCs w:val="0"/>
          <w:spacing w:val="40"/>
          <w:sz w:val="52"/>
          <w:u w:val="none"/>
          <w:vertAlign w:val="superscript"/>
          <w:lang w:val="en-US"/>
        </w:rPr>
        <w:t>PhD</w:t>
      </w:r>
    </w:p>
    <w:p w14:paraId="5FAB0D40" w14:textId="242773F8" w:rsidR="00F53ED6" w:rsidRPr="00E3454F" w:rsidRDefault="003B251F" w:rsidP="002175C4">
      <w:pPr>
        <w:pStyle w:val="PlainText"/>
        <w:rPr>
          <w:rFonts w:asciiTheme="minorHAnsi" w:hAnsiTheme="minorHAnsi" w:cstheme="minorHAnsi"/>
          <w:sz w:val="22"/>
          <w:szCs w:val="22"/>
          <w:lang w:val="en-US"/>
        </w:rPr>
      </w:pPr>
      <w:r w:rsidRPr="00E3454F">
        <w:rPr>
          <w:rFonts w:asciiTheme="minorHAnsi" w:hAnsiTheme="minorHAnsi" w:cstheme="minorHAnsi"/>
          <w:sz w:val="22"/>
          <w:szCs w:val="22"/>
          <w:lang w:val="en-US"/>
        </w:rPr>
        <w:t>Coral Springs</w:t>
      </w:r>
      <w:r w:rsidR="009F786C" w:rsidRPr="00E3454F">
        <w:rPr>
          <w:rFonts w:asciiTheme="minorHAnsi" w:hAnsiTheme="minorHAnsi" w:cstheme="minorHAnsi"/>
          <w:sz w:val="22"/>
          <w:szCs w:val="22"/>
          <w:lang w:val="en-US"/>
        </w:rPr>
        <w:t>, FL</w:t>
      </w:r>
      <w:r w:rsidR="00F53ED6" w:rsidRPr="00E3454F">
        <w:rPr>
          <w:rFonts w:asciiTheme="minorHAnsi" w:hAnsiTheme="minorHAnsi" w:cstheme="minorHAnsi"/>
          <w:sz w:val="22"/>
          <w:szCs w:val="22"/>
          <w:lang w:val="en-US"/>
        </w:rPr>
        <w:tab/>
      </w:r>
      <w:r w:rsidR="00F53ED6" w:rsidRPr="00E3454F">
        <w:rPr>
          <w:rFonts w:asciiTheme="minorHAnsi" w:hAnsiTheme="minorHAnsi" w:cstheme="minorHAnsi"/>
          <w:sz w:val="22"/>
          <w:szCs w:val="22"/>
          <w:lang w:val="en-US"/>
        </w:rPr>
        <w:tab/>
      </w:r>
      <w:r w:rsidR="00F53ED6" w:rsidRPr="00E3454F">
        <w:rPr>
          <w:rFonts w:asciiTheme="minorHAnsi" w:hAnsiTheme="minorHAnsi" w:cstheme="minorHAnsi"/>
          <w:sz w:val="22"/>
          <w:szCs w:val="22"/>
          <w:lang w:val="en-US"/>
        </w:rPr>
        <w:tab/>
      </w:r>
      <w:r w:rsidR="00F53ED6" w:rsidRPr="00E3454F">
        <w:rPr>
          <w:rFonts w:asciiTheme="minorHAnsi" w:hAnsiTheme="minorHAnsi" w:cstheme="minorHAnsi"/>
          <w:sz w:val="22"/>
          <w:szCs w:val="22"/>
          <w:lang w:val="en-US"/>
        </w:rPr>
        <w:tab/>
      </w:r>
      <w:r w:rsidR="00F53ED6" w:rsidRPr="00E3454F">
        <w:rPr>
          <w:rFonts w:asciiTheme="minorHAnsi" w:hAnsiTheme="minorHAnsi" w:cstheme="minorHAnsi"/>
          <w:sz w:val="22"/>
          <w:szCs w:val="22"/>
          <w:lang w:val="en-US"/>
        </w:rPr>
        <w:tab/>
      </w:r>
      <w:r w:rsidR="00F53ED6" w:rsidRPr="00E3454F">
        <w:rPr>
          <w:rFonts w:asciiTheme="minorHAnsi" w:hAnsiTheme="minorHAnsi" w:cstheme="minorHAnsi"/>
          <w:sz w:val="22"/>
          <w:szCs w:val="22"/>
          <w:lang w:val="en-US"/>
        </w:rPr>
        <w:tab/>
        <w:t>Email:</w:t>
      </w:r>
      <w:r w:rsidR="007734E1" w:rsidRPr="00E3454F">
        <w:rPr>
          <w:rFonts w:asciiTheme="minorHAnsi" w:hAnsiTheme="minorHAnsi" w:cstheme="minorHAnsi"/>
          <w:sz w:val="22"/>
          <w:szCs w:val="22"/>
          <w:lang w:val="en-US"/>
        </w:rPr>
        <w:t xml:space="preserve"> </w:t>
      </w:r>
      <w:r w:rsidR="00B324BE">
        <w:rPr>
          <w:rFonts w:asciiTheme="minorHAnsi" w:hAnsiTheme="minorHAnsi" w:cstheme="minorHAnsi"/>
          <w:sz w:val="22"/>
          <w:szCs w:val="22"/>
          <w:lang w:val="en-US"/>
        </w:rPr>
        <w:t>bklyn_59@yahoo.com</w:t>
      </w:r>
    </w:p>
    <w:p w14:paraId="4028272B" w14:textId="7F6BE40E" w:rsidR="00F53ED6" w:rsidRPr="00E3454F" w:rsidRDefault="002175C4" w:rsidP="00B324BE">
      <w:pPr>
        <w:pStyle w:val="PlainText"/>
        <w:rPr>
          <w:rStyle w:val="IntenseReference"/>
          <w:rFonts w:asciiTheme="minorHAnsi" w:hAnsiTheme="minorHAnsi"/>
          <w:b w:val="0"/>
          <w:bCs w:val="0"/>
          <w:smallCaps w:val="0"/>
          <w:spacing w:val="0"/>
          <w:u w:val="none"/>
        </w:rPr>
      </w:pPr>
      <w:r w:rsidRPr="00E3454F">
        <w:rPr>
          <w:rFonts w:asciiTheme="minorHAnsi" w:hAnsiTheme="minorHAnsi" w:cstheme="minorHAnsi"/>
          <w:sz w:val="22"/>
          <w:szCs w:val="22"/>
        </w:rPr>
        <w:t xml:space="preserve">Phone: (706) </w:t>
      </w:r>
      <w:r w:rsidR="000F730B">
        <w:rPr>
          <w:rFonts w:asciiTheme="minorHAnsi" w:hAnsiTheme="minorHAnsi" w:cstheme="minorHAnsi"/>
          <w:sz w:val="22"/>
          <w:szCs w:val="22"/>
          <w:lang w:val="en-US"/>
        </w:rPr>
        <w:t>302-1258</w:t>
      </w:r>
      <w:r w:rsidR="00F53ED6" w:rsidRPr="00E3454F">
        <w:rPr>
          <w:rFonts w:asciiTheme="minorHAnsi" w:hAnsiTheme="minorHAnsi" w:cstheme="minorHAnsi"/>
          <w:sz w:val="22"/>
          <w:szCs w:val="22"/>
        </w:rPr>
        <w:tab/>
        <w:t xml:space="preserve">      </w:t>
      </w:r>
      <w:r w:rsidR="00B324BE">
        <w:rPr>
          <w:rFonts w:asciiTheme="minorHAnsi" w:hAnsiTheme="minorHAnsi" w:cstheme="minorHAnsi"/>
          <w:sz w:val="22"/>
          <w:szCs w:val="22"/>
        </w:rPr>
        <w:tab/>
      </w:r>
      <w:r w:rsidR="00B324BE">
        <w:rPr>
          <w:rFonts w:asciiTheme="minorHAnsi" w:hAnsiTheme="minorHAnsi" w:cstheme="minorHAnsi"/>
          <w:sz w:val="22"/>
          <w:szCs w:val="22"/>
        </w:rPr>
        <w:tab/>
      </w:r>
      <w:r w:rsidR="00B324BE">
        <w:rPr>
          <w:rFonts w:asciiTheme="minorHAnsi" w:hAnsiTheme="minorHAnsi" w:cstheme="minorHAnsi"/>
          <w:sz w:val="22"/>
          <w:szCs w:val="22"/>
        </w:rPr>
        <w:tab/>
      </w:r>
      <w:r w:rsidR="00B324BE">
        <w:rPr>
          <w:rFonts w:asciiTheme="minorHAnsi" w:hAnsiTheme="minorHAnsi" w:cstheme="minorHAnsi"/>
          <w:sz w:val="22"/>
          <w:szCs w:val="22"/>
        </w:rPr>
        <w:tab/>
      </w:r>
      <w:r w:rsidR="00B324BE">
        <w:rPr>
          <w:rFonts w:asciiTheme="minorHAnsi" w:hAnsiTheme="minorHAnsi" w:cstheme="minorHAnsi"/>
          <w:sz w:val="22"/>
          <w:szCs w:val="22"/>
        </w:rPr>
        <w:tab/>
      </w:r>
      <w:hyperlink r:id="rId7" w:history="1">
        <w:r w:rsidR="00B324BE" w:rsidRPr="000B3F03">
          <w:rPr>
            <w:rStyle w:val="Hyperlink"/>
            <w:rFonts w:asciiTheme="minorHAnsi" w:hAnsiTheme="minorHAnsi" w:cstheme="minorHAnsi"/>
            <w:sz w:val="22"/>
            <w:szCs w:val="22"/>
            <w:lang w:val="en-US"/>
          </w:rPr>
          <w:t>frgellis@gmail.com</w:t>
        </w:r>
      </w:hyperlink>
      <w:r w:rsidR="00F53ED6" w:rsidRPr="00E3454F">
        <w:rPr>
          <w:rFonts w:asciiTheme="minorHAnsi" w:hAnsiTheme="minorHAnsi" w:cstheme="minorHAnsi"/>
          <w:sz w:val="22"/>
          <w:szCs w:val="22"/>
        </w:rPr>
        <w:tab/>
      </w:r>
      <w:r w:rsidR="00F53ED6" w:rsidRPr="00E3454F">
        <w:rPr>
          <w:rFonts w:asciiTheme="minorHAnsi" w:hAnsiTheme="minorHAnsi" w:cstheme="minorHAnsi"/>
          <w:sz w:val="22"/>
          <w:szCs w:val="22"/>
        </w:rPr>
        <w:tab/>
      </w:r>
      <w:r w:rsidR="00F53ED6" w:rsidRPr="00E3454F">
        <w:rPr>
          <w:rFonts w:asciiTheme="minorHAnsi" w:hAnsiTheme="minorHAnsi" w:cstheme="minorHAnsi"/>
          <w:sz w:val="22"/>
          <w:szCs w:val="22"/>
        </w:rPr>
        <w:tab/>
      </w:r>
      <w:r w:rsidR="00F53ED6" w:rsidRPr="00E3454F">
        <w:rPr>
          <w:rFonts w:asciiTheme="minorHAnsi" w:hAnsiTheme="minorHAnsi" w:cstheme="minorHAnsi"/>
          <w:sz w:val="22"/>
          <w:szCs w:val="22"/>
        </w:rPr>
        <w:tab/>
      </w:r>
      <w:r w:rsidR="00B324BE">
        <w:rPr>
          <w:rFonts w:asciiTheme="minorHAnsi" w:hAnsiTheme="minorHAnsi" w:cstheme="minorHAnsi"/>
          <w:sz w:val="22"/>
          <w:szCs w:val="22"/>
        </w:rPr>
        <w:tab/>
      </w:r>
      <w:r w:rsidR="00B324BE">
        <w:rPr>
          <w:rFonts w:asciiTheme="minorHAnsi" w:hAnsiTheme="minorHAnsi" w:cstheme="minorHAnsi"/>
          <w:sz w:val="22"/>
          <w:szCs w:val="22"/>
        </w:rPr>
        <w:tab/>
      </w:r>
      <w:r w:rsidR="00B324BE">
        <w:rPr>
          <w:rFonts w:asciiTheme="minorHAnsi" w:hAnsiTheme="minorHAnsi" w:cstheme="minorHAnsi"/>
          <w:sz w:val="22"/>
          <w:szCs w:val="22"/>
        </w:rPr>
        <w:tab/>
      </w:r>
      <w:r w:rsidR="00B324BE">
        <w:rPr>
          <w:rFonts w:asciiTheme="minorHAnsi" w:hAnsiTheme="minorHAnsi" w:cstheme="minorHAnsi"/>
          <w:sz w:val="22"/>
          <w:szCs w:val="22"/>
        </w:rPr>
        <w:tab/>
      </w:r>
      <w:r w:rsidR="00B324BE">
        <w:rPr>
          <w:rFonts w:asciiTheme="minorHAnsi" w:hAnsiTheme="minorHAnsi" w:cstheme="minorHAnsi"/>
          <w:sz w:val="22"/>
          <w:szCs w:val="22"/>
        </w:rPr>
        <w:tab/>
      </w:r>
      <w:r w:rsidR="00B324BE">
        <w:rPr>
          <w:rFonts w:asciiTheme="minorHAnsi" w:hAnsiTheme="minorHAnsi" w:cstheme="minorHAnsi"/>
          <w:sz w:val="22"/>
          <w:szCs w:val="22"/>
        </w:rPr>
        <w:tab/>
      </w:r>
      <w:r w:rsidR="00B324BE">
        <w:rPr>
          <w:rFonts w:asciiTheme="minorHAnsi" w:hAnsiTheme="minorHAnsi" w:cstheme="minorHAnsi"/>
          <w:sz w:val="22"/>
          <w:szCs w:val="22"/>
        </w:rPr>
        <w:tab/>
      </w:r>
      <w:r w:rsidR="003B251F" w:rsidRPr="00E3454F">
        <w:rPr>
          <w:rFonts w:asciiTheme="minorHAnsi" w:hAnsiTheme="minorHAnsi" w:cstheme="minorHAnsi"/>
          <w:sz w:val="22"/>
          <w:szCs w:val="22"/>
          <w:lang w:val="en-US"/>
        </w:rPr>
        <w:t>US Army Veteran</w:t>
      </w:r>
      <w:r w:rsidR="00F53ED6" w:rsidRPr="00E3454F">
        <w:rPr>
          <w:rFonts w:asciiTheme="minorHAnsi" w:hAnsiTheme="minorHAnsi"/>
          <w:sz w:val="22"/>
          <w:szCs w:val="22"/>
        </w:rPr>
        <w:tab/>
      </w:r>
      <w:r w:rsidR="00F53ED6" w:rsidRPr="00E3454F">
        <w:rPr>
          <w:rFonts w:asciiTheme="minorHAnsi" w:hAnsiTheme="minorHAnsi"/>
          <w:sz w:val="22"/>
          <w:szCs w:val="22"/>
        </w:rPr>
        <w:tab/>
      </w:r>
      <w:r w:rsidR="00F53ED6" w:rsidRPr="00E3454F">
        <w:rPr>
          <w:rFonts w:asciiTheme="minorHAnsi" w:hAnsiTheme="minorHAnsi"/>
          <w:sz w:val="22"/>
          <w:szCs w:val="22"/>
        </w:rPr>
        <w:tab/>
      </w:r>
      <w:r w:rsidR="00F53ED6" w:rsidRPr="00E3454F">
        <w:rPr>
          <w:rFonts w:asciiTheme="minorHAnsi" w:hAnsiTheme="minorHAnsi"/>
          <w:sz w:val="22"/>
          <w:szCs w:val="22"/>
        </w:rPr>
        <w:tab/>
      </w:r>
    </w:p>
    <w:p w14:paraId="2F26CDB1" w14:textId="24F3A641" w:rsidR="007734E1" w:rsidRPr="00E3454F" w:rsidRDefault="007734E1" w:rsidP="007734E1">
      <w:pPr>
        <w:pStyle w:val="NormalWeb"/>
        <w:spacing w:before="240" w:beforeAutospacing="0" w:after="240" w:afterAutospacing="0"/>
        <w:rPr>
          <w:rStyle w:val="Emphasis"/>
          <w:rFonts w:asciiTheme="minorHAnsi" w:hAnsiTheme="minorHAnsi" w:cstheme="minorHAnsi"/>
          <w:i w:val="0"/>
          <w:iCs w:val="0"/>
          <w:sz w:val="22"/>
          <w:szCs w:val="22"/>
        </w:rPr>
      </w:pPr>
      <w:r w:rsidRPr="00E3454F">
        <w:rPr>
          <w:rFonts w:asciiTheme="minorHAnsi" w:hAnsiTheme="minorHAnsi" w:cstheme="minorHAnsi"/>
          <w:sz w:val="22"/>
          <w:szCs w:val="22"/>
        </w:rPr>
        <w:t>Organized and empathetic Senior</w:t>
      </w:r>
      <w:r w:rsidRPr="00E3454F">
        <w:rPr>
          <w:rFonts w:asciiTheme="minorHAnsi" w:hAnsiTheme="minorHAnsi" w:cstheme="minorHAnsi"/>
          <w:b/>
          <w:bCs/>
          <w:sz w:val="22"/>
          <w:szCs w:val="22"/>
        </w:rPr>
        <w:t xml:space="preserve"> </w:t>
      </w:r>
      <w:r w:rsidRPr="00E3454F">
        <w:rPr>
          <w:rFonts w:asciiTheme="minorHAnsi" w:hAnsiTheme="minorHAnsi" w:cstheme="minorHAnsi"/>
          <w:sz w:val="22"/>
          <w:szCs w:val="22"/>
        </w:rPr>
        <w:t>Human Resources professional with 15+ years of experience overseeing </w:t>
      </w:r>
      <w:r w:rsidRPr="00E3454F">
        <w:rPr>
          <w:rFonts w:asciiTheme="minorHAnsi" w:hAnsiTheme="minorHAnsi" w:cstheme="minorHAnsi"/>
          <w:b/>
          <w:bCs/>
          <w:sz w:val="22"/>
          <w:szCs w:val="22"/>
        </w:rPr>
        <w:t>human resources</w:t>
      </w:r>
      <w:r w:rsidRPr="00E3454F">
        <w:rPr>
          <w:rFonts w:asciiTheme="minorHAnsi" w:hAnsiTheme="minorHAnsi" w:cstheme="minorHAnsi"/>
          <w:sz w:val="22"/>
          <w:szCs w:val="22"/>
        </w:rPr>
        <w:t> duties to including: Setting objectives for the HR team and tracking process; Designing and implementing company policies that create cohesiveness and a healthy work environment; Managing and overseeing employee relations, benefits management, onboarding, performance management et al; Multi-site HR professional.</w:t>
      </w:r>
    </w:p>
    <w:tbl>
      <w:tblPr>
        <w:tblW w:w="13206" w:type="dxa"/>
        <w:tblInd w:w="-9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60"/>
        <w:gridCol w:w="3420"/>
        <w:gridCol w:w="6726"/>
      </w:tblGrid>
      <w:tr w:rsidR="007734E1" w:rsidRPr="00E3454F" w14:paraId="59C741F7" w14:textId="77777777" w:rsidTr="00950B03">
        <w:trPr>
          <w:trHeight w:val="240"/>
        </w:trPr>
        <w:tc>
          <w:tcPr>
            <w:tcW w:w="3060" w:type="dxa"/>
            <w:tcBorders>
              <w:top w:val="nil"/>
              <w:left w:val="nil"/>
              <w:bottom w:val="nil"/>
              <w:right w:val="nil"/>
            </w:tcBorders>
            <w:shd w:val="clear" w:color="auto" w:fill="auto"/>
            <w:tcMar>
              <w:top w:w="80" w:type="dxa"/>
              <w:left w:w="80" w:type="dxa"/>
              <w:bottom w:w="80" w:type="dxa"/>
              <w:right w:w="80" w:type="dxa"/>
            </w:tcMar>
          </w:tcPr>
          <w:p w14:paraId="36870669" w14:textId="3CC4AB74" w:rsidR="007734E1" w:rsidRPr="00E3454F" w:rsidRDefault="007734E1" w:rsidP="007734E1">
            <w:pPr>
              <w:numPr>
                <w:ilvl w:val="0"/>
                <w:numId w:val="15"/>
              </w:numPr>
              <w:spacing w:after="0" w:line="240" w:lineRule="auto"/>
              <w:jc w:val="left"/>
              <w:rPr>
                <w:rFonts w:asciiTheme="minorHAnsi" w:eastAsiaTheme="minorHAnsi" w:hAnsiTheme="minorHAnsi" w:cstheme="minorHAnsi"/>
                <w:sz w:val="22"/>
                <w:szCs w:val="22"/>
                <w:lang w:bidi="ar-SA"/>
              </w:rPr>
            </w:pPr>
            <w:r w:rsidRPr="00E3454F">
              <w:rPr>
                <w:rFonts w:asciiTheme="minorHAnsi" w:eastAsiaTheme="minorHAnsi" w:hAnsiTheme="minorHAnsi" w:cstheme="minorHAnsi"/>
                <w:sz w:val="22"/>
                <w:szCs w:val="22"/>
                <w:lang w:bidi="ar-SA"/>
              </w:rPr>
              <w:t>Leadership</w:t>
            </w:r>
          </w:p>
          <w:p w14:paraId="750DC3C1" w14:textId="130A0811" w:rsidR="007734E1" w:rsidRPr="00E3454F" w:rsidRDefault="007734E1" w:rsidP="007734E1">
            <w:pPr>
              <w:numPr>
                <w:ilvl w:val="0"/>
                <w:numId w:val="15"/>
              </w:numPr>
              <w:spacing w:after="0" w:line="240" w:lineRule="auto"/>
              <w:jc w:val="left"/>
              <w:rPr>
                <w:rFonts w:asciiTheme="minorHAnsi" w:eastAsiaTheme="minorHAnsi" w:hAnsiTheme="minorHAnsi" w:cstheme="minorHAnsi"/>
                <w:sz w:val="22"/>
                <w:szCs w:val="22"/>
                <w:lang w:bidi="ar-SA"/>
              </w:rPr>
            </w:pPr>
            <w:r w:rsidRPr="00E3454F">
              <w:rPr>
                <w:rFonts w:asciiTheme="minorHAnsi" w:eastAsiaTheme="minorHAnsi" w:hAnsiTheme="minorHAnsi" w:cstheme="minorHAnsi"/>
                <w:sz w:val="22"/>
                <w:szCs w:val="22"/>
                <w:lang w:bidi="ar-SA"/>
              </w:rPr>
              <w:t>Training/Coaching</w:t>
            </w:r>
          </w:p>
          <w:p w14:paraId="4C42A482" w14:textId="77777777" w:rsidR="007734E1" w:rsidRPr="00E3454F" w:rsidRDefault="007734E1" w:rsidP="007734E1">
            <w:pPr>
              <w:numPr>
                <w:ilvl w:val="0"/>
                <w:numId w:val="15"/>
              </w:numPr>
              <w:spacing w:after="0" w:line="240" w:lineRule="auto"/>
              <w:jc w:val="left"/>
              <w:rPr>
                <w:rFonts w:asciiTheme="minorHAnsi" w:eastAsiaTheme="minorHAnsi" w:hAnsiTheme="minorHAnsi" w:cstheme="minorHAnsi"/>
                <w:sz w:val="22"/>
                <w:szCs w:val="22"/>
                <w:lang w:bidi="ar-SA"/>
              </w:rPr>
            </w:pPr>
            <w:r w:rsidRPr="00E3454F">
              <w:rPr>
                <w:rFonts w:asciiTheme="minorHAnsi" w:eastAsiaTheme="minorHAnsi" w:hAnsiTheme="minorHAnsi" w:cstheme="minorHAnsi"/>
                <w:sz w:val="22"/>
                <w:szCs w:val="22"/>
                <w:lang w:bidi="ar-SA"/>
              </w:rPr>
              <w:t>Executive Recruiter- HRIS</w:t>
            </w:r>
          </w:p>
          <w:p w14:paraId="41853C23" w14:textId="77777777" w:rsidR="007734E1" w:rsidRPr="00E3454F" w:rsidRDefault="007734E1" w:rsidP="007734E1">
            <w:pPr>
              <w:numPr>
                <w:ilvl w:val="0"/>
                <w:numId w:val="15"/>
              </w:numPr>
              <w:spacing w:after="0" w:line="240" w:lineRule="auto"/>
              <w:jc w:val="left"/>
              <w:rPr>
                <w:rFonts w:asciiTheme="minorHAnsi" w:eastAsiaTheme="minorHAnsi" w:hAnsiTheme="minorHAnsi" w:cstheme="minorHAnsi"/>
                <w:sz w:val="22"/>
                <w:szCs w:val="22"/>
                <w:lang w:bidi="ar-SA"/>
              </w:rPr>
            </w:pPr>
            <w:r w:rsidRPr="00E3454F">
              <w:rPr>
                <w:rFonts w:asciiTheme="minorHAnsi" w:eastAsiaTheme="minorHAnsi" w:hAnsiTheme="minorHAnsi" w:cstheme="minorHAnsi"/>
                <w:sz w:val="22"/>
                <w:szCs w:val="22"/>
                <w:lang w:bidi="ar-SA"/>
              </w:rPr>
              <w:t>Team Leadership</w:t>
            </w:r>
          </w:p>
          <w:p w14:paraId="2F60DEC9" w14:textId="139FD458" w:rsidR="007734E1" w:rsidRPr="00E3454F" w:rsidRDefault="007734E1" w:rsidP="007734E1">
            <w:pPr>
              <w:spacing w:after="0" w:line="240" w:lineRule="auto"/>
              <w:ind w:left="720"/>
              <w:jc w:val="left"/>
              <w:rPr>
                <w:rFonts w:asciiTheme="minorHAnsi" w:eastAsiaTheme="minorHAnsi" w:hAnsiTheme="minorHAnsi" w:cstheme="minorHAnsi"/>
                <w:sz w:val="22"/>
                <w:szCs w:val="22"/>
                <w:lang w:bidi="ar-SA"/>
              </w:rPr>
            </w:pPr>
          </w:p>
        </w:tc>
        <w:tc>
          <w:tcPr>
            <w:tcW w:w="3420" w:type="dxa"/>
            <w:tcBorders>
              <w:top w:val="nil"/>
              <w:left w:val="nil"/>
              <w:bottom w:val="nil"/>
              <w:right w:val="nil"/>
            </w:tcBorders>
            <w:shd w:val="clear" w:color="auto" w:fill="auto"/>
            <w:tcMar>
              <w:top w:w="80" w:type="dxa"/>
              <w:left w:w="80" w:type="dxa"/>
              <w:bottom w:w="80" w:type="dxa"/>
              <w:right w:w="80" w:type="dxa"/>
            </w:tcMar>
          </w:tcPr>
          <w:p w14:paraId="324F9738" w14:textId="6102385F" w:rsidR="007734E1" w:rsidRPr="00E3454F" w:rsidRDefault="007734E1" w:rsidP="007734E1">
            <w:pPr>
              <w:numPr>
                <w:ilvl w:val="0"/>
                <w:numId w:val="15"/>
              </w:numPr>
              <w:spacing w:after="0" w:line="240" w:lineRule="auto"/>
              <w:jc w:val="left"/>
              <w:rPr>
                <w:rFonts w:asciiTheme="minorHAnsi" w:eastAsiaTheme="minorHAnsi" w:hAnsiTheme="minorHAnsi" w:cstheme="minorHAnsi"/>
                <w:sz w:val="22"/>
                <w:szCs w:val="22"/>
                <w:lang w:bidi="ar-SA"/>
              </w:rPr>
            </w:pPr>
            <w:r w:rsidRPr="00E3454F">
              <w:rPr>
                <w:rFonts w:asciiTheme="minorHAnsi" w:eastAsiaTheme="minorHAnsi" w:hAnsiTheme="minorHAnsi" w:cstheme="minorHAnsi"/>
                <w:sz w:val="22"/>
                <w:szCs w:val="22"/>
                <w:lang w:bidi="ar-SA"/>
              </w:rPr>
              <w:t>Diversity Training</w:t>
            </w:r>
          </w:p>
          <w:p w14:paraId="3268FCC9" w14:textId="00E30DE5" w:rsidR="007734E1" w:rsidRPr="00E3454F" w:rsidRDefault="007734E1" w:rsidP="007734E1">
            <w:pPr>
              <w:numPr>
                <w:ilvl w:val="0"/>
                <w:numId w:val="15"/>
              </w:numPr>
              <w:spacing w:after="0" w:line="240" w:lineRule="auto"/>
              <w:jc w:val="left"/>
              <w:rPr>
                <w:rFonts w:asciiTheme="minorHAnsi" w:eastAsiaTheme="minorHAnsi" w:hAnsiTheme="minorHAnsi" w:cstheme="minorHAnsi"/>
                <w:sz w:val="22"/>
                <w:szCs w:val="22"/>
                <w:lang w:bidi="ar-SA"/>
              </w:rPr>
            </w:pPr>
            <w:r w:rsidRPr="00E3454F">
              <w:rPr>
                <w:rFonts w:asciiTheme="minorHAnsi" w:eastAsiaTheme="minorHAnsi" w:hAnsiTheme="minorHAnsi" w:cstheme="minorHAnsi"/>
                <w:sz w:val="22"/>
                <w:szCs w:val="22"/>
                <w:lang w:bidi="ar-SA"/>
              </w:rPr>
              <w:t>Employee Relations</w:t>
            </w:r>
          </w:p>
          <w:p w14:paraId="00B682C4" w14:textId="7A76DE18" w:rsidR="007734E1" w:rsidRPr="00E3454F" w:rsidRDefault="007734E1" w:rsidP="007734E1">
            <w:pPr>
              <w:numPr>
                <w:ilvl w:val="0"/>
                <w:numId w:val="15"/>
              </w:numPr>
              <w:spacing w:after="0" w:line="240" w:lineRule="auto"/>
              <w:jc w:val="left"/>
              <w:rPr>
                <w:rFonts w:asciiTheme="minorHAnsi" w:eastAsiaTheme="minorHAnsi" w:hAnsiTheme="minorHAnsi" w:cstheme="minorHAnsi"/>
                <w:sz w:val="22"/>
                <w:szCs w:val="22"/>
                <w:lang w:bidi="ar-SA"/>
              </w:rPr>
            </w:pPr>
            <w:r w:rsidRPr="00E3454F">
              <w:rPr>
                <w:rFonts w:asciiTheme="minorHAnsi" w:eastAsiaTheme="minorHAnsi" w:hAnsiTheme="minorHAnsi" w:cstheme="minorHAnsi"/>
                <w:sz w:val="22"/>
                <w:szCs w:val="22"/>
                <w:lang w:bidi="ar-SA"/>
              </w:rPr>
              <w:t>Virtual Recruiting</w:t>
            </w:r>
          </w:p>
          <w:p w14:paraId="74C34136" w14:textId="43DC37F7" w:rsidR="007734E1" w:rsidRPr="00E3454F" w:rsidRDefault="007734E1" w:rsidP="007734E1">
            <w:pPr>
              <w:numPr>
                <w:ilvl w:val="0"/>
                <w:numId w:val="15"/>
              </w:numPr>
              <w:spacing w:after="0" w:line="240" w:lineRule="auto"/>
              <w:jc w:val="left"/>
              <w:rPr>
                <w:rFonts w:asciiTheme="minorHAnsi" w:eastAsiaTheme="minorHAnsi" w:hAnsiTheme="minorHAnsi" w:cstheme="minorHAnsi"/>
                <w:sz w:val="22"/>
                <w:szCs w:val="22"/>
                <w:lang w:bidi="ar-SA"/>
              </w:rPr>
            </w:pPr>
            <w:r w:rsidRPr="00E3454F">
              <w:rPr>
                <w:rFonts w:asciiTheme="minorHAnsi" w:eastAsiaTheme="minorHAnsi" w:hAnsiTheme="minorHAnsi" w:cstheme="minorHAnsi"/>
                <w:sz w:val="22"/>
                <w:szCs w:val="22"/>
                <w:lang w:bidi="ar-SA"/>
              </w:rPr>
              <w:t>Regulatory Compliance</w:t>
            </w:r>
          </w:p>
          <w:p w14:paraId="725BD90E" w14:textId="047FB93A" w:rsidR="00853D22" w:rsidRPr="00E3454F" w:rsidRDefault="00853D22" w:rsidP="007734E1">
            <w:pPr>
              <w:numPr>
                <w:ilvl w:val="0"/>
                <w:numId w:val="15"/>
              </w:numPr>
              <w:spacing w:after="0" w:line="240" w:lineRule="auto"/>
              <w:jc w:val="left"/>
              <w:rPr>
                <w:rFonts w:asciiTheme="minorHAnsi" w:eastAsiaTheme="minorHAnsi" w:hAnsiTheme="minorHAnsi" w:cstheme="minorHAnsi"/>
                <w:sz w:val="22"/>
                <w:szCs w:val="22"/>
                <w:lang w:bidi="ar-SA"/>
              </w:rPr>
            </w:pPr>
            <w:r w:rsidRPr="00E3454F">
              <w:rPr>
                <w:rFonts w:asciiTheme="minorHAnsi" w:eastAsiaTheme="minorHAnsi" w:hAnsiTheme="minorHAnsi" w:cstheme="minorHAnsi"/>
                <w:sz w:val="22"/>
                <w:szCs w:val="22"/>
                <w:lang w:bidi="ar-SA"/>
              </w:rPr>
              <w:t>Managed Union environment</w:t>
            </w:r>
          </w:p>
          <w:p w14:paraId="01A9B4AD" w14:textId="58A00119" w:rsidR="007734E1" w:rsidRPr="00E3454F" w:rsidRDefault="007734E1" w:rsidP="007734E1">
            <w:pPr>
              <w:spacing w:after="0" w:line="240" w:lineRule="auto"/>
              <w:ind w:left="720"/>
              <w:jc w:val="left"/>
              <w:rPr>
                <w:rFonts w:asciiTheme="minorHAnsi" w:eastAsiaTheme="minorHAnsi" w:hAnsiTheme="minorHAnsi" w:cstheme="minorHAnsi"/>
                <w:sz w:val="22"/>
                <w:szCs w:val="22"/>
                <w:lang w:bidi="ar-SA"/>
              </w:rPr>
            </w:pPr>
          </w:p>
        </w:tc>
        <w:tc>
          <w:tcPr>
            <w:tcW w:w="6726" w:type="dxa"/>
            <w:tcBorders>
              <w:top w:val="nil"/>
              <w:left w:val="nil"/>
              <w:bottom w:val="nil"/>
              <w:right w:val="nil"/>
            </w:tcBorders>
            <w:shd w:val="clear" w:color="auto" w:fill="auto"/>
            <w:tcMar>
              <w:top w:w="80" w:type="dxa"/>
              <w:left w:w="80" w:type="dxa"/>
              <w:bottom w:w="80" w:type="dxa"/>
              <w:right w:w="80" w:type="dxa"/>
            </w:tcMar>
          </w:tcPr>
          <w:p w14:paraId="6684F9D5" w14:textId="45046E15" w:rsidR="007734E1" w:rsidRPr="00E3454F" w:rsidRDefault="007734E1" w:rsidP="007734E1">
            <w:pPr>
              <w:numPr>
                <w:ilvl w:val="0"/>
                <w:numId w:val="15"/>
              </w:numPr>
              <w:spacing w:after="0" w:line="240" w:lineRule="auto"/>
              <w:jc w:val="left"/>
              <w:rPr>
                <w:rFonts w:asciiTheme="minorHAnsi" w:eastAsiaTheme="minorHAnsi" w:hAnsiTheme="minorHAnsi" w:cstheme="minorHAnsi"/>
                <w:sz w:val="22"/>
                <w:szCs w:val="22"/>
                <w:lang w:bidi="ar-SA"/>
              </w:rPr>
            </w:pPr>
            <w:r w:rsidRPr="00E3454F">
              <w:rPr>
                <w:rFonts w:asciiTheme="minorHAnsi" w:eastAsiaTheme="minorHAnsi" w:hAnsiTheme="minorHAnsi" w:cstheme="minorHAnsi"/>
                <w:sz w:val="22"/>
                <w:szCs w:val="22"/>
                <w:lang w:bidi="ar-SA"/>
              </w:rPr>
              <w:t>Strategic Planning</w:t>
            </w:r>
          </w:p>
          <w:p w14:paraId="167147EF" w14:textId="52FF2B0E" w:rsidR="007734E1" w:rsidRPr="00E3454F" w:rsidRDefault="007734E1" w:rsidP="007734E1">
            <w:pPr>
              <w:numPr>
                <w:ilvl w:val="0"/>
                <w:numId w:val="15"/>
              </w:numPr>
              <w:spacing w:after="0" w:line="240" w:lineRule="auto"/>
              <w:jc w:val="left"/>
              <w:rPr>
                <w:rFonts w:asciiTheme="minorHAnsi" w:eastAsiaTheme="minorHAnsi" w:hAnsiTheme="minorHAnsi" w:cstheme="minorHAnsi"/>
                <w:sz w:val="22"/>
                <w:szCs w:val="22"/>
                <w:lang w:bidi="ar-SA"/>
              </w:rPr>
            </w:pPr>
            <w:r w:rsidRPr="00E3454F">
              <w:rPr>
                <w:rFonts w:asciiTheme="minorHAnsi" w:eastAsiaTheme="minorHAnsi" w:hAnsiTheme="minorHAnsi" w:cstheme="minorHAnsi"/>
                <w:sz w:val="22"/>
                <w:szCs w:val="22"/>
                <w:lang w:bidi="ar-SA"/>
              </w:rPr>
              <w:t>Change/Conflict Management</w:t>
            </w:r>
          </w:p>
          <w:p w14:paraId="6A8C190B" w14:textId="74B38CE9" w:rsidR="007734E1" w:rsidRPr="00E3454F" w:rsidRDefault="007734E1" w:rsidP="007734E1">
            <w:pPr>
              <w:numPr>
                <w:ilvl w:val="0"/>
                <w:numId w:val="15"/>
              </w:numPr>
              <w:spacing w:after="0" w:line="240" w:lineRule="auto"/>
              <w:jc w:val="left"/>
              <w:rPr>
                <w:rFonts w:asciiTheme="minorHAnsi" w:eastAsiaTheme="minorHAnsi" w:hAnsiTheme="minorHAnsi" w:cstheme="minorHAnsi"/>
                <w:sz w:val="22"/>
                <w:szCs w:val="22"/>
                <w:lang w:bidi="ar-SA"/>
              </w:rPr>
            </w:pPr>
            <w:r w:rsidRPr="00E3454F">
              <w:rPr>
                <w:rFonts w:asciiTheme="minorHAnsi" w:eastAsiaTheme="minorHAnsi" w:hAnsiTheme="minorHAnsi" w:cstheme="minorHAnsi"/>
                <w:sz w:val="22"/>
                <w:szCs w:val="22"/>
                <w:lang w:bidi="ar-SA"/>
              </w:rPr>
              <w:t>Employee Life Cycle</w:t>
            </w:r>
          </w:p>
          <w:p w14:paraId="1BA9BD13" w14:textId="0CF75940" w:rsidR="007734E1" w:rsidRPr="00E3454F" w:rsidRDefault="007734E1" w:rsidP="007734E1">
            <w:pPr>
              <w:numPr>
                <w:ilvl w:val="0"/>
                <w:numId w:val="15"/>
              </w:numPr>
              <w:spacing w:after="0" w:line="240" w:lineRule="auto"/>
              <w:jc w:val="left"/>
              <w:rPr>
                <w:rFonts w:asciiTheme="minorHAnsi" w:eastAsiaTheme="minorHAnsi" w:hAnsiTheme="minorHAnsi" w:cstheme="minorHAnsi"/>
                <w:sz w:val="22"/>
                <w:szCs w:val="22"/>
                <w:lang w:bidi="ar-SA"/>
              </w:rPr>
            </w:pPr>
            <w:r w:rsidRPr="00E3454F">
              <w:rPr>
                <w:rFonts w:asciiTheme="minorHAnsi" w:eastAsiaTheme="minorHAnsi" w:hAnsiTheme="minorHAnsi" w:cstheme="minorHAnsi"/>
                <w:sz w:val="22"/>
                <w:szCs w:val="22"/>
                <w:lang w:bidi="ar-SA"/>
              </w:rPr>
              <w:t>Mediation</w:t>
            </w:r>
          </w:p>
        </w:tc>
      </w:tr>
    </w:tbl>
    <w:p w14:paraId="1DED1D16" w14:textId="6CBDE643" w:rsidR="004B659C" w:rsidRPr="00E3454F" w:rsidRDefault="002175C4" w:rsidP="00F53ED6">
      <w:pPr>
        <w:pStyle w:val="NoSpacing"/>
        <w:tabs>
          <w:tab w:val="left" w:pos="3930"/>
          <w:tab w:val="center" w:pos="4873"/>
        </w:tabs>
        <w:jc w:val="left"/>
        <w:rPr>
          <w:rFonts w:asciiTheme="minorHAnsi" w:eastAsia="Arial Unicode MS" w:hAnsiTheme="minorHAnsi" w:cs="Courier New"/>
          <w:bCs/>
          <w:spacing w:val="6"/>
          <w:sz w:val="22"/>
          <w:szCs w:val="22"/>
        </w:rPr>
      </w:pPr>
      <w:r w:rsidRPr="00E3454F">
        <w:rPr>
          <w:rStyle w:val="IntenseReference"/>
          <w:rFonts w:asciiTheme="minorHAnsi" w:hAnsiTheme="minorHAnsi"/>
          <w:b w:val="0"/>
          <w:color w:val="FFFFFF" w:themeColor="background1"/>
          <w:u w:val="none"/>
        </w:rPr>
        <w:tab/>
      </w:r>
    </w:p>
    <w:p w14:paraId="2C819EF3" w14:textId="4CBFEF5C" w:rsidR="004B659C" w:rsidRPr="00E3454F" w:rsidRDefault="004220E2" w:rsidP="002175C4">
      <w:pPr>
        <w:spacing w:after="0" w:line="240" w:lineRule="auto"/>
        <w:jc w:val="left"/>
        <w:rPr>
          <w:rFonts w:asciiTheme="minorHAnsi" w:eastAsiaTheme="minorHAnsi" w:hAnsiTheme="minorHAnsi" w:cs="Arial"/>
          <w:b/>
          <w:bCs/>
          <w:sz w:val="22"/>
          <w:szCs w:val="22"/>
          <w:lang w:bidi="ar-SA"/>
        </w:rPr>
      </w:pPr>
      <w:r w:rsidRPr="00E3454F">
        <w:rPr>
          <w:rFonts w:asciiTheme="minorHAnsi" w:eastAsiaTheme="minorHAnsi" w:hAnsiTheme="minorHAnsi" w:cs="Arial"/>
          <w:b/>
          <w:bCs/>
          <w:sz w:val="22"/>
          <w:szCs w:val="22"/>
          <w:lang w:bidi="ar-SA"/>
        </w:rPr>
        <w:t>Area Director of Human Resources/HR C</w:t>
      </w:r>
      <w:r w:rsidR="00767B40" w:rsidRPr="00E3454F">
        <w:rPr>
          <w:rFonts w:asciiTheme="minorHAnsi" w:eastAsiaTheme="minorHAnsi" w:hAnsiTheme="minorHAnsi" w:cs="Arial"/>
          <w:b/>
          <w:bCs/>
          <w:sz w:val="22"/>
          <w:szCs w:val="22"/>
          <w:lang w:bidi="ar-SA"/>
        </w:rPr>
        <w:t>onsultant</w:t>
      </w:r>
      <w:r w:rsidR="00767B40" w:rsidRPr="00E3454F">
        <w:rPr>
          <w:rFonts w:asciiTheme="minorHAnsi" w:eastAsiaTheme="minorHAnsi" w:hAnsiTheme="minorHAnsi" w:cs="Arial"/>
          <w:b/>
          <w:bCs/>
          <w:sz w:val="22"/>
          <w:szCs w:val="22"/>
          <w:lang w:bidi="ar-SA"/>
        </w:rPr>
        <w:tab/>
      </w:r>
      <w:r w:rsidR="00767B40" w:rsidRPr="00E3454F">
        <w:rPr>
          <w:rFonts w:asciiTheme="minorHAnsi" w:eastAsiaTheme="minorHAnsi" w:hAnsiTheme="minorHAnsi" w:cs="Arial"/>
          <w:b/>
          <w:bCs/>
          <w:sz w:val="22"/>
          <w:szCs w:val="22"/>
          <w:lang w:bidi="ar-SA"/>
        </w:rPr>
        <w:tab/>
      </w:r>
      <w:r w:rsidR="00767B40" w:rsidRPr="00E3454F">
        <w:rPr>
          <w:rFonts w:asciiTheme="minorHAnsi" w:eastAsiaTheme="minorHAnsi" w:hAnsiTheme="minorHAnsi" w:cs="Arial"/>
          <w:b/>
          <w:bCs/>
          <w:sz w:val="22"/>
          <w:szCs w:val="22"/>
          <w:lang w:bidi="ar-SA"/>
        </w:rPr>
        <w:tab/>
      </w:r>
      <w:r w:rsidR="00767B40" w:rsidRPr="00E3454F">
        <w:rPr>
          <w:rFonts w:asciiTheme="minorHAnsi" w:eastAsiaTheme="minorHAnsi" w:hAnsiTheme="minorHAnsi" w:cs="Arial"/>
          <w:b/>
          <w:bCs/>
          <w:sz w:val="22"/>
          <w:szCs w:val="22"/>
          <w:lang w:bidi="ar-SA"/>
        </w:rPr>
        <w:tab/>
        <w:t xml:space="preserve"> 2005-2019</w:t>
      </w:r>
    </w:p>
    <w:p w14:paraId="4944BDED" w14:textId="1D805CE6" w:rsidR="00767B40" w:rsidRPr="00E3454F" w:rsidRDefault="00767B40" w:rsidP="002175C4">
      <w:pPr>
        <w:spacing w:after="0" w:line="240" w:lineRule="auto"/>
        <w:jc w:val="left"/>
        <w:rPr>
          <w:rFonts w:asciiTheme="minorHAnsi" w:eastAsiaTheme="minorHAnsi" w:hAnsiTheme="minorHAnsi" w:cs="Arial"/>
          <w:b/>
          <w:bCs/>
          <w:sz w:val="22"/>
          <w:szCs w:val="22"/>
          <w:lang w:bidi="ar-SA"/>
        </w:rPr>
      </w:pPr>
      <w:r w:rsidRPr="00E3454F">
        <w:rPr>
          <w:rFonts w:asciiTheme="minorHAnsi" w:eastAsiaTheme="minorHAnsi" w:hAnsiTheme="minorHAnsi" w:cs="Arial"/>
          <w:b/>
          <w:bCs/>
          <w:sz w:val="22"/>
          <w:szCs w:val="22"/>
          <w:lang w:bidi="ar-SA"/>
        </w:rPr>
        <w:t>Argosy University</w:t>
      </w:r>
      <w:r w:rsidR="001353D6" w:rsidRPr="00E3454F">
        <w:rPr>
          <w:rFonts w:asciiTheme="minorHAnsi" w:eastAsiaTheme="minorHAnsi" w:hAnsiTheme="minorHAnsi" w:cs="Arial"/>
          <w:b/>
          <w:bCs/>
          <w:sz w:val="22"/>
          <w:szCs w:val="22"/>
          <w:lang w:bidi="ar-SA"/>
        </w:rPr>
        <w:t xml:space="preserve"> (Education) </w:t>
      </w:r>
      <w:r w:rsidRPr="00E3454F">
        <w:rPr>
          <w:rFonts w:asciiTheme="minorHAnsi" w:eastAsiaTheme="minorHAnsi" w:hAnsiTheme="minorHAnsi" w:cs="Arial"/>
          <w:b/>
          <w:bCs/>
          <w:sz w:val="22"/>
          <w:szCs w:val="22"/>
          <w:lang w:bidi="ar-SA"/>
        </w:rPr>
        <w:tab/>
      </w:r>
      <w:r w:rsidRPr="00E3454F">
        <w:rPr>
          <w:rFonts w:asciiTheme="minorHAnsi" w:eastAsiaTheme="minorHAnsi" w:hAnsiTheme="minorHAnsi" w:cs="Arial"/>
          <w:b/>
          <w:bCs/>
          <w:sz w:val="22"/>
          <w:szCs w:val="22"/>
          <w:lang w:bidi="ar-SA"/>
        </w:rPr>
        <w:tab/>
      </w:r>
      <w:r w:rsidRPr="00E3454F">
        <w:rPr>
          <w:rFonts w:asciiTheme="minorHAnsi" w:eastAsiaTheme="minorHAnsi" w:hAnsiTheme="minorHAnsi" w:cs="Arial"/>
          <w:b/>
          <w:bCs/>
          <w:sz w:val="22"/>
          <w:szCs w:val="22"/>
          <w:lang w:bidi="ar-SA"/>
        </w:rPr>
        <w:tab/>
      </w:r>
      <w:r w:rsidRPr="00E3454F">
        <w:rPr>
          <w:rFonts w:asciiTheme="minorHAnsi" w:eastAsiaTheme="minorHAnsi" w:hAnsiTheme="minorHAnsi" w:cs="Arial"/>
          <w:b/>
          <w:bCs/>
          <w:sz w:val="22"/>
          <w:szCs w:val="22"/>
          <w:lang w:bidi="ar-SA"/>
        </w:rPr>
        <w:tab/>
      </w:r>
      <w:r w:rsidRPr="00E3454F">
        <w:rPr>
          <w:rFonts w:asciiTheme="minorHAnsi" w:eastAsiaTheme="minorHAnsi" w:hAnsiTheme="minorHAnsi" w:cs="Arial"/>
          <w:b/>
          <w:bCs/>
          <w:sz w:val="22"/>
          <w:szCs w:val="22"/>
          <w:lang w:bidi="ar-SA"/>
        </w:rPr>
        <w:tab/>
        <w:t xml:space="preserve">               GA, TN, CO, DC, TX</w:t>
      </w:r>
    </w:p>
    <w:p w14:paraId="29E16B77" w14:textId="77777777" w:rsidR="00767B40" w:rsidRPr="00E3454F" w:rsidRDefault="00767B40" w:rsidP="002175C4">
      <w:pPr>
        <w:spacing w:after="0" w:line="240" w:lineRule="auto"/>
        <w:jc w:val="left"/>
        <w:rPr>
          <w:rFonts w:asciiTheme="minorHAnsi" w:eastAsiaTheme="minorHAnsi" w:hAnsiTheme="minorHAnsi"/>
          <w:b/>
          <w:bCs/>
          <w:sz w:val="22"/>
          <w:szCs w:val="22"/>
          <w:lang w:bidi="ar-SA"/>
        </w:rPr>
      </w:pPr>
    </w:p>
    <w:p w14:paraId="1E747750" w14:textId="439E84A6" w:rsidR="007734E1" w:rsidRPr="00E3454F" w:rsidRDefault="004220E2" w:rsidP="007734E1">
      <w:pPr>
        <w:spacing w:after="0" w:line="240" w:lineRule="auto"/>
        <w:rPr>
          <w:rFonts w:asciiTheme="minorHAnsi" w:hAnsiTheme="minorHAnsi"/>
          <w:sz w:val="22"/>
          <w:szCs w:val="22"/>
        </w:rPr>
      </w:pPr>
      <w:r w:rsidRPr="00E3454F">
        <w:rPr>
          <w:rFonts w:asciiTheme="minorHAnsi" w:hAnsiTheme="minorHAnsi"/>
          <w:sz w:val="22"/>
          <w:szCs w:val="22"/>
        </w:rPr>
        <w:t xml:space="preserve">Regional Director of Talent Acquisition for five campuses, identifying high quality candidates and reducing turnover. Designed and managed Human Resource budget for all five campuses. </w:t>
      </w:r>
      <w:r w:rsidR="007734E1" w:rsidRPr="00E3454F">
        <w:rPr>
          <w:rFonts w:asciiTheme="minorHAnsi" w:hAnsiTheme="minorHAnsi"/>
          <w:sz w:val="22"/>
          <w:szCs w:val="22"/>
        </w:rPr>
        <w:t xml:space="preserve">Served as member of </w:t>
      </w:r>
      <w:r w:rsidRPr="00E3454F">
        <w:rPr>
          <w:rFonts w:asciiTheme="minorHAnsi" w:hAnsiTheme="minorHAnsi"/>
          <w:sz w:val="22"/>
          <w:szCs w:val="22"/>
        </w:rPr>
        <w:t>five</w:t>
      </w:r>
      <w:r w:rsidR="007734E1" w:rsidRPr="00E3454F">
        <w:rPr>
          <w:rFonts w:asciiTheme="minorHAnsi" w:hAnsiTheme="minorHAnsi"/>
          <w:sz w:val="22"/>
          <w:szCs w:val="22"/>
        </w:rPr>
        <w:t xml:space="preserve"> Executive Committees responsible for short and long term strategic planning and budget</w:t>
      </w:r>
      <w:r w:rsidRPr="00E3454F">
        <w:rPr>
          <w:rFonts w:asciiTheme="minorHAnsi" w:hAnsiTheme="minorHAnsi"/>
          <w:sz w:val="22"/>
          <w:szCs w:val="22"/>
        </w:rPr>
        <w:t xml:space="preserve">. </w:t>
      </w:r>
    </w:p>
    <w:p w14:paraId="4ED5EFA8" w14:textId="77777777" w:rsidR="007734E1" w:rsidRPr="00E3454F" w:rsidRDefault="007734E1" w:rsidP="007734E1">
      <w:pPr>
        <w:numPr>
          <w:ilvl w:val="0"/>
          <w:numId w:val="16"/>
        </w:numPr>
        <w:spacing w:after="0" w:line="240" w:lineRule="auto"/>
        <w:jc w:val="left"/>
        <w:rPr>
          <w:rFonts w:asciiTheme="minorHAnsi" w:hAnsiTheme="minorHAnsi"/>
          <w:sz w:val="22"/>
          <w:szCs w:val="22"/>
        </w:rPr>
      </w:pPr>
      <w:r w:rsidRPr="00E3454F">
        <w:rPr>
          <w:rFonts w:asciiTheme="minorHAnsi" w:hAnsiTheme="minorHAnsi"/>
          <w:sz w:val="22"/>
          <w:szCs w:val="22"/>
        </w:rPr>
        <w:t>Virtual Recruiter-staff, administrators, faculty, CFOs, COO, CEOs, Campus Presidents, Senior Level Managers</w:t>
      </w:r>
    </w:p>
    <w:p w14:paraId="45AA0D8C" w14:textId="77777777" w:rsidR="007734E1" w:rsidRPr="00E3454F" w:rsidRDefault="007734E1" w:rsidP="007734E1">
      <w:pPr>
        <w:numPr>
          <w:ilvl w:val="0"/>
          <w:numId w:val="16"/>
        </w:numPr>
        <w:spacing w:after="0" w:line="240" w:lineRule="auto"/>
        <w:jc w:val="left"/>
        <w:rPr>
          <w:rFonts w:asciiTheme="minorHAnsi" w:hAnsiTheme="minorHAnsi"/>
          <w:sz w:val="22"/>
          <w:szCs w:val="22"/>
        </w:rPr>
      </w:pPr>
      <w:r w:rsidRPr="00E3454F">
        <w:rPr>
          <w:rFonts w:asciiTheme="minorHAnsi" w:hAnsiTheme="minorHAnsi"/>
          <w:sz w:val="22"/>
          <w:szCs w:val="22"/>
        </w:rPr>
        <w:t>Revamped new hire process creating detailed interactive orientation</w:t>
      </w:r>
    </w:p>
    <w:p w14:paraId="27D67C78" w14:textId="7BB901A6" w:rsidR="007734E1" w:rsidRPr="00E3454F" w:rsidRDefault="004220E2" w:rsidP="007734E1">
      <w:pPr>
        <w:numPr>
          <w:ilvl w:val="0"/>
          <w:numId w:val="16"/>
        </w:numPr>
        <w:spacing w:after="0" w:line="240" w:lineRule="auto"/>
        <w:jc w:val="left"/>
        <w:rPr>
          <w:rFonts w:asciiTheme="minorHAnsi" w:hAnsiTheme="minorHAnsi"/>
          <w:sz w:val="22"/>
          <w:szCs w:val="22"/>
        </w:rPr>
      </w:pPr>
      <w:r w:rsidRPr="00E3454F">
        <w:rPr>
          <w:rFonts w:asciiTheme="minorHAnsi" w:hAnsiTheme="minorHAnsi"/>
          <w:sz w:val="22"/>
          <w:szCs w:val="22"/>
        </w:rPr>
        <w:t>Created policy and e</w:t>
      </w:r>
      <w:r w:rsidR="007734E1" w:rsidRPr="00E3454F">
        <w:rPr>
          <w:rFonts w:asciiTheme="minorHAnsi" w:hAnsiTheme="minorHAnsi"/>
          <w:sz w:val="22"/>
          <w:szCs w:val="22"/>
        </w:rPr>
        <w:t>stablished Compensation System with pay ranges and job titles for all employee positions</w:t>
      </w:r>
    </w:p>
    <w:p w14:paraId="6A71C9D4" w14:textId="77777777" w:rsidR="007734E1" w:rsidRPr="00E3454F" w:rsidRDefault="007734E1" w:rsidP="007734E1">
      <w:pPr>
        <w:numPr>
          <w:ilvl w:val="0"/>
          <w:numId w:val="16"/>
        </w:numPr>
        <w:spacing w:after="0" w:line="240" w:lineRule="auto"/>
        <w:jc w:val="left"/>
        <w:rPr>
          <w:rFonts w:asciiTheme="minorHAnsi" w:hAnsiTheme="minorHAnsi"/>
          <w:sz w:val="22"/>
          <w:szCs w:val="22"/>
        </w:rPr>
      </w:pPr>
      <w:r w:rsidRPr="00E3454F">
        <w:rPr>
          <w:rFonts w:asciiTheme="minorHAnsi" w:hAnsiTheme="minorHAnsi"/>
          <w:sz w:val="22"/>
          <w:szCs w:val="22"/>
        </w:rPr>
        <w:t>Represented organization in lawsuit, saving organization over $200,000.00 in legal fees and settlements</w:t>
      </w:r>
    </w:p>
    <w:p w14:paraId="561BAAE5" w14:textId="77777777" w:rsidR="007734E1" w:rsidRPr="00E3454F" w:rsidRDefault="007734E1" w:rsidP="007734E1">
      <w:pPr>
        <w:numPr>
          <w:ilvl w:val="0"/>
          <w:numId w:val="16"/>
        </w:numPr>
        <w:spacing w:after="0" w:line="240" w:lineRule="auto"/>
        <w:jc w:val="left"/>
        <w:rPr>
          <w:rFonts w:asciiTheme="minorHAnsi" w:hAnsiTheme="minorHAnsi"/>
          <w:sz w:val="22"/>
          <w:szCs w:val="22"/>
        </w:rPr>
      </w:pPr>
      <w:r w:rsidRPr="00E3454F">
        <w:rPr>
          <w:rFonts w:asciiTheme="minorHAnsi" w:hAnsiTheme="minorHAnsi"/>
          <w:sz w:val="22"/>
          <w:szCs w:val="22"/>
        </w:rPr>
        <w:t>Achieved zero deficiencies in all SOX and HLC audits</w:t>
      </w:r>
    </w:p>
    <w:p w14:paraId="7E780215" w14:textId="77777777" w:rsidR="007734E1" w:rsidRPr="00E3454F" w:rsidRDefault="007734E1" w:rsidP="007734E1">
      <w:pPr>
        <w:numPr>
          <w:ilvl w:val="0"/>
          <w:numId w:val="16"/>
        </w:numPr>
        <w:spacing w:after="0" w:line="240" w:lineRule="auto"/>
        <w:jc w:val="left"/>
        <w:rPr>
          <w:rFonts w:asciiTheme="minorHAnsi" w:hAnsiTheme="minorHAnsi"/>
          <w:sz w:val="22"/>
          <w:szCs w:val="22"/>
        </w:rPr>
      </w:pPr>
      <w:r w:rsidRPr="00E3454F">
        <w:rPr>
          <w:rFonts w:asciiTheme="minorHAnsi" w:hAnsiTheme="minorHAnsi"/>
          <w:sz w:val="22"/>
          <w:szCs w:val="22"/>
        </w:rPr>
        <w:t>Managed Payroll and Benefits for more than 1500 employees</w:t>
      </w:r>
    </w:p>
    <w:p w14:paraId="5CF4D93C" w14:textId="77777777" w:rsidR="007734E1" w:rsidRPr="00E3454F" w:rsidRDefault="007734E1" w:rsidP="007734E1">
      <w:pPr>
        <w:numPr>
          <w:ilvl w:val="0"/>
          <w:numId w:val="16"/>
        </w:numPr>
        <w:spacing w:after="0" w:line="240" w:lineRule="auto"/>
        <w:jc w:val="left"/>
        <w:rPr>
          <w:rFonts w:asciiTheme="minorHAnsi" w:hAnsiTheme="minorHAnsi"/>
          <w:sz w:val="22"/>
          <w:szCs w:val="22"/>
        </w:rPr>
      </w:pPr>
      <w:r w:rsidRPr="00E3454F">
        <w:rPr>
          <w:rFonts w:asciiTheme="minorHAnsi" w:hAnsiTheme="minorHAnsi"/>
          <w:sz w:val="22"/>
          <w:szCs w:val="22"/>
        </w:rPr>
        <w:t>Coached and developed several employees that were then promoted to leadership positions</w:t>
      </w:r>
    </w:p>
    <w:p w14:paraId="383ECB82" w14:textId="77777777" w:rsidR="007734E1" w:rsidRPr="00E3454F" w:rsidRDefault="007734E1" w:rsidP="007734E1">
      <w:pPr>
        <w:numPr>
          <w:ilvl w:val="0"/>
          <w:numId w:val="16"/>
        </w:numPr>
        <w:spacing w:after="0" w:line="240" w:lineRule="auto"/>
        <w:jc w:val="left"/>
        <w:rPr>
          <w:rFonts w:asciiTheme="minorHAnsi" w:hAnsiTheme="minorHAnsi"/>
          <w:sz w:val="22"/>
          <w:szCs w:val="22"/>
        </w:rPr>
      </w:pPr>
      <w:r w:rsidRPr="00E3454F">
        <w:rPr>
          <w:rFonts w:asciiTheme="minorHAnsi" w:hAnsiTheme="minorHAnsi"/>
          <w:sz w:val="22"/>
          <w:szCs w:val="22"/>
        </w:rPr>
        <w:t>Revised Compensation program-creating an equitable and competitive pay plan</w:t>
      </w:r>
    </w:p>
    <w:p w14:paraId="5C12059A" w14:textId="188361C7" w:rsidR="007734E1" w:rsidRPr="00E3454F" w:rsidRDefault="004220E2" w:rsidP="007734E1">
      <w:pPr>
        <w:numPr>
          <w:ilvl w:val="0"/>
          <w:numId w:val="16"/>
        </w:numPr>
        <w:spacing w:after="0" w:line="240" w:lineRule="auto"/>
        <w:jc w:val="left"/>
        <w:rPr>
          <w:rFonts w:asciiTheme="minorHAnsi" w:hAnsiTheme="minorHAnsi"/>
          <w:sz w:val="22"/>
          <w:szCs w:val="22"/>
        </w:rPr>
      </w:pPr>
      <w:r w:rsidRPr="00E3454F">
        <w:rPr>
          <w:rFonts w:asciiTheme="minorHAnsi" w:hAnsiTheme="minorHAnsi"/>
          <w:sz w:val="22"/>
          <w:szCs w:val="22"/>
        </w:rPr>
        <w:t>Adjunct professor of business management and human resource graduate courses</w:t>
      </w:r>
    </w:p>
    <w:p w14:paraId="034AD3B5" w14:textId="4BF5E271" w:rsidR="004220E2" w:rsidRPr="00E3454F" w:rsidRDefault="004220E2" w:rsidP="007734E1">
      <w:pPr>
        <w:numPr>
          <w:ilvl w:val="0"/>
          <w:numId w:val="16"/>
        </w:numPr>
        <w:spacing w:after="0" w:line="240" w:lineRule="auto"/>
        <w:jc w:val="left"/>
        <w:rPr>
          <w:rFonts w:asciiTheme="minorHAnsi" w:hAnsiTheme="minorHAnsi"/>
          <w:sz w:val="22"/>
          <w:szCs w:val="22"/>
        </w:rPr>
      </w:pPr>
      <w:r w:rsidRPr="00E3454F">
        <w:rPr>
          <w:rFonts w:asciiTheme="minorHAnsi" w:hAnsiTheme="minorHAnsi"/>
          <w:sz w:val="22"/>
          <w:szCs w:val="22"/>
        </w:rPr>
        <w:t>Created, revised, and reviewed course</w:t>
      </w:r>
      <w:r w:rsidR="00767B40" w:rsidRPr="00E3454F">
        <w:rPr>
          <w:rFonts w:asciiTheme="minorHAnsi" w:hAnsiTheme="minorHAnsi"/>
          <w:sz w:val="22"/>
          <w:szCs w:val="22"/>
        </w:rPr>
        <w:t>s</w:t>
      </w:r>
      <w:r w:rsidRPr="00E3454F">
        <w:rPr>
          <w:rFonts w:asciiTheme="minorHAnsi" w:hAnsiTheme="minorHAnsi"/>
          <w:sz w:val="22"/>
          <w:szCs w:val="22"/>
        </w:rPr>
        <w:t xml:space="preserve"> for Human Resources graduate level curriculum</w:t>
      </w:r>
    </w:p>
    <w:p w14:paraId="1E164D9E" w14:textId="77777777" w:rsidR="00F53ED6" w:rsidRPr="00E3454F" w:rsidRDefault="00F53ED6" w:rsidP="00F53ED6">
      <w:pPr>
        <w:spacing w:after="0" w:line="240" w:lineRule="auto"/>
        <w:rPr>
          <w:rFonts w:asciiTheme="minorHAnsi" w:hAnsiTheme="minorHAnsi"/>
          <w:b/>
          <w:sz w:val="22"/>
          <w:szCs w:val="22"/>
        </w:rPr>
      </w:pPr>
    </w:p>
    <w:p w14:paraId="0CB08262" w14:textId="77777777" w:rsidR="003E0539" w:rsidRPr="00E3454F" w:rsidRDefault="003E0539" w:rsidP="00F53ED6">
      <w:pPr>
        <w:spacing w:after="0" w:line="240" w:lineRule="auto"/>
        <w:rPr>
          <w:rFonts w:asciiTheme="minorHAnsi" w:hAnsiTheme="minorHAnsi"/>
          <w:b/>
          <w:sz w:val="22"/>
          <w:szCs w:val="22"/>
        </w:rPr>
      </w:pPr>
    </w:p>
    <w:p w14:paraId="4A58CD86" w14:textId="77777777" w:rsidR="003E0539" w:rsidRPr="00E3454F" w:rsidRDefault="003E0539" w:rsidP="00F53ED6">
      <w:pPr>
        <w:spacing w:after="0" w:line="240" w:lineRule="auto"/>
        <w:rPr>
          <w:rFonts w:asciiTheme="minorHAnsi" w:hAnsiTheme="minorHAnsi"/>
          <w:b/>
          <w:sz w:val="22"/>
          <w:szCs w:val="22"/>
        </w:rPr>
      </w:pPr>
    </w:p>
    <w:p w14:paraId="57AB6F16" w14:textId="6A86A445" w:rsidR="00767B40" w:rsidRPr="00E3454F" w:rsidRDefault="00767B40" w:rsidP="00F53ED6">
      <w:pPr>
        <w:spacing w:after="0" w:line="240" w:lineRule="auto"/>
        <w:rPr>
          <w:rFonts w:asciiTheme="minorHAnsi" w:hAnsiTheme="minorHAnsi"/>
          <w:b/>
          <w:sz w:val="22"/>
          <w:szCs w:val="22"/>
        </w:rPr>
      </w:pPr>
      <w:r w:rsidRPr="00E3454F">
        <w:rPr>
          <w:rFonts w:asciiTheme="minorHAnsi" w:hAnsiTheme="minorHAnsi"/>
          <w:b/>
          <w:sz w:val="22"/>
          <w:szCs w:val="22"/>
        </w:rPr>
        <w:t>Human Resources Manager/Safety Manager</w:t>
      </w:r>
      <w:r w:rsidRPr="00E3454F">
        <w:rPr>
          <w:rFonts w:asciiTheme="minorHAnsi" w:hAnsiTheme="minorHAnsi"/>
          <w:b/>
          <w:sz w:val="22"/>
          <w:szCs w:val="22"/>
        </w:rPr>
        <w:tab/>
      </w:r>
      <w:r w:rsidRPr="00E3454F">
        <w:rPr>
          <w:rFonts w:asciiTheme="minorHAnsi" w:hAnsiTheme="minorHAnsi"/>
          <w:b/>
          <w:sz w:val="22"/>
          <w:szCs w:val="22"/>
        </w:rPr>
        <w:tab/>
      </w:r>
      <w:r w:rsidRPr="00E3454F">
        <w:rPr>
          <w:rFonts w:asciiTheme="minorHAnsi" w:hAnsiTheme="minorHAnsi"/>
          <w:b/>
          <w:sz w:val="22"/>
          <w:szCs w:val="22"/>
        </w:rPr>
        <w:tab/>
      </w:r>
      <w:r w:rsidRPr="00E3454F">
        <w:rPr>
          <w:rFonts w:asciiTheme="minorHAnsi" w:hAnsiTheme="minorHAnsi"/>
          <w:b/>
          <w:sz w:val="22"/>
          <w:szCs w:val="22"/>
        </w:rPr>
        <w:tab/>
        <w:t xml:space="preserve">                    2003-2005</w:t>
      </w:r>
    </w:p>
    <w:p w14:paraId="1537782D" w14:textId="36E17BA9" w:rsidR="00767B40" w:rsidRPr="00E3454F" w:rsidRDefault="00767B40" w:rsidP="00F53ED6">
      <w:pPr>
        <w:spacing w:after="0" w:line="240" w:lineRule="auto"/>
        <w:rPr>
          <w:rFonts w:asciiTheme="minorHAnsi" w:hAnsiTheme="minorHAnsi"/>
          <w:b/>
          <w:sz w:val="22"/>
          <w:szCs w:val="22"/>
        </w:rPr>
      </w:pPr>
      <w:r w:rsidRPr="00E3454F">
        <w:rPr>
          <w:rFonts w:asciiTheme="minorHAnsi" w:hAnsiTheme="minorHAnsi"/>
          <w:b/>
          <w:sz w:val="22"/>
          <w:szCs w:val="22"/>
        </w:rPr>
        <w:t>Alenco Windows</w:t>
      </w:r>
      <w:r w:rsidR="001353D6" w:rsidRPr="00E3454F">
        <w:rPr>
          <w:rFonts w:asciiTheme="minorHAnsi" w:hAnsiTheme="minorHAnsi"/>
          <w:b/>
          <w:sz w:val="22"/>
          <w:szCs w:val="22"/>
        </w:rPr>
        <w:t xml:space="preserve"> (Manufacturing) </w:t>
      </w:r>
      <w:r w:rsidRPr="00E3454F">
        <w:rPr>
          <w:rFonts w:asciiTheme="minorHAnsi" w:hAnsiTheme="minorHAnsi"/>
          <w:b/>
          <w:sz w:val="22"/>
          <w:szCs w:val="22"/>
        </w:rPr>
        <w:tab/>
      </w:r>
      <w:r w:rsidRPr="00E3454F">
        <w:rPr>
          <w:rFonts w:asciiTheme="minorHAnsi" w:hAnsiTheme="minorHAnsi"/>
          <w:b/>
          <w:sz w:val="22"/>
          <w:szCs w:val="22"/>
        </w:rPr>
        <w:tab/>
      </w:r>
      <w:r w:rsidRPr="00E3454F">
        <w:rPr>
          <w:rFonts w:asciiTheme="minorHAnsi" w:hAnsiTheme="minorHAnsi"/>
          <w:b/>
          <w:sz w:val="22"/>
          <w:szCs w:val="22"/>
        </w:rPr>
        <w:tab/>
      </w:r>
      <w:r w:rsidRPr="00E3454F">
        <w:rPr>
          <w:rFonts w:asciiTheme="minorHAnsi" w:hAnsiTheme="minorHAnsi"/>
          <w:b/>
          <w:sz w:val="22"/>
          <w:szCs w:val="22"/>
        </w:rPr>
        <w:tab/>
      </w:r>
      <w:r w:rsidRPr="00E3454F">
        <w:rPr>
          <w:rFonts w:asciiTheme="minorHAnsi" w:hAnsiTheme="minorHAnsi"/>
          <w:b/>
          <w:sz w:val="22"/>
          <w:szCs w:val="22"/>
        </w:rPr>
        <w:tab/>
      </w:r>
      <w:r w:rsidRPr="00E3454F">
        <w:rPr>
          <w:rFonts w:asciiTheme="minorHAnsi" w:hAnsiTheme="minorHAnsi"/>
          <w:b/>
          <w:sz w:val="22"/>
          <w:szCs w:val="22"/>
        </w:rPr>
        <w:tab/>
        <w:t xml:space="preserve">      Peachtree City, GA</w:t>
      </w:r>
    </w:p>
    <w:p w14:paraId="2FF2C863" w14:textId="77777777" w:rsidR="00767B40" w:rsidRPr="00E3454F" w:rsidRDefault="00767B40" w:rsidP="00F53ED6">
      <w:pPr>
        <w:spacing w:after="0" w:line="240" w:lineRule="auto"/>
        <w:rPr>
          <w:rFonts w:asciiTheme="minorHAnsi" w:hAnsiTheme="minorHAnsi"/>
          <w:b/>
          <w:sz w:val="22"/>
          <w:szCs w:val="22"/>
        </w:rPr>
      </w:pPr>
    </w:p>
    <w:p w14:paraId="206E7898" w14:textId="177092BF" w:rsidR="00767B40" w:rsidRPr="00E3454F" w:rsidRDefault="00767B40" w:rsidP="00767B40">
      <w:pPr>
        <w:spacing w:after="0" w:line="240" w:lineRule="auto"/>
        <w:rPr>
          <w:rFonts w:asciiTheme="minorHAnsi" w:hAnsiTheme="minorHAnsi" w:cs="Arial"/>
          <w:sz w:val="22"/>
          <w:szCs w:val="22"/>
          <w:shd w:val="clear" w:color="auto" w:fill="FFFFFF"/>
        </w:rPr>
      </w:pPr>
      <w:r w:rsidRPr="00E3454F">
        <w:rPr>
          <w:rFonts w:asciiTheme="minorHAnsi" w:hAnsiTheme="minorHAnsi" w:cs="Arial"/>
          <w:sz w:val="22"/>
          <w:szCs w:val="22"/>
          <w:shd w:val="clear" w:color="auto" w:fill="FFFFFF"/>
        </w:rPr>
        <w:lastRenderedPageBreak/>
        <w:t xml:space="preserve">Responsible for hiring, developing, and retaining </w:t>
      </w:r>
      <w:r w:rsidR="003E0539" w:rsidRPr="00E3454F">
        <w:rPr>
          <w:rFonts w:asciiTheme="minorHAnsi" w:hAnsiTheme="minorHAnsi" w:cs="Arial"/>
          <w:sz w:val="22"/>
          <w:szCs w:val="22"/>
          <w:shd w:val="clear" w:color="auto" w:fill="FFFFFF"/>
        </w:rPr>
        <w:t xml:space="preserve">talented employees. Worked collaboratively with managers, employees to execute organizational, talent, and cultural transformations within the organization. </w:t>
      </w:r>
      <w:r w:rsidRPr="00E3454F">
        <w:rPr>
          <w:rFonts w:asciiTheme="minorHAnsi" w:hAnsiTheme="minorHAnsi" w:cs="Arial"/>
          <w:sz w:val="22"/>
          <w:szCs w:val="22"/>
          <w:shd w:val="clear" w:color="auto" w:fill="FFFFFF"/>
        </w:rPr>
        <w:t xml:space="preserve"> </w:t>
      </w:r>
    </w:p>
    <w:p w14:paraId="6A574868" w14:textId="77777777" w:rsidR="003E0539" w:rsidRPr="00E3454F" w:rsidRDefault="003E0539" w:rsidP="003E0539">
      <w:pPr>
        <w:numPr>
          <w:ilvl w:val="0"/>
          <w:numId w:val="17"/>
        </w:numPr>
        <w:spacing w:after="0" w:line="240" w:lineRule="auto"/>
        <w:jc w:val="left"/>
        <w:rPr>
          <w:rFonts w:asciiTheme="minorHAnsi" w:hAnsiTheme="minorHAnsi"/>
          <w:sz w:val="22"/>
          <w:szCs w:val="22"/>
        </w:rPr>
      </w:pPr>
      <w:r w:rsidRPr="00E3454F">
        <w:rPr>
          <w:rFonts w:asciiTheme="minorHAnsi" w:hAnsiTheme="minorHAnsi"/>
          <w:sz w:val="22"/>
          <w:szCs w:val="22"/>
        </w:rPr>
        <w:t>Managed all aspects of HR for more than 250 employees</w:t>
      </w:r>
    </w:p>
    <w:p w14:paraId="3181BD4F" w14:textId="514CE527" w:rsidR="003E0539" w:rsidRPr="00E3454F" w:rsidRDefault="003E0539" w:rsidP="003E0539">
      <w:pPr>
        <w:numPr>
          <w:ilvl w:val="0"/>
          <w:numId w:val="17"/>
        </w:numPr>
        <w:spacing w:after="0" w:line="240" w:lineRule="auto"/>
        <w:jc w:val="left"/>
        <w:rPr>
          <w:rFonts w:asciiTheme="minorHAnsi" w:hAnsiTheme="minorHAnsi"/>
          <w:sz w:val="22"/>
          <w:szCs w:val="22"/>
        </w:rPr>
      </w:pPr>
      <w:r w:rsidRPr="00E3454F">
        <w:rPr>
          <w:rFonts w:asciiTheme="minorHAnsi" w:hAnsiTheme="minorHAnsi"/>
          <w:sz w:val="22"/>
          <w:szCs w:val="22"/>
        </w:rPr>
        <w:t>Dramatically reduced workplace injuries 30% by implementing monthly safety awareness program and safety incentive awards program</w:t>
      </w:r>
    </w:p>
    <w:p w14:paraId="59485F62" w14:textId="05616EC7" w:rsidR="003E0539" w:rsidRPr="00E3454F" w:rsidRDefault="003E0539" w:rsidP="003E0539">
      <w:pPr>
        <w:numPr>
          <w:ilvl w:val="0"/>
          <w:numId w:val="17"/>
        </w:numPr>
        <w:spacing w:after="0" w:line="240" w:lineRule="auto"/>
        <w:rPr>
          <w:rFonts w:asciiTheme="minorHAnsi" w:hAnsiTheme="minorHAnsi"/>
          <w:sz w:val="22"/>
          <w:szCs w:val="22"/>
        </w:rPr>
      </w:pPr>
      <w:r w:rsidRPr="00E3454F">
        <w:rPr>
          <w:rFonts w:asciiTheme="minorHAnsi" w:hAnsiTheme="minorHAnsi"/>
          <w:sz w:val="22"/>
          <w:szCs w:val="22"/>
        </w:rPr>
        <w:t>Performed as part of two member Six Sigma team that increased production by 25% at zero cost to the organization</w:t>
      </w:r>
    </w:p>
    <w:p w14:paraId="48800AB8" w14:textId="268069A8" w:rsidR="003E0539" w:rsidRPr="00E3454F" w:rsidRDefault="003E0539" w:rsidP="003E0539">
      <w:pPr>
        <w:numPr>
          <w:ilvl w:val="0"/>
          <w:numId w:val="17"/>
        </w:numPr>
        <w:spacing w:after="0" w:line="240" w:lineRule="auto"/>
        <w:rPr>
          <w:rFonts w:asciiTheme="minorHAnsi" w:hAnsiTheme="minorHAnsi"/>
          <w:sz w:val="22"/>
          <w:szCs w:val="22"/>
        </w:rPr>
      </w:pPr>
      <w:r w:rsidRPr="00E3454F">
        <w:rPr>
          <w:rFonts w:asciiTheme="minorHAnsi" w:hAnsiTheme="minorHAnsi"/>
          <w:sz w:val="22"/>
          <w:szCs w:val="22"/>
        </w:rPr>
        <w:t>Developed diversity program that increased communication amongst employees, and decreased turnover by 30%</w:t>
      </w:r>
    </w:p>
    <w:p w14:paraId="54BA6BB3" w14:textId="77777777" w:rsidR="003E0539" w:rsidRPr="00E3454F" w:rsidRDefault="003E0539" w:rsidP="00767B40">
      <w:pPr>
        <w:spacing w:after="0" w:line="240" w:lineRule="auto"/>
        <w:rPr>
          <w:rFonts w:asciiTheme="minorHAnsi" w:hAnsiTheme="minorHAnsi"/>
          <w:bCs/>
          <w:sz w:val="22"/>
          <w:szCs w:val="22"/>
        </w:rPr>
      </w:pPr>
    </w:p>
    <w:p w14:paraId="4A3E5B73" w14:textId="32A946C6" w:rsidR="003E0539" w:rsidRPr="00E3454F" w:rsidRDefault="003E0539" w:rsidP="00767B40">
      <w:pPr>
        <w:spacing w:after="0" w:line="240" w:lineRule="auto"/>
        <w:rPr>
          <w:rFonts w:asciiTheme="minorHAnsi" w:hAnsiTheme="minorHAnsi"/>
          <w:b/>
          <w:sz w:val="22"/>
          <w:szCs w:val="22"/>
        </w:rPr>
      </w:pPr>
      <w:r w:rsidRPr="00E3454F">
        <w:rPr>
          <w:rFonts w:asciiTheme="minorHAnsi" w:hAnsiTheme="minorHAnsi"/>
          <w:b/>
          <w:sz w:val="22"/>
          <w:szCs w:val="22"/>
        </w:rPr>
        <w:t xml:space="preserve">Area Human Resources Manager </w:t>
      </w:r>
      <w:r w:rsidRPr="00E3454F">
        <w:rPr>
          <w:rFonts w:asciiTheme="minorHAnsi" w:hAnsiTheme="minorHAnsi"/>
          <w:b/>
          <w:sz w:val="22"/>
          <w:szCs w:val="22"/>
        </w:rPr>
        <w:tab/>
      </w:r>
      <w:r w:rsidRPr="00E3454F">
        <w:rPr>
          <w:rFonts w:asciiTheme="minorHAnsi" w:hAnsiTheme="minorHAnsi"/>
          <w:b/>
          <w:sz w:val="22"/>
          <w:szCs w:val="22"/>
        </w:rPr>
        <w:tab/>
      </w:r>
      <w:r w:rsidRPr="00E3454F">
        <w:rPr>
          <w:rFonts w:asciiTheme="minorHAnsi" w:hAnsiTheme="minorHAnsi"/>
          <w:b/>
          <w:sz w:val="22"/>
          <w:szCs w:val="22"/>
        </w:rPr>
        <w:tab/>
      </w:r>
      <w:r w:rsidRPr="00E3454F">
        <w:rPr>
          <w:rFonts w:asciiTheme="minorHAnsi" w:hAnsiTheme="minorHAnsi"/>
          <w:b/>
          <w:sz w:val="22"/>
          <w:szCs w:val="22"/>
        </w:rPr>
        <w:tab/>
      </w:r>
      <w:r w:rsidRPr="00E3454F">
        <w:rPr>
          <w:rFonts w:asciiTheme="minorHAnsi" w:hAnsiTheme="minorHAnsi"/>
          <w:b/>
          <w:sz w:val="22"/>
          <w:szCs w:val="22"/>
        </w:rPr>
        <w:tab/>
      </w:r>
      <w:r w:rsidRPr="00E3454F">
        <w:rPr>
          <w:rFonts w:asciiTheme="minorHAnsi" w:hAnsiTheme="minorHAnsi"/>
          <w:b/>
          <w:sz w:val="22"/>
          <w:szCs w:val="22"/>
        </w:rPr>
        <w:tab/>
      </w:r>
      <w:r w:rsidRPr="00E3454F">
        <w:rPr>
          <w:rFonts w:asciiTheme="minorHAnsi" w:hAnsiTheme="minorHAnsi"/>
          <w:b/>
          <w:sz w:val="22"/>
          <w:szCs w:val="22"/>
        </w:rPr>
        <w:tab/>
        <w:t xml:space="preserve">  2002-2003</w:t>
      </w:r>
    </w:p>
    <w:p w14:paraId="320AEC01" w14:textId="7F409011" w:rsidR="003E0539" w:rsidRPr="00E3454F" w:rsidRDefault="003E0539" w:rsidP="00767B40">
      <w:pPr>
        <w:spacing w:after="0" w:line="240" w:lineRule="auto"/>
        <w:rPr>
          <w:rFonts w:asciiTheme="minorHAnsi" w:hAnsiTheme="minorHAnsi"/>
          <w:b/>
          <w:sz w:val="22"/>
          <w:szCs w:val="22"/>
        </w:rPr>
      </w:pPr>
      <w:r w:rsidRPr="00E3454F">
        <w:rPr>
          <w:rFonts w:asciiTheme="minorHAnsi" w:hAnsiTheme="minorHAnsi"/>
          <w:b/>
          <w:sz w:val="22"/>
          <w:szCs w:val="22"/>
        </w:rPr>
        <w:t>Home Depot</w:t>
      </w:r>
      <w:r w:rsidR="001353D6" w:rsidRPr="00E3454F">
        <w:rPr>
          <w:rFonts w:asciiTheme="minorHAnsi" w:hAnsiTheme="minorHAnsi"/>
          <w:b/>
          <w:sz w:val="22"/>
          <w:szCs w:val="22"/>
        </w:rPr>
        <w:t xml:space="preserve"> (Fortune 500- Retail) </w:t>
      </w:r>
      <w:r w:rsidRPr="00E3454F">
        <w:rPr>
          <w:rFonts w:asciiTheme="minorHAnsi" w:hAnsiTheme="minorHAnsi"/>
          <w:b/>
          <w:sz w:val="22"/>
          <w:szCs w:val="22"/>
        </w:rPr>
        <w:tab/>
      </w:r>
      <w:r w:rsidRPr="00E3454F">
        <w:rPr>
          <w:rFonts w:asciiTheme="minorHAnsi" w:hAnsiTheme="minorHAnsi"/>
          <w:b/>
          <w:sz w:val="22"/>
          <w:szCs w:val="22"/>
        </w:rPr>
        <w:tab/>
      </w:r>
      <w:r w:rsidRPr="00E3454F">
        <w:rPr>
          <w:rFonts w:asciiTheme="minorHAnsi" w:hAnsiTheme="minorHAnsi"/>
          <w:b/>
          <w:sz w:val="22"/>
          <w:szCs w:val="22"/>
        </w:rPr>
        <w:tab/>
      </w:r>
      <w:r w:rsidRPr="00E3454F">
        <w:rPr>
          <w:rFonts w:asciiTheme="minorHAnsi" w:hAnsiTheme="minorHAnsi"/>
          <w:b/>
          <w:sz w:val="22"/>
          <w:szCs w:val="22"/>
        </w:rPr>
        <w:tab/>
      </w:r>
      <w:r w:rsidRPr="00E3454F">
        <w:rPr>
          <w:rFonts w:asciiTheme="minorHAnsi" w:hAnsiTheme="minorHAnsi"/>
          <w:b/>
          <w:sz w:val="22"/>
          <w:szCs w:val="22"/>
        </w:rPr>
        <w:tab/>
      </w:r>
      <w:r w:rsidRPr="00E3454F">
        <w:rPr>
          <w:rFonts w:asciiTheme="minorHAnsi" w:hAnsiTheme="minorHAnsi"/>
          <w:b/>
          <w:sz w:val="22"/>
          <w:szCs w:val="22"/>
        </w:rPr>
        <w:tab/>
      </w:r>
      <w:r w:rsidRPr="00E3454F">
        <w:rPr>
          <w:rFonts w:asciiTheme="minorHAnsi" w:hAnsiTheme="minorHAnsi"/>
          <w:b/>
          <w:sz w:val="22"/>
          <w:szCs w:val="22"/>
        </w:rPr>
        <w:tab/>
        <w:t xml:space="preserve"> Atlanta, GA</w:t>
      </w:r>
    </w:p>
    <w:p w14:paraId="25C4AE07" w14:textId="77777777" w:rsidR="003E0539" w:rsidRPr="00E3454F" w:rsidRDefault="003E0539" w:rsidP="00767B40">
      <w:pPr>
        <w:spacing w:after="0" w:line="240" w:lineRule="auto"/>
        <w:rPr>
          <w:rFonts w:asciiTheme="minorHAnsi" w:hAnsiTheme="minorHAnsi"/>
          <w:bCs/>
          <w:sz w:val="22"/>
          <w:szCs w:val="22"/>
        </w:rPr>
      </w:pPr>
    </w:p>
    <w:p w14:paraId="3E9E52B8" w14:textId="7BE4BA94" w:rsidR="00767B40" w:rsidRPr="00E3454F" w:rsidRDefault="003E0539" w:rsidP="003E0539">
      <w:pPr>
        <w:spacing w:after="0" w:line="240" w:lineRule="auto"/>
        <w:rPr>
          <w:rFonts w:asciiTheme="minorHAnsi" w:hAnsiTheme="minorHAnsi"/>
          <w:sz w:val="22"/>
          <w:szCs w:val="22"/>
        </w:rPr>
      </w:pPr>
      <w:r w:rsidRPr="00E3454F">
        <w:rPr>
          <w:rFonts w:asciiTheme="minorHAnsi" w:hAnsiTheme="minorHAnsi"/>
          <w:bCs/>
          <w:sz w:val="22"/>
          <w:szCs w:val="22"/>
        </w:rPr>
        <w:t xml:space="preserve">Human Resource </w:t>
      </w:r>
      <w:r w:rsidR="00767B40" w:rsidRPr="00E3454F">
        <w:rPr>
          <w:rFonts w:asciiTheme="minorHAnsi" w:hAnsiTheme="minorHAnsi"/>
          <w:bCs/>
          <w:sz w:val="22"/>
          <w:szCs w:val="22"/>
        </w:rPr>
        <w:t>manager for Computer Operations, Workforce Planning, and Human Resource Administrator teams in five stores</w:t>
      </w:r>
      <w:r w:rsidRPr="00E3454F">
        <w:rPr>
          <w:rFonts w:asciiTheme="minorHAnsi" w:hAnsiTheme="minorHAnsi"/>
          <w:bCs/>
          <w:sz w:val="22"/>
          <w:szCs w:val="22"/>
        </w:rPr>
        <w:t xml:space="preserve"> and more than </w:t>
      </w:r>
      <w:r w:rsidR="000E61CB">
        <w:rPr>
          <w:rFonts w:asciiTheme="minorHAnsi" w:hAnsiTheme="minorHAnsi"/>
          <w:bCs/>
          <w:sz w:val="22"/>
          <w:szCs w:val="22"/>
        </w:rPr>
        <w:t>1</w:t>
      </w:r>
      <w:r w:rsidRPr="00E3454F">
        <w:rPr>
          <w:rFonts w:asciiTheme="minorHAnsi" w:hAnsiTheme="minorHAnsi"/>
          <w:bCs/>
          <w:sz w:val="22"/>
          <w:szCs w:val="22"/>
        </w:rPr>
        <w:t>500 employees</w:t>
      </w:r>
      <w:r w:rsidR="00767B40" w:rsidRPr="00E3454F">
        <w:rPr>
          <w:rFonts w:asciiTheme="minorHAnsi" w:hAnsiTheme="minorHAnsi"/>
          <w:bCs/>
          <w:sz w:val="22"/>
          <w:szCs w:val="22"/>
        </w:rPr>
        <w:t>.</w:t>
      </w:r>
      <w:r w:rsidRPr="00E3454F">
        <w:rPr>
          <w:rFonts w:asciiTheme="minorHAnsi" w:hAnsiTheme="minorHAnsi"/>
          <w:bCs/>
          <w:sz w:val="22"/>
          <w:szCs w:val="22"/>
        </w:rPr>
        <w:t xml:space="preserve"> </w:t>
      </w:r>
      <w:r w:rsidRPr="00E3454F">
        <w:rPr>
          <w:rFonts w:asciiTheme="minorHAnsi" w:hAnsiTheme="minorHAnsi"/>
          <w:sz w:val="22"/>
          <w:szCs w:val="22"/>
        </w:rPr>
        <w:t xml:space="preserve">Responsible for attracting, motivating and retaining a high-performing diverse workforce for Home Depot retail stores. </w:t>
      </w:r>
      <w:r w:rsidRPr="00E3454F">
        <w:rPr>
          <w:rFonts w:asciiTheme="minorHAnsi" w:hAnsiTheme="minorHAnsi"/>
          <w:bCs/>
          <w:sz w:val="22"/>
          <w:szCs w:val="22"/>
        </w:rPr>
        <w:t xml:space="preserve">Implemented and oversaw the Leadership and Management Development Training for managers program. </w:t>
      </w:r>
      <w:r w:rsidR="00767B40" w:rsidRPr="00E3454F">
        <w:rPr>
          <w:rFonts w:asciiTheme="minorHAnsi" w:hAnsiTheme="minorHAnsi"/>
          <w:bCs/>
          <w:sz w:val="22"/>
          <w:szCs w:val="22"/>
        </w:rPr>
        <w:t xml:space="preserve">  </w:t>
      </w:r>
    </w:p>
    <w:p w14:paraId="325AD8E5" w14:textId="77777777" w:rsidR="00767B40" w:rsidRPr="00E3454F" w:rsidRDefault="00767B40" w:rsidP="00767B40">
      <w:pPr>
        <w:spacing w:after="0" w:line="240" w:lineRule="auto"/>
        <w:ind w:left="360"/>
        <w:jc w:val="left"/>
        <w:rPr>
          <w:rFonts w:asciiTheme="minorHAnsi" w:eastAsiaTheme="minorHAnsi" w:hAnsiTheme="minorHAnsi"/>
          <w:sz w:val="22"/>
          <w:szCs w:val="22"/>
          <w:lang w:bidi="ar-SA"/>
        </w:rPr>
      </w:pPr>
    </w:p>
    <w:p w14:paraId="6893D326" w14:textId="77777777" w:rsidR="003E0539" w:rsidRPr="00E3454F" w:rsidRDefault="003E0539" w:rsidP="003E0539">
      <w:pPr>
        <w:numPr>
          <w:ilvl w:val="0"/>
          <w:numId w:val="18"/>
        </w:numPr>
        <w:spacing w:after="0" w:line="240" w:lineRule="auto"/>
        <w:rPr>
          <w:rFonts w:asciiTheme="minorHAnsi" w:hAnsiTheme="minorHAnsi"/>
          <w:sz w:val="22"/>
          <w:szCs w:val="22"/>
        </w:rPr>
      </w:pPr>
      <w:r w:rsidRPr="00E3454F">
        <w:rPr>
          <w:rFonts w:asciiTheme="minorHAnsi" w:hAnsiTheme="minorHAnsi"/>
          <w:sz w:val="22"/>
          <w:szCs w:val="22"/>
        </w:rPr>
        <w:t>Managed and executed learning, career development, employment practices, recognition and reward, staffing, performance management systems, compliance</w:t>
      </w:r>
    </w:p>
    <w:p w14:paraId="6091D0A0" w14:textId="77777777" w:rsidR="003E0539" w:rsidRPr="00E3454F" w:rsidRDefault="003E0539" w:rsidP="003E0539">
      <w:pPr>
        <w:numPr>
          <w:ilvl w:val="0"/>
          <w:numId w:val="18"/>
        </w:numPr>
        <w:spacing w:after="0" w:line="240" w:lineRule="auto"/>
        <w:rPr>
          <w:rFonts w:asciiTheme="minorHAnsi" w:hAnsiTheme="minorHAnsi"/>
          <w:sz w:val="22"/>
          <w:szCs w:val="22"/>
        </w:rPr>
      </w:pPr>
      <w:r w:rsidRPr="00E3454F">
        <w:rPr>
          <w:rFonts w:asciiTheme="minorHAnsi" w:hAnsiTheme="minorHAnsi"/>
          <w:sz w:val="22"/>
          <w:szCs w:val="22"/>
        </w:rPr>
        <w:t>Drove the store HR Review process to accurately assess talent. Coordinated Associate surveys and assessments as necessary</w:t>
      </w:r>
    </w:p>
    <w:p w14:paraId="54FD6E27" w14:textId="252D83CD" w:rsidR="003E0539" w:rsidRPr="00E3454F" w:rsidRDefault="001353D6" w:rsidP="003E0539">
      <w:pPr>
        <w:numPr>
          <w:ilvl w:val="0"/>
          <w:numId w:val="18"/>
        </w:numPr>
        <w:spacing w:after="0" w:line="240" w:lineRule="auto"/>
        <w:rPr>
          <w:rFonts w:asciiTheme="minorHAnsi" w:hAnsiTheme="minorHAnsi"/>
          <w:sz w:val="22"/>
          <w:szCs w:val="22"/>
        </w:rPr>
      </w:pPr>
      <w:r w:rsidRPr="00E3454F">
        <w:rPr>
          <w:rFonts w:asciiTheme="minorHAnsi" w:hAnsiTheme="minorHAnsi"/>
          <w:sz w:val="22"/>
          <w:szCs w:val="22"/>
        </w:rPr>
        <w:t>Directed</w:t>
      </w:r>
      <w:r w:rsidR="003E0539" w:rsidRPr="00E3454F">
        <w:rPr>
          <w:rFonts w:asciiTheme="minorHAnsi" w:hAnsiTheme="minorHAnsi"/>
          <w:sz w:val="22"/>
          <w:szCs w:val="22"/>
        </w:rPr>
        <w:t xml:space="preserve"> the hiring process to ensure compliance with all applicable law</w:t>
      </w:r>
      <w:r w:rsidRPr="00E3454F">
        <w:rPr>
          <w:rFonts w:asciiTheme="minorHAnsi" w:hAnsiTheme="minorHAnsi"/>
          <w:sz w:val="22"/>
          <w:szCs w:val="22"/>
        </w:rPr>
        <w:t>s</w:t>
      </w:r>
      <w:r w:rsidR="003E0539" w:rsidRPr="00E3454F">
        <w:rPr>
          <w:rFonts w:asciiTheme="minorHAnsi" w:hAnsiTheme="minorHAnsi"/>
          <w:sz w:val="22"/>
          <w:szCs w:val="22"/>
        </w:rPr>
        <w:t xml:space="preserve"> and polic</w:t>
      </w:r>
      <w:r w:rsidRPr="00E3454F">
        <w:rPr>
          <w:rFonts w:asciiTheme="minorHAnsi" w:hAnsiTheme="minorHAnsi"/>
          <w:sz w:val="22"/>
          <w:szCs w:val="22"/>
        </w:rPr>
        <w:t>ies</w:t>
      </w:r>
      <w:r w:rsidR="003E0539" w:rsidRPr="00E3454F">
        <w:rPr>
          <w:rFonts w:asciiTheme="minorHAnsi" w:hAnsiTheme="minorHAnsi"/>
          <w:sz w:val="22"/>
          <w:szCs w:val="22"/>
        </w:rPr>
        <w:t xml:space="preserve"> </w:t>
      </w:r>
    </w:p>
    <w:p w14:paraId="1977BAD1" w14:textId="77777777" w:rsidR="003E0539" w:rsidRPr="00E3454F" w:rsidRDefault="003E0539" w:rsidP="003E0539">
      <w:pPr>
        <w:numPr>
          <w:ilvl w:val="0"/>
          <w:numId w:val="18"/>
        </w:numPr>
        <w:spacing w:after="0" w:line="240" w:lineRule="auto"/>
        <w:rPr>
          <w:rFonts w:asciiTheme="minorHAnsi" w:hAnsiTheme="minorHAnsi"/>
          <w:sz w:val="22"/>
          <w:szCs w:val="22"/>
        </w:rPr>
      </w:pPr>
      <w:r w:rsidRPr="00E3454F">
        <w:rPr>
          <w:rFonts w:asciiTheme="minorHAnsi" w:hAnsiTheme="minorHAnsi"/>
          <w:sz w:val="22"/>
          <w:szCs w:val="22"/>
        </w:rPr>
        <w:t>Forecasted and analyzed workforce planning data and provided feedback to management team while executing staffing strategies</w:t>
      </w:r>
    </w:p>
    <w:p w14:paraId="2146A5F1" w14:textId="1543DC2D" w:rsidR="003E0539" w:rsidRPr="00E3454F" w:rsidRDefault="003E0539" w:rsidP="003E0539">
      <w:pPr>
        <w:numPr>
          <w:ilvl w:val="0"/>
          <w:numId w:val="18"/>
        </w:numPr>
        <w:spacing w:after="0" w:line="240" w:lineRule="auto"/>
        <w:rPr>
          <w:rFonts w:asciiTheme="minorHAnsi" w:hAnsiTheme="minorHAnsi"/>
          <w:sz w:val="22"/>
          <w:szCs w:val="22"/>
        </w:rPr>
      </w:pPr>
      <w:r w:rsidRPr="00E3454F">
        <w:rPr>
          <w:rFonts w:asciiTheme="minorHAnsi" w:hAnsiTheme="minorHAnsi"/>
          <w:sz w:val="22"/>
          <w:szCs w:val="22"/>
        </w:rPr>
        <w:t>Served as District Trainer and Facilitator for</w:t>
      </w:r>
      <w:r w:rsidR="000E61CB">
        <w:rPr>
          <w:rFonts w:asciiTheme="minorHAnsi" w:hAnsiTheme="minorHAnsi"/>
          <w:sz w:val="22"/>
          <w:szCs w:val="22"/>
        </w:rPr>
        <w:t xml:space="preserve"> 5</w:t>
      </w:r>
      <w:r w:rsidRPr="00E3454F">
        <w:rPr>
          <w:rFonts w:asciiTheme="minorHAnsi" w:hAnsiTheme="minorHAnsi"/>
          <w:sz w:val="22"/>
          <w:szCs w:val="22"/>
        </w:rPr>
        <w:t xml:space="preserve"> stores resulting in over 1000 employees trained.  Program was adopted by division.  Received 1</w:t>
      </w:r>
      <w:r w:rsidRPr="00E3454F">
        <w:rPr>
          <w:rFonts w:asciiTheme="minorHAnsi" w:hAnsiTheme="minorHAnsi"/>
          <w:sz w:val="22"/>
          <w:szCs w:val="22"/>
          <w:vertAlign w:val="superscript"/>
        </w:rPr>
        <w:t>st</w:t>
      </w:r>
      <w:r w:rsidRPr="00E3454F">
        <w:rPr>
          <w:rFonts w:asciiTheme="minorHAnsi" w:hAnsiTheme="minorHAnsi"/>
          <w:sz w:val="22"/>
          <w:szCs w:val="22"/>
        </w:rPr>
        <w:t xml:space="preserve"> place award for program</w:t>
      </w:r>
    </w:p>
    <w:p w14:paraId="2E58C301" w14:textId="77777777" w:rsidR="003E0539" w:rsidRPr="00E3454F" w:rsidRDefault="003E0539" w:rsidP="003E0539">
      <w:pPr>
        <w:numPr>
          <w:ilvl w:val="0"/>
          <w:numId w:val="18"/>
        </w:numPr>
        <w:spacing w:after="0" w:line="240" w:lineRule="auto"/>
        <w:rPr>
          <w:rFonts w:asciiTheme="minorHAnsi" w:hAnsiTheme="minorHAnsi"/>
          <w:sz w:val="22"/>
          <w:szCs w:val="22"/>
        </w:rPr>
      </w:pPr>
      <w:r w:rsidRPr="00E3454F">
        <w:rPr>
          <w:rFonts w:asciiTheme="minorHAnsi" w:hAnsiTheme="minorHAnsi"/>
          <w:sz w:val="22"/>
          <w:szCs w:val="22"/>
        </w:rPr>
        <w:t>Increased 401K participation by more than 40%</w:t>
      </w:r>
    </w:p>
    <w:p w14:paraId="1E3DB689" w14:textId="39ECC331" w:rsidR="003E0539" w:rsidRPr="00E3454F" w:rsidRDefault="001353D6" w:rsidP="003E0539">
      <w:pPr>
        <w:numPr>
          <w:ilvl w:val="0"/>
          <w:numId w:val="18"/>
        </w:numPr>
        <w:spacing w:after="0" w:line="240" w:lineRule="auto"/>
        <w:rPr>
          <w:rFonts w:asciiTheme="minorHAnsi" w:hAnsiTheme="minorHAnsi"/>
          <w:sz w:val="22"/>
          <w:szCs w:val="22"/>
        </w:rPr>
      </w:pPr>
      <w:r w:rsidRPr="00E3454F">
        <w:rPr>
          <w:rFonts w:asciiTheme="minorHAnsi" w:hAnsiTheme="minorHAnsi"/>
          <w:sz w:val="22"/>
          <w:szCs w:val="22"/>
        </w:rPr>
        <w:t xml:space="preserve">Improved </w:t>
      </w:r>
      <w:r w:rsidR="003E0539" w:rsidRPr="00E3454F">
        <w:rPr>
          <w:rFonts w:asciiTheme="minorHAnsi" w:hAnsiTheme="minorHAnsi"/>
          <w:sz w:val="22"/>
          <w:szCs w:val="22"/>
        </w:rPr>
        <w:t>diversity awareness program</w:t>
      </w:r>
      <w:r w:rsidRPr="00E3454F">
        <w:rPr>
          <w:rFonts w:asciiTheme="minorHAnsi" w:hAnsiTheme="minorHAnsi"/>
          <w:sz w:val="22"/>
          <w:szCs w:val="22"/>
        </w:rPr>
        <w:t>, making it</w:t>
      </w:r>
      <w:r w:rsidR="003E0539" w:rsidRPr="00E3454F">
        <w:rPr>
          <w:rFonts w:asciiTheme="minorHAnsi" w:hAnsiTheme="minorHAnsi"/>
          <w:sz w:val="22"/>
          <w:szCs w:val="22"/>
        </w:rPr>
        <w:t xml:space="preserve"> more interactive</w:t>
      </w:r>
    </w:p>
    <w:p w14:paraId="3E4A1C7C" w14:textId="77777777" w:rsidR="00767B40" w:rsidRPr="00E3454F" w:rsidRDefault="00767B40" w:rsidP="00767B40">
      <w:pPr>
        <w:spacing w:after="0" w:line="240" w:lineRule="auto"/>
        <w:jc w:val="left"/>
        <w:rPr>
          <w:rFonts w:asciiTheme="minorHAnsi" w:eastAsiaTheme="minorHAnsi" w:hAnsiTheme="minorHAnsi"/>
          <w:sz w:val="22"/>
          <w:szCs w:val="22"/>
          <w:lang w:bidi="ar-SA"/>
        </w:rPr>
      </w:pPr>
    </w:p>
    <w:p w14:paraId="75D860C8" w14:textId="77777777" w:rsidR="000009C5" w:rsidRPr="00E3454F" w:rsidRDefault="000009C5" w:rsidP="000009C5">
      <w:pPr>
        <w:spacing w:after="0" w:line="240" w:lineRule="auto"/>
        <w:jc w:val="left"/>
        <w:rPr>
          <w:rFonts w:asciiTheme="minorHAnsi" w:eastAsiaTheme="minorHAnsi" w:hAnsiTheme="minorHAnsi"/>
          <w:sz w:val="22"/>
          <w:szCs w:val="22"/>
          <w:lang w:bidi="ar-SA"/>
        </w:rPr>
      </w:pPr>
    </w:p>
    <w:p w14:paraId="0905C6F4" w14:textId="4FB906B7" w:rsidR="000009C5" w:rsidRPr="00E3454F" w:rsidRDefault="000009C5" w:rsidP="000009C5">
      <w:pPr>
        <w:pStyle w:val="Heading3"/>
        <w:spacing w:line="240" w:lineRule="auto"/>
        <w:jc w:val="center"/>
        <w:rPr>
          <w:rStyle w:val="IntenseReference"/>
          <w:rFonts w:asciiTheme="minorHAnsi" w:hAnsiTheme="minorHAnsi"/>
          <w:bCs w:val="0"/>
          <w:smallCaps/>
          <w:spacing w:val="6"/>
          <w:u w:val="none"/>
          <w:lang w:val="en-US"/>
        </w:rPr>
      </w:pPr>
      <w:r w:rsidRPr="00E3454F">
        <w:rPr>
          <w:rStyle w:val="IntenseReference"/>
          <w:rFonts w:asciiTheme="minorHAnsi" w:hAnsiTheme="minorHAnsi"/>
          <w:bCs w:val="0"/>
          <w:spacing w:val="6"/>
          <w:u w:val="none"/>
          <w:lang w:val="en-US"/>
        </w:rPr>
        <w:t xml:space="preserve">Education &amp; Professional </w:t>
      </w:r>
      <w:r w:rsidR="00853D22" w:rsidRPr="00E3454F">
        <w:rPr>
          <w:rStyle w:val="IntenseReference"/>
          <w:rFonts w:asciiTheme="minorHAnsi" w:hAnsiTheme="minorHAnsi"/>
          <w:bCs w:val="0"/>
          <w:spacing w:val="6"/>
          <w:u w:val="none"/>
          <w:lang w:val="en-US"/>
        </w:rPr>
        <w:t>Credentials</w:t>
      </w:r>
    </w:p>
    <w:p w14:paraId="5353D38A" w14:textId="77777777" w:rsidR="00853D22" w:rsidRPr="00E3454F" w:rsidRDefault="00853D22" w:rsidP="000009C5">
      <w:pPr>
        <w:pStyle w:val="Heading3"/>
        <w:spacing w:line="240" w:lineRule="auto"/>
        <w:jc w:val="center"/>
        <w:rPr>
          <w:rFonts w:asciiTheme="minorHAnsi" w:hAnsiTheme="minorHAnsi"/>
          <w:sz w:val="22"/>
          <w:szCs w:val="22"/>
          <w:lang w:val="en-US"/>
        </w:rPr>
      </w:pPr>
    </w:p>
    <w:p w14:paraId="275B46E6" w14:textId="77777777" w:rsidR="00853D22" w:rsidRPr="00E3454F" w:rsidRDefault="00853D22" w:rsidP="00853D22">
      <w:pPr>
        <w:rPr>
          <w:rStyle w:val="Emphasis"/>
          <w:rFonts w:asciiTheme="minorHAnsi" w:hAnsiTheme="minorHAnsi"/>
          <w:b/>
          <w:i w:val="0"/>
          <w:color w:val="000000"/>
          <w:sz w:val="22"/>
          <w:szCs w:val="22"/>
        </w:rPr>
      </w:pPr>
      <w:bookmarkStart w:id="0" w:name="_Hlk13830185"/>
      <w:r w:rsidRPr="00E3454F">
        <w:rPr>
          <w:rStyle w:val="Emphasis"/>
          <w:rFonts w:asciiTheme="minorHAnsi" w:hAnsiTheme="minorHAnsi"/>
          <w:b/>
          <w:i w:val="0"/>
          <w:color w:val="000000"/>
          <w:sz w:val="22"/>
          <w:szCs w:val="22"/>
        </w:rPr>
        <w:t>PhD</w:t>
      </w:r>
      <w:r w:rsidRPr="00E3454F">
        <w:rPr>
          <w:rStyle w:val="Emphasis"/>
          <w:rFonts w:asciiTheme="minorHAnsi" w:hAnsiTheme="minorHAnsi"/>
          <w:i w:val="0"/>
          <w:color w:val="000000"/>
          <w:sz w:val="22"/>
          <w:szCs w:val="22"/>
        </w:rPr>
        <w:t>, Business-Organizational Management, Capella University, Minneapolis, Minnesota</w:t>
      </w:r>
    </w:p>
    <w:p w14:paraId="73BB9DD3" w14:textId="77777777" w:rsidR="00853D22" w:rsidRPr="00E3454F" w:rsidRDefault="00853D22" w:rsidP="00853D22">
      <w:pPr>
        <w:rPr>
          <w:rFonts w:asciiTheme="minorHAnsi" w:hAnsiTheme="minorHAnsi"/>
          <w:i/>
          <w:color w:val="000000"/>
          <w:sz w:val="22"/>
          <w:szCs w:val="22"/>
        </w:rPr>
      </w:pPr>
      <w:r w:rsidRPr="00E3454F">
        <w:rPr>
          <w:rStyle w:val="Emphasis"/>
          <w:rFonts w:asciiTheme="minorHAnsi" w:hAnsiTheme="minorHAnsi"/>
          <w:b/>
          <w:i w:val="0"/>
          <w:color w:val="000000"/>
          <w:sz w:val="22"/>
          <w:szCs w:val="22"/>
        </w:rPr>
        <w:t>Master of Science</w:t>
      </w:r>
      <w:r w:rsidRPr="00E3454F">
        <w:rPr>
          <w:rStyle w:val="Emphasis"/>
          <w:rFonts w:asciiTheme="minorHAnsi" w:hAnsiTheme="minorHAnsi"/>
          <w:i w:val="0"/>
          <w:color w:val="000000"/>
          <w:sz w:val="22"/>
          <w:szCs w:val="22"/>
        </w:rPr>
        <w:t>,</w:t>
      </w:r>
      <w:r w:rsidRPr="00E3454F">
        <w:rPr>
          <w:rStyle w:val="Emphasis"/>
          <w:rFonts w:asciiTheme="minorHAnsi" w:hAnsiTheme="minorHAnsi"/>
          <w:b/>
          <w:i w:val="0"/>
          <w:color w:val="000000"/>
          <w:sz w:val="22"/>
          <w:szCs w:val="22"/>
        </w:rPr>
        <w:t xml:space="preserve"> </w:t>
      </w:r>
      <w:r w:rsidRPr="00E3454F">
        <w:rPr>
          <w:rStyle w:val="Emphasis"/>
          <w:rFonts w:asciiTheme="minorHAnsi" w:hAnsiTheme="minorHAnsi"/>
          <w:i w:val="0"/>
          <w:color w:val="000000"/>
          <w:sz w:val="22"/>
          <w:szCs w:val="22"/>
        </w:rPr>
        <w:t>Administrative Science-Human Resources, Central Michigan, Mount Pleasant, Michigan</w:t>
      </w:r>
    </w:p>
    <w:bookmarkEnd w:id="0"/>
    <w:p w14:paraId="0E99DDB0" w14:textId="51E745E6" w:rsidR="00853D22" w:rsidRPr="00E3454F" w:rsidRDefault="00853D22" w:rsidP="00853D22">
      <w:pPr>
        <w:rPr>
          <w:sz w:val="22"/>
          <w:szCs w:val="22"/>
          <w:lang w:eastAsia="x-none" w:bidi="ar-SA"/>
        </w:rPr>
        <w:sectPr w:rsidR="00853D22" w:rsidRPr="00E3454F">
          <w:headerReference w:type="default" r:id="rId8"/>
          <w:pgSz w:w="12240" w:h="15840"/>
          <w:pgMar w:top="1440" w:right="1440" w:bottom="1440" w:left="1440" w:header="720" w:footer="720" w:gutter="0"/>
          <w:cols w:space="720"/>
          <w:docGrid w:linePitch="360"/>
        </w:sectPr>
      </w:pPr>
    </w:p>
    <w:p w14:paraId="5C08ABA0" w14:textId="7A8D0680" w:rsidR="00853D22" w:rsidRPr="00E3454F" w:rsidRDefault="00853D22" w:rsidP="00853D22">
      <w:pPr>
        <w:pStyle w:val="ListParagraph"/>
        <w:numPr>
          <w:ilvl w:val="0"/>
          <w:numId w:val="20"/>
        </w:numPr>
        <w:jc w:val="left"/>
        <w:rPr>
          <w:rFonts w:asciiTheme="minorHAnsi" w:hAnsiTheme="minorHAnsi"/>
          <w:noProof/>
          <w:sz w:val="22"/>
          <w:szCs w:val="22"/>
        </w:rPr>
      </w:pPr>
      <w:r w:rsidRPr="00E3454F">
        <w:rPr>
          <w:rFonts w:asciiTheme="minorHAnsi" w:hAnsiTheme="minorHAnsi"/>
          <w:noProof/>
          <w:sz w:val="22"/>
          <w:szCs w:val="22"/>
        </w:rPr>
        <w:t>Conflict and Diversity Facilitator, Equal Opportunity Trainer (15 years)</w:t>
      </w:r>
    </w:p>
    <w:p w14:paraId="53AD04F2" w14:textId="77777777" w:rsidR="00853D22" w:rsidRPr="00E3454F" w:rsidRDefault="00853D22" w:rsidP="00853D22">
      <w:pPr>
        <w:pStyle w:val="ListParagraph"/>
        <w:numPr>
          <w:ilvl w:val="0"/>
          <w:numId w:val="20"/>
        </w:numPr>
        <w:jc w:val="left"/>
        <w:rPr>
          <w:rFonts w:asciiTheme="minorHAnsi" w:hAnsiTheme="minorHAnsi"/>
          <w:noProof/>
          <w:sz w:val="22"/>
          <w:szCs w:val="22"/>
        </w:rPr>
      </w:pPr>
      <w:r w:rsidRPr="00E3454F">
        <w:rPr>
          <w:rFonts w:asciiTheme="minorHAnsi" w:hAnsiTheme="minorHAnsi"/>
          <w:noProof/>
          <w:sz w:val="22"/>
          <w:szCs w:val="22"/>
        </w:rPr>
        <w:t>SFL Certified</w:t>
      </w:r>
    </w:p>
    <w:p w14:paraId="2FA3A05E" w14:textId="77777777" w:rsidR="00853D22" w:rsidRPr="00E3454F" w:rsidRDefault="00853D22" w:rsidP="00853D22">
      <w:pPr>
        <w:pStyle w:val="ListParagraph"/>
        <w:numPr>
          <w:ilvl w:val="0"/>
          <w:numId w:val="20"/>
        </w:numPr>
        <w:jc w:val="left"/>
        <w:rPr>
          <w:rFonts w:asciiTheme="minorHAnsi" w:hAnsiTheme="minorHAnsi"/>
          <w:noProof/>
          <w:sz w:val="22"/>
          <w:szCs w:val="22"/>
        </w:rPr>
      </w:pPr>
      <w:r w:rsidRPr="00E3454F">
        <w:rPr>
          <w:rFonts w:asciiTheme="minorHAnsi" w:hAnsiTheme="minorHAnsi"/>
          <w:noProof/>
          <w:sz w:val="22"/>
          <w:szCs w:val="22"/>
        </w:rPr>
        <w:t>SOCRATES</w:t>
      </w:r>
    </w:p>
    <w:p w14:paraId="334BF191" w14:textId="54FFA8B3" w:rsidR="00853D22" w:rsidRPr="00E3454F" w:rsidRDefault="00853D22" w:rsidP="00853D22">
      <w:pPr>
        <w:pStyle w:val="ListParagraph"/>
        <w:numPr>
          <w:ilvl w:val="0"/>
          <w:numId w:val="20"/>
        </w:numPr>
        <w:jc w:val="left"/>
        <w:rPr>
          <w:rFonts w:asciiTheme="minorHAnsi" w:hAnsiTheme="minorHAnsi"/>
          <w:noProof/>
          <w:sz w:val="22"/>
          <w:szCs w:val="22"/>
        </w:rPr>
      </w:pPr>
      <w:r w:rsidRPr="00E3454F">
        <w:rPr>
          <w:rFonts w:asciiTheme="minorHAnsi" w:hAnsiTheme="minorHAnsi"/>
          <w:noProof/>
          <w:sz w:val="22"/>
          <w:szCs w:val="22"/>
        </w:rPr>
        <w:t>E-college and Ecompanion</w:t>
      </w:r>
    </w:p>
    <w:p w14:paraId="037F2318" w14:textId="77777777" w:rsidR="00853D22" w:rsidRPr="00E3454F" w:rsidRDefault="00853D22" w:rsidP="00853D22">
      <w:pPr>
        <w:pStyle w:val="ListParagraph"/>
        <w:numPr>
          <w:ilvl w:val="0"/>
          <w:numId w:val="20"/>
        </w:numPr>
        <w:jc w:val="left"/>
        <w:rPr>
          <w:rFonts w:asciiTheme="minorHAnsi" w:hAnsiTheme="minorHAnsi"/>
          <w:noProof/>
          <w:sz w:val="22"/>
          <w:szCs w:val="22"/>
        </w:rPr>
      </w:pPr>
      <w:r w:rsidRPr="00E3454F">
        <w:rPr>
          <w:rFonts w:asciiTheme="minorHAnsi" w:hAnsiTheme="minorHAnsi"/>
          <w:noProof/>
          <w:sz w:val="22"/>
          <w:szCs w:val="22"/>
        </w:rPr>
        <w:t>Bright Space</w:t>
      </w:r>
    </w:p>
    <w:p w14:paraId="3F71F3E9" w14:textId="77777777" w:rsidR="00853D22" w:rsidRPr="00E3454F" w:rsidRDefault="00853D22" w:rsidP="00853D22">
      <w:pPr>
        <w:pStyle w:val="ListParagraph"/>
        <w:numPr>
          <w:ilvl w:val="0"/>
          <w:numId w:val="20"/>
        </w:numPr>
        <w:jc w:val="left"/>
        <w:rPr>
          <w:rFonts w:asciiTheme="minorHAnsi" w:hAnsiTheme="minorHAnsi"/>
          <w:noProof/>
          <w:sz w:val="22"/>
          <w:szCs w:val="22"/>
        </w:rPr>
      </w:pPr>
      <w:r w:rsidRPr="00E3454F">
        <w:rPr>
          <w:rFonts w:asciiTheme="minorHAnsi" w:hAnsiTheme="minorHAnsi"/>
          <w:noProof/>
          <w:sz w:val="22"/>
          <w:szCs w:val="22"/>
        </w:rPr>
        <w:t>D2L</w:t>
      </w:r>
    </w:p>
    <w:p w14:paraId="11A70139" w14:textId="77777777" w:rsidR="00853D22" w:rsidRPr="00E3454F" w:rsidRDefault="00853D22" w:rsidP="00853D22">
      <w:pPr>
        <w:pStyle w:val="ListParagraph"/>
        <w:numPr>
          <w:ilvl w:val="0"/>
          <w:numId w:val="20"/>
        </w:numPr>
        <w:jc w:val="left"/>
        <w:rPr>
          <w:rFonts w:asciiTheme="minorHAnsi" w:hAnsiTheme="minorHAnsi"/>
          <w:noProof/>
          <w:sz w:val="22"/>
          <w:szCs w:val="22"/>
        </w:rPr>
      </w:pPr>
      <w:r w:rsidRPr="00E3454F">
        <w:rPr>
          <w:rFonts w:asciiTheme="minorHAnsi" w:hAnsiTheme="minorHAnsi"/>
          <w:noProof/>
          <w:sz w:val="22"/>
          <w:szCs w:val="22"/>
        </w:rPr>
        <w:t>Blackboard</w:t>
      </w:r>
    </w:p>
    <w:p w14:paraId="4EE69770" w14:textId="77777777" w:rsidR="00853D22" w:rsidRPr="00E3454F" w:rsidRDefault="00853D22" w:rsidP="00853D22">
      <w:pPr>
        <w:pStyle w:val="ListParagraph"/>
        <w:numPr>
          <w:ilvl w:val="0"/>
          <w:numId w:val="20"/>
        </w:numPr>
        <w:jc w:val="left"/>
        <w:rPr>
          <w:rFonts w:asciiTheme="minorHAnsi" w:hAnsiTheme="minorHAnsi"/>
          <w:noProof/>
          <w:sz w:val="22"/>
          <w:szCs w:val="22"/>
        </w:rPr>
      </w:pPr>
      <w:r w:rsidRPr="00E3454F">
        <w:rPr>
          <w:rFonts w:asciiTheme="minorHAnsi" w:hAnsiTheme="minorHAnsi"/>
          <w:noProof/>
          <w:sz w:val="22"/>
          <w:szCs w:val="22"/>
        </w:rPr>
        <w:t>MOODLE</w:t>
      </w:r>
    </w:p>
    <w:p w14:paraId="7F4C7235" w14:textId="77777777" w:rsidR="00853D22" w:rsidRPr="00E3454F" w:rsidRDefault="00853D22" w:rsidP="00853D22">
      <w:pPr>
        <w:pStyle w:val="ListParagraph"/>
        <w:numPr>
          <w:ilvl w:val="0"/>
          <w:numId w:val="20"/>
        </w:numPr>
        <w:jc w:val="left"/>
        <w:rPr>
          <w:rFonts w:asciiTheme="minorHAnsi" w:hAnsiTheme="minorHAnsi"/>
          <w:noProof/>
          <w:sz w:val="22"/>
          <w:szCs w:val="22"/>
        </w:rPr>
      </w:pPr>
      <w:r w:rsidRPr="00E3454F">
        <w:rPr>
          <w:rFonts w:asciiTheme="minorHAnsi" w:hAnsiTheme="minorHAnsi"/>
          <w:noProof/>
          <w:sz w:val="22"/>
          <w:szCs w:val="22"/>
        </w:rPr>
        <w:t>Webct, Webex</w:t>
      </w:r>
    </w:p>
    <w:p w14:paraId="32C6693F" w14:textId="77777777" w:rsidR="00853D22" w:rsidRPr="00E3454F" w:rsidRDefault="00853D22" w:rsidP="00853D22">
      <w:pPr>
        <w:pStyle w:val="ListParagraph"/>
        <w:numPr>
          <w:ilvl w:val="0"/>
          <w:numId w:val="20"/>
        </w:numPr>
        <w:jc w:val="left"/>
        <w:rPr>
          <w:rFonts w:asciiTheme="minorHAnsi" w:hAnsiTheme="minorHAnsi"/>
          <w:noProof/>
          <w:sz w:val="22"/>
          <w:szCs w:val="22"/>
        </w:rPr>
      </w:pPr>
      <w:r w:rsidRPr="00E3454F">
        <w:rPr>
          <w:rFonts w:asciiTheme="minorHAnsi" w:hAnsiTheme="minorHAnsi"/>
          <w:noProof/>
          <w:sz w:val="22"/>
          <w:szCs w:val="22"/>
        </w:rPr>
        <w:t>HR Generalist Certificate Program</w:t>
      </w:r>
    </w:p>
    <w:p w14:paraId="00C05175" w14:textId="77777777" w:rsidR="00853D22" w:rsidRPr="003B5340" w:rsidRDefault="00853D22" w:rsidP="00853D22">
      <w:pPr>
        <w:pStyle w:val="ListParagraph"/>
        <w:numPr>
          <w:ilvl w:val="0"/>
          <w:numId w:val="20"/>
        </w:numPr>
        <w:jc w:val="left"/>
        <w:rPr>
          <w:rFonts w:asciiTheme="minorHAnsi" w:hAnsiTheme="minorHAnsi"/>
          <w:noProof/>
          <w:sz w:val="22"/>
          <w:szCs w:val="22"/>
        </w:rPr>
      </w:pPr>
      <w:bookmarkStart w:id="1" w:name="_GoBack"/>
      <w:bookmarkEnd w:id="1"/>
      <w:r w:rsidRPr="003B5340">
        <w:rPr>
          <w:rFonts w:asciiTheme="minorHAnsi" w:hAnsiTheme="minorHAnsi"/>
          <w:noProof/>
          <w:sz w:val="22"/>
          <w:szCs w:val="22"/>
        </w:rPr>
        <w:t>HRIS</w:t>
      </w:r>
    </w:p>
    <w:p w14:paraId="6D01B87D" w14:textId="77777777" w:rsidR="00853D22" w:rsidRPr="00E3454F" w:rsidRDefault="00853D22" w:rsidP="00853D22">
      <w:pPr>
        <w:pStyle w:val="ListParagraph"/>
        <w:numPr>
          <w:ilvl w:val="0"/>
          <w:numId w:val="20"/>
        </w:numPr>
        <w:jc w:val="left"/>
        <w:rPr>
          <w:rFonts w:asciiTheme="minorHAnsi" w:hAnsiTheme="minorHAnsi"/>
          <w:b/>
          <w:noProof/>
          <w:sz w:val="22"/>
          <w:szCs w:val="22"/>
        </w:rPr>
      </w:pPr>
      <w:r w:rsidRPr="00E3454F">
        <w:rPr>
          <w:rFonts w:asciiTheme="minorHAnsi" w:hAnsiTheme="minorHAnsi"/>
          <w:noProof/>
          <w:sz w:val="22"/>
          <w:szCs w:val="22"/>
        </w:rPr>
        <w:t>Member of SHRM &amp; cupa-HR-Atlanta</w:t>
      </w:r>
    </w:p>
    <w:p w14:paraId="052B4EDF" w14:textId="77777777" w:rsidR="00853D22" w:rsidRPr="00E3454F" w:rsidRDefault="00853D22" w:rsidP="00853D22">
      <w:pPr>
        <w:pStyle w:val="Heading3"/>
        <w:rPr>
          <w:rStyle w:val="IntenseReference"/>
          <w:rFonts w:asciiTheme="minorHAnsi" w:hAnsiTheme="minorHAnsi"/>
          <w:b w:val="0"/>
          <w:spacing w:val="6"/>
          <w:u w:val="none"/>
          <w:lang w:val="en-US"/>
        </w:rPr>
        <w:sectPr w:rsidR="00853D22" w:rsidRPr="00E3454F" w:rsidSect="00853D22">
          <w:type w:val="continuous"/>
          <w:pgSz w:w="12240" w:h="15840"/>
          <w:pgMar w:top="1440" w:right="1440" w:bottom="1440" w:left="1440" w:header="720" w:footer="720" w:gutter="0"/>
          <w:cols w:num="2" w:space="720"/>
          <w:docGrid w:linePitch="360"/>
        </w:sectPr>
      </w:pPr>
    </w:p>
    <w:p w14:paraId="1390EF67" w14:textId="6660AD39" w:rsidR="00E3454F" w:rsidRPr="00E3454F" w:rsidRDefault="00E3454F" w:rsidP="000009C5">
      <w:pPr>
        <w:pStyle w:val="Heading3"/>
        <w:jc w:val="center"/>
        <w:rPr>
          <w:rStyle w:val="IntenseReference"/>
          <w:rFonts w:asciiTheme="minorHAnsi" w:hAnsiTheme="minorHAnsi"/>
          <w:bCs w:val="0"/>
          <w:spacing w:val="6"/>
          <w:u w:val="none"/>
          <w:lang w:val="en-US"/>
        </w:rPr>
      </w:pPr>
      <w:r w:rsidRPr="00E3454F">
        <w:rPr>
          <w:rStyle w:val="IntenseReference"/>
          <w:rFonts w:asciiTheme="minorHAnsi" w:hAnsiTheme="minorHAnsi"/>
          <w:bCs w:val="0"/>
          <w:spacing w:val="6"/>
          <w:u w:val="none"/>
          <w:lang w:val="en-US"/>
        </w:rPr>
        <w:t>Achievements</w:t>
      </w:r>
    </w:p>
    <w:p w14:paraId="4C7EA4AE" w14:textId="77777777" w:rsidR="00E3454F" w:rsidRPr="00E3454F" w:rsidRDefault="00E3454F" w:rsidP="00E3454F">
      <w:pPr>
        <w:tabs>
          <w:tab w:val="left" w:pos="3060"/>
          <w:tab w:val="left" w:pos="6660"/>
        </w:tabs>
        <w:rPr>
          <w:rFonts w:asciiTheme="minorHAnsi" w:hAnsiTheme="minorHAnsi" w:cs="Arial"/>
          <w:color w:val="000000"/>
          <w:sz w:val="22"/>
          <w:szCs w:val="22"/>
        </w:rPr>
      </w:pPr>
      <w:r w:rsidRPr="00E3454F">
        <w:rPr>
          <w:rFonts w:asciiTheme="minorHAnsi" w:hAnsiTheme="minorHAnsi" w:cs="Arial"/>
          <w:b/>
          <w:color w:val="000000"/>
          <w:sz w:val="22"/>
          <w:szCs w:val="22"/>
        </w:rPr>
        <w:t xml:space="preserve">Twice </w:t>
      </w:r>
      <w:r w:rsidRPr="00E3454F">
        <w:rPr>
          <w:rFonts w:asciiTheme="minorHAnsi" w:hAnsiTheme="minorHAnsi" w:cs="Arial"/>
          <w:color w:val="000000"/>
          <w:sz w:val="22"/>
          <w:szCs w:val="22"/>
        </w:rPr>
        <w:t>awarded the “Focus on People” award for Talent Management-training, recruitment, and retention</w:t>
      </w:r>
    </w:p>
    <w:p w14:paraId="2B760F4A" w14:textId="77777777" w:rsidR="00E3454F" w:rsidRPr="00E3454F" w:rsidRDefault="00E3454F" w:rsidP="00E3454F">
      <w:pPr>
        <w:tabs>
          <w:tab w:val="left" w:pos="3060"/>
          <w:tab w:val="left" w:pos="6660"/>
        </w:tabs>
        <w:rPr>
          <w:rFonts w:asciiTheme="minorHAnsi" w:hAnsiTheme="minorHAnsi" w:cs="Arial"/>
          <w:b/>
          <w:color w:val="000000"/>
          <w:sz w:val="22"/>
          <w:szCs w:val="22"/>
        </w:rPr>
      </w:pPr>
      <w:r w:rsidRPr="00E3454F">
        <w:rPr>
          <w:rFonts w:asciiTheme="minorHAnsi" w:hAnsiTheme="minorHAnsi" w:cs="Arial"/>
          <w:b/>
          <w:color w:val="000000"/>
          <w:sz w:val="22"/>
          <w:szCs w:val="22"/>
        </w:rPr>
        <w:t>Successfully</w:t>
      </w:r>
      <w:r w:rsidRPr="00E3454F">
        <w:rPr>
          <w:rFonts w:asciiTheme="minorHAnsi" w:hAnsiTheme="minorHAnsi" w:cs="Arial"/>
          <w:color w:val="000000"/>
          <w:sz w:val="22"/>
          <w:szCs w:val="22"/>
        </w:rPr>
        <w:t xml:space="preserve"> developed a Customer Service training program that was then implemented throughout the corporation </w:t>
      </w:r>
    </w:p>
    <w:p w14:paraId="79F4C53D" w14:textId="77777777" w:rsidR="00E3454F" w:rsidRPr="00E3454F" w:rsidRDefault="00E3454F" w:rsidP="00E3454F">
      <w:pPr>
        <w:pStyle w:val="NormalWeb"/>
        <w:spacing w:before="0" w:beforeAutospacing="0" w:after="0" w:afterAutospacing="0"/>
        <w:jc w:val="both"/>
        <w:rPr>
          <w:rStyle w:val="Emphasis"/>
          <w:rFonts w:asciiTheme="minorHAnsi" w:hAnsiTheme="minorHAnsi"/>
          <w:i w:val="0"/>
          <w:color w:val="000000"/>
          <w:sz w:val="22"/>
          <w:szCs w:val="22"/>
        </w:rPr>
      </w:pPr>
      <w:r w:rsidRPr="00E3454F">
        <w:rPr>
          <w:rStyle w:val="Emphasis"/>
          <w:rFonts w:asciiTheme="minorHAnsi" w:hAnsiTheme="minorHAnsi"/>
          <w:b/>
          <w:i w:val="0"/>
          <w:color w:val="000000"/>
          <w:sz w:val="22"/>
          <w:szCs w:val="22"/>
        </w:rPr>
        <w:t xml:space="preserve">Led </w:t>
      </w:r>
      <w:r w:rsidRPr="00E3454F">
        <w:rPr>
          <w:rStyle w:val="Emphasis"/>
          <w:rFonts w:asciiTheme="minorHAnsi" w:hAnsiTheme="minorHAnsi"/>
          <w:i w:val="0"/>
          <w:color w:val="000000"/>
          <w:sz w:val="22"/>
          <w:szCs w:val="22"/>
        </w:rPr>
        <w:t xml:space="preserve">all HR functions, ensuring success in many areas, including recruiting, talent acquisition, performance management and development, succession planning, budget, compensation, employee orientation, employee relations, job development, for five regional offices and 1500 employees. Trained new managers on employee relations, customer service, and other management development issues. Conducted organizational survey to determine strategic issues that needed addressing. </w:t>
      </w:r>
      <w:r w:rsidRPr="00E3454F">
        <w:rPr>
          <w:rStyle w:val="Emphasis"/>
          <w:rFonts w:asciiTheme="minorHAnsi" w:hAnsiTheme="minorHAnsi"/>
          <w:b/>
          <w:i w:val="0"/>
          <w:color w:val="000000"/>
          <w:sz w:val="22"/>
          <w:szCs w:val="22"/>
        </w:rPr>
        <w:t>Result:</w:t>
      </w:r>
      <w:r w:rsidRPr="00E3454F">
        <w:rPr>
          <w:rStyle w:val="Emphasis"/>
          <w:rFonts w:asciiTheme="minorHAnsi" w:hAnsiTheme="minorHAnsi"/>
          <w:i w:val="0"/>
          <w:color w:val="000000"/>
          <w:sz w:val="22"/>
          <w:szCs w:val="22"/>
        </w:rPr>
        <w:t xml:space="preserve"> Successfully implemented succession planning, achieving over 20 promotions, to include 7 executive level promotions within a fifteen-month period.</w:t>
      </w:r>
    </w:p>
    <w:p w14:paraId="3E3FACF9" w14:textId="77777777" w:rsidR="00E3454F" w:rsidRPr="00E3454F" w:rsidRDefault="00E3454F" w:rsidP="00E3454F">
      <w:pPr>
        <w:pStyle w:val="NormalWeb"/>
        <w:spacing w:before="0" w:beforeAutospacing="0" w:after="0" w:afterAutospacing="0"/>
        <w:jc w:val="both"/>
        <w:rPr>
          <w:rStyle w:val="Emphasis"/>
          <w:rFonts w:asciiTheme="minorHAnsi" w:hAnsiTheme="minorHAnsi"/>
          <w:b/>
          <w:i w:val="0"/>
          <w:color w:val="000000"/>
          <w:sz w:val="22"/>
          <w:szCs w:val="22"/>
        </w:rPr>
      </w:pPr>
    </w:p>
    <w:p w14:paraId="2BDB9105" w14:textId="77777777" w:rsidR="00E3454F" w:rsidRPr="00E3454F" w:rsidRDefault="00E3454F" w:rsidP="00E3454F">
      <w:pPr>
        <w:pStyle w:val="NormalWeb"/>
        <w:spacing w:before="0" w:beforeAutospacing="0" w:after="0" w:afterAutospacing="0"/>
        <w:jc w:val="both"/>
        <w:rPr>
          <w:rStyle w:val="Emphasis"/>
          <w:rFonts w:asciiTheme="minorHAnsi" w:hAnsiTheme="minorHAnsi"/>
          <w:i w:val="0"/>
          <w:color w:val="000000"/>
          <w:sz w:val="22"/>
          <w:szCs w:val="22"/>
        </w:rPr>
      </w:pPr>
      <w:r w:rsidRPr="00E3454F">
        <w:rPr>
          <w:rStyle w:val="Emphasis"/>
          <w:rFonts w:asciiTheme="minorHAnsi" w:hAnsiTheme="minorHAnsi"/>
          <w:b/>
          <w:i w:val="0"/>
          <w:color w:val="000000"/>
          <w:sz w:val="22"/>
          <w:szCs w:val="22"/>
        </w:rPr>
        <w:t>Trained and coached</w:t>
      </w:r>
      <w:r w:rsidRPr="00E3454F">
        <w:rPr>
          <w:rStyle w:val="Emphasis"/>
          <w:rFonts w:asciiTheme="minorHAnsi" w:hAnsiTheme="minorHAnsi"/>
          <w:i w:val="0"/>
          <w:color w:val="000000"/>
          <w:sz w:val="22"/>
          <w:szCs w:val="22"/>
        </w:rPr>
        <w:t xml:space="preserve"> Senior Managers on importance of valuing employees and the financial implications and cost of employee retention. </w:t>
      </w:r>
      <w:r w:rsidRPr="00E3454F">
        <w:rPr>
          <w:rStyle w:val="Emphasis"/>
          <w:rFonts w:asciiTheme="minorHAnsi" w:hAnsiTheme="minorHAnsi"/>
          <w:b/>
          <w:i w:val="0"/>
          <w:color w:val="000000"/>
          <w:sz w:val="22"/>
          <w:szCs w:val="22"/>
        </w:rPr>
        <w:t>Result:</w:t>
      </w:r>
      <w:r w:rsidRPr="00E3454F">
        <w:rPr>
          <w:rStyle w:val="Emphasis"/>
          <w:rFonts w:asciiTheme="minorHAnsi" w:hAnsiTheme="minorHAnsi"/>
          <w:i w:val="0"/>
          <w:color w:val="000000"/>
          <w:sz w:val="22"/>
          <w:szCs w:val="22"/>
        </w:rPr>
        <w:t xml:space="preserve"> Reduced turnover by 25%. Established a pipeline for employee development.</w:t>
      </w:r>
    </w:p>
    <w:p w14:paraId="21572803" w14:textId="77777777" w:rsidR="00E3454F" w:rsidRPr="00E3454F" w:rsidRDefault="00E3454F" w:rsidP="00E3454F">
      <w:pPr>
        <w:pStyle w:val="NormalWeb"/>
        <w:spacing w:before="0" w:beforeAutospacing="0" w:after="0" w:afterAutospacing="0"/>
        <w:jc w:val="both"/>
        <w:rPr>
          <w:rFonts w:asciiTheme="minorHAnsi" w:hAnsiTheme="minorHAnsi"/>
          <w:i/>
          <w:color w:val="000000"/>
          <w:sz w:val="22"/>
          <w:szCs w:val="22"/>
        </w:rPr>
      </w:pPr>
      <w:r w:rsidRPr="00E3454F">
        <w:rPr>
          <w:rStyle w:val="Emphasis"/>
          <w:rFonts w:asciiTheme="minorHAnsi" w:hAnsiTheme="minorHAnsi"/>
          <w:b/>
          <w:i w:val="0"/>
          <w:color w:val="000000"/>
          <w:sz w:val="22"/>
          <w:szCs w:val="22"/>
        </w:rPr>
        <w:t>Influenced</w:t>
      </w:r>
      <w:r w:rsidRPr="00E3454F">
        <w:rPr>
          <w:rStyle w:val="Emphasis"/>
          <w:rFonts w:asciiTheme="minorHAnsi" w:hAnsiTheme="minorHAnsi"/>
          <w:i w:val="0"/>
          <w:color w:val="000000"/>
          <w:sz w:val="22"/>
          <w:szCs w:val="22"/>
        </w:rPr>
        <w:t xml:space="preserve"> and encouraged employees to learn the next hire position and to apply when the position was available. </w:t>
      </w:r>
      <w:r w:rsidRPr="00E3454F">
        <w:rPr>
          <w:rStyle w:val="Emphasis"/>
          <w:rFonts w:asciiTheme="minorHAnsi" w:hAnsiTheme="minorHAnsi"/>
          <w:b/>
          <w:i w:val="0"/>
          <w:color w:val="000000"/>
          <w:sz w:val="22"/>
          <w:szCs w:val="22"/>
        </w:rPr>
        <w:t>Result:</w:t>
      </w:r>
      <w:r w:rsidRPr="00E3454F">
        <w:rPr>
          <w:rStyle w:val="Emphasis"/>
          <w:rFonts w:asciiTheme="minorHAnsi" w:hAnsiTheme="minorHAnsi"/>
          <w:i w:val="0"/>
          <w:color w:val="000000"/>
          <w:sz w:val="22"/>
          <w:szCs w:val="22"/>
        </w:rPr>
        <w:t xml:space="preserve"> Diversity amongst the management team increased.</w:t>
      </w:r>
    </w:p>
    <w:p w14:paraId="27A6C199" w14:textId="77777777" w:rsidR="00E3454F" w:rsidRPr="00E3454F" w:rsidRDefault="00E3454F" w:rsidP="00E3454F">
      <w:pPr>
        <w:pStyle w:val="NormalWeb"/>
        <w:spacing w:before="0" w:beforeAutospacing="0" w:after="0" w:afterAutospacing="0"/>
        <w:jc w:val="both"/>
        <w:rPr>
          <w:rStyle w:val="Emphasis"/>
          <w:rFonts w:asciiTheme="minorHAnsi" w:hAnsiTheme="minorHAnsi"/>
          <w:b/>
          <w:i w:val="0"/>
          <w:color w:val="000000"/>
          <w:sz w:val="22"/>
          <w:szCs w:val="22"/>
        </w:rPr>
      </w:pPr>
    </w:p>
    <w:p w14:paraId="435DE180" w14:textId="77777777" w:rsidR="00E3454F" w:rsidRPr="00E3454F" w:rsidRDefault="00E3454F" w:rsidP="00E3454F">
      <w:pPr>
        <w:pStyle w:val="NormalWeb"/>
        <w:spacing w:before="0" w:beforeAutospacing="0" w:after="0" w:afterAutospacing="0"/>
        <w:jc w:val="both"/>
        <w:rPr>
          <w:rStyle w:val="Emphasis"/>
          <w:rFonts w:asciiTheme="minorHAnsi" w:hAnsiTheme="minorHAnsi"/>
          <w:i w:val="0"/>
          <w:color w:val="000000"/>
          <w:sz w:val="22"/>
          <w:szCs w:val="22"/>
        </w:rPr>
      </w:pPr>
      <w:r w:rsidRPr="00E3454F">
        <w:rPr>
          <w:rStyle w:val="Emphasis"/>
          <w:rFonts w:asciiTheme="minorHAnsi" w:hAnsiTheme="minorHAnsi"/>
          <w:b/>
          <w:i w:val="0"/>
          <w:color w:val="000000"/>
          <w:sz w:val="22"/>
          <w:szCs w:val="22"/>
        </w:rPr>
        <w:t xml:space="preserve">Built and maintained solid relationships </w:t>
      </w:r>
      <w:r w:rsidRPr="00E3454F">
        <w:rPr>
          <w:rStyle w:val="Emphasis"/>
          <w:rFonts w:asciiTheme="minorHAnsi" w:hAnsiTheme="minorHAnsi"/>
          <w:i w:val="0"/>
          <w:color w:val="000000"/>
          <w:sz w:val="22"/>
          <w:szCs w:val="22"/>
        </w:rPr>
        <w:t>with union employees.</w:t>
      </w:r>
      <w:r w:rsidRPr="00E3454F">
        <w:rPr>
          <w:rStyle w:val="Emphasis"/>
          <w:rFonts w:asciiTheme="minorHAnsi" w:hAnsiTheme="minorHAnsi"/>
          <w:b/>
          <w:i w:val="0"/>
          <w:color w:val="000000"/>
          <w:sz w:val="22"/>
          <w:szCs w:val="22"/>
        </w:rPr>
        <w:t xml:space="preserve"> Result: Slashed</w:t>
      </w:r>
      <w:r w:rsidRPr="00E3454F">
        <w:rPr>
          <w:rStyle w:val="Emphasis"/>
          <w:rFonts w:asciiTheme="minorHAnsi" w:hAnsiTheme="minorHAnsi"/>
          <w:i w:val="0"/>
          <w:color w:val="000000"/>
          <w:sz w:val="22"/>
          <w:szCs w:val="22"/>
        </w:rPr>
        <w:t xml:space="preserve"> the number of grievances by 40%.</w:t>
      </w:r>
    </w:p>
    <w:p w14:paraId="03A0B9F4" w14:textId="77777777" w:rsidR="00E3454F" w:rsidRPr="00E3454F" w:rsidRDefault="00E3454F" w:rsidP="00E3454F">
      <w:pPr>
        <w:pStyle w:val="NormalWeb"/>
        <w:spacing w:before="0" w:beforeAutospacing="0" w:after="0" w:afterAutospacing="0"/>
        <w:jc w:val="both"/>
        <w:rPr>
          <w:rStyle w:val="Emphasis"/>
          <w:rFonts w:asciiTheme="minorHAnsi" w:hAnsiTheme="minorHAnsi"/>
          <w:i w:val="0"/>
          <w:color w:val="000000"/>
          <w:sz w:val="22"/>
          <w:szCs w:val="22"/>
        </w:rPr>
      </w:pPr>
    </w:p>
    <w:p w14:paraId="480A7FEF" w14:textId="77777777" w:rsidR="00E3454F" w:rsidRPr="00E3454F" w:rsidRDefault="00E3454F" w:rsidP="00E3454F">
      <w:pPr>
        <w:pStyle w:val="NormalWeb"/>
        <w:spacing w:before="0" w:beforeAutospacing="0" w:after="0" w:afterAutospacing="0"/>
        <w:jc w:val="both"/>
        <w:rPr>
          <w:rStyle w:val="Emphasis"/>
          <w:rFonts w:asciiTheme="minorHAnsi" w:hAnsiTheme="minorHAnsi"/>
          <w:i w:val="0"/>
          <w:color w:val="000000"/>
          <w:sz w:val="22"/>
          <w:szCs w:val="22"/>
        </w:rPr>
      </w:pPr>
      <w:r w:rsidRPr="00E3454F">
        <w:rPr>
          <w:rStyle w:val="Emphasis"/>
          <w:rFonts w:asciiTheme="minorHAnsi" w:hAnsiTheme="minorHAnsi"/>
          <w:b/>
          <w:i w:val="0"/>
          <w:color w:val="000000"/>
          <w:sz w:val="22"/>
          <w:szCs w:val="22"/>
        </w:rPr>
        <w:t>Created</w:t>
      </w:r>
      <w:r w:rsidRPr="00E3454F">
        <w:rPr>
          <w:rStyle w:val="Emphasis"/>
          <w:rFonts w:asciiTheme="minorHAnsi" w:hAnsiTheme="minorHAnsi"/>
          <w:i w:val="0"/>
          <w:color w:val="000000"/>
          <w:sz w:val="22"/>
          <w:szCs w:val="22"/>
        </w:rPr>
        <w:t xml:space="preserve"> a culture of appreciation and ownership among the employees by educating employees on the value of participating in 401K plan. </w:t>
      </w:r>
      <w:r w:rsidRPr="00E3454F">
        <w:rPr>
          <w:rStyle w:val="Emphasis"/>
          <w:rFonts w:asciiTheme="minorHAnsi" w:hAnsiTheme="minorHAnsi"/>
          <w:b/>
          <w:i w:val="0"/>
          <w:color w:val="000000"/>
          <w:sz w:val="22"/>
          <w:szCs w:val="22"/>
        </w:rPr>
        <w:t xml:space="preserve">Result: Severely </w:t>
      </w:r>
      <w:r w:rsidRPr="00E3454F">
        <w:rPr>
          <w:rStyle w:val="Emphasis"/>
          <w:rFonts w:asciiTheme="minorHAnsi" w:hAnsiTheme="minorHAnsi"/>
          <w:i w:val="0"/>
          <w:color w:val="000000"/>
          <w:sz w:val="22"/>
          <w:szCs w:val="22"/>
        </w:rPr>
        <w:t xml:space="preserve">reduced recruiting and training costs. Increased employee participation by more than 40%. </w:t>
      </w:r>
    </w:p>
    <w:p w14:paraId="55DAD9CD" w14:textId="77777777" w:rsidR="00E3454F" w:rsidRPr="00E3454F" w:rsidRDefault="00E3454F" w:rsidP="00E3454F">
      <w:pPr>
        <w:pStyle w:val="NormalWeb"/>
        <w:spacing w:before="0" w:beforeAutospacing="0" w:after="0" w:afterAutospacing="0"/>
        <w:jc w:val="both"/>
        <w:rPr>
          <w:rStyle w:val="Emphasis"/>
          <w:rFonts w:asciiTheme="minorHAnsi" w:hAnsiTheme="minorHAnsi"/>
          <w:b/>
          <w:i w:val="0"/>
          <w:color w:val="000000"/>
          <w:sz w:val="22"/>
          <w:szCs w:val="22"/>
        </w:rPr>
      </w:pPr>
    </w:p>
    <w:p w14:paraId="47E26F7B" w14:textId="77777777" w:rsidR="00E3454F" w:rsidRPr="00E3454F" w:rsidRDefault="00E3454F" w:rsidP="00E3454F">
      <w:pPr>
        <w:rPr>
          <w:rStyle w:val="Emphasis"/>
          <w:rFonts w:asciiTheme="minorHAnsi" w:hAnsiTheme="minorHAnsi"/>
          <w:iCs w:val="0"/>
          <w:color w:val="000000"/>
          <w:sz w:val="22"/>
          <w:szCs w:val="22"/>
        </w:rPr>
      </w:pPr>
      <w:r w:rsidRPr="00E3454F">
        <w:rPr>
          <w:rStyle w:val="Emphasis"/>
          <w:rFonts w:asciiTheme="minorHAnsi" w:hAnsiTheme="minorHAnsi"/>
          <w:b/>
          <w:i w:val="0"/>
          <w:color w:val="000000"/>
          <w:sz w:val="22"/>
          <w:szCs w:val="22"/>
        </w:rPr>
        <w:t>Complied</w:t>
      </w:r>
      <w:r w:rsidRPr="00E3454F">
        <w:rPr>
          <w:rStyle w:val="Emphasis"/>
          <w:rFonts w:asciiTheme="minorHAnsi" w:hAnsiTheme="minorHAnsi"/>
          <w:i w:val="0"/>
          <w:color w:val="000000"/>
          <w:sz w:val="22"/>
          <w:szCs w:val="22"/>
        </w:rPr>
        <w:t xml:space="preserve"> with EEOC regulations by managing employee disputes and charges filed with EEOC. Addressed charges after two year complaint in the absence of an HR Director. Employee was asking for $250,000.00. Cultivated relationships to ensure a win-win outcome. </w:t>
      </w:r>
      <w:r w:rsidRPr="00E3454F">
        <w:rPr>
          <w:rStyle w:val="Emphasis"/>
          <w:rFonts w:asciiTheme="minorHAnsi" w:hAnsiTheme="minorHAnsi"/>
          <w:b/>
          <w:i w:val="0"/>
          <w:color w:val="000000"/>
          <w:sz w:val="22"/>
          <w:szCs w:val="22"/>
        </w:rPr>
        <w:t>Result:</w:t>
      </w:r>
      <w:r w:rsidRPr="00E3454F">
        <w:rPr>
          <w:rStyle w:val="Emphasis"/>
          <w:rFonts w:asciiTheme="minorHAnsi" w:hAnsiTheme="minorHAnsi"/>
          <w:i w:val="0"/>
          <w:color w:val="000000"/>
          <w:sz w:val="22"/>
          <w:szCs w:val="22"/>
        </w:rPr>
        <w:t xml:space="preserve"> Mediated settlement of $50,000.00 with former employee, a potential savings of over $200,000.</w:t>
      </w:r>
    </w:p>
    <w:p w14:paraId="25E23F7F" w14:textId="77777777" w:rsidR="00E3454F" w:rsidRPr="00E3454F" w:rsidRDefault="00E3454F" w:rsidP="00E3454F">
      <w:pPr>
        <w:rPr>
          <w:sz w:val="22"/>
          <w:szCs w:val="22"/>
          <w:lang w:eastAsia="x-none" w:bidi="ar-SA"/>
        </w:rPr>
      </w:pPr>
    </w:p>
    <w:p w14:paraId="53733D1A" w14:textId="2405F4E6" w:rsidR="000009C5" w:rsidRPr="00853D22" w:rsidRDefault="000009C5" w:rsidP="000009C5">
      <w:pPr>
        <w:pStyle w:val="Heading3"/>
        <w:jc w:val="center"/>
        <w:rPr>
          <w:rStyle w:val="IntenseReference"/>
          <w:rFonts w:asciiTheme="minorHAnsi" w:hAnsiTheme="minorHAnsi"/>
          <w:bCs w:val="0"/>
          <w:smallCaps/>
          <w:spacing w:val="6"/>
          <w:sz w:val="24"/>
          <w:szCs w:val="24"/>
          <w:u w:val="none"/>
          <w:lang w:val="en-US"/>
        </w:rPr>
      </w:pPr>
      <w:r w:rsidRPr="00853D22">
        <w:rPr>
          <w:rStyle w:val="IntenseReference"/>
          <w:rFonts w:asciiTheme="minorHAnsi" w:hAnsiTheme="minorHAnsi"/>
          <w:bCs w:val="0"/>
          <w:spacing w:val="6"/>
          <w:sz w:val="24"/>
          <w:szCs w:val="24"/>
          <w:u w:val="none"/>
          <w:lang w:val="en-US"/>
        </w:rPr>
        <w:t>Technical Proficiencies</w:t>
      </w:r>
    </w:p>
    <w:p w14:paraId="06FBF27A" w14:textId="4B7E8121" w:rsidR="000009C5" w:rsidRPr="00767B40" w:rsidRDefault="00853D22" w:rsidP="000009C5">
      <w:pPr>
        <w:pStyle w:val="NoSpacing"/>
        <w:jc w:val="left"/>
        <w:rPr>
          <w:rStyle w:val="HTMLTypewriter"/>
          <w:rFonts w:asciiTheme="minorHAnsi" w:eastAsia="Calibri" w:hAnsiTheme="minorHAnsi"/>
          <w:sz w:val="22"/>
          <w:szCs w:val="22"/>
        </w:rPr>
      </w:pPr>
      <w:r w:rsidRPr="00AD072C">
        <w:rPr>
          <w:rFonts w:asciiTheme="minorHAnsi" w:hAnsiTheme="minorHAnsi"/>
          <w:noProof/>
          <w:sz w:val="24"/>
          <w:szCs w:val="24"/>
        </w:rPr>
        <w:t>Strong Computer Skills, Power Point, Outlook, Access, Excel, Acrobat, Microsoft 365, Social Media Tools</w:t>
      </w:r>
    </w:p>
    <w:sectPr w:rsidR="000009C5" w:rsidRPr="00767B40" w:rsidSect="00853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39318" w14:textId="77777777" w:rsidR="004C4CFA" w:rsidRDefault="004C4CFA" w:rsidP="000009C5">
      <w:pPr>
        <w:spacing w:after="0" w:line="240" w:lineRule="auto"/>
      </w:pPr>
      <w:r>
        <w:separator/>
      </w:r>
    </w:p>
  </w:endnote>
  <w:endnote w:type="continuationSeparator" w:id="0">
    <w:p w14:paraId="59AC687B" w14:textId="77777777" w:rsidR="004C4CFA" w:rsidRDefault="004C4CFA" w:rsidP="00000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41A614" w14:textId="77777777" w:rsidR="004C4CFA" w:rsidRDefault="004C4CFA" w:rsidP="000009C5">
      <w:pPr>
        <w:spacing w:after="0" w:line="240" w:lineRule="auto"/>
      </w:pPr>
      <w:r>
        <w:separator/>
      </w:r>
    </w:p>
  </w:footnote>
  <w:footnote w:type="continuationSeparator" w:id="0">
    <w:p w14:paraId="54CBA0D9" w14:textId="77777777" w:rsidR="004C4CFA" w:rsidRDefault="004C4CFA" w:rsidP="000009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152" w:type="dxa"/>
      <w:tblBorders>
        <w:insideV w:val="single" w:sz="4" w:space="0" w:color="auto"/>
      </w:tblBorders>
      <w:tblLook w:val="04A0" w:firstRow="1" w:lastRow="0" w:firstColumn="1" w:lastColumn="0" w:noHBand="0" w:noVBand="1"/>
    </w:tblPr>
    <w:tblGrid>
      <w:gridCol w:w="1152"/>
      <w:gridCol w:w="8208"/>
    </w:tblGrid>
    <w:tr w:rsidR="000009C5" w14:paraId="6B539883" w14:textId="77777777">
      <w:tc>
        <w:tcPr>
          <w:tcW w:w="1152" w:type="dxa"/>
        </w:tcPr>
        <w:p w14:paraId="5957E878" w14:textId="17A3FA5C" w:rsidR="000009C5" w:rsidRDefault="000009C5">
          <w:pPr>
            <w:pStyle w:val="Header"/>
            <w:jc w:val="right"/>
            <w:rPr>
              <w:b/>
              <w:bCs/>
            </w:rPr>
          </w:pPr>
          <w:r>
            <w:fldChar w:fldCharType="begin"/>
          </w:r>
          <w:r>
            <w:instrText xml:space="preserve"> PAGE   \* MERGEFORMAT </w:instrText>
          </w:r>
          <w:r>
            <w:fldChar w:fldCharType="separate"/>
          </w:r>
          <w:r w:rsidR="004C4CFA">
            <w:rPr>
              <w:noProof/>
            </w:rPr>
            <w:t>1</w:t>
          </w:r>
          <w:r>
            <w:rPr>
              <w:noProof/>
            </w:rPr>
            <w:fldChar w:fldCharType="end"/>
          </w:r>
        </w:p>
      </w:tc>
      <w:tc>
        <w:tcPr>
          <w:tcW w:w="0" w:type="auto"/>
          <w:noWrap/>
        </w:tcPr>
        <w:p w14:paraId="1C7E23F4" w14:textId="4EE8ACBA" w:rsidR="000009C5" w:rsidRPr="003B251F" w:rsidRDefault="003B251F" w:rsidP="000009C5">
          <w:pPr>
            <w:pStyle w:val="Header"/>
            <w:rPr>
              <w:rFonts w:ascii="Arial" w:hAnsi="Arial" w:cs="Arial"/>
            </w:rPr>
          </w:pPr>
          <w:r>
            <w:rPr>
              <w:rFonts w:ascii="Arial" w:hAnsi="Arial" w:cs="Arial"/>
            </w:rPr>
            <w:t>Dr. Faith Glaspie- Ellis</w:t>
          </w:r>
        </w:p>
        <w:p w14:paraId="2E3611BF" w14:textId="77777777" w:rsidR="000009C5" w:rsidRDefault="000009C5" w:rsidP="000009C5">
          <w:pPr>
            <w:pStyle w:val="Header"/>
            <w:rPr>
              <w:b/>
              <w:bCs/>
            </w:rPr>
          </w:pPr>
        </w:p>
      </w:tc>
    </w:tr>
  </w:tbl>
  <w:p w14:paraId="010EC86A" w14:textId="77777777" w:rsidR="000009C5" w:rsidRDefault="000009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B59B5"/>
    <w:multiLevelType w:val="hybridMultilevel"/>
    <w:tmpl w:val="8746E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2625F"/>
    <w:multiLevelType w:val="hybridMultilevel"/>
    <w:tmpl w:val="54C20CF4"/>
    <w:lvl w:ilvl="0" w:tplc="D4F8B5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F216D"/>
    <w:multiLevelType w:val="hybridMultilevel"/>
    <w:tmpl w:val="1B40B58C"/>
    <w:lvl w:ilvl="0" w:tplc="D4F8B5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D249C"/>
    <w:multiLevelType w:val="hybridMultilevel"/>
    <w:tmpl w:val="3752D18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26D740D2"/>
    <w:multiLevelType w:val="hybridMultilevel"/>
    <w:tmpl w:val="CDE66596"/>
    <w:lvl w:ilvl="0" w:tplc="029A0D22">
      <w:start w:val="1"/>
      <w:numFmt w:val="bullet"/>
      <w:lvlText w:val=""/>
      <w:lvlJc w:val="left"/>
      <w:pPr>
        <w:ind w:left="720" w:hanging="360"/>
      </w:pPr>
      <w:rPr>
        <w:rFonts w:ascii="Wingdings" w:hAnsi="Wingdings"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62043"/>
    <w:multiLevelType w:val="hybridMultilevel"/>
    <w:tmpl w:val="B414D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3438F"/>
    <w:multiLevelType w:val="hybridMultilevel"/>
    <w:tmpl w:val="166A2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D1551"/>
    <w:multiLevelType w:val="hybridMultilevel"/>
    <w:tmpl w:val="D132E762"/>
    <w:lvl w:ilvl="0" w:tplc="D4F8B5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C74389"/>
    <w:multiLevelType w:val="hybridMultilevel"/>
    <w:tmpl w:val="2D2C7F98"/>
    <w:lvl w:ilvl="0" w:tplc="029A0D22">
      <w:start w:val="1"/>
      <w:numFmt w:val="bullet"/>
      <w:lvlText w:val=""/>
      <w:lvlJc w:val="left"/>
      <w:pPr>
        <w:ind w:left="720" w:hanging="360"/>
      </w:pPr>
      <w:rPr>
        <w:rFonts w:ascii="Wingdings" w:hAnsi="Wingdings"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E33D9"/>
    <w:multiLevelType w:val="hybridMultilevel"/>
    <w:tmpl w:val="9D7C3A0C"/>
    <w:lvl w:ilvl="0" w:tplc="D4F8B5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CC6438"/>
    <w:multiLevelType w:val="hybridMultilevel"/>
    <w:tmpl w:val="1D3E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D9365F"/>
    <w:multiLevelType w:val="hybridMultilevel"/>
    <w:tmpl w:val="43F8F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7127B7"/>
    <w:multiLevelType w:val="hybridMultilevel"/>
    <w:tmpl w:val="9D9601DC"/>
    <w:lvl w:ilvl="0" w:tplc="029A0D22">
      <w:start w:val="1"/>
      <w:numFmt w:val="bullet"/>
      <w:lvlText w:val=""/>
      <w:lvlJc w:val="left"/>
      <w:pPr>
        <w:ind w:left="720" w:hanging="360"/>
      </w:pPr>
      <w:rPr>
        <w:rFonts w:ascii="Wingdings" w:hAnsi="Wingdings"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C902F3"/>
    <w:multiLevelType w:val="hybridMultilevel"/>
    <w:tmpl w:val="398AD44A"/>
    <w:lvl w:ilvl="0" w:tplc="D4F8B5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CD79FC"/>
    <w:multiLevelType w:val="hybridMultilevel"/>
    <w:tmpl w:val="262CB9DC"/>
    <w:lvl w:ilvl="0" w:tplc="029A0D22">
      <w:start w:val="1"/>
      <w:numFmt w:val="bullet"/>
      <w:lvlText w:val=""/>
      <w:lvlJc w:val="left"/>
      <w:pPr>
        <w:ind w:left="720" w:hanging="360"/>
      </w:pPr>
      <w:rPr>
        <w:rFonts w:ascii="Wingdings" w:hAnsi="Wingdings"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493690"/>
    <w:multiLevelType w:val="hybridMultilevel"/>
    <w:tmpl w:val="DDEC4BC0"/>
    <w:lvl w:ilvl="0" w:tplc="029A0D22">
      <w:start w:val="1"/>
      <w:numFmt w:val="bullet"/>
      <w:lvlText w:val=""/>
      <w:lvlJc w:val="left"/>
      <w:pPr>
        <w:ind w:left="720" w:hanging="360"/>
      </w:pPr>
      <w:rPr>
        <w:rFonts w:ascii="Wingdings" w:hAnsi="Wingdings"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E0123B"/>
    <w:multiLevelType w:val="hybridMultilevel"/>
    <w:tmpl w:val="16284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E51F91"/>
    <w:multiLevelType w:val="hybridMultilevel"/>
    <w:tmpl w:val="4600DA8C"/>
    <w:lvl w:ilvl="0" w:tplc="D4F8B5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3E1281"/>
    <w:multiLevelType w:val="hybridMultilevel"/>
    <w:tmpl w:val="22F699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544E7E"/>
    <w:multiLevelType w:val="hybridMultilevel"/>
    <w:tmpl w:val="0B46F614"/>
    <w:lvl w:ilvl="0" w:tplc="D4F8B5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4"/>
  </w:num>
  <w:num w:numId="4">
    <w:abstractNumId w:val="15"/>
  </w:num>
  <w:num w:numId="5">
    <w:abstractNumId w:val="18"/>
  </w:num>
  <w:num w:numId="6">
    <w:abstractNumId w:val="8"/>
  </w:num>
  <w:num w:numId="7">
    <w:abstractNumId w:val="3"/>
  </w:num>
  <w:num w:numId="8">
    <w:abstractNumId w:val="12"/>
  </w:num>
  <w:num w:numId="9">
    <w:abstractNumId w:val="7"/>
  </w:num>
  <w:num w:numId="10">
    <w:abstractNumId w:val="1"/>
  </w:num>
  <w:num w:numId="11">
    <w:abstractNumId w:val="2"/>
  </w:num>
  <w:num w:numId="12">
    <w:abstractNumId w:val="17"/>
  </w:num>
  <w:num w:numId="13">
    <w:abstractNumId w:val="19"/>
  </w:num>
  <w:num w:numId="14">
    <w:abstractNumId w:val="9"/>
  </w:num>
  <w:num w:numId="15">
    <w:abstractNumId w:val="0"/>
  </w:num>
  <w:num w:numId="16">
    <w:abstractNumId w:val="6"/>
  </w:num>
  <w:num w:numId="17">
    <w:abstractNumId w:val="16"/>
  </w:num>
  <w:num w:numId="18">
    <w:abstractNumId w:val="5"/>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5C4"/>
    <w:rsid w:val="000009C5"/>
    <w:rsid w:val="00013CCB"/>
    <w:rsid w:val="00096967"/>
    <w:rsid w:val="000A346F"/>
    <w:rsid w:val="000D62D5"/>
    <w:rsid w:val="000E61CB"/>
    <w:rsid w:val="000F730B"/>
    <w:rsid w:val="001353D6"/>
    <w:rsid w:val="001C0889"/>
    <w:rsid w:val="001D3565"/>
    <w:rsid w:val="001D5E22"/>
    <w:rsid w:val="001E1B69"/>
    <w:rsid w:val="00214263"/>
    <w:rsid w:val="002175C4"/>
    <w:rsid w:val="00223E1E"/>
    <w:rsid w:val="00241FA3"/>
    <w:rsid w:val="00255FD8"/>
    <w:rsid w:val="002B0493"/>
    <w:rsid w:val="0031317E"/>
    <w:rsid w:val="00354107"/>
    <w:rsid w:val="00356F1D"/>
    <w:rsid w:val="003818C7"/>
    <w:rsid w:val="003B251F"/>
    <w:rsid w:val="003B5340"/>
    <w:rsid w:val="003E0539"/>
    <w:rsid w:val="00411D63"/>
    <w:rsid w:val="004220E2"/>
    <w:rsid w:val="00463BFB"/>
    <w:rsid w:val="004A5FCF"/>
    <w:rsid w:val="004B659C"/>
    <w:rsid w:val="004C4CFA"/>
    <w:rsid w:val="004F4DBA"/>
    <w:rsid w:val="0053396B"/>
    <w:rsid w:val="00544056"/>
    <w:rsid w:val="005632B9"/>
    <w:rsid w:val="005C3B6A"/>
    <w:rsid w:val="0062496F"/>
    <w:rsid w:val="00625C37"/>
    <w:rsid w:val="006346B8"/>
    <w:rsid w:val="00685DE6"/>
    <w:rsid w:val="006C556E"/>
    <w:rsid w:val="00725685"/>
    <w:rsid w:val="00767B40"/>
    <w:rsid w:val="007701C7"/>
    <w:rsid w:val="007734E1"/>
    <w:rsid w:val="007A0132"/>
    <w:rsid w:val="007A5CEA"/>
    <w:rsid w:val="007B06EE"/>
    <w:rsid w:val="007C4D68"/>
    <w:rsid w:val="00844611"/>
    <w:rsid w:val="00853D22"/>
    <w:rsid w:val="0088327C"/>
    <w:rsid w:val="00890B85"/>
    <w:rsid w:val="008A322B"/>
    <w:rsid w:val="008E0720"/>
    <w:rsid w:val="0090148C"/>
    <w:rsid w:val="009200A4"/>
    <w:rsid w:val="00957FDB"/>
    <w:rsid w:val="00976610"/>
    <w:rsid w:val="009B1FBC"/>
    <w:rsid w:val="009F4C4D"/>
    <w:rsid w:val="009F786C"/>
    <w:rsid w:val="00A04C8E"/>
    <w:rsid w:val="00AB5597"/>
    <w:rsid w:val="00B324BE"/>
    <w:rsid w:val="00B64A5C"/>
    <w:rsid w:val="00C3330C"/>
    <w:rsid w:val="00C368E8"/>
    <w:rsid w:val="00C41854"/>
    <w:rsid w:val="00C47333"/>
    <w:rsid w:val="00C47686"/>
    <w:rsid w:val="00CD7311"/>
    <w:rsid w:val="00CE7C91"/>
    <w:rsid w:val="00D153BF"/>
    <w:rsid w:val="00D24145"/>
    <w:rsid w:val="00D33286"/>
    <w:rsid w:val="00D730CE"/>
    <w:rsid w:val="00D85EAB"/>
    <w:rsid w:val="00D917E4"/>
    <w:rsid w:val="00DA3A09"/>
    <w:rsid w:val="00DA54A5"/>
    <w:rsid w:val="00DD0D67"/>
    <w:rsid w:val="00DD2976"/>
    <w:rsid w:val="00DD6920"/>
    <w:rsid w:val="00DF45B0"/>
    <w:rsid w:val="00E3454F"/>
    <w:rsid w:val="00E83E0A"/>
    <w:rsid w:val="00F53ED6"/>
    <w:rsid w:val="00F7252A"/>
    <w:rsid w:val="00F80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7292D"/>
  <w15:docId w15:val="{0C040A4A-325A-47E6-BB12-D71D767FD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5C4"/>
    <w:pPr>
      <w:jc w:val="both"/>
    </w:pPr>
    <w:rPr>
      <w:rFonts w:ascii="Cambria" w:eastAsia="Times New Roman" w:hAnsi="Cambria" w:cs="Times New Roman"/>
      <w:sz w:val="20"/>
      <w:szCs w:val="20"/>
      <w:lang w:bidi="en-US"/>
    </w:rPr>
  </w:style>
  <w:style w:type="paragraph" w:styleId="Heading2">
    <w:name w:val="heading 2"/>
    <w:basedOn w:val="Normal"/>
    <w:next w:val="Normal"/>
    <w:link w:val="Heading2Char"/>
    <w:uiPriority w:val="9"/>
    <w:unhideWhenUsed/>
    <w:qFormat/>
    <w:rsid w:val="002175C4"/>
    <w:pPr>
      <w:spacing w:before="240" w:after="80"/>
      <w:jc w:val="left"/>
      <w:outlineLvl w:val="1"/>
    </w:pPr>
    <w:rPr>
      <w:smallCaps/>
      <w:spacing w:val="5"/>
      <w:sz w:val="28"/>
      <w:szCs w:val="28"/>
      <w:lang w:val="x-none" w:eastAsia="x-none" w:bidi="ar-SA"/>
    </w:rPr>
  </w:style>
  <w:style w:type="paragraph" w:styleId="Heading3">
    <w:name w:val="heading 3"/>
    <w:basedOn w:val="Normal"/>
    <w:next w:val="Normal"/>
    <w:link w:val="Heading3Char"/>
    <w:uiPriority w:val="9"/>
    <w:unhideWhenUsed/>
    <w:qFormat/>
    <w:rsid w:val="002175C4"/>
    <w:pPr>
      <w:spacing w:after="0"/>
      <w:jc w:val="left"/>
      <w:outlineLvl w:val="2"/>
    </w:pPr>
    <w:rPr>
      <w:smallCaps/>
      <w:spacing w:val="5"/>
      <w:sz w:val="24"/>
      <w:szCs w:val="24"/>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75C4"/>
    <w:rPr>
      <w:rFonts w:ascii="Cambria" w:eastAsia="Times New Roman" w:hAnsi="Cambria" w:cs="Times New Roman"/>
      <w:smallCaps/>
      <w:spacing w:val="5"/>
      <w:sz w:val="28"/>
      <w:szCs w:val="28"/>
      <w:lang w:val="x-none" w:eastAsia="x-none"/>
    </w:rPr>
  </w:style>
  <w:style w:type="character" w:customStyle="1" w:styleId="Heading3Char">
    <w:name w:val="Heading 3 Char"/>
    <w:basedOn w:val="DefaultParagraphFont"/>
    <w:link w:val="Heading3"/>
    <w:uiPriority w:val="9"/>
    <w:rsid w:val="002175C4"/>
    <w:rPr>
      <w:rFonts w:ascii="Cambria" w:eastAsia="Times New Roman" w:hAnsi="Cambria" w:cs="Times New Roman"/>
      <w:smallCaps/>
      <w:spacing w:val="5"/>
      <w:sz w:val="24"/>
      <w:szCs w:val="24"/>
      <w:lang w:val="x-none" w:eastAsia="x-none"/>
    </w:rPr>
  </w:style>
  <w:style w:type="paragraph" w:styleId="ListParagraph">
    <w:name w:val="List Paragraph"/>
    <w:basedOn w:val="Normal"/>
    <w:uiPriority w:val="34"/>
    <w:qFormat/>
    <w:rsid w:val="002175C4"/>
    <w:pPr>
      <w:ind w:left="720"/>
      <w:contextualSpacing/>
    </w:pPr>
  </w:style>
  <w:style w:type="paragraph" w:styleId="NoSpacing">
    <w:name w:val="No Spacing"/>
    <w:basedOn w:val="Normal"/>
    <w:link w:val="NoSpacingChar"/>
    <w:uiPriority w:val="1"/>
    <w:qFormat/>
    <w:rsid w:val="002175C4"/>
    <w:pPr>
      <w:spacing w:after="0" w:line="240" w:lineRule="auto"/>
    </w:pPr>
  </w:style>
  <w:style w:type="character" w:styleId="IntenseReference">
    <w:name w:val="Intense Reference"/>
    <w:uiPriority w:val="32"/>
    <w:qFormat/>
    <w:rsid w:val="002175C4"/>
    <w:rPr>
      <w:b/>
      <w:bCs/>
      <w:smallCaps/>
      <w:spacing w:val="5"/>
      <w:sz w:val="22"/>
      <w:szCs w:val="22"/>
      <w:u w:val="single"/>
    </w:rPr>
  </w:style>
  <w:style w:type="character" w:customStyle="1" w:styleId="NoSpacingChar">
    <w:name w:val="No Spacing Char"/>
    <w:basedOn w:val="DefaultParagraphFont"/>
    <w:link w:val="NoSpacing"/>
    <w:uiPriority w:val="1"/>
    <w:rsid w:val="002175C4"/>
    <w:rPr>
      <w:rFonts w:ascii="Cambria" w:eastAsia="Times New Roman" w:hAnsi="Cambria" w:cs="Times New Roman"/>
      <w:sz w:val="20"/>
      <w:szCs w:val="20"/>
      <w:lang w:bidi="en-US"/>
    </w:rPr>
  </w:style>
  <w:style w:type="paragraph" w:styleId="PlainText">
    <w:name w:val="Plain Text"/>
    <w:basedOn w:val="Normal"/>
    <w:link w:val="PlainTextChar"/>
    <w:uiPriority w:val="99"/>
    <w:unhideWhenUsed/>
    <w:rsid w:val="002175C4"/>
    <w:pPr>
      <w:spacing w:after="0" w:line="240" w:lineRule="auto"/>
      <w:jc w:val="left"/>
    </w:pPr>
    <w:rPr>
      <w:rFonts w:ascii="Times New Roman" w:eastAsia="Cambria" w:hAnsi="Times New Roman"/>
      <w:sz w:val="24"/>
      <w:szCs w:val="21"/>
      <w:lang w:val="x-none" w:eastAsia="x-none" w:bidi="ar-SA"/>
    </w:rPr>
  </w:style>
  <w:style w:type="character" w:customStyle="1" w:styleId="PlainTextChar">
    <w:name w:val="Plain Text Char"/>
    <w:basedOn w:val="DefaultParagraphFont"/>
    <w:link w:val="PlainText"/>
    <w:uiPriority w:val="99"/>
    <w:rsid w:val="002175C4"/>
    <w:rPr>
      <w:rFonts w:ascii="Times New Roman" w:eastAsia="Cambria" w:hAnsi="Times New Roman" w:cs="Times New Roman"/>
      <w:sz w:val="24"/>
      <w:szCs w:val="21"/>
      <w:lang w:val="x-none" w:eastAsia="x-none"/>
    </w:rPr>
  </w:style>
  <w:style w:type="character" w:styleId="HTMLTypewriter">
    <w:name w:val="HTML Typewriter"/>
    <w:semiHidden/>
    <w:rsid w:val="002175C4"/>
    <w:rPr>
      <w:rFonts w:ascii="Courier New" w:eastAsia="Arial Unicode MS" w:hAnsi="Courier New" w:cs="Courier New" w:hint="default"/>
      <w:sz w:val="20"/>
      <w:szCs w:val="20"/>
    </w:rPr>
  </w:style>
  <w:style w:type="paragraph" w:styleId="Header">
    <w:name w:val="header"/>
    <w:basedOn w:val="Normal"/>
    <w:link w:val="HeaderChar"/>
    <w:uiPriority w:val="99"/>
    <w:unhideWhenUsed/>
    <w:rsid w:val="000009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9C5"/>
    <w:rPr>
      <w:rFonts w:ascii="Cambria" w:eastAsia="Times New Roman" w:hAnsi="Cambria" w:cs="Times New Roman"/>
      <w:sz w:val="20"/>
      <w:szCs w:val="20"/>
      <w:lang w:bidi="en-US"/>
    </w:rPr>
  </w:style>
  <w:style w:type="paragraph" w:styleId="Footer">
    <w:name w:val="footer"/>
    <w:basedOn w:val="Normal"/>
    <w:link w:val="FooterChar"/>
    <w:uiPriority w:val="99"/>
    <w:unhideWhenUsed/>
    <w:rsid w:val="00000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9C5"/>
    <w:rPr>
      <w:rFonts w:ascii="Cambria" w:eastAsia="Times New Roman" w:hAnsi="Cambria" w:cs="Times New Roman"/>
      <w:sz w:val="20"/>
      <w:szCs w:val="20"/>
      <w:lang w:bidi="en-US"/>
    </w:rPr>
  </w:style>
  <w:style w:type="paragraph" w:styleId="BalloonText">
    <w:name w:val="Balloon Text"/>
    <w:basedOn w:val="Normal"/>
    <w:link w:val="BalloonTextChar"/>
    <w:uiPriority w:val="99"/>
    <w:semiHidden/>
    <w:unhideWhenUsed/>
    <w:rsid w:val="00000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9C5"/>
    <w:rPr>
      <w:rFonts w:ascii="Tahoma" w:eastAsia="Times New Roman" w:hAnsi="Tahoma" w:cs="Tahoma"/>
      <w:sz w:val="16"/>
      <w:szCs w:val="16"/>
      <w:lang w:bidi="en-US"/>
    </w:rPr>
  </w:style>
  <w:style w:type="character" w:styleId="Hyperlink">
    <w:name w:val="Hyperlink"/>
    <w:basedOn w:val="DefaultParagraphFont"/>
    <w:uiPriority w:val="99"/>
    <w:unhideWhenUsed/>
    <w:rsid w:val="003B251F"/>
    <w:rPr>
      <w:color w:val="0000FF"/>
      <w:u w:val="single"/>
    </w:rPr>
  </w:style>
  <w:style w:type="character" w:styleId="Emphasis">
    <w:name w:val="Emphasis"/>
    <w:qFormat/>
    <w:rsid w:val="007734E1"/>
    <w:rPr>
      <w:i/>
      <w:iCs/>
    </w:rPr>
  </w:style>
  <w:style w:type="paragraph" w:styleId="NormalWeb">
    <w:name w:val="Normal (Web)"/>
    <w:basedOn w:val="Normal"/>
    <w:uiPriority w:val="99"/>
    <w:rsid w:val="007734E1"/>
    <w:pPr>
      <w:spacing w:before="100" w:beforeAutospacing="1" w:after="100" w:afterAutospacing="1" w:line="240" w:lineRule="auto"/>
      <w:jc w:val="left"/>
    </w:pPr>
    <w:rPr>
      <w:rFonts w:ascii="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030036">
      <w:bodyDiv w:val="1"/>
      <w:marLeft w:val="0"/>
      <w:marRight w:val="0"/>
      <w:marTop w:val="0"/>
      <w:marBottom w:val="0"/>
      <w:divBdr>
        <w:top w:val="none" w:sz="0" w:space="0" w:color="auto"/>
        <w:left w:val="none" w:sz="0" w:space="0" w:color="auto"/>
        <w:bottom w:val="none" w:sz="0" w:space="0" w:color="auto"/>
        <w:right w:val="none" w:sz="0" w:space="0" w:color="auto"/>
      </w:divBdr>
    </w:div>
    <w:div w:id="1029793910">
      <w:bodyDiv w:val="1"/>
      <w:marLeft w:val="0"/>
      <w:marRight w:val="0"/>
      <w:marTop w:val="0"/>
      <w:marBottom w:val="0"/>
      <w:divBdr>
        <w:top w:val="none" w:sz="0" w:space="0" w:color="auto"/>
        <w:left w:val="none" w:sz="0" w:space="0" w:color="auto"/>
        <w:bottom w:val="none" w:sz="0" w:space="0" w:color="auto"/>
        <w:right w:val="none" w:sz="0" w:space="0" w:color="auto"/>
      </w:divBdr>
    </w:div>
    <w:div w:id="179556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frgelli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Gibson, Tonia L (IS) (Contr)</dc:creator>
  <cp:lastModifiedBy>Glaspie, Faith R.</cp:lastModifiedBy>
  <cp:revision>6</cp:revision>
  <dcterms:created xsi:type="dcterms:W3CDTF">2019-07-12T19:09:00Z</dcterms:created>
  <dcterms:modified xsi:type="dcterms:W3CDTF">2019-07-23T00:57:00Z</dcterms:modified>
</cp:coreProperties>
</file>