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CD0D9" w14:textId="0E013BAF" w:rsidR="00AF07E6" w:rsidRPr="00AF07E6" w:rsidRDefault="00AF07E6" w:rsidP="000A74F2">
      <w:pPr>
        <w:rPr>
          <w:u w:val="single"/>
        </w:rPr>
      </w:pPr>
      <w:r w:rsidRPr="00AF07E6">
        <w:rPr>
          <w:u w:val="single"/>
        </w:rPr>
        <w:t>Senior Director, Digital Media</w:t>
      </w:r>
    </w:p>
    <w:p w14:paraId="2574D44C" w14:textId="77777777" w:rsidR="00AF07E6" w:rsidRDefault="00AF07E6" w:rsidP="000A74F2"/>
    <w:p w14:paraId="08EDBFF7" w14:textId="64E86CD9" w:rsidR="00AF07E6" w:rsidRDefault="00AF07E6" w:rsidP="000A74F2">
      <w:r>
        <w:t>Role</w:t>
      </w:r>
    </w:p>
    <w:p w14:paraId="23EA0C59" w14:textId="77777777" w:rsidR="00AF07E6" w:rsidRDefault="00AF07E6" w:rsidP="000A74F2"/>
    <w:p w14:paraId="0990A1AC" w14:textId="53C63DE8" w:rsidR="00846365" w:rsidRDefault="00AF07E6" w:rsidP="00AF07E6">
      <w:r>
        <w:t xml:space="preserve">The Senior Director of Digital Media </w:t>
      </w:r>
      <w:r w:rsidR="0075764A">
        <w:t xml:space="preserve">role will be responsible with the day to day </w:t>
      </w:r>
      <w:bookmarkStart w:id="0" w:name="_GoBack"/>
      <w:bookmarkEnd w:id="0"/>
      <w:r w:rsidR="0075764A">
        <w:t>management, analysis, and optimization of the paid marketing efforts for Simple Insurance Leads.</w:t>
      </w:r>
      <w:r w:rsidR="00F92437">
        <w:t xml:space="preserve"> </w:t>
      </w:r>
    </w:p>
    <w:p w14:paraId="1525BD35" w14:textId="77777777" w:rsidR="00846365" w:rsidRDefault="00846365" w:rsidP="00AF07E6"/>
    <w:p w14:paraId="7E8F150E" w14:textId="77777777" w:rsidR="00846365" w:rsidRDefault="00846365" w:rsidP="00AF07E6">
      <w:r>
        <w:t>Responsibilities</w:t>
      </w:r>
    </w:p>
    <w:p w14:paraId="68FE236C" w14:textId="77777777" w:rsidR="00846365" w:rsidRDefault="00846365" w:rsidP="00846365"/>
    <w:p w14:paraId="5ADA566B" w14:textId="0F515E69" w:rsidR="00846365" w:rsidRDefault="00846365" w:rsidP="00912CD6">
      <w:pPr>
        <w:pStyle w:val="ListParagraph"/>
        <w:numPr>
          <w:ilvl w:val="0"/>
          <w:numId w:val="11"/>
        </w:numPr>
      </w:pPr>
      <w:r w:rsidRPr="00846365">
        <w:t>Mana</w:t>
      </w:r>
      <w:r w:rsidR="00555434">
        <w:t>ge and optimize all designated paid media campaigns; develop</w:t>
      </w:r>
      <w:r w:rsidRPr="00846365">
        <w:t xml:space="preserve"> strategy and campaign struct</w:t>
      </w:r>
      <w:r w:rsidR="00555434">
        <w:t>ure</w:t>
      </w:r>
      <w:r w:rsidR="00912CD6">
        <w:t xml:space="preserve"> collaborating with relevant</w:t>
      </w:r>
      <w:r>
        <w:t xml:space="preserve"> team members </w:t>
      </w:r>
    </w:p>
    <w:p w14:paraId="28019833" w14:textId="77777777" w:rsidR="00846365" w:rsidRDefault="00846365" w:rsidP="00846365"/>
    <w:p w14:paraId="792977CB" w14:textId="3F9FA00A" w:rsidR="00846365" w:rsidRDefault="00912CD6" w:rsidP="00912CD6">
      <w:pPr>
        <w:pStyle w:val="ListParagraph"/>
        <w:numPr>
          <w:ilvl w:val="0"/>
          <w:numId w:val="11"/>
        </w:numPr>
      </w:pPr>
      <w:r>
        <w:t xml:space="preserve">Analyze paid search </w:t>
      </w:r>
      <w:r w:rsidR="00846365" w:rsidRPr="00846365">
        <w:t>performance in order to maximize revenue, identify opportunities, optimize campaigns</w:t>
      </w:r>
      <w:r w:rsidR="00555434">
        <w:t>,</w:t>
      </w:r>
      <w:r>
        <w:t xml:space="preserve"> and report key metrics</w:t>
      </w:r>
    </w:p>
    <w:p w14:paraId="72CCAF66" w14:textId="77777777" w:rsidR="00846365" w:rsidRDefault="00846365" w:rsidP="00846365"/>
    <w:p w14:paraId="48440D31" w14:textId="5204868B" w:rsidR="00846365" w:rsidRDefault="00846365" w:rsidP="00912CD6">
      <w:pPr>
        <w:pStyle w:val="ListParagraph"/>
        <w:numPr>
          <w:ilvl w:val="0"/>
          <w:numId w:val="11"/>
        </w:numPr>
      </w:pPr>
      <w:r w:rsidRPr="00846365">
        <w:t xml:space="preserve">Implement </w:t>
      </w:r>
      <w:r w:rsidR="0075764A">
        <w:t xml:space="preserve">new </w:t>
      </w:r>
      <w:r w:rsidRPr="00846365">
        <w:t xml:space="preserve">initiatives </w:t>
      </w:r>
      <w:r w:rsidR="00912CD6">
        <w:t>that</w:t>
      </w:r>
      <w:r w:rsidR="0075764A">
        <w:t xml:space="preserve"> will</w:t>
      </w:r>
      <w:r w:rsidR="00912CD6">
        <w:t xml:space="preserve"> </w:t>
      </w:r>
      <w:r w:rsidRPr="00846365">
        <w:t>create growth o</w:t>
      </w:r>
      <w:r>
        <w:t xml:space="preserve">pportunities and increase ROI </w:t>
      </w:r>
    </w:p>
    <w:p w14:paraId="1E556C6D" w14:textId="77777777" w:rsidR="00846365" w:rsidRDefault="00846365" w:rsidP="00846365"/>
    <w:p w14:paraId="3B69286F" w14:textId="77777777" w:rsidR="00846365" w:rsidRDefault="00846365" w:rsidP="00912CD6">
      <w:pPr>
        <w:pStyle w:val="ListParagraph"/>
        <w:numPr>
          <w:ilvl w:val="0"/>
          <w:numId w:val="11"/>
        </w:numPr>
      </w:pPr>
      <w:r w:rsidRPr="00846365">
        <w:t>Monitor competitive landscape and utilize benchmark data to provide insight to key stakeholders on trends and em</w:t>
      </w:r>
      <w:r>
        <w:t xml:space="preserve">erging opportunities </w:t>
      </w:r>
    </w:p>
    <w:p w14:paraId="05FBE886" w14:textId="77777777" w:rsidR="00685DFC" w:rsidRDefault="00685DFC" w:rsidP="00685DFC"/>
    <w:p w14:paraId="56725E69" w14:textId="7F36B8CA" w:rsidR="00912CD6" w:rsidRDefault="00555434" w:rsidP="00912CD6">
      <w:pPr>
        <w:pStyle w:val="ListParagraph"/>
        <w:numPr>
          <w:ilvl w:val="0"/>
          <w:numId w:val="11"/>
        </w:numPr>
      </w:pPr>
      <w:r>
        <w:t>Associate</w:t>
      </w:r>
      <w:r w:rsidR="00AF07E6" w:rsidRPr="00846365">
        <w:t xml:space="preserve"> call center CRM </w:t>
      </w:r>
      <w:r w:rsidR="00912CD6">
        <w:t>revenue data with</w:t>
      </w:r>
      <w:r w:rsidR="00AF07E6" w:rsidRPr="00846365">
        <w:t xml:space="preserve"> </w:t>
      </w:r>
      <w:r w:rsidR="00685DFC">
        <w:t>Google AdW</w:t>
      </w:r>
      <w:r w:rsidR="00AF07E6" w:rsidRPr="00846365">
        <w:t xml:space="preserve">ords to accurately identify high </w:t>
      </w:r>
      <w:r w:rsidR="00685DFC">
        <w:t xml:space="preserve">ROI keywords, demographics, </w:t>
      </w:r>
      <w:r w:rsidR="00AF07E6" w:rsidRPr="00846365">
        <w:t>remarketing segments</w:t>
      </w:r>
      <w:r w:rsidR="00685DFC">
        <w:t>, and cost per click</w:t>
      </w:r>
      <w:r w:rsidR="00F92437">
        <w:t xml:space="preserve"> based </w:t>
      </w:r>
      <w:r w:rsidR="00AF07E6" w:rsidRPr="00846365">
        <w:t xml:space="preserve">on expected </w:t>
      </w:r>
      <w:r w:rsidR="00912CD6">
        <w:t xml:space="preserve">customer </w:t>
      </w:r>
      <w:r w:rsidR="00AF07E6" w:rsidRPr="00846365">
        <w:t>li</w:t>
      </w:r>
      <w:r>
        <w:t>fetime value</w:t>
      </w:r>
    </w:p>
    <w:p w14:paraId="2D5758E6" w14:textId="77777777" w:rsidR="0075764A" w:rsidRDefault="0075764A" w:rsidP="0075764A"/>
    <w:p w14:paraId="12AA60FC" w14:textId="05A85A7F" w:rsidR="0075764A" w:rsidRDefault="0075764A" w:rsidP="00912CD6">
      <w:pPr>
        <w:pStyle w:val="ListParagraph"/>
        <w:numPr>
          <w:ilvl w:val="0"/>
          <w:numId w:val="11"/>
        </w:numPr>
      </w:pPr>
      <w:r>
        <w:t xml:space="preserve">Will eventually lead a team. Must be capable of prioritizing teamwork, delegating responsibilities and developing future analyst for advancement. </w:t>
      </w:r>
    </w:p>
    <w:p w14:paraId="34F2D81F" w14:textId="77777777" w:rsidR="00846365" w:rsidRDefault="00846365" w:rsidP="00846365"/>
    <w:p w14:paraId="6359E710" w14:textId="726F3DAF" w:rsidR="00846365" w:rsidRDefault="00846365" w:rsidP="00846365">
      <w:r>
        <w:t>Skills Needed</w:t>
      </w:r>
    </w:p>
    <w:p w14:paraId="0B024DCC" w14:textId="77777777" w:rsidR="00846365" w:rsidRDefault="00846365" w:rsidP="00846365"/>
    <w:p w14:paraId="42108B7A" w14:textId="0AF18A06" w:rsidR="00846365" w:rsidRDefault="00685DFC" w:rsidP="00ED0F9B">
      <w:pPr>
        <w:pStyle w:val="ListParagraph"/>
        <w:numPr>
          <w:ilvl w:val="0"/>
          <w:numId w:val="12"/>
        </w:numPr>
      </w:pPr>
      <w:r>
        <w:t>5</w:t>
      </w:r>
      <w:r w:rsidR="00912CD6" w:rsidRPr="00846365">
        <w:t xml:space="preserve">+ </w:t>
      </w:r>
      <w:proofErr w:type="spellStart"/>
      <w:r w:rsidR="00912CD6" w:rsidRPr="00846365">
        <w:t>years exp</w:t>
      </w:r>
      <w:r w:rsidR="00555434">
        <w:t>erience</w:t>
      </w:r>
      <w:proofErr w:type="spellEnd"/>
      <w:r w:rsidR="00555434">
        <w:t xml:space="preserve"> in </w:t>
      </w:r>
      <w:r w:rsidR="0075764A">
        <w:t>online marketing experience</w:t>
      </w:r>
    </w:p>
    <w:p w14:paraId="1B657AD2" w14:textId="77777777" w:rsidR="00685DFC" w:rsidRDefault="00685DFC" w:rsidP="00685DFC">
      <w:pPr>
        <w:pStyle w:val="ListParagraph"/>
      </w:pPr>
    </w:p>
    <w:p w14:paraId="0FC391A7" w14:textId="6668BF81" w:rsidR="00846365" w:rsidRDefault="00A10FD7" w:rsidP="00912CD6">
      <w:pPr>
        <w:pStyle w:val="ListParagraph"/>
        <w:numPr>
          <w:ilvl w:val="0"/>
          <w:numId w:val="12"/>
        </w:numPr>
      </w:pPr>
      <w:r>
        <w:t xml:space="preserve">Track record of success in </w:t>
      </w:r>
      <w:r w:rsidR="00555434">
        <w:t>generating qualified leads</w:t>
      </w:r>
    </w:p>
    <w:p w14:paraId="08002A55" w14:textId="77777777" w:rsidR="00846365" w:rsidRDefault="00846365" w:rsidP="00846365"/>
    <w:p w14:paraId="0964B548" w14:textId="241D9685" w:rsidR="00846365" w:rsidRDefault="00912CD6" w:rsidP="00912CD6">
      <w:pPr>
        <w:pStyle w:val="ListParagraph"/>
        <w:numPr>
          <w:ilvl w:val="0"/>
          <w:numId w:val="12"/>
        </w:numPr>
      </w:pPr>
      <w:r>
        <w:t>Excellent communic</w:t>
      </w:r>
      <w:r w:rsidR="00555434">
        <w:t>ation</w:t>
      </w:r>
      <w:r w:rsidR="00685DFC">
        <w:t xml:space="preserve"> </w:t>
      </w:r>
      <w:r>
        <w:t>an</w:t>
      </w:r>
      <w:r w:rsidR="00685DFC">
        <w:t>d</w:t>
      </w:r>
      <w:r>
        <w:t xml:space="preserve"> collaboration skills </w:t>
      </w:r>
    </w:p>
    <w:p w14:paraId="778B39AF" w14:textId="77777777" w:rsidR="00846365" w:rsidRDefault="00846365" w:rsidP="00846365"/>
    <w:p w14:paraId="3330E70F" w14:textId="25CEFC8C" w:rsidR="00846365" w:rsidRDefault="00912CD6" w:rsidP="00912CD6">
      <w:pPr>
        <w:pStyle w:val="ListParagraph"/>
        <w:numPr>
          <w:ilvl w:val="0"/>
          <w:numId w:val="12"/>
        </w:numPr>
      </w:pPr>
      <w:r>
        <w:t>Exemplary</w:t>
      </w:r>
      <w:r w:rsidR="00846365" w:rsidRPr="00846365">
        <w:t xml:space="preserve"> organizational skills and can manage multiple co</w:t>
      </w:r>
      <w:r w:rsidR="00846365">
        <w:t xml:space="preserve">mpeting priorities with ease </w:t>
      </w:r>
    </w:p>
    <w:p w14:paraId="14315E97" w14:textId="77777777" w:rsidR="00A10FD7" w:rsidRDefault="00A10FD7" w:rsidP="00846365"/>
    <w:p w14:paraId="2689C9CB" w14:textId="7BD62E99" w:rsidR="00A10FD7" w:rsidRDefault="00912CD6" w:rsidP="00912CD6">
      <w:pPr>
        <w:pStyle w:val="ListParagraph"/>
        <w:numPr>
          <w:ilvl w:val="0"/>
          <w:numId w:val="12"/>
        </w:numPr>
      </w:pPr>
      <w:r>
        <w:t xml:space="preserve">Ability to </w:t>
      </w:r>
      <w:r w:rsidR="00846365" w:rsidRPr="00846365">
        <w:t xml:space="preserve">think on your </w:t>
      </w:r>
      <w:r w:rsidR="00A10FD7">
        <w:t xml:space="preserve">feet and make quick decisions </w:t>
      </w:r>
    </w:p>
    <w:p w14:paraId="25FAA9AC" w14:textId="77777777" w:rsidR="00846365" w:rsidRDefault="00846365" w:rsidP="00846365"/>
    <w:p w14:paraId="1C4BFF08" w14:textId="5562218C" w:rsidR="00846365" w:rsidRDefault="0075764A" w:rsidP="00912CD6">
      <w:pPr>
        <w:pStyle w:val="ListParagraph"/>
        <w:numPr>
          <w:ilvl w:val="0"/>
          <w:numId w:val="12"/>
        </w:numPr>
      </w:pPr>
      <w:r>
        <w:t xml:space="preserve">Certified in Google </w:t>
      </w:r>
      <w:proofErr w:type="spellStart"/>
      <w:r>
        <w:t>Adwords</w:t>
      </w:r>
      <w:proofErr w:type="spellEnd"/>
    </w:p>
    <w:p w14:paraId="5381E2C7" w14:textId="77777777" w:rsidR="00846365" w:rsidRDefault="00846365" w:rsidP="00846365"/>
    <w:p w14:paraId="38E5D040" w14:textId="4A38D0A7" w:rsidR="00846365" w:rsidRDefault="00846365" w:rsidP="00912CD6">
      <w:pPr>
        <w:pStyle w:val="ListParagraph"/>
        <w:numPr>
          <w:ilvl w:val="0"/>
          <w:numId w:val="12"/>
        </w:numPr>
      </w:pPr>
      <w:r w:rsidRPr="00846365">
        <w:t>Experie</w:t>
      </w:r>
      <w:r w:rsidR="00F92437">
        <w:t>nce creating ad copy</w:t>
      </w:r>
      <w:r w:rsidRPr="00846365">
        <w:t xml:space="preserve">, </w:t>
      </w:r>
      <w:r w:rsidR="00685DFC">
        <w:t xml:space="preserve">understanding user intent, </w:t>
      </w:r>
      <w:r w:rsidRPr="00846365">
        <w:t>analyzing res</w:t>
      </w:r>
      <w:r>
        <w:t>ults</w:t>
      </w:r>
      <w:r w:rsidR="00F92437">
        <w:t>,</w:t>
      </w:r>
      <w:r>
        <w:t xml:space="preserve"> and optimizing campaigns </w:t>
      </w:r>
    </w:p>
    <w:p w14:paraId="6372E690" w14:textId="77777777" w:rsidR="00846365" w:rsidRDefault="00846365" w:rsidP="00846365"/>
    <w:p w14:paraId="4A040ECF" w14:textId="7ABDFA70" w:rsidR="00846365" w:rsidRDefault="00846365" w:rsidP="00912CD6">
      <w:pPr>
        <w:pStyle w:val="ListParagraph"/>
        <w:numPr>
          <w:ilvl w:val="0"/>
          <w:numId w:val="12"/>
        </w:numPr>
      </w:pPr>
      <w:r w:rsidRPr="00846365">
        <w:t xml:space="preserve">Demonstrated experience in </w:t>
      </w:r>
      <w:r w:rsidR="00F92437">
        <w:t xml:space="preserve">analyzing numbers, identifying patterns and trends in </w:t>
      </w:r>
      <w:r w:rsidRPr="00846365">
        <w:t>digital campai</w:t>
      </w:r>
      <w:r w:rsidR="00F92437">
        <w:t>gns</w:t>
      </w:r>
    </w:p>
    <w:p w14:paraId="1C00B29B" w14:textId="77777777" w:rsidR="00685DFC" w:rsidRDefault="00685DFC" w:rsidP="00685DFC"/>
    <w:p w14:paraId="095579DF" w14:textId="36452F8A" w:rsidR="00685DFC" w:rsidRDefault="0075764A" w:rsidP="00846365">
      <w:pPr>
        <w:pStyle w:val="ListParagraph"/>
        <w:numPr>
          <w:ilvl w:val="0"/>
          <w:numId w:val="12"/>
        </w:numPr>
      </w:pPr>
      <w:r>
        <w:t>Intermediate to advanced Excel skills</w:t>
      </w:r>
    </w:p>
    <w:p w14:paraId="529BF7DB" w14:textId="77777777" w:rsidR="00F92437" w:rsidRDefault="00F92437" w:rsidP="00F92437"/>
    <w:p w14:paraId="3607BE10" w14:textId="77777777" w:rsidR="0075764A" w:rsidRDefault="00F92437" w:rsidP="00F92437">
      <w:pPr>
        <w:pStyle w:val="ListParagraph"/>
        <w:numPr>
          <w:ilvl w:val="0"/>
          <w:numId w:val="12"/>
        </w:numPr>
      </w:pPr>
      <w:proofErr w:type="spellStart"/>
      <w:r>
        <w:t>Bachelors</w:t>
      </w:r>
      <w:proofErr w:type="spellEnd"/>
      <w:r>
        <w:t xml:space="preserve"> degree in </w:t>
      </w:r>
      <w:r w:rsidR="0075764A">
        <w:t>business, marketing or math related field</w:t>
      </w:r>
    </w:p>
    <w:p w14:paraId="15560C85" w14:textId="77777777" w:rsidR="0075764A" w:rsidRDefault="0075764A" w:rsidP="0075764A"/>
    <w:p w14:paraId="7D08BA49" w14:textId="29DBB206" w:rsidR="00F92437" w:rsidRDefault="0075764A" w:rsidP="00F92437">
      <w:pPr>
        <w:pStyle w:val="ListParagraph"/>
        <w:numPr>
          <w:ilvl w:val="0"/>
          <w:numId w:val="12"/>
        </w:numPr>
      </w:pPr>
      <w:r>
        <w:t xml:space="preserve">Insurance (Health, </w:t>
      </w:r>
      <w:proofErr w:type="spellStart"/>
      <w:r>
        <w:t>medicare</w:t>
      </w:r>
      <w:proofErr w:type="spellEnd"/>
      <w:r>
        <w:t>, life, auto) industry experience a plus</w:t>
      </w:r>
      <w:r w:rsidR="00F92437">
        <w:t xml:space="preserve"> </w:t>
      </w:r>
    </w:p>
    <w:p w14:paraId="6A47768D" w14:textId="77777777" w:rsidR="00F92437" w:rsidRDefault="00F92437" w:rsidP="00F92437">
      <w:pPr>
        <w:pStyle w:val="ListParagraph"/>
      </w:pPr>
    </w:p>
    <w:p w14:paraId="59C09397" w14:textId="77777777" w:rsidR="00846365" w:rsidRDefault="00846365" w:rsidP="00AF07E6"/>
    <w:p w14:paraId="4BEAF2B4" w14:textId="0F6DBDFB" w:rsidR="00846365" w:rsidRDefault="00846365" w:rsidP="00AF07E6">
      <w:r>
        <w:t>Workflow</w:t>
      </w:r>
    </w:p>
    <w:p w14:paraId="6AA1200E" w14:textId="77777777" w:rsidR="00A248B4" w:rsidRDefault="00A248B4" w:rsidP="00AF07E6"/>
    <w:p w14:paraId="2AC1FD96" w14:textId="6F0D651F" w:rsidR="00AF07E6" w:rsidRDefault="00555434" w:rsidP="000A74F2">
      <w:r>
        <w:t>A typical day starts with</w:t>
      </w:r>
      <w:r w:rsidR="00A248B4">
        <w:t xml:space="preserve"> associating re</w:t>
      </w:r>
      <w:r>
        <w:t xml:space="preserve">venue from the call center </w:t>
      </w:r>
      <w:r w:rsidR="00A248B4">
        <w:t xml:space="preserve">to </w:t>
      </w:r>
      <w:r>
        <w:t xml:space="preserve">Google </w:t>
      </w:r>
      <w:r w:rsidR="00A248B4">
        <w:t>AdW</w:t>
      </w:r>
      <w:r>
        <w:t xml:space="preserve">ords. Based on this information, assess what changes need to be made on a </w:t>
      </w:r>
      <w:r w:rsidR="00A248B4">
        <w:t xml:space="preserve">daily, </w:t>
      </w:r>
      <w:r>
        <w:t>biweekly, or monthly basis. Develop, design, and test</w:t>
      </w:r>
      <w:r w:rsidR="00A248B4">
        <w:t xml:space="preserve"> existin</w:t>
      </w:r>
      <w:r>
        <w:t>g a</w:t>
      </w:r>
      <w:r w:rsidR="00B04063">
        <w:t>nd new paid search. Keep current</w:t>
      </w:r>
      <w:r>
        <w:t xml:space="preserve"> and incorporate relevant trends. Report and track results. </w:t>
      </w:r>
    </w:p>
    <w:p w14:paraId="2A2A72E2" w14:textId="77777777" w:rsidR="00F06E04" w:rsidRDefault="00F06E04" w:rsidP="000A74F2"/>
    <w:p w14:paraId="398610C8" w14:textId="77777777" w:rsidR="00F06E04" w:rsidRDefault="00F06E04" w:rsidP="000A74F2"/>
    <w:sectPr w:rsidR="00F06E04" w:rsidSect="00807C0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683DD" w14:textId="77777777" w:rsidR="00F31E7C" w:rsidRDefault="00F31E7C" w:rsidP="00807C0F">
      <w:r>
        <w:separator/>
      </w:r>
    </w:p>
  </w:endnote>
  <w:endnote w:type="continuationSeparator" w:id="0">
    <w:p w14:paraId="56C87117" w14:textId="77777777" w:rsidR="00F31E7C" w:rsidRDefault="00F31E7C" w:rsidP="0080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16AC0" w14:textId="77777777" w:rsidR="00807C0F" w:rsidRDefault="00807C0F" w:rsidP="00EC52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B421CD" w14:textId="77777777" w:rsidR="00807C0F" w:rsidRDefault="00807C0F" w:rsidP="00807C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2A536" w14:textId="77777777" w:rsidR="00807C0F" w:rsidRDefault="00807C0F" w:rsidP="00EC52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64A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D2480A" w14:textId="77777777" w:rsidR="00807C0F" w:rsidRDefault="00807C0F" w:rsidP="00807C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C6AEE" w14:textId="77777777" w:rsidR="00F31E7C" w:rsidRDefault="00F31E7C" w:rsidP="00807C0F">
      <w:r>
        <w:separator/>
      </w:r>
    </w:p>
  </w:footnote>
  <w:footnote w:type="continuationSeparator" w:id="0">
    <w:p w14:paraId="6973C7C6" w14:textId="77777777" w:rsidR="00F31E7C" w:rsidRDefault="00F31E7C" w:rsidP="0080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AB4"/>
    <w:multiLevelType w:val="hybridMultilevel"/>
    <w:tmpl w:val="676E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94467"/>
    <w:multiLevelType w:val="multilevel"/>
    <w:tmpl w:val="DA1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10893"/>
    <w:multiLevelType w:val="multilevel"/>
    <w:tmpl w:val="5CC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BA0894"/>
    <w:multiLevelType w:val="multilevel"/>
    <w:tmpl w:val="6B6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C0896"/>
    <w:multiLevelType w:val="hybridMultilevel"/>
    <w:tmpl w:val="ABB6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65B0C"/>
    <w:multiLevelType w:val="multilevel"/>
    <w:tmpl w:val="58C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55F72"/>
    <w:multiLevelType w:val="multilevel"/>
    <w:tmpl w:val="C33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A3F62"/>
    <w:multiLevelType w:val="hybridMultilevel"/>
    <w:tmpl w:val="87D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72B1A"/>
    <w:multiLevelType w:val="multilevel"/>
    <w:tmpl w:val="83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442F40"/>
    <w:multiLevelType w:val="hybridMultilevel"/>
    <w:tmpl w:val="CF8C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B7412"/>
    <w:multiLevelType w:val="hybridMultilevel"/>
    <w:tmpl w:val="4F12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27D0C"/>
    <w:multiLevelType w:val="hybridMultilevel"/>
    <w:tmpl w:val="F74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6496B"/>
    <w:multiLevelType w:val="multilevel"/>
    <w:tmpl w:val="AF4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BA7E97"/>
    <w:multiLevelType w:val="hybridMultilevel"/>
    <w:tmpl w:val="6F0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B5F41"/>
    <w:multiLevelType w:val="hybridMultilevel"/>
    <w:tmpl w:val="2172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E1CDE"/>
    <w:multiLevelType w:val="multilevel"/>
    <w:tmpl w:val="6F8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F2D38"/>
    <w:multiLevelType w:val="hybridMultilevel"/>
    <w:tmpl w:val="D468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30352"/>
    <w:multiLevelType w:val="hybridMultilevel"/>
    <w:tmpl w:val="366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3565F"/>
    <w:multiLevelType w:val="hybridMultilevel"/>
    <w:tmpl w:val="468C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E89AC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A2616"/>
    <w:multiLevelType w:val="hybridMultilevel"/>
    <w:tmpl w:val="BBC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27068"/>
    <w:multiLevelType w:val="hybridMultilevel"/>
    <w:tmpl w:val="516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25FD2"/>
    <w:multiLevelType w:val="hybridMultilevel"/>
    <w:tmpl w:val="9894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F46F7"/>
    <w:multiLevelType w:val="hybridMultilevel"/>
    <w:tmpl w:val="90B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77829"/>
    <w:multiLevelType w:val="hybridMultilevel"/>
    <w:tmpl w:val="1262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7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22"/>
  </w:num>
  <w:num w:numId="10">
    <w:abstractNumId w:val="13"/>
  </w:num>
  <w:num w:numId="11">
    <w:abstractNumId w:val="14"/>
  </w:num>
  <w:num w:numId="12">
    <w:abstractNumId w:val="20"/>
  </w:num>
  <w:num w:numId="13">
    <w:abstractNumId w:val="11"/>
  </w:num>
  <w:num w:numId="14">
    <w:abstractNumId w:val="19"/>
  </w:num>
  <w:num w:numId="15">
    <w:abstractNumId w:val="12"/>
  </w:num>
  <w:num w:numId="16">
    <w:abstractNumId w:val="15"/>
  </w:num>
  <w:num w:numId="17">
    <w:abstractNumId w:val="6"/>
  </w:num>
  <w:num w:numId="18">
    <w:abstractNumId w:val="3"/>
  </w:num>
  <w:num w:numId="19">
    <w:abstractNumId w:val="10"/>
  </w:num>
  <w:num w:numId="20">
    <w:abstractNumId w:val="23"/>
  </w:num>
  <w:num w:numId="21">
    <w:abstractNumId w:val="9"/>
  </w:num>
  <w:num w:numId="22">
    <w:abstractNumId w:val="16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C9"/>
    <w:rsid w:val="0004625C"/>
    <w:rsid w:val="00063302"/>
    <w:rsid w:val="000A74F2"/>
    <w:rsid w:val="000C5CD5"/>
    <w:rsid w:val="000F4A51"/>
    <w:rsid w:val="001069AE"/>
    <w:rsid w:val="001B7D3D"/>
    <w:rsid w:val="001C1DC5"/>
    <w:rsid w:val="001E07E5"/>
    <w:rsid w:val="001F2157"/>
    <w:rsid w:val="00227866"/>
    <w:rsid w:val="002C634C"/>
    <w:rsid w:val="003019F3"/>
    <w:rsid w:val="00321B79"/>
    <w:rsid w:val="00365599"/>
    <w:rsid w:val="00374AF7"/>
    <w:rsid w:val="003765D3"/>
    <w:rsid w:val="003A7B2C"/>
    <w:rsid w:val="003D632A"/>
    <w:rsid w:val="004C50E6"/>
    <w:rsid w:val="004D1FBA"/>
    <w:rsid w:val="005131EB"/>
    <w:rsid w:val="005139BF"/>
    <w:rsid w:val="00515D83"/>
    <w:rsid w:val="00540EF3"/>
    <w:rsid w:val="00542386"/>
    <w:rsid w:val="00555434"/>
    <w:rsid w:val="005B3FE6"/>
    <w:rsid w:val="005E6F31"/>
    <w:rsid w:val="0062153B"/>
    <w:rsid w:val="00685DFC"/>
    <w:rsid w:val="006956ED"/>
    <w:rsid w:val="006A5FD3"/>
    <w:rsid w:val="006B71ED"/>
    <w:rsid w:val="006D7DB2"/>
    <w:rsid w:val="0075764A"/>
    <w:rsid w:val="007739B7"/>
    <w:rsid w:val="007E41FF"/>
    <w:rsid w:val="00807C0F"/>
    <w:rsid w:val="00846365"/>
    <w:rsid w:val="00866515"/>
    <w:rsid w:val="008A1199"/>
    <w:rsid w:val="008F7B17"/>
    <w:rsid w:val="00912CD6"/>
    <w:rsid w:val="009149FD"/>
    <w:rsid w:val="0092023A"/>
    <w:rsid w:val="00940383"/>
    <w:rsid w:val="00987374"/>
    <w:rsid w:val="009E0AC2"/>
    <w:rsid w:val="009E3381"/>
    <w:rsid w:val="009E403B"/>
    <w:rsid w:val="009F1D93"/>
    <w:rsid w:val="00A0284F"/>
    <w:rsid w:val="00A10FD7"/>
    <w:rsid w:val="00A248B4"/>
    <w:rsid w:val="00A372ED"/>
    <w:rsid w:val="00A37504"/>
    <w:rsid w:val="00AA39DC"/>
    <w:rsid w:val="00AF07E6"/>
    <w:rsid w:val="00AF4DC4"/>
    <w:rsid w:val="00B03E26"/>
    <w:rsid w:val="00B04063"/>
    <w:rsid w:val="00B70A1F"/>
    <w:rsid w:val="00BB5162"/>
    <w:rsid w:val="00BD79F0"/>
    <w:rsid w:val="00BF2FD3"/>
    <w:rsid w:val="00C95B43"/>
    <w:rsid w:val="00CA5A24"/>
    <w:rsid w:val="00CB166F"/>
    <w:rsid w:val="00D124FA"/>
    <w:rsid w:val="00D14903"/>
    <w:rsid w:val="00D70747"/>
    <w:rsid w:val="00D71242"/>
    <w:rsid w:val="00DA548A"/>
    <w:rsid w:val="00DA7BF0"/>
    <w:rsid w:val="00DB3C6C"/>
    <w:rsid w:val="00E03EBD"/>
    <w:rsid w:val="00E74C2A"/>
    <w:rsid w:val="00E802C0"/>
    <w:rsid w:val="00E92951"/>
    <w:rsid w:val="00EA2E3A"/>
    <w:rsid w:val="00ED44C7"/>
    <w:rsid w:val="00EF6BCF"/>
    <w:rsid w:val="00F06E04"/>
    <w:rsid w:val="00F31E7C"/>
    <w:rsid w:val="00F3535D"/>
    <w:rsid w:val="00F35A6C"/>
    <w:rsid w:val="00F73075"/>
    <w:rsid w:val="00F77939"/>
    <w:rsid w:val="00F92437"/>
    <w:rsid w:val="00FB51C9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1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90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2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74F2"/>
    <w:rPr>
      <w:b/>
      <w:bCs/>
    </w:rPr>
  </w:style>
  <w:style w:type="paragraph" w:styleId="ListParagraph">
    <w:name w:val="List Paragraph"/>
    <w:basedOn w:val="Normal"/>
    <w:uiPriority w:val="34"/>
    <w:qFormat/>
    <w:rsid w:val="006B71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903"/>
    <w:rPr>
      <w:rFonts w:ascii="Times New Roman" w:hAnsi="Times New Roman" w:cs="Times New Roman"/>
      <w:b/>
      <w:bCs/>
      <w:sz w:val="36"/>
      <w:szCs w:val="36"/>
    </w:rPr>
  </w:style>
  <w:style w:type="character" w:customStyle="1" w:styleId="t1q">
    <w:name w:val="_t1q"/>
    <w:basedOn w:val="DefaultParagraphFont"/>
    <w:rsid w:val="00846365"/>
  </w:style>
  <w:style w:type="character" w:customStyle="1" w:styleId="apple-converted-space">
    <w:name w:val="apple-converted-space"/>
    <w:basedOn w:val="DefaultParagraphFont"/>
    <w:rsid w:val="00321B79"/>
  </w:style>
  <w:style w:type="character" w:customStyle="1" w:styleId="zmk">
    <w:name w:val="_zmk"/>
    <w:basedOn w:val="DefaultParagraphFont"/>
    <w:rsid w:val="001C1DC5"/>
  </w:style>
  <w:style w:type="paragraph" w:styleId="Footer">
    <w:name w:val="footer"/>
    <w:basedOn w:val="Normal"/>
    <w:link w:val="FooterChar"/>
    <w:uiPriority w:val="99"/>
    <w:unhideWhenUsed/>
    <w:rsid w:val="00807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C0F"/>
  </w:style>
  <w:style w:type="character" w:styleId="PageNumber">
    <w:name w:val="page number"/>
    <w:basedOn w:val="DefaultParagraphFont"/>
    <w:uiPriority w:val="99"/>
    <w:semiHidden/>
    <w:unhideWhenUsed/>
    <w:rsid w:val="0080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Kneeter</cp:lastModifiedBy>
  <cp:revision>4</cp:revision>
  <cp:lastPrinted>2017-10-03T15:29:00Z</cp:lastPrinted>
  <dcterms:created xsi:type="dcterms:W3CDTF">2017-10-26T19:15:00Z</dcterms:created>
  <dcterms:modified xsi:type="dcterms:W3CDTF">2017-10-31T05:25:00Z</dcterms:modified>
</cp:coreProperties>
</file>