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6E8B40" w14:textId="77777777" w:rsidR="00310C56" w:rsidRPr="00E337C2" w:rsidRDefault="00756E33" w:rsidP="00310C56">
      <w:pPr>
        <w:jc w:val="center"/>
        <w:rPr>
          <w:rFonts w:ascii="Times New Roman" w:hAnsi="Times New Roman"/>
          <w:b/>
          <w:smallCaps/>
          <w:spacing w:val="60"/>
          <w:sz w:val="24"/>
          <w:szCs w:val="24"/>
        </w:rPr>
      </w:pPr>
      <w:r>
        <w:rPr>
          <w:rFonts w:ascii="Times New Roman" w:hAnsi="Times New Roman"/>
          <w:b/>
          <w:smallCaps/>
          <w:spacing w:val="60"/>
          <w:sz w:val="24"/>
          <w:szCs w:val="24"/>
        </w:rPr>
        <w:t>Stephen J. O’Connor</w:t>
      </w:r>
    </w:p>
    <w:p w14:paraId="50E10FDC" w14:textId="00CE9609" w:rsidR="00310C56" w:rsidRPr="00E337C2" w:rsidRDefault="000D40D7" w:rsidP="00310C56">
      <w:pPr>
        <w:jc w:val="center"/>
        <w:rPr>
          <w:rFonts w:ascii="Times New Roman" w:hAnsi="Times New Roman"/>
          <w:b/>
          <w:smallCaps/>
          <w:spacing w:val="60"/>
          <w:sz w:val="24"/>
        </w:rPr>
      </w:pPr>
      <w:r>
        <w:rPr>
          <w:rFonts w:ascii="Times New Roman" w:hAnsi="Times New Roman"/>
          <w:sz w:val="20"/>
          <w:szCs w:val="20"/>
        </w:rPr>
        <w:t>8750 52</w:t>
      </w:r>
      <w:r w:rsidRPr="000D40D7">
        <w:rPr>
          <w:rFonts w:ascii="Times New Roman" w:hAnsi="Times New Roman"/>
          <w:sz w:val="20"/>
          <w:szCs w:val="20"/>
          <w:vertAlign w:val="superscript"/>
        </w:rPr>
        <w:t>nd</w:t>
      </w:r>
      <w:r>
        <w:rPr>
          <w:rFonts w:ascii="Times New Roman" w:hAnsi="Times New Roman"/>
          <w:sz w:val="20"/>
          <w:szCs w:val="20"/>
        </w:rPr>
        <w:t xml:space="preserve"> Avenue East</w:t>
      </w:r>
      <w:r w:rsidR="00D52079">
        <w:rPr>
          <w:rFonts w:ascii="Times New Roman" w:hAnsi="Times New Roman"/>
          <w:sz w:val="20"/>
          <w:szCs w:val="20"/>
        </w:rPr>
        <w:t>, Bradenton Florida 342</w:t>
      </w:r>
      <w:r>
        <w:rPr>
          <w:rFonts w:ascii="Times New Roman" w:hAnsi="Times New Roman"/>
          <w:sz w:val="20"/>
          <w:szCs w:val="20"/>
        </w:rPr>
        <w:t>11</w:t>
      </w:r>
      <w:r w:rsidR="00310C56" w:rsidRPr="00E337C2">
        <w:rPr>
          <w:rFonts w:ascii="Times New Roman" w:hAnsi="Times New Roman"/>
          <w:sz w:val="20"/>
          <w:szCs w:val="20"/>
        </w:rPr>
        <w:t xml:space="preserve">  </w:t>
      </w:r>
      <w:r w:rsidR="00310C56" w:rsidRPr="00E337C2">
        <w:rPr>
          <w:rFonts w:ascii="Times New Roman" w:hAnsi="Times New Roman"/>
          <w:sz w:val="20"/>
          <w:szCs w:val="20"/>
        </w:rPr>
        <w:sym w:font="Symbol" w:char="F0B7"/>
      </w:r>
      <w:r w:rsidR="00310C56" w:rsidRPr="00E337C2">
        <w:rPr>
          <w:rFonts w:ascii="Times New Roman" w:hAnsi="Times New Roman"/>
          <w:sz w:val="20"/>
          <w:szCs w:val="20"/>
        </w:rPr>
        <w:t xml:space="preserve">  (</w:t>
      </w:r>
      <w:r w:rsidR="00D52079">
        <w:rPr>
          <w:rFonts w:ascii="Times New Roman" w:hAnsi="Times New Roman"/>
          <w:sz w:val="20"/>
          <w:szCs w:val="20"/>
        </w:rPr>
        <w:t>925</w:t>
      </w:r>
      <w:r w:rsidR="00310C56" w:rsidRPr="00E337C2">
        <w:rPr>
          <w:rFonts w:ascii="Times New Roman" w:hAnsi="Times New Roman"/>
          <w:sz w:val="20"/>
          <w:szCs w:val="20"/>
        </w:rPr>
        <w:t xml:space="preserve">) </w:t>
      </w:r>
      <w:r w:rsidR="00D52079">
        <w:rPr>
          <w:rFonts w:ascii="Times New Roman" w:hAnsi="Times New Roman"/>
          <w:sz w:val="20"/>
          <w:szCs w:val="20"/>
        </w:rPr>
        <w:t>262</w:t>
      </w:r>
      <w:r w:rsidR="00310C56" w:rsidRPr="00E337C2">
        <w:rPr>
          <w:rFonts w:ascii="Times New Roman" w:hAnsi="Times New Roman"/>
          <w:sz w:val="20"/>
          <w:szCs w:val="20"/>
        </w:rPr>
        <w:t>-</w:t>
      </w:r>
      <w:r w:rsidR="00D52079">
        <w:rPr>
          <w:rFonts w:ascii="Times New Roman" w:hAnsi="Times New Roman"/>
          <w:sz w:val="20"/>
          <w:szCs w:val="20"/>
        </w:rPr>
        <w:t>3633</w:t>
      </w:r>
      <w:r w:rsidR="00310C56" w:rsidRPr="00E337C2">
        <w:rPr>
          <w:rFonts w:ascii="Times New Roman" w:hAnsi="Times New Roman"/>
          <w:sz w:val="20"/>
          <w:szCs w:val="20"/>
        </w:rPr>
        <w:t xml:space="preserve">  </w:t>
      </w:r>
      <w:r w:rsidR="00310C56" w:rsidRPr="00E337C2">
        <w:rPr>
          <w:rFonts w:ascii="Times New Roman" w:hAnsi="Times New Roman"/>
          <w:sz w:val="20"/>
          <w:szCs w:val="20"/>
        </w:rPr>
        <w:sym w:font="Symbol" w:char="F0B7"/>
      </w:r>
      <w:r w:rsidR="00183510">
        <w:rPr>
          <w:rFonts w:ascii="Times New Roman" w:hAnsi="Times New Roman"/>
          <w:sz w:val="20"/>
          <w:szCs w:val="20"/>
        </w:rPr>
        <w:t xml:space="preserve">  </w:t>
      </w:r>
      <w:r w:rsidR="00D52079">
        <w:rPr>
          <w:rFonts w:ascii="Times New Roman" w:hAnsi="Times New Roman"/>
          <w:sz w:val="20"/>
          <w:szCs w:val="20"/>
        </w:rPr>
        <w:t>stitmoc@gmail.com</w:t>
      </w:r>
    </w:p>
    <w:p w14:paraId="652A3D31" w14:textId="77777777" w:rsidR="00346181" w:rsidRDefault="00346181" w:rsidP="00364B22">
      <w:pPr>
        <w:pBdr>
          <w:top w:val="single" w:sz="4" w:space="1" w:color="auto"/>
        </w:pBdr>
        <w:spacing w:before="240" w:after="120"/>
        <w:jc w:val="center"/>
        <w:rPr>
          <w:rFonts w:ascii="Times New Roman" w:hAnsi="Times New Roman"/>
          <w:b/>
          <w:smallCaps/>
          <w:spacing w:val="40"/>
          <w:sz w:val="20"/>
          <w:szCs w:val="20"/>
        </w:rPr>
      </w:pPr>
    </w:p>
    <w:p w14:paraId="207A6B93" w14:textId="77777777" w:rsidR="00310C56" w:rsidRPr="00C7625D" w:rsidRDefault="00310C56" w:rsidP="00346181">
      <w:pPr>
        <w:pBdr>
          <w:top w:val="single" w:sz="4" w:space="1" w:color="auto"/>
        </w:pBdr>
        <w:spacing w:before="120" w:after="120"/>
        <w:jc w:val="center"/>
        <w:rPr>
          <w:rFonts w:ascii="Times New Roman" w:hAnsi="Times New Roman"/>
          <w:b/>
          <w:smallCaps/>
          <w:spacing w:val="40"/>
          <w:sz w:val="20"/>
          <w:szCs w:val="20"/>
        </w:rPr>
      </w:pPr>
      <w:r w:rsidRPr="00C7625D">
        <w:rPr>
          <w:rFonts w:ascii="Times New Roman" w:hAnsi="Times New Roman"/>
          <w:b/>
          <w:smallCaps/>
          <w:spacing w:val="40"/>
          <w:sz w:val="20"/>
          <w:szCs w:val="20"/>
        </w:rPr>
        <w:t>S</w:t>
      </w:r>
      <w:r w:rsidR="00E337C2" w:rsidRPr="00C7625D">
        <w:rPr>
          <w:rFonts w:ascii="Times New Roman" w:hAnsi="Times New Roman"/>
          <w:b/>
          <w:smallCaps/>
          <w:spacing w:val="40"/>
          <w:sz w:val="20"/>
          <w:szCs w:val="20"/>
        </w:rPr>
        <w:t>ummary</w:t>
      </w:r>
    </w:p>
    <w:p w14:paraId="137DBA06" w14:textId="77777777" w:rsidR="0039107D" w:rsidRDefault="00943C0C" w:rsidP="00E337C2">
      <w:pPr>
        <w:rPr>
          <w:rFonts w:ascii="Times New Roman" w:hAnsi="Times New Roman"/>
          <w:sz w:val="20"/>
          <w:szCs w:val="20"/>
        </w:rPr>
      </w:pPr>
      <w:r w:rsidRPr="00C7625D">
        <w:rPr>
          <w:rFonts w:ascii="Times New Roman" w:hAnsi="Times New Roman"/>
          <w:b/>
          <w:sz w:val="20"/>
          <w:szCs w:val="20"/>
        </w:rPr>
        <w:t>B</w:t>
      </w:r>
      <w:r w:rsidR="00E809F7" w:rsidRPr="00C7625D">
        <w:rPr>
          <w:rFonts w:ascii="Times New Roman" w:hAnsi="Times New Roman"/>
          <w:b/>
          <w:sz w:val="20"/>
          <w:szCs w:val="20"/>
        </w:rPr>
        <w:t>usiness</w:t>
      </w:r>
      <w:r w:rsidR="00310C56" w:rsidRPr="00C7625D">
        <w:rPr>
          <w:rFonts w:ascii="Times New Roman" w:hAnsi="Times New Roman"/>
          <w:b/>
          <w:sz w:val="20"/>
          <w:szCs w:val="20"/>
        </w:rPr>
        <w:t xml:space="preserve"> </w:t>
      </w:r>
      <w:r w:rsidRPr="00C7625D">
        <w:rPr>
          <w:rFonts w:ascii="Times New Roman" w:hAnsi="Times New Roman"/>
          <w:b/>
          <w:sz w:val="20"/>
          <w:szCs w:val="20"/>
        </w:rPr>
        <w:t>E</w:t>
      </w:r>
      <w:r w:rsidR="00310C56" w:rsidRPr="00C7625D">
        <w:rPr>
          <w:rFonts w:ascii="Times New Roman" w:hAnsi="Times New Roman"/>
          <w:b/>
          <w:sz w:val="20"/>
          <w:szCs w:val="20"/>
        </w:rPr>
        <w:t>xecutive</w:t>
      </w:r>
      <w:r w:rsidR="00C22F2C" w:rsidRPr="00C7625D">
        <w:rPr>
          <w:rFonts w:ascii="Times New Roman" w:hAnsi="Times New Roman"/>
          <w:b/>
          <w:sz w:val="20"/>
          <w:szCs w:val="20"/>
        </w:rPr>
        <w:t xml:space="preserve"> </w:t>
      </w:r>
      <w:r w:rsidR="00DE6EEB">
        <w:rPr>
          <w:rFonts w:ascii="Times New Roman" w:hAnsi="Times New Roman"/>
          <w:b/>
          <w:sz w:val="20"/>
          <w:szCs w:val="20"/>
        </w:rPr>
        <w:t xml:space="preserve">/ </w:t>
      </w:r>
      <w:r w:rsidRPr="00C7625D">
        <w:rPr>
          <w:rFonts w:ascii="Times New Roman" w:hAnsi="Times New Roman"/>
          <w:b/>
          <w:sz w:val="20"/>
          <w:szCs w:val="20"/>
        </w:rPr>
        <w:t>Information Technology Executive</w:t>
      </w:r>
      <w:r w:rsidR="00E809F7" w:rsidRPr="00C7625D">
        <w:rPr>
          <w:rFonts w:ascii="Times New Roman" w:hAnsi="Times New Roman"/>
          <w:sz w:val="20"/>
          <w:szCs w:val="20"/>
        </w:rPr>
        <w:t xml:space="preserve"> who a</w:t>
      </w:r>
      <w:r w:rsidR="00310C56" w:rsidRPr="00C7625D">
        <w:rPr>
          <w:rFonts w:ascii="Times New Roman" w:hAnsi="Times New Roman"/>
          <w:sz w:val="20"/>
          <w:szCs w:val="20"/>
        </w:rPr>
        <w:t xml:space="preserve">dvances company mission </w:t>
      </w:r>
      <w:r w:rsidR="003304C1">
        <w:rPr>
          <w:rFonts w:ascii="Times New Roman" w:hAnsi="Times New Roman"/>
          <w:sz w:val="20"/>
          <w:szCs w:val="20"/>
        </w:rPr>
        <w:t xml:space="preserve">through transformational innovation and </w:t>
      </w:r>
      <w:r w:rsidR="00D15E47" w:rsidRPr="00C7625D">
        <w:rPr>
          <w:rFonts w:ascii="Times New Roman" w:hAnsi="Times New Roman"/>
          <w:sz w:val="20"/>
          <w:szCs w:val="20"/>
        </w:rPr>
        <w:t>global</w:t>
      </w:r>
      <w:r w:rsidR="005C7EC2">
        <w:rPr>
          <w:rFonts w:ascii="Times New Roman" w:hAnsi="Times New Roman"/>
          <w:sz w:val="20"/>
          <w:szCs w:val="20"/>
        </w:rPr>
        <w:t xml:space="preserve">, cross-cultural </w:t>
      </w:r>
      <w:r w:rsidR="00310C56" w:rsidRPr="00C7625D">
        <w:rPr>
          <w:rFonts w:ascii="Times New Roman" w:hAnsi="Times New Roman"/>
          <w:sz w:val="20"/>
          <w:szCs w:val="20"/>
        </w:rPr>
        <w:t>leadership</w:t>
      </w:r>
      <w:r w:rsidRPr="00C7625D">
        <w:rPr>
          <w:rFonts w:ascii="Times New Roman" w:hAnsi="Times New Roman"/>
          <w:sz w:val="20"/>
          <w:szCs w:val="20"/>
        </w:rPr>
        <w:t>.</w:t>
      </w:r>
      <w:r w:rsidR="006E5EF3" w:rsidRPr="00C7625D">
        <w:rPr>
          <w:rFonts w:ascii="Times New Roman" w:hAnsi="Times New Roman"/>
          <w:sz w:val="20"/>
          <w:szCs w:val="20"/>
        </w:rPr>
        <w:t xml:space="preserve"> </w:t>
      </w:r>
      <w:r w:rsidR="0039107D" w:rsidRPr="00C7625D">
        <w:rPr>
          <w:rFonts w:ascii="Times New Roman" w:hAnsi="Times New Roman"/>
          <w:sz w:val="20"/>
          <w:szCs w:val="20"/>
        </w:rPr>
        <w:t xml:space="preserve"> </w:t>
      </w:r>
      <w:r w:rsidR="003E15B3" w:rsidRPr="00C7625D">
        <w:rPr>
          <w:rFonts w:ascii="Times New Roman" w:hAnsi="Times New Roman"/>
          <w:sz w:val="20"/>
          <w:szCs w:val="20"/>
        </w:rPr>
        <w:t xml:space="preserve">Accomplished </w:t>
      </w:r>
      <w:r w:rsidR="00CA090B">
        <w:rPr>
          <w:rFonts w:ascii="Times New Roman" w:hAnsi="Times New Roman"/>
          <w:sz w:val="20"/>
          <w:szCs w:val="20"/>
        </w:rPr>
        <w:t>executive</w:t>
      </w:r>
      <w:r w:rsidR="003304C1">
        <w:rPr>
          <w:rFonts w:ascii="Times New Roman" w:hAnsi="Times New Roman"/>
          <w:sz w:val="20"/>
          <w:szCs w:val="20"/>
        </w:rPr>
        <w:t xml:space="preserve"> who develops and drives large-scale, IT innovation</w:t>
      </w:r>
      <w:r w:rsidR="00B97962">
        <w:rPr>
          <w:rFonts w:ascii="Times New Roman" w:hAnsi="Times New Roman"/>
          <w:sz w:val="20"/>
          <w:szCs w:val="20"/>
        </w:rPr>
        <w:t>, while enhancing</w:t>
      </w:r>
      <w:r w:rsidR="003304C1">
        <w:rPr>
          <w:rFonts w:ascii="Times New Roman" w:hAnsi="Times New Roman"/>
          <w:sz w:val="20"/>
          <w:szCs w:val="20"/>
        </w:rPr>
        <w:t xml:space="preserve"> corporate profitability</w:t>
      </w:r>
      <w:r w:rsidR="0039107D" w:rsidRPr="00C7625D">
        <w:rPr>
          <w:rFonts w:ascii="Times New Roman" w:hAnsi="Times New Roman"/>
          <w:sz w:val="20"/>
          <w:szCs w:val="20"/>
        </w:rPr>
        <w:t>.</w:t>
      </w:r>
      <w:r w:rsidR="00310C56" w:rsidRPr="00C7625D">
        <w:rPr>
          <w:rFonts w:ascii="Times New Roman" w:hAnsi="Times New Roman"/>
          <w:sz w:val="20"/>
          <w:szCs w:val="20"/>
        </w:rPr>
        <w:t xml:space="preserve"> </w:t>
      </w:r>
      <w:r w:rsidR="003304C1">
        <w:rPr>
          <w:rFonts w:ascii="Times New Roman" w:hAnsi="Times New Roman"/>
          <w:sz w:val="20"/>
          <w:szCs w:val="20"/>
        </w:rPr>
        <w:t xml:space="preserve">  </w:t>
      </w:r>
      <w:r w:rsidR="00310C56" w:rsidRPr="00C7625D">
        <w:rPr>
          <w:rFonts w:ascii="Times New Roman" w:hAnsi="Times New Roman"/>
          <w:sz w:val="20"/>
          <w:szCs w:val="20"/>
        </w:rPr>
        <w:t xml:space="preserve">Seasoned expert in </w:t>
      </w:r>
      <w:r w:rsidR="003304C1">
        <w:rPr>
          <w:rFonts w:ascii="Times New Roman" w:hAnsi="Times New Roman"/>
          <w:sz w:val="20"/>
          <w:szCs w:val="20"/>
        </w:rPr>
        <w:t>board collaboration, rigorous o</w:t>
      </w:r>
      <w:r w:rsidRPr="00C7625D">
        <w:rPr>
          <w:rFonts w:ascii="Times New Roman" w:hAnsi="Times New Roman"/>
          <w:sz w:val="20"/>
          <w:szCs w:val="20"/>
        </w:rPr>
        <w:t>perations</w:t>
      </w:r>
      <w:r w:rsidR="00310C56" w:rsidRPr="00C7625D">
        <w:rPr>
          <w:rFonts w:ascii="Times New Roman" w:hAnsi="Times New Roman"/>
          <w:sz w:val="20"/>
          <w:szCs w:val="20"/>
        </w:rPr>
        <w:t xml:space="preserve">, </w:t>
      </w:r>
      <w:r w:rsidR="00D52079">
        <w:rPr>
          <w:rFonts w:ascii="Times New Roman" w:hAnsi="Times New Roman"/>
          <w:sz w:val="20"/>
          <w:szCs w:val="20"/>
        </w:rPr>
        <w:t xml:space="preserve">business transformation, </w:t>
      </w:r>
      <w:r w:rsidR="0060372C">
        <w:rPr>
          <w:rFonts w:ascii="Times New Roman" w:hAnsi="Times New Roman"/>
          <w:sz w:val="20"/>
          <w:szCs w:val="20"/>
        </w:rPr>
        <w:t xml:space="preserve">digital transformation, </w:t>
      </w:r>
      <w:r w:rsidR="006E3357" w:rsidRPr="00C7625D">
        <w:rPr>
          <w:rFonts w:ascii="Times New Roman" w:hAnsi="Times New Roman"/>
          <w:sz w:val="20"/>
          <w:szCs w:val="20"/>
        </w:rPr>
        <w:t>continuous</w:t>
      </w:r>
      <w:r w:rsidR="00E809F7" w:rsidRPr="00C7625D">
        <w:rPr>
          <w:rFonts w:ascii="Times New Roman" w:hAnsi="Times New Roman"/>
          <w:sz w:val="20"/>
          <w:szCs w:val="20"/>
        </w:rPr>
        <w:t xml:space="preserve"> improvement, turn-around </w:t>
      </w:r>
      <w:r w:rsidR="003304C1">
        <w:rPr>
          <w:rFonts w:ascii="Times New Roman" w:hAnsi="Times New Roman"/>
          <w:sz w:val="20"/>
          <w:szCs w:val="20"/>
        </w:rPr>
        <w:t>programs</w:t>
      </w:r>
      <w:r w:rsidR="00E809F7" w:rsidRPr="00C7625D">
        <w:rPr>
          <w:rFonts w:ascii="Times New Roman" w:hAnsi="Times New Roman"/>
          <w:sz w:val="20"/>
          <w:szCs w:val="20"/>
        </w:rPr>
        <w:t xml:space="preserve">, </w:t>
      </w:r>
      <w:r w:rsidR="00310C56" w:rsidRPr="00C7625D">
        <w:rPr>
          <w:rFonts w:ascii="Times New Roman" w:hAnsi="Times New Roman"/>
          <w:sz w:val="20"/>
          <w:szCs w:val="20"/>
        </w:rPr>
        <w:t>and financial management</w:t>
      </w:r>
      <w:r w:rsidR="003304C1">
        <w:rPr>
          <w:rFonts w:ascii="Times New Roman" w:hAnsi="Times New Roman"/>
          <w:sz w:val="20"/>
          <w:szCs w:val="20"/>
        </w:rPr>
        <w:t xml:space="preserve">.  </w:t>
      </w:r>
    </w:p>
    <w:p w14:paraId="595646EE" w14:textId="77777777" w:rsidR="00D6467D" w:rsidRPr="00D6467D" w:rsidRDefault="00D6467D" w:rsidP="00D6467D">
      <w:pPr>
        <w:jc w:val="both"/>
        <w:rPr>
          <w:rFonts w:ascii="Times New Roman" w:hAnsi="Times New Roman"/>
          <w:sz w:val="20"/>
          <w:szCs w:val="20"/>
          <w:lang w:eastAsia="ja-JP"/>
        </w:rPr>
      </w:pPr>
      <w:r w:rsidRPr="00D6467D">
        <w:rPr>
          <w:rFonts w:ascii="Times New Roman" w:hAnsi="Times New Roman"/>
          <w:sz w:val="20"/>
          <w:szCs w:val="20"/>
          <w:lang w:eastAsia="ja-JP"/>
        </w:rPr>
        <w:t xml:space="preserve">Individual who enjoys work while enjoying family, reading, sports, </w:t>
      </w:r>
      <w:r w:rsidR="009956C3">
        <w:rPr>
          <w:rFonts w:ascii="Times New Roman" w:hAnsi="Times New Roman"/>
          <w:sz w:val="20"/>
          <w:szCs w:val="20"/>
          <w:lang w:eastAsia="ja-JP"/>
        </w:rPr>
        <w:t xml:space="preserve">and </w:t>
      </w:r>
      <w:r w:rsidRPr="00D6467D">
        <w:rPr>
          <w:rFonts w:ascii="Times New Roman" w:hAnsi="Times New Roman"/>
          <w:sz w:val="20"/>
          <w:szCs w:val="20"/>
          <w:lang w:eastAsia="ja-JP"/>
        </w:rPr>
        <w:t>helping others achieve personal goals and dreams.</w:t>
      </w:r>
    </w:p>
    <w:p w14:paraId="5DEBEEA1" w14:textId="77777777" w:rsidR="00D6467D" w:rsidRDefault="00D6467D" w:rsidP="00E337C2">
      <w:pPr>
        <w:rPr>
          <w:rFonts w:ascii="Times New Roman" w:hAnsi="Times New Roman"/>
          <w:sz w:val="20"/>
          <w:szCs w:val="20"/>
        </w:rPr>
      </w:pPr>
    </w:p>
    <w:p w14:paraId="3F2E6BFB" w14:textId="77777777" w:rsidR="004B2BBF" w:rsidRDefault="00B258F0" w:rsidP="00156275">
      <w:pPr>
        <w:spacing w:after="120"/>
        <w:jc w:val="center"/>
        <w:rPr>
          <w:rFonts w:ascii="Times New Roman" w:hAnsi="Times New Roman"/>
          <w:b/>
          <w:smallCaps/>
          <w:spacing w:val="40"/>
          <w:sz w:val="20"/>
          <w:szCs w:val="20"/>
        </w:rPr>
      </w:pPr>
      <w:r w:rsidRPr="00C7625D">
        <w:rPr>
          <w:rFonts w:ascii="Times New Roman" w:hAnsi="Times New Roman"/>
          <w:b/>
          <w:smallCaps/>
          <w:spacing w:val="40"/>
          <w:sz w:val="20"/>
          <w:szCs w:val="20"/>
        </w:rPr>
        <w:t>S</w:t>
      </w:r>
      <w:r w:rsidR="00E337C2" w:rsidRPr="00C7625D">
        <w:rPr>
          <w:rFonts w:ascii="Times New Roman" w:hAnsi="Times New Roman"/>
          <w:b/>
          <w:smallCaps/>
          <w:spacing w:val="40"/>
          <w:sz w:val="20"/>
          <w:szCs w:val="20"/>
        </w:rPr>
        <w:t>elected Accomplishments</w:t>
      </w:r>
    </w:p>
    <w:p w14:paraId="72F15FB0" w14:textId="4DC9753E" w:rsidR="001F0A35" w:rsidRPr="004B1319" w:rsidRDefault="00083B5F" w:rsidP="004B1319">
      <w:pPr>
        <w:pStyle w:val="ListParagraph"/>
        <w:numPr>
          <w:ilvl w:val="0"/>
          <w:numId w:val="3"/>
        </w:numPr>
        <w:tabs>
          <w:tab w:val="right" w:pos="10980"/>
        </w:tabs>
        <w:spacing w:before="40"/>
        <w:ind w:left="360"/>
        <w:rPr>
          <w:rFonts w:ascii="Times New Roman" w:hAnsi="Times New Roman"/>
          <w:sz w:val="20"/>
          <w:lang w:eastAsia="ja-JP"/>
        </w:rPr>
      </w:pPr>
      <w:r>
        <w:rPr>
          <w:rFonts w:ascii="Times New Roman" w:hAnsi="Times New Roman"/>
          <w:b/>
          <w:i/>
          <w:sz w:val="20"/>
          <w:szCs w:val="20"/>
          <w:lang w:eastAsia="ja-JP"/>
        </w:rPr>
        <w:t xml:space="preserve">Information Technology Leadership – </w:t>
      </w:r>
      <w:r w:rsidRPr="004B1319">
        <w:rPr>
          <w:rFonts w:ascii="Times New Roman" w:hAnsi="Times New Roman"/>
          <w:i/>
          <w:sz w:val="20"/>
          <w:szCs w:val="20"/>
          <w:lang w:eastAsia="ja-JP"/>
        </w:rPr>
        <w:t xml:space="preserve">As </w:t>
      </w:r>
      <w:r w:rsidR="001F0A35" w:rsidRPr="004B1319">
        <w:rPr>
          <w:rFonts w:ascii="Times New Roman" w:hAnsi="Times New Roman"/>
          <w:i/>
          <w:sz w:val="20"/>
          <w:szCs w:val="20"/>
          <w:lang w:eastAsia="ja-JP"/>
        </w:rPr>
        <w:t>Chief Information Officer for $</w:t>
      </w:r>
      <w:r w:rsidR="00895AB3">
        <w:rPr>
          <w:rFonts w:ascii="Times New Roman" w:hAnsi="Times New Roman"/>
          <w:i/>
          <w:sz w:val="20"/>
          <w:szCs w:val="20"/>
          <w:lang w:eastAsia="ja-JP"/>
        </w:rPr>
        <w:t>4</w:t>
      </w:r>
      <w:r w:rsidR="001F0A35" w:rsidRPr="004B1319">
        <w:rPr>
          <w:rFonts w:ascii="Times New Roman" w:hAnsi="Times New Roman"/>
          <w:i/>
          <w:sz w:val="20"/>
          <w:szCs w:val="20"/>
          <w:lang w:eastAsia="ja-JP"/>
        </w:rPr>
        <w:t>.</w:t>
      </w:r>
      <w:r w:rsidR="00895AB3">
        <w:rPr>
          <w:rFonts w:ascii="Times New Roman" w:hAnsi="Times New Roman"/>
          <w:i/>
          <w:sz w:val="20"/>
          <w:szCs w:val="20"/>
          <w:lang w:eastAsia="ja-JP"/>
        </w:rPr>
        <w:t>1</w:t>
      </w:r>
      <w:r w:rsidR="001F0A35" w:rsidRPr="004B1319">
        <w:rPr>
          <w:rFonts w:ascii="Times New Roman" w:hAnsi="Times New Roman"/>
          <w:i/>
          <w:sz w:val="20"/>
          <w:szCs w:val="20"/>
          <w:lang w:eastAsia="ja-JP"/>
        </w:rPr>
        <w:t>B P&amp;C insurance enterprise</w:t>
      </w:r>
      <w:r w:rsidRPr="00083B5F">
        <w:rPr>
          <w:rFonts w:ascii="Times New Roman" w:hAnsi="Times New Roman"/>
          <w:sz w:val="20"/>
          <w:szCs w:val="20"/>
          <w:lang w:eastAsia="ja-JP"/>
        </w:rPr>
        <w:t>, t</w:t>
      </w:r>
      <w:r w:rsidR="004E2622" w:rsidRPr="00083B5F">
        <w:rPr>
          <w:rFonts w:ascii="Times New Roman" w:hAnsi="Times New Roman"/>
          <w:sz w:val="20"/>
          <w:szCs w:val="20"/>
          <w:lang w:eastAsia="ja-JP"/>
        </w:rPr>
        <w:t>ransformed</w:t>
      </w:r>
      <w:r w:rsidR="004E2622" w:rsidRPr="004E2622">
        <w:rPr>
          <w:rFonts w:ascii="Times New Roman" w:hAnsi="Times New Roman"/>
          <w:sz w:val="20"/>
          <w:szCs w:val="20"/>
          <w:lang w:eastAsia="ja-JP"/>
        </w:rPr>
        <w:t xml:space="preserve"> </w:t>
      </w:r>
      <w:r w:rsidR="004E2622">
        <w:rPr>
          <w:rFonts w:ascii="Times New Roman" w:hAnsi="Times New Roman"/>
          <w:sz w:val="20"/>
          <w:szCs w:val="20"/>
          <w:lang w:eastAsia="ja-JP"/>
        </w:rPr>
        <w:t xml:space="preserve">legacy </w:t>
      </w:r>
      <w:r w:rsidR="001F0A35" w:rsidRPr="004E2622">
        <w:rPr>
          <w:rFonts w:ascii="Times New Roman" w:hAnsi="Times New Roman"/>
          <w:sz w:val="20"/>
          <w:lang w:eastAsia="ja-JP"/>
        </w:rPr>
        <w:t xml:space="preserve">IT culture </w:t>
      </w:r>
      <w:r w:rsidR="004E2622">
        <w:rPr>
          <w:rFonts w:ascii="Times New Roman" w:hAnsi="Times New Roman"/>
          <w:sz w:val="20"/>
          <w:lang w:eastAsia="ja-JP"/>
        </w:rPr>
        <w:t>and IT environment in</w:t>
      </w:r>
      <w:r w:rsidR="001F0A35" w:rsidRPr="004E2622">
        <w:rPr>
          <w:rFonts w:ascii="Times New Roman" w:hAnsi="Times New Roman"/>
          <w:sz w:val="20"/>
          <w:lang w:eastAsia="ja-JP"/>
        </w:rPr>
        <w:t xml:space="preserve">to </w:t>
      </w:r>
      <w:r w:rsidR="004E2622">
        <w:rPr>
          <w:rFonts w:ascii="Times New Roman" w:hAnsi="Times New Roman"/>
          <w:sz w:val="20"/>
          <w:lang w:eastAsia="ja-JP"/>
        </w:rPr>
        <w:t xml:space="preserve">model of </w:t>
      </w:r>
      <w:r w:rsidR="001F0A35" w:rsidRPr="004E2622">
        <w:rPr>
          <w:rFonts w:ascii="Times New Roman" w:hAnsi="Times New Roman"/>
          <w:sz w:val="20"/>
          <w:lang w:eastAsia="ja-JP"/>
        </w:rPr>
        <w:t xml:space="preserve">operational excellence, continuous improvement, and continuous delivery of business value. Significantly improved the customer experience – both </w:t>
      </w:r>
      <w:r w:rsidR="004E2622">
        <w:rPr>
          <w:rFonts w:ascii="Times New Roman" w:hAnsi="Times New Roman"/>
          <w:sz w:val="20"/>
          <w:lang w:eastAsia="ja-JP"/>
        </w:rPr>
        <w:t xml:space="preserve">insurance purchasers and </w:t>
      </w:r>
      <w:r w:rsidR="001F0A35" w:rsidRPr="004E2622">
        <w:rPr>
          <w:rFonts w:ascii="Times New Roman" w:hAnsi="Times New Roman"/>
          <w:sz w:val="20"/>
          <w:lang w:eastAsia="ja-JP"/>
        </w:rPr>
        <w:t xml:space="preserve">service agents. </w:t>
      </w:r>
      <w:r w:rsidR="004E2622">
        <w:rPr>
          <w:rFonts w:ascii="Times New Roman" w:hAnsi="Times New Roman"/>
          <w:sz w:val="20"/>
          <w:lang w:eastAsia="ja-JP"/>
        </w:rPr>
        <w:t xml:space="preserve"> Transfo</w:t>
      </w:r>
      <w:r w:rsidR="00D6467D">
        <w:rPr>
          <w:rFonts w:ascii="Times New Roman" w:hAnsi="Times New Roman"/>
          <w:sz w:val="20"/>
          <w:lang w:eastAsia="ja-JP"/>
        </w:rPr>
        <w:t>rmed IT Strategy, Cyber Security environment and Digital innovation framework</w:t>
      </w:r>
      <w:r w:rsidR="001F0A35" w:rsidRPr="004E2622">
        <w:rPr>
          <w:rFonts w:ascii="Times New Roman" w:hAnsi="Times New Roman"/>
          <w:sz w:val="20"/>
          <w:lang w:eastAsia="ja-JP"/>
        </w:rPr>
        <w:t xml:space="preserve">.        </w:t>
      </w:r>
    </w:p>
    <w:p w14:paraId="30F0C52B" w14:textId="77777777" w:rsidR="00083B5F" w:rsidRPr="004B1319" w:rsidRDefault="00083B5F" w:rsidP="004B1319">
      <w:pPr>
        <w:pStyle w:val="Body"/>
        <w:numPr>
          <w:ilvl w:val="0"/>
          <w:numId w:val="1"/>
        </w:numPr>
        <w:spacing w:before="40"/>
        <w:rPr>
          <w:sz w:val="20"/>
          <w:lang w:eastAsia="ja-JP"/>
        </w:rPr>
      </w:pPr>
      <w:r w:rsidRPr="00C7625D">
        <w:rPr>
          <w:b/>
          <w:i/>
          <w:sz w:val="20"/>
          <w:lang w:eastAsia="ja-JP"/>
        </w:rPr>
        <w:t>General Management,</w:t>
      </w:r>
      <w:r w:rsidRPr="00C7625D">
        <w:rPr>
          <w:sz w:val="20"/>
          <w:lang w:eastAsia="ja-JP"/>
        </w:rPr>
        <w:t xml:space="preserve"> </w:t>
      </w:r>
      <w:r>
        <w:rPr>
          <w:sz w:val="20"/>
          <w:lang w:eastAsia="ja-JP"/>
        </w:rPr>
        <w:t>Software Products --</w:t>
      </w:r>
      <w:r w:rsidRPr="00C7625D">
        <w:rPr>
          <w:sz w:val="20"/>
          <w:lang w:eastAsia="ja-JP"/>
        </w:rPr>
        <w:t xml:space="preserve"> </w:t>
      </w:r>
      <w:r w:rsidRPr="004B1319">
        <w:rPr>
          <w:i/>
          <w:sz w:val="20"/>
          <w:lang w:eastAsia="ja-JP"/>
        </w:rPr>
        <w:t>Leading IT Business Management division at BMC Software</w:t>
      </w:r>
      <w:r>
        <w:rPr>
          <w:sz w:val="20"/>
          <w:lang w:eastAsia="ja-JP"/>
        </w:rPr>
        <w:t xml:space="preserve">, drove </w:t>
      </w:r>
      <w:r w:rsidRPr="00C7625D">
        <w:rPr>
          <w:sz w:val="20"/>
          <w:lang w:eastAsia="ja-JP"/>
        </w:rPr>
        <w:t>year o</w:t>
      </w:r>
      <w:r>
        <w:rPr>
          <w:sz w:val="20"/>
          <w:lang w:eastAsia="ja-JP"/>
        </w:rPr>
        <w:t>n</w:t>
      </w:r>
      <w:r w:rsidRPr="00C7625D">
        <w:rPr>
          <w:sz w:val="20"/>
          <w:lang w:eastAsia="ja-JP"/>
        </w:rPr>
        <w:t xml:space="preserve"> year </w:t>
      </w:r>
      <w:r>
        <w:rPr>
          <w:sz w:val="20"/>
          <w:lang w:eastAsia="ja-JP"/>
        </w:rPr>
        <w:t>sales growth of 402%</w:t>
      </w:r>
      <w:r w:rsidRPr="00C7625D">
        <w:rPr>
          <w:sz w:val="20"/>
          <w:lang w:eastAsia="ja-JP"/>
        </w:rPr>
        <w:t xml:space="preserve">. </w:t>
      </w:r>
      <w:r>
        <w:rPr>
          <w:sz w:val="20"/>
          <w:lang w:eastAsia="ja-JP"/>
        </w:rPr>
        <w:t xml:space="preserve">  Improved </w:t>
      </w:r>
      <w:r w:rsidRPr="00C7625D">
        <w:rPr>
          <w:sz w:val="20"/>
          <w:lang w:eastAsia="ja-JP"/>
        </w:rPr>
        <w:t xml:space="preserve">business </w:t>
      </w:r>
      <w:r>
        <w:rPr>
          <w:sz w:val="20"/>
          <w:lang w:eastAsia="ja-JP"/>
        </w:rPr>
        <w:t xml:space="preserve">sales </w:t>
      </w:r>
      <w:r w:rsidR="00CB3E5B">
        <w:rPr>
          <w:sz w:val="20"/>
          <w:lang w:eastAsia="ja-JP"/>
        </w:rPr>
        <w:t>strategy, integration, revenue development</w:t>
      </w:r>
      <w:r w:rsidRPr="00C7625D">
        <w:rPr>
          <w:sz w:val="20"/>
          <w:lang w:eastAsia="ja-JP"/>
        </w:rPr>
        <w:t>, marketing, engineering, quality assurance, professional services, and customer support.</w:t>
      </w:r>
    </w:p>
    <w:p w14:paraId="1FC8E18F" w14:textId="65D00E19" w:rsidR="00083B5F" w:rsidRPr="00C7625D" w:rsidRDefault="00083B5F" w:rsidP="00083B5F">
      <w:pPr>
        <w:pStyle w:val="Body"/>
        <w:numPr>
          <w:ilvl w:val="0"/>
          <w:numId w:val="1"/>
        </w:numPr>
        <w:spacing w:before="40" w:after="60"/>
        <w:rPr>
          <w:sz w:val="20"/>
          <w:lang w:eastAsia="ja-JP"/>
        </w:rPr>
      </w:pPr>
      <w:r w:rsidRPr="00C7625D">
        <w:rPr>
          <w:b/>
          <w:i/>
          <w:sz w:val="20"/>
          <w:lang w:eastAsia="ja-JP"/>
        </w:rPr>
        <w:t>Co-Founder</w:t>
      </w:r>
      <w:r>
        <w:rPr>
          <w:b/>
          <w:i/>
          <w:sz w:val="20"/>
          <w:lang w:eastAsia="ja-JP"/>
        </w:rPr>
        <w:t xml:space="preserve">, </w:t>
      </w:r>
      <w:r w:rsidR="00344771">
        <w:rPr>
          <w:b/>
          <w:i/>
          <w:sz w:val="20"/>
          <w:lang w:eastAsia="ja-JP"/>
        </w:rPr>
        <w:t>In</w:t>
      </w:r>
      <w:r w:rsidR="00895AB3">
        <w:rPr>
          <w:b/>
          <w:i/>
          <w:sz w:val="20"/>
          <w:lang w:eastAsia="ja-JP"/>
        </w:rPr>
        <w:t>formation Technology</w:t>
      </w:r>
      <w:r w:rsidR="00344771">
        <w:rPr>
          <w:b/>
          <w:i/>
          <w:sz w:val="20"/>
          <w:lang w:eastAsia="ja-JP"/>
        </w:rPr>
        <w:t xml:space="preserve"> </w:t>
      </w:r>
      <w:r>
        <w:rPr>
          <w:b/>
          <w:i/>
          <w:sz w:val="20"/>
          <w:lang w:eastAsia="ja-JP"/>
        </w:rPr>
        <w:t xml:space="preserve">Business Management Software </w:t>
      </w:r>
      <w:r w:rsidR="00344771">
        <w:rPr>
          <w:b/>
          <w:i/>
          <w:sz w:val="20"/>
          <w:lang w:eastAsia="ja-JP"/>
        </w:rPr>
        <w:t>firm</w:t>
      </w:r>
      <w:r>
        <w:rPr>
          <w:b/>
          <w:i/>
          <w:sz w:val="20"/>
          <w:lang w:eastAsia="ja-JP"/>
        </w:rPr>
        <w:t xml:space="preserve"> – </w:t>
      </w:r>
      <w:r w:rsidRPr="00344771">
        <w:rPr>
          <w:i/>
          <w:sz w:val="20"/>
          <w:lang w:eastAsia="ja-JP"/>
        </w:rPr>
        <w:t xml:space="preserve">As </w:t>
      </w:r>
      <w:r w:rsidR="00895AB3">
        <w:rPr>
          <w:i/>
          <w:sz w:val="20"/>
          <w:lang w:eastAsia="ja-JP"/>
        </w:rPr>
        <w:t xml:space="preserve">co-founder </w:t>
      </w:r>
      <w:r w:rsidRPr="00344771">
        <w:rPr>
          <w:i/>
          <w:sz w:val="20"/>
          <w:lang w:eastAsia="ja-JP"/>
        </w:rPr>
        <w:t>and GM</w:t>
      </w:r>
      <w:r w:rsidR="00344771">
        <w:rPr>
          <w:i/>
          <w:sz w:val="20"/>
          <w:lang w:eastAsia="ja-JP"/>
        </w:rPr>
        <w:t xml:space="preserve">, </w:t>
      </w:r>
      <w:r w:rsidR="00D6467D">
        <w:rPr>
          <w:i/>
          <w:sz w:val="20"/>
          <w:lang w:eastAsia="ja-JP"/>
        </w:rPr>
        <w:t>created</w:t>
      </w:r>
      <w:r w:rsidRPr="00344771">
        <w:rPr>
          <w:i/>
          <w:sz w:val="20"/>
          <w:lang w:eastAsia="ja-JP"/>
        </w:rPr>
        <w:t xml:space="preserve"> ITM Software</w:t>
      </w:r>
      <w:r w:rsidR="00344771" w:rsidRPr="00344771">
        <w:rPr>
          <w:i/>
          <w:sz w:val="20"/>
          <w:lang w:eastAsia="ja-JP"/>
        </w:rPr>
        <w:t>, driving international sales,</w:t>
      </w:r>
      <w:r w:rsidRPr="00344771">
        <w:rPr>
          <w:sz w:val="20"/>
          <w:lang w:eastAsia="ja-JP"/>
        </w:rPr>
        <w:t xml:space="preserve"> product management, marketing</w:t>
      </w:r>
      <w:r w:rsidR="00344771" w:rsidRPr="00344771">
        <w:rPr>
          <w:sz w:val="20"/>
          <w:lang w:eastAsia="ja-JP"/>
        </w:rPr>
        <w:t xml:space="preserve"> execution</w:t>
      </w:r>
      <w:r w:rsidRPr="00344771">
        <w:rPr>
          <w:sz w:val="20"/>
          <w:lang w:eastAsia="ja-JP"/>
        </w:rPr>
        <w:t xml:space="preserve">, professional services </w:t>
      </w:r>
      <w:r w:rsidR="00344771" w:rsidRPr="00344771">
        <w:rPr>
          <w:sz w:val="20"/>
          <w:lang w:eastAsia="ja-JP"/>
        </w:rPr>
        <w:t xml:space="preserve">departments, </w:t>
      </w:r>
      <w:r w:rsidRPr="00344771">
        <w:rPr>
          <w:sz w:val="20"/>
          <w:lang w:eastAsia="ja-JP"/>
        </w:rPr>
        <w:t>and c</w:t>
      </w:r>
      <w:r w:rsidR="00344771" w:rsidRPr="00344771">
        <w:rPr>
          <w:sz w:val="20"/>
          <w:lang w:eastAsia="ja-JP"/>
        </w:rPr>
        <w:t>ustomer</w:t>
      </w:r>
      <w:r w:rsidRPr="00344771">
        <w:rPr>
          <w:sz w:val="20"/>
          <w:lang w:eastAsia="ja-JP"/>
        </w:rPr>
        <w:t xml:space="preserve"> support. </w:t>
      </w:r>
      <w:r w:rsidR="00344771" w:rsidRPr="00344771">
        <w:rPr>
          <w:sz w:val="20"/>
          <w:lang w:eastAsia="ja-JP"/>
        </w:rPr>
        <w:t xml:space="preserve"> Drove a substantial </w:t>
      </w:r>
      <w:r w:rsidRPr="00344771">
        <w:rPr>
          <w:sz w:val="20"/>
          <w:lang w:eastAsia="ja-JP"/>
        </w:rPr>
        <w:t>sales pipeline</w:t>
      </w:r>
      <w:r w:rsidR="00D6467D">
        <w:rPr>
          <w:sz w:val="20"/>
          <w:lang w:eastAsia="ja-JP"/>
        </w:rPr>
        <w:t xml:space="preserve">, successfully </w:t>
      </w:r>
      <w:r w:rsidRPr="00344771">
        <w:rPr>
          <w:sz w:val="20"/>
          <w:lang w:eastAsia="ja-JP"/>
        </w:rPr>
        <w:t xml:space="preserve">closing </w:t>
      </w:r>
      <w:r w:rsidR="00D6467D">
        <w:rPr>
          <w:sz w:val="20"/>
          <w:lang w:eastAsia="ja-JP"/>
        </w:rPr>
        <w:t xml:space="preserve">dozens of </w:t>
      </w:r>
      <w:r w:rsidRPr="00344771">
        <w:rPr>
          <w:sz w:val="20"/>
          <w:lang w:eastAsia="ja-JP"/>
        </w:rPr>
        <w:t>ITM Software product and services sales</w:t>
      </w:r>
      <w:r w:rsidR="00344771">
        <w:rPr>
          <w:sz w:val="20"/>
          <w:lang w:eastAsia="ja-JP"/>
        </w:rPr>
        <w:t>.</w:t>
      </w:r>
    </w:p>
    <w:p w14:paraId="7881E3BE" w14:textId="77777777" w:rsidR="00083B5F" w:rsidRPr="00C7625D" w:rsidRDefault="00083B5F" w:rsidP="00083B5F">
      <w:pPr>
        <w:pStyle w:val="Body"/>
        <w:numPr>
          <w:ilvl w:val="0"/>
          <w:numId w:val="1"/>
        </w:numPr>
        <w:spacing w:before="40" w:after="60"/>
        <w:rPr>
          <w:sz w:val="20"/>
          <w:lang w:eastAsia="ja-JP"/>
        </w:rPr>
      </w:pPr>
      <w:r w:rsidRPr="00C7625D">
        <w:rPr>
          <w:b/>
          <w:i/>
          <w:sz w:val="20"/>
          <w:lang w:eastAsia="ja-JP"/>
        </w:rPr>
        <w:t>Author</w:t>
      </w:r>
      <w:r w:rsidRPr="00C7625D">
        <w:rPr>
          <w:sz w:val="20"/>
          <w:lang w:eastAsia="ja-JP"/>
        </w:rPr>
        <w:t xml:space="preserve"> – </w:t>
      </w:r>
      <w:r w:rsidRPr="00D6467D">
        <w:rPr>
          <w:b/>
          <w:bCs/>
          <w:i/>
          <w:color w:val="000000"/>
          <w:sz w:val="20"/>
          <w:u w:val="single"/>
        </w:rPr>
        <w:t>Building Professional Services: the Sirens‘ Song</w:t>
      </w:r>
      <w:r w:rsidRPr="00C7625D">
        <w:rPr>
          <w:b/>
          <w:bCs/>
          <w:color w:val="000000"/>
          <w:sz w:val="20"/>
        </w:rPr>
        <w:t xml:space="preserve"> - </w:t>
      </w:r>
      <w:r w:rsidRPr="00C7625D">
        <w:rPr>
          <w:color w:val="000000"/>
          <w:sz w:val="20"/>
        </w:rPr>
        <w:t>Co-authored comprehensive guide to creating professional services organizations, managing them to maturity, and delivering both quality services and superior margins. This text introduces a complete, practical framework for delivering the full spectrum of professional services.</w:t>
      </w:r>
    </w:p>
    <w:p w14:paraId="2A0AE417" w14:textId="77777777" w:rsidR="00083B5F" w:rsidRPr="00627309" w:rsidRDefault="004B1319" w:rsidP="00083B5F">
      <w:pPr>
        <w:pStyle w:val="Body"/>
        <w:numPr>
          <w:ilvl w:val="0"/>
          <w:numId w:val="1"/>
        </w:numPr>
        <w:spacing w:before="40" w:after="60"/>
        <w:rPr>
          <w:b/>
          <w:sz w:val="20"/>
        </w:rPr>
      </w:pPr>
      <w:r>
        <w:rPr>
          <w:b/>
          <w:i/>
          <w:sz w:val="20"/>
          <w:lang w:eastAsia="ja-JP"/>
        </w:rPr>
        <w:t>Enterprise leader of</w:t>
      </w:r>
      <w:r w:rsidR="00083B5F" w:rsidRPr="00C7625D">
        <w:rPr>
          <w:b/>
          <w:i/>
          <w:sz w:val="20"/>
          <w:lang w:eastAsia="ja-JP"/>
        </w:rPr>
        <w:t xml:space="preserve"> </w:t>
      </w:r>
      <w:r>
        <w:rPr>
          <w:b/>
          <w:i/>
          <w:sz w:val="20"/>
          <w:lang w:eastAsia="ja-JP"/>
        </w:rPr>
        <w:t xml:space="preserve">global </w:t>
      </w:r>
      <w:r w:rsidR="00083B5F" w:rsidRPr="00C7625D">
        <w:rPr>
          <w:b/>
          <w:i/>
          <w:sz w:val="20"/>
          <w:lang w:eastAsia="ja-JP"/>
        </w:rPr>
        <w:t xml:space="preserve">Information </w:t>
      </w:r>
      <w:r>
        <w:rPr>
          <w:b/>
          <w:i/>
          <w:sz w:val="20"/>
          <w:lang w:eastAsia="ja-JP"/>
        </w:rPr>
        <w:t>Technology platform</w:t>
      </w:r>
      <w:r w:rsidR="00083B5F" w:rsidRPr="00C7625D">
        <w:rPr>
          <w:b/>
          <w:i/>
          <w:sz w:val="20"/>
          <w:lang w:eastAsia="ja-JP"/>
        </w:rPr>
        <w:t xml:space="preserve">s </w:t>
      </w:r>
      <w:r w:rsidR="00083B5F" w:rsidRPr="00C7625D">
        <w:rPr>
          <w:sz w:val="20"/>
          <w:lang w:eastAsia="ja-JP"/>
        </w:rPr>
        <w:t xml:space="preserve">– </w:t>
      </w:r>
      <w:r w:rsidRPr="004B1319">
        <w:rPr>
          <w:i/>
          <w:sz w:val="20"/>
          <w:lang w:eastAsia="ja-JP"/>
        </w:rPr>
        <w:t>While C</w:t>
      </w:r>
      <w:r w:rsidR="00CB3E5B">
        <w:rPr>
          <w:i/>
          <w:sz w:val="20"/>
          <w:lang w:eastAsia="ja-JP"/>
        </w:rPr>
        <w:t xml:space="preserve">hief Information Officer </w:t>
      </w:r>
      <w:r w:rsidRPr="004B1319">
        <w:rPr>
          <w:i/>
          <w:sz w:val="20"/>
          <w:lang w:eastAsia="ja-JP"/>
        </w:rPr>
        <w:t>at Silicon Graphics</w:t>
      </w:r>
      <w:r>
        <w:rPr>
          <w:sz w:val="20"/>
          <w:lang w:eastAsia="ja-JP"/>
        </w:rPr>
        <w:t>, d</w:t>
      </w:r>
      <w:r w:rsidR="00344771">
        <w:rPr>
          <w:sz w:val="20"/>
          <w:lang w:eastAsia="ja-JP"/>
        </w:rPr>
        <w:t>eveloped</w:t>
      </w:r>
      <w:r w:rsidR="00083B5F" w:rsidRPr="00C7625D">
        <w:rPr>
          <w:sz w:val="20"/>
          <w:lang w:eastAsia="ja-JP"/>
        </w:rPr>
        <w:t xml:space="preserve"> and implement</w:t>
      </w:r>
      <w:r w:rsidR="00344771">
        <w:rPr>
          <w:sz w:val="20"/>
          <w:lang w:eastAsia="ja-JP"/>
        </w:rPr>
        <w:t>ed</w:t>
      </w:r>
      <w:r w:rsidR="00083B5F" w:rsidRPr="00C7625D">
        <w:rPr>
          <w:sz w:val="20"/>
          <w:lang w:eastAsia="ja-JP"/>
        </w:rPr>
        <w:t xml:space="preserve"> the </w:t>
      </w:r>
      <w:r w:rsidR="00CB3E5B">
        <w:rPr>
          <w:sz w:val="20"/>
          <w:lang w:eastAsia="ja-JP"/>
        </w:rPr>
        <w:t xml:space="preserve">global </w:t>
      </w:r>
      <w:r w:rsidR="00083B5F" w:rsidRPr="00C7625D">
        <w:rPr>
          <w:sz w:val="20"/>
          <w:lang w:eastAsia="ja-JP"/>
        </w:rPr>
        <w:t xml:space="preserve">technology strategy </w:t>
      </w:r>
      <w:r w:rsidR="00344771">
        <w:rPr>
          <w:sz w:val="20"/>
          <w:lang w:eastAsia="ja-JP"/>
        </w:rPr>
        <w:t>and operational framework</w:t>
      </w:r>
      <w:r w:rsidR="00083B5F" w:rsidRPr="00C7625D">
        <w:rPr>
          <w:sz w:val="20"/>
          <w:lang w:eastAsia="ja-JP"/>
        </w:rPr>
        <w:t xml:space="preserve">.  </w:t>
      </w:r>
      <w:r w:rsidR="00344771">
        <w:rPr>
          <w:sz w:val="20"/>
          <w:lang w:eastAsia="ja-JP"/>
        </w:rPr>
        <w:t xml:space="preserve">Managed and optimized </w:t>
      </w:r>
      <w:r w:rsidR="00083B5F" w:rsidRPr="00C7625D">
        <w:rPr>
          <w:sz w:val="20"/>
          <w:lang w:eastAsia="ja-JP"/>
        </w:rPr>
        <w:t xml:space="preserve">annual operating budget of 235 Million Dollars with a direct staff of 725. </w:t>
      </w:r>
      <w:r w:rsidR="00344771">
        <w:rPr>
          <w:sz w:val="20"/>
          <w:lang w:eastAsia="ja-JP"/>
        </w:rPr>
        <w:t xml:space="preserve"> Drove</w:t>
      </w:r>
      <w:r w:rsidR="00083B5F" w:rsidRPr="00C7625D">
        <w:rPr>
          <w:sz w:val="20"/>
          <w:lang w:eastAsia="ja-JP"/>
        </w:rPr>
        <w:t xml:space="preserve"> 20% reduction in sustaining </w:t>
      </w:r>
      <w:r w:rsidR="00D6467D">
        <w:rPr>
          <w:sz w:val="20"/>
          <w:lang w:eastAsia="ja-JP"/>
        </w:rPr>
        <w:t>expense</w:t>
      </w:r>
      <w:r w:rsidR="00083B5F" w:rsidRPr="00C7625D">
        <w:rPr>
          <w:sz w:val="20"/>
          <w:lang w:eastAsia="ja-JP"/>
        </w:rPr>
        <w:t>.</w:t>
      </w:r>
    </w:p>
    <w:p w14:paraId="7EDD07C4" w14:textId="77777777" w:rsidR="00627309" w:rsidRDefault="00627309" w:rsidP="00627309">
      <w:pPr>
        <w:pStyle w:val="Body"/>
        <w:spacing w:before="40" w:after="60"/>
        <w:rPr>
          <w:b/>
          <w:sz w:val="20"/>
        </w:rPr>
      </w:pPr>
    </w:p>
    <w:p w14:paraId="007FDA00" w14:textId="6F33268C" w:rsidR="002A4E2F" w:rsidRPr="007966C5" w:rsidRDefault="00923515" w:rsidP="00156275">
      <w:pPr>
        <w:spacing w:after="120"/>
        <w:jc w:val="center"/>
        <w:rPr>
          <w:rFonts w:ascii="Times New Roman" w:hAnsi="Times New Roman"/>
          <w:b/>
          <w:smallCaps/>
          <w:spacing w:val="40"/>
          <w:sz w:val="20"/>
          <w:szCs w:val="20"/>
        </w:rPr>
      </w:pPr>
      <w:bookmarkStart w:id="0" w:name="_GoBack"/>
      <w:bookmarkEnd w:id="0"/>
      <w:r>
        <w:rPr>
          <w:rFonts w:ascii="Times New Roman" w:hAnsi="Times New Roman"/>
          <w:b/>
          <w:smallCaps/>
          <w:spacing w:val="40"/>
          <w:sz w:val="20"/>
          <w:szCs w:val="20"/>
        </w:rPr>
        <w:t>Professional Experience</w:t>
      </w:r>
    </w:p>
    <w:p w14:paraId="43DAE5C7" w14:textId="3351CF8F" w:rsidR="00C365BE" w:rsidRDefault="00C365BE" w:rsidP="00C53FBE">
      <w:pPr>
        <w:tabs>
          <w:tab w:val="right" w:pos="10980"/>
        </w:tabs>
        <w:rPr>
          <w:rFonts w:ascii="Times New Roman" w:hAnsi="Times New Roman"/>
          <w:b/>
          <w:sz w:val="20"/>
          <w:szCs w:val="20"/>
        </w:rPr>
      </w:pPr>
      <w:r w:rsidRPr="009662B9">
        <w:rPr>
          <w:rFonts w:ascii="Times New Roman" w:hAnsi="Times New Roman"/>
          <w:sz w:val="20"/>
          <w:szCs w:val="20"/>
          <w:u w:val="single"/>
        </w:rPr>
        <w:t>CSAA Insurance Group</w:t>
      </w:r>
      <w:r w:rsidR="00895AB3">
        <w:rPr>
          <w:rFonts w:ascii="Times New Roman" w:hAnsi="Times New Roman"/>
          <w:sz w:val="20"/>
          <w:szCs w:val="20"/>
          <w:u w:val="single"/>
        </w:rPr>
        <w:t xml:space="preserve"> (AAA Company)</w:t>
      </w:r>
      <w:r w:rsidRPr="009662B9">
        <w:rPr>
          <w:rFonts w:ascii="Times New Roman" w:hAnsi="Times New Roman"/>
          <w:sz w:val="20"/>
          <w:szCs w:val="20"/>
          <w:u w:val="single"/>
        </w:rPr>
        <w:t>, Walnut Creek, CA</w:t>
      </w:r>
      <w:r>
        <w:rPr>
          <w:rFonts w:ascii="Times New Roman" w:hAnsi="Times New Roman"/>
          <w:b/>
          <w:sz w:val="20"/>
          <w:szCs w:val="20"/>
        </w:rPr>
        <w:tab/>
      </w:r>
      <w:r w:rsidRPr="00C365BE">
        <w:rPr>
          <w:rFonts w:ascii="Times New Roman" w:hAnsi="Times New Roman"/>
          <w:i/>
          <w:sz w:val="20"/>
          <w:szCs w:val="20"/>
        </w:rPr>
        <w:t>2011 to 2018</w:t>
      </w:r>
    </w:p>
    <w:p w14:paraId="3FADCA7A" w14:textId="0EF70DD8" w:rsidR="00C53FBE" w:rsidRPr="00C365BE" w:rsidRDefault="00895AB3" w:rsidP="00C53FBE">
      <w:pPr>
        <w:tabs>
          <w:tab w:val="right" w:pos="10980"/>
        </w:tabs>
        <w:rPr>
          <w:rFonts w:ascii="Times New Roman" w:hAnsi="Times New Roman"/>
          <w:i/>
          <w:sz w:val="20"/>
          <w:szCs w:val="20"/>
        </w:rPr>
      </w:pPr>
      <w:r>
        <w:rPr>
          <w:rFonts w:ascii="Times New Roman" w:hAnsi="Times New Roman"/>
          <w:i/>
          <w:sz w:val="20"/>
          <w:szCs w:val="20"/>
        </w:rPr>
        <w:t>4</w:t>
      </w:r>
      <w:r w:rsidR="00C365BE" w:rsidRPr="00C365BE">
        <w:rPr>
          <w:rFonts w:ascii="Times New Roman" w:hAnsi="Times New Roman"/>
          <w:i/>
          <w:sz w:val="20"/>
          <w:szCs w:val="20"/>
        </w:rPr>
        <w:t>.</w:t>
      </w:r>
      <w:r>
        <w:rPr>
          <w:rFonts w:ascii="Times New Roman" w:hAnsi="Times New Roman"/>
          <w:i/>
          <w:sz w:val="20"/>
          <w:szCs w:val="20"/>
        </w:rPr>
        <w:t>1</w:t>
      </w:r>
      <w:r w:rsidR="00C365BE" w:rsidRPr="00C365BE">
        <w:rPr>
          <w:rFonts w:ascii="Times New Roman" w:hAnsi="Times New Roman"/>
          <w:i/>
          <w:sz w:val="20"/>
          <w:szCs w:val="20"/>
        </w:rPr>
        <w:t>B Property and Casualty Insurance firm, serving all regions of the United States</w:t>
      </w:r>
      <w:r w:rsidR="00C53FBE" w:rsidRPr="00C365BE">
        <w:rPr>
          <w:rFonts w:ascii="Times New Roman" w:hAnsi="Times New Roman"/>
          <w:i/>
          <w:sz w:val="20"/>
          <w:szCs w:val="20"/>
        </w:rPr>
        <w:tab/>
      </w:r>
    </w:p>
    <w:p w14:paraId="093D7EB1" w14:textId="77777777" w:rsidR="00BA0DDA" w:rsidRDefault="00BA0DDA" w:rsidP="00156275">
      <w:pPr>
        <w:tabs>
          <w:tab w:val="right" w:pos="10980"/>
        </w:tabs>
        <w:rPr>
          <w:rFonts w:ascii="Times New Roman" w:hAnsi="Times New Roman"/>
          <w:sz w:val="20"/>
          <w:lang w:eastAsia="ja-JP"/>
        </w:rPr>
      </w:pPr>
    </w:p>
    <w:p w14:paraId="17321403" w14:textId="77777777" w:rsidR="00BA0DDA" w:rsidRDefault="00BA0DDA" w:rsidP="009662B9">
      <w:pPr>
        <w:pStyle w:val="Body"/>
        <w:spacing w:before="40"/>
        <w:ind w:left="360"/>
        <w:rPr>
          <w:sz w:val="20"/>
          <w:lang w:eastAsia="ja-JP"/>
        </w:rPr>
      </w:pPr>
      <w:r w:rsidRPr="00312155">
        <w:rPr>
          <w:b/>
          <w:i/>
          <w:sz w:val="20"/>
          <w:lang w:eastAsia="ja-JP"/>
        </w:rPr>
        <w:t>Vice Preside</w:t>
      </w:r>
      <w:r>
        <w:rPr>
          <w:b/>
          <w:i/>
          <w:sz w:val="20"/>
          <w:lang w:eastAsia="ja-JP"/>
        </w:rPr>
        <w:t>nt and Chief Information Officer</w:t>
      </w:r>
    </w:p>
    <w:p w14:paraId="7736640B" w14:textId="68C071F1" w:rsidR="009662B9" w:rsidRDefault="00BA0DDA" w:rsidP="009662B9">
      <w:pPr>
        <w:pStyle w:val="Body"/>
        <w:numPr>
          <w:ilvl w:val="0"/>
          <w:numId w:val="4"/>
        </w:numPr>
        <w:spacing w:before="40"/>
        <w:rPr>
          <w:sz w:val="20"/>
          <w:lang w:eastAsia="ja-JP"/>
        </w:rPr>
      </w:pPr>
      <w:r>
        <w:rPr>
          <w:sz w:val="20"/>
          <w:lang w:eastAsia="ja-JP"/>
        </w:rPr>
        <w:t>Created, developed and implemented Information Technology strategy for CSAA Insurance Group, transforming legacy technologies, infrastructures and application suites into an innovation model that supports growth to $4</w:t>
      </w:r>
      <w:r w:rsidR="00895AB3">
        <w:rPr>
          <w:sz w:val="20"/>
          <w:lang w:eastAsia="ja-JP"/>
        </w:rPr>
        <w:t>.1</w:t>
      </w:r>
      <w:r>
        <w:rPr>
          <w:sz w:val="20"/>
          <w:lang w:eastAsia="ja-JP"/>
        </w:rPr>
        <w:t>B+.</w:t>
      </w:r>
    </w:p>
    <w:p w14:paraId="7CA8F998" w14:textId="77777777" w:rsidR="009662B9" w:rsidRPr="009662B9" w:rsidRDefault="009662B9" w:rsidP="009662B9">
      <w:pPr>
        <w:pStyle w:val="Body"/>
        <w:numPr>
          <w:ilvl w:val="0"/>
          <w:numId w:val="4"/>
        </w:numPr>
        <w:spacing w:before="40"/>
        <w:rPr>
          <w:sz w:val="20"/>
          <w:lang w:eastAsia="ja-JP"/>
        </w:rPr>
      </w:pPr>
      <w:r w:rsidRPr="009662B9">
        <w:rPr>
          <w:sz w:val="20"/>
          <w:lang w:eastAsia="ja-JP"/>
        </w:rPr>
        <w:t>Updated and optimized applications services into a best-in-class</w:t>
      </w:r>
      <w:r w:rsidR="00CB3E5B">
        <w:rPr>
          <w:sz w:val="20"/>
          <w:lang w:eastAsia="ja-JP"/>
        </w:rPr>
        <w:t>,</w:t>
      </w:r>
      <w:r w:rsidRPr="009662B9">
        <w:rPr>
          <w:sz w:val="20"/>
          <w:lang w:eastAsia="ja-JP"/>
        </w:rPr>
        <w:t xml:space="preserve"> agile development </w:t>
      </w:r>
      <w:r w:rsidR="00CA090B">
        <w:rPr>
          <w:sz w:val="20"/>
          <w:lang w:eastAsia="ja-JP"/>
        </w:rPr>
        <w:t>team</w:t>
      </w:r>
      <w:r w:rsidRPr="009662B9">
        <w:rPr>
          <w:sz w:val="20"/>
          <w:lang w:eastAsia="ja-JP"/>
        </w:rPr>
        <w:t>, sustained by enterprise-wide ITIL practices and operational excellence.</w:t>
      </w:r>
    </w:p>
    <w:p w14:paraId="797C494E" w14:textId="77777777" w:rsidR="009662B9" w:rsidRPr="009662B9" w:rsidRDefault="00BA0DDA" w:rsidP="009662B9">
      <w:pPr>
        <w:pStyle w:val="Body"/>
        <w:numPr>
          <w:ilvl w:val="0"/>
          <w:numId w:val="4"/>
        </w:numPr>
        <w:spacing w:before="40"/>
        <w:rPr>
          <w:sz w:val="20"/>
          <w:lang w:eastAsia="ja-JP"/>
        </w:rPr>
      </w:pPr>
      <w:r w:rsidRPr="009662B9">
        <w:rPr>
          <w:sz w:val="20"/>
          <w:lang w:eastAsia="ja-JP"/>
        </w:rPr>
        <w:t>Reduced cost of IT, accelerated product and service delivery, while increasing customer satisfaction.</w:t>
      </w:r>
    </w:p>
    <w:p w14:paraId="301536BD" w14:textId="77777777" w:rsidR="009662B9" w:rsidRPr="009662B9" w:rsidRDefault="00BA0DDA" w:rsidP="009662B9">
      <w:pPr>
        <w:pStyle w:val="Body"/>
        <w:numPr>
          <w:ilvl w:val="0"/>
          <w:numId w:val="4"/>
        </w:numPr>
        <w:spacing w:before="40"/>
        <w:rPr>
          <w:sz w:val="20"/>
          <w:lang w:eastAsia="ja-JP"/>
        </w:rPr>
      </w:pPr>
      <w:r w:rsidRPr="009662B9">
        <w:rPr>
          <w:sz w:val="20"/>
          <w:lang w:eastAsia="ja-JP"/>
        </w:rPr>
        <w:t xml:space="preserve">Optimized </w:t>
      </w:r>
      <w:r w:rsidR="00CA090B">
        <w:rPr>
          <w:sz w:val="20"/>
          <w:lang w:eastAsia="ja-JP"/>
        </w:rPr>
        <w:t xml:space="preserve">diverse </w:t>
      </w:r>
      <w:r w:rsidRPr="009662B9">
        <w:rPr>
          <w:sz w:val="20"/>
          <w:lang w:eastAsia="ja-JP"/>
        </w:rPr>
        <w:t>sourcing model with quantified, risk-based analysis, balancing in-house expertise, external trusted providers, owned infrastructure, and cloud-hosted technology.</w:t>
      </w:r>
    </w:p>
    <w:p w14:paraId="38E1BED0" w14:textId="77777777" w:rsidR="00BA0DDA" w:rsidRPr="009662B9" w:rsidRDefault="00BA0DDA" w:rsidP="009662B9">
      <w:pPr>
        <w:pStyle w:val="Body"/>
        <w:numPr>
          <w:ilvl w:val="0"/>
          <w:numId w:val="4"/>
        </w:numPr>
        <w:spacing w:before="40"/>
        <w:rPr>
          <w:sz w:val="20"/>
          <w:lang w:eastAsia="ja-JP"/>
        </w:rPr>
      </w:pPr>
      <w:r w:rsidRPr="009662B9">
        <w:rPr>
          <w:sz w:val="20"/>
          <w:lang w:eastAsia="ja-JP"/>
        </w:rPr>
        <w:t xml:space="preserve">Institutionalized fact-based metrics accountability, and financial excellence: </w:t>
      </w:r>
    </w:p>
    <w:p w14:paraId="4761F659" w14:textId="77777777" w:rsidR="00BA0DDA" w:rsidRDefault="00BA0DDA" w:rsidP="00BA0DDA">
      <w:pPr>
        <w:pStyle w:val="Body"/>
        <w:numPr>
          <w:ilvl w:val="1"/>
          <w:numId w:val="1"/>
        </w:numPr>
        <w:spacing w:before="40"/>
        <w:rPr>
          <w:sz w:val="20"/>
          <w:lang w:eastAsia="ja-JP"/>
        </w:rPr>
      </w:pPr>
      <w:r>
        <w:rPr>
          <w:sz w:val="20"/>
          <w:lang w:eastAsia="ja-JP"/>
        </w:rPr>
        <w:t>Optimized and managed operating budget of $215M (2018), project portfolio budget of $50M, and a transformation budget of $600M (2011 through 2017).</w:t>
      </w:r>
    </w:p>
    <w:p w14:paraId="1434846F" w14:textId="77777777" w:rsidR="00BA0DDA" w:rsidRDefault="00BA0DDA" w:rsidP="00BA0DDA">
      <w:pPr>
        <w:pStyle w:val="Body"/>
        <w:numPr>
          <w:ilvl w:val="1"/>
          <w:numId w:val="1"/>
        </w:numPr>
        <w:spacing w:before="40"/>
        <w:rPr>
          <w:sz w:val="20"/>
          <w:lang w:eastAsia="ja-JP"/>
        </w:rPr>
      </w:pPr>
      <w:r>
        <w:rPr>
          <w:sz w:val="20"/>
          <w:lang w:eastAsia="ja-JP"/>
        </w:rPr>
        <w:t>Drove</w:t>
      </w:r>
      <w:r w:rsidRPr="00943282">
        <w:rPr>
          <w:sz w:val="20"/>
          <w:lang w:eastAsia="ja-JP"/>
        </w:rPr>
        <w:t xml:space="preserve"> </w:t>
      </w:r>
      <w:r>
        <w:rPr>
          <w:sz w:val="20"/>
          <w:lang w:eastAsia="ja-JP"/>
        </w:rPr>
        <w:t>marked</w:t>
      </w:r>
      <w:r w:rsidRPr="00943282">
        <w:rPr>
          <w:sz w:val="20"/>
          <w:lang w:eastAsia="ja-JP"/>
        </w:rPr>
        <w:t xml:space="preserve"> business efficiency (32% to 27% expense ratio)</w:t>
      </w:r>
      <w:r w:rsidR="00CB3E5B">
        <w:rPr>
          <w:sz w:val="20"/>
          <w:lang w:eastAsia="ja-JP"/>
        </w:rPr>
        <w:t>.</w:t>
      </w:r>
    </w:p>
    <w:p w14:paraId="3DC95078" w14:textId="77777777" w:rsidR="00BA0DDA" w:rsidRDefault="00BA0DDA" w:rsidP="00BA0DDA">
      <w:pPr>
        <w:pStyle w:val="Body"/>
        <w:numPr>
          <w:ilvl w:val="1"/>
          <w:numId w:val="1"/>
        </w:numPr>
        <w:spacing w:before="40"/>
        <w:rPr>
          <w:sz w:val="20"/>
          <w:lang w:eastAsia="ja-JP"/>
        </w:rPr>
      </w:pPr>
      <w:r>
        <w:rPr>
          <w:sz w:val="20"/>
          <w:lang w:eastAsia="ja-JP"/>
        </w:rPr>
        <w:t>Dramatically reduced cost of Information Technology from 11% to 5% as percent of net revenue</w:t>
      </w:r>
      <w:r w:rsidRPr="00943282">
        <w:rPr>
          <w:sz w:val="20"/>
          <w:lang w:eastAsia="ja-JP"/>
        </w:rPr>
        <w:t xml:space="preserve">. </w:t>
      </w:r>
    </w:p>
    <w:p w14:paraId="6F20E3A2" w14:textId="77777777" w:rsidR="009662B9" w:rsidRDefault="00BA0DDA" w:rsidP="009662B9">
      <w:pPr>
        <w:pStyle w:val="Body"/>
        <w:numPr>
          <w:ilvl w:val="1"/>
          <w:numId w:val="1"/>
        </w:numPr>
        <w:spacing w:before="40"/>
        <w:rPr>
          <w:sz w:val="20"/>
          <w:lang w:eastAsia="ja-JP"/>
        </w:rPr>
      </w:pPr>
      <w:r>
        <w:rPr>
          <w:sz w:val="20"/>
          <w:lang w:eastAsia="ja-JP"/>
        </w:rPr>
        <w:t>Protected and grew the business core while developing and implementing advanced company-wide innovation.</w:t>
      </w:r>
    </w:p>
    <w:p w14:paraId="5BC9A819" w14:textId="77777777" w:rsidR="009662B9" w:rsidRDefault="009662B9" w:rsidP="006828F0">
      <w:pPr>
        <w:pStyle w:val="Body"/>
        <w:numPr>
          <w:ilvl w:val="0"/>
          <w:numId w:val="1"/>
        </w:numPr>
        <w:tabs>
          <w:tab w:val="clear" w:pos="360"/>
          <w:tab w:val="num" w:pos="720"/>
        </w:tabs>
        <w:spacing w:before="40"/>
        <w:ind w:left="720"/>
        <w:rPr>
          <w:sz w:val="20"/>
          <w:lang w:eastAsia="ja-JP"/>
        </w:rPr>
      </w:pPr>
      <w:r>
        <w:rPr>
          <w:sz w:val="20"/>
          <w:lang w:eastAsia="ja-JP"/>
        </w:rPr>
        <w:t xml:space="preserve">Created </w:t>
      </w:r>
      <w:r w:rsidR="006828F0">
        <w:rPr>
          <w:sz w:val="20"/>
          <w:lang w:eastAsia="ja-JP"/>
        </w:rPr>
        <w:t xml:space="preserve">and launched Corporate </w:t>
      </w:r>
      <w:r>
        <w:rPr>
          <w:sz w:val="20"/>
          <w:lang w:eastAsia="ja-JP"/>
        </w:rPr>
        <w:t>Digital Services department and execution model, transforming customer</w:t>
      </w:r>
      <w:r w:rsidR="006828F0">
        <w:rPr>
          <w:sz w:val="20"/>
          <w:lang w:eastAsia="ja-JP"/>
        </w:rPr>
        <w:t xml:space="preserve"> </w:t>
      </w:r>
      <w:r>
        <w:rPr>
          <w:sz w:val="20"/>
          <w:lang w:eastAsia="ja-JP"/>
        </w:rPr>
        <w:t>experiences for over 1M clients, increasing profitability of corporate product</w:t>
      </w:r>
      <w:r w:rsidR="006828F0">
        <w:rPr>
          <w:sz w:val="20"/>
          <w:lang w:eastAsia="ja-JP"/>
        </w:rPr>
        <w:t xml:space="preserve"> suite, and driving innovation mindset</w:t>
      </w:r>
      <w:r w:rsidR="00CB3E5B">
        <w:rPr>
          <w:sz w:val="20"/>
          <w:lang w:eastAsia="ja-JP"/>
        </w:rPr>
        <w:t>.</w:t>
      </w:r>
      <w:r>
        <w:rPr>
          <w:sz w:val="20"/>
          <w:lang w:eastAsia="ja-JP"/>
        </w:rPr>
        <w:t xml:space="preserve"> </w:t>
      </w:r>
    </w:p>
    <w:p w14:paraId="6242B6CC" w14:textId="77777777" w:rsidR="006828F0" w:rsidRPr="009662B9" w:rsidRDefault="006828F0" w:rsidP="006828F0">
      <w:pPr>
        <w:pStyle w:val="Body"/>
        <w:numPr>
          <w:ilvl w:val="0"/>
          <w:numId w:val="1"/>
        </w:numPr>
        <w:tabs>
          <w:tab w:val="clear" w:pos="360"/>
          <w:tab w:val="num" w:pos="720"/>
        </w:tabs>
        <w:spacing w:before="40"/>
        <w:ind w:left="720"/>
        <w:rPr>
          <w:sz w:val="20"/>
          <w:lang w:eastAsia="ja-JP"/>
        </w:rPr>
      </w:pPr>
      <w:r>
        <w:rPr>
          <w:sz w:val="20"/>
          <w:lang w:eastAsia="ja-JP"/>
        </w:rPr>
        <w:t>Transformed Cyber Security strategy, via a risk analysis paradigm, and instituting operational excellence across Digital Identity management, Cyber Awareness, Security Engineering</w:t>
      </w:r>
      <w:r w:rsidR="00CA090B">
        <w:rPr>
          <w:sz w:val="20"/>
          <w:lang w:eastAsia="ja-JP"/>
        </w:rPr>
        <w:t xml:space="preserve">, </w:t>
      </w:r>
      <w:r>
        <w:rPr>
          <w:sz w:val="20"/>
          <w:lang w:eastAsia="ja-JP"/>
        </w:rPr>
        <w:t xml:space="preserve">Strategy </w:t>
      </w:r>
      <w:r w:rsidR="006D3A5A">
        <w:rPr>
          <w:sz w:val="20"/>
          <w:lang w:eastAsia="ja-JP"/>
        </w:rPr>
        <w:t>and Compliance, and Security In</w:t>
      </w:r>
      <w:r>
        <w:rPr>
          <w:sz w:val="20"/>
          <w:lang w:eastAsia="ja-JP"/>
        </w:rPr>
        <w:t>cident management</w:t>
      </w:r>
      <w:r w:rsidR="006D3A5A">
        <w:rPr>
          <w:sz w:val="20"/>
          <w:lang w:eastAsia="ja-JP"/>
        </w:rPr>
        <w:t xml:space="preserve">.   Collaborated with Corporate Privacy, Compliance and Legal. </w:t>
      </w:r>
    </w:p>
    <w:p w14:paraId="346BA9A5" w14:textId="77777777" w:rsidR="006D3A5A" w:rsidRDefault="006D3A5A" w:rsidP="006D3A5A">
      <w:pPr>
        <w:tabs>
          <w:tab w:val="right" w:pos="10980"/>
        </w:tabs>
        <w:rPr>
          <w:rFonts w:ascii="Times New Roman" w:hAnsi="Times New Roman"/>
          <w:i/>
          <w:sz w:val="20"/>
          <w:szCs w:val="20"/>
        </w:rPr>
      </w:pPr>
      <w:r>
        <w:rPr>
          <w:rFonts w:ascii="Times New Roman" w:hAnsi="Times New Roman"/>
          <w:sz w:val="20"/>
          <w:szCs w:val="20"/>
          <w:u w:val="single"/>
        </w:rPr>
        <w:lastRenderedPageBreak/>
        <w:t>BMC Software, Inc., San Jose, CA</w:t>
      </w:r>
      <w:r>
        <w:rPr>
          <w:rFonts w:ascii="Times New Roman" w:hAnsi="Times New Roman"/>
          <w:b/>
          <w:sz w:val="20"/>
          <w:szCs w:val="20"/>
        </w:rPr>
        <w:tab/>
      </w:r>
      <w:r w:rsidRPr="00C365BE">
        <w:rPr>
          <w:rFonts w:ascii="Times New Roman" w:hAnsi="Times New Roman"/>
          <w:i/>
          <w:sz w:val="20"/>
          <w:szCs w:val="20"/>
        </w:rPr>
        <w:t>20</w:t>
      </w:r>
      <w:r>
        <w:rPr>
          <w:rFonts w:ascii="Times New Roman" w:hAnsi="Times New Roman"/>
          <w:i/>
          <w:sz w:val="20"/>
          <w:szCs w:val="20"/>
        </w:rPr>
        <w:t>08 –</w:t>
      </w:r>
      <w:r w:rsidRPr="00C365BE">
        <w:rPr>
          <w:rFonts w:ascii="Times New Roman" w:hAnsi="Times New Roman"/>
          <w:i/>
          <w:sz w:val="20"/>
          <w:szCs w:val="20"/>
        </w:rPr>
        <w:t xml:space="preserve"> 201</w:t>
      </w:r>
      <w:r w:rsidR="0029156C">
        <w:rPr>
          <w:rFonts w:ascii="Times New Roman" w:hAnsi="Times New Roman"/>
          <w:i/>
          <w:sz w:val="20"/>
          <w:szCs w:val="20"/>
        </w:rPr>
        <w:t>1</w:t>
      </w:r>
    </w:p>
    <w:p w14:paraId="2157EA3F" w14:textId="77777777" w:rsidR="006D3A5A" w:rsidRPr="00C365BE" w:rsidRDefault="006D3A5A" w:rsidP="006D3A5A">
      <w:pPr>
        <w:tabs>
          <w:tab w:val="right" w:pos="10980"/>
        </w:tabs>
        <w:rPr>
          <w:rFonts w:ascii="Times New Roman" w:hAnsi="Times New Roman"/>
          <w:i/>
          <w:sz w:val="20"/>
          <w:szCs w:val="20"/>
        </w:rPr>
      </w:pPr>
      <w:r>
        <w:rPr>
          <w:rFonts w:ascii="Times New Roman" w:hAnsi="Times New Roman"/>
          <w:i/>
          <w:sz w:val="20"/>
          <w:szCs w:val="20"/>
        </w:rPr>
        <w:t>1</w:t>
      </w:r>
      <w:r w:rsidRPr="00C365BE">
        <w:rPr>
          <w:rFonts w:ascii="Times New Roman" w:hAnsi="Times New Roman"/>
          <w:i/>
          <w:sz w:val="20"/>
          <w:szCs w:val="20"/>
        </w:rPr>
        <w:t xml:space="preserve">B </w:t>
      </w:r>
      <w:r>
        <w:rPr>
          <w:rFonts w:ascii="Times New Roman" w:hAnsi="Times New Roman"/>
          <w:i/>
          <w:sz w:val="20"/>
          <w:szCs w:val="20"/>
        </w:rPr>
        <w:t>Business Management Software firm</w:t>
      </w:r>
      <w:r w:rsidRPr="00C365BE">
        <w:rPr>
          <w:rFonts w:ascii="Times New Roman" w:hAnsi="Times New Roman"/>
          <w:i/>
          <w:sz w:val="20"/>
          <w:szCs w:val="20"/>
        </w:rPr>
        <w:t xml:space="preserve">, </w:t>
      </w:r>
      <w:r>
        <w:rPr>
          <w:rFonts w:ascii="Times New Roman" w:hAnsi="Times New Roman"/>
          <w:i/>
          <w:sz w:val="20"/>
          <w:szCs w:val="20"/>
        </w:rPr>
        <w:t>with international footprint and broad global sales</w:t>
      </w:r>
      <w:r w:rsidRPr="00C365BE">
        <w:rPr>
          <w:rFonts w:ascii="Times New Roman" w:hAnsi="Times New Roman"/>
          <w:i/>
          <w:sz w:val="20"/>
          <w:szCs w:val="20"/>
        </w:rPr>
        <w:tab/>
      </w:r>
    </w:p>
    <w:p w14:paraId="44C23B6B" w14:textId="77777777" w:rsidR="006D3A5A" w:rsidRDefault="006D3A5A" w:rsidP="006D3A5A">
      <w:pPr>
        <w:tabs>
          <w:tab w:val="right" w:pos="10980"/>
        </w:tabs>
        <w:rPr>
          <w:rFonts w:ascii="Times New Roman" w:hAnsi="Times New Roman"/>
          <w:sz w:val="20"/>
          <w:lang w:eastAsia="ja-JP"/>
        </w:rPr>
      </w:pPr>
    </w:p>
    <w:p w14:paraId="6A6E4B1D" w14:textId="77777777" w:rsidR="006D3A5A" w:rsidRDefault="006D3A5A" w:rsidP="006D3A5A">
      <w:pPr>
        <w:pStyle w:val="Body"/>
        <w:spacing w:before="40"/>
        <w:ind w:left="360"/>
        <w:rPr>
          <w:sz w:val="20"/>
          <w:lang w:eastAsia="ja-JP"/>
        </w:rPr>
      </w:pPr>
      <w:r>
        <w:rPr>
          <w:b/>
          <w:i/>
          <w:sz w:val="20"/>
          <w:lang w:eastAsia="ja-JP"/>
        </w:rPr>
        <w:t>General Manager and Vice President</w:t>
      </w:r>
    </w:p>
    <w:p w14:paraId="2444902C" w14:textId="77777777" w:rsidR="0029156C" w:rsidRDefault="0029156C" w:rsidP="006D3A5A">
      <w:pPr>
        <w:pStyle w:val="Body"/>
        <w:numPr>
          <w:ilvl w:val="0"/>
          <w:numId w:val="4"/>
        </w:numPr>
        <w:rPr>
          <w:sz w:val="20"/>
          <w:lang w:eastAsia="ja-JP"/>
        </w:rPr>
      </w:pPr>
      <w:r>
        <w:rPr>
          <w:sz w:val="20"/>
          <w:lang w:eastAsia="ja-JP"/>
        </w:rPr>
        <w:t>Leader of IT Business Management software suite of products and cross-functional sales and operations team</w:t>
      </w:r>
      <w:r w:rsidR="00CA090B">
        <w:rPr>
          <w:sz w:val="20"/>
          <w:lang w:eastAsia="ja-JP"/>
        </w:rPr>
        <w:t>.</w:t>
      </w:r>
    </w:p>
    <w:p w14:paraId="755BAC64" w14:textId="77777777" w:rsidR="0029156C" w:rsidRDefault="0029156C" w:rsidP="006D3A5A">
      <w:pPr>
        <w:pStyle w:val="Body"/>
        <w:numPr>
          <w:ilvl w:val="0"/>
          <w:numId w:val="4"/>
        </w:numPr>
        <w:rPr>
          <w:sz w:val="20"/>
          <w:lang w:eastAsia="ja-JP"/>
        </w:rPr>
      </w:pPr>
      <w:r>
        <w:rPr>
          <w:sz w:val="20"/>
          <w:lang w:eastAsia="ja-JP"/>
        </w:rPr>
        <w:t>Drove f</w:t>
      </w:r>
      <w:r w:rsidR="006D3A5A">
        <w:rPr>
          <w:sz w:val="20"/>
          <w:lang w:eastAsia="ja-JP"/>
        </w:rPr>
        <w:t xml:space="preserve">astest initial two-year growth rate of any previous BMC acquisition - 402% year over year. </w:t>
      </w:r>
    </w:p>
    <w:p w14:paraId="58F1724F" w14:textId="77777777" w:rsidR="0029156C" w:rsidRDefault="0029156C" w:rsidP="006D3A5A">
      <w:pPr>
        <w:pStyle w:val="Body"/>
        <w:numPr>
          <w:ilvl w:val="0"/>
          <w:numId w:val="4"/>
        </w:numPr>
        <w:rPr>
          <w:sz w:val="20"/>
          <w:lang w:eastAsia="ja-JP"/>
        </w:rPr>
      </w:pPr>
      <w:r>
        <w:rPr>
          <w:sz w:val="20"/>
          <w:lang w:eastAsia="ja-JP"/>
        </w:rPr>
        <w:t xml:space="preserve">Achieved growth across </w:t>
      </w:r>
      <w:r w:rsidR="006D3A5A">
        <w:rPr>
          <w:sz w:val="20"/>
          <w:lang w:eastAsia="ja-JP"/>
        </w:rPr>
        <w:t>all areas</w:t>
      </w:r>
      <w:r>
        <w:rPr>
          <w:sz w:val="20"/>
          <w:lang w:eastAsia="ja-JP"/>
        </w:rPr>
        <w:t>, including</w:t>
      </w:r>
      <w:r w:rsidR="006D3A5A">
        <w:rPr>
          <w:sz w:val="20"/>
          <w:lang w:eastAsia="ja-JP"/>
        </w:rPr>
        <w:t xml:space="preserve"> license sales, maintenance, and professional services. </w:t>
      </w:r>
    </w:p>
    <w:p w14:paraId="41BB35D0" w14:textId="77777777" w:rsidR="0029156C" w:rsidRDefault="0029156C" w:rsidP="006D3A5A">
      <w:pPr>
        <w:pStyle w:val="Body"/>
        <w:numPr>
          <w:ilvl w:val="0"/>
          <w:numId w:val="4"/>
        </w:numPr>
        <w:rPr>
          <w:sz w:val="20"/>
          <w:lang w:eastAsia="ja-JP"/>
        </w:rPr>
      </w:pPr>
      <w:r>
        <w:rPr>
          <w:sz w:val="20"/>
          <w:lang w:eastAsia="ja-JP"/>
        </w:rPr>
        <w:t xml:space="preserve">Achieved </w:t>
      </w:r>
      <w:r w:rsidR="006D3A5A">
        <w:rPr>
          <w:sz w:val="20"/>
          <w:lang w:eastAsia="ja-JP"/>
        </w:rPr>
        <w:t>95% renew</w:t>
      </w:r>
      <w:r>
        <w:rPr>
          <w:sz w:val="20"/>
          <w:lang w:eastAsia="ja-JP"/>
        </w:rPr>
        <w:t>al</w:t>
      </w:r>
      <w:r w:rsidR="006D3A5A">
        <w:rPr>
          <w:sz w:val="20"/>
          <w:lang w:eastAsia="ja-JP"/>
        </w:rPr>
        <w:t xml:space="preserve"> rate of existing </w:t>
      </w:r>
      <w:r w:rsidR="00CA090B">
        <w:rPr>
          <w:sz w:val="20"/>
          <w:lang w:eastAsia="ja-JP"/>
        </w:rPr>
        <w:t>customers and</w:t>
      </w:r>
      <w:r>
        <w:rPr>
          <w:sz w:val="20"/>
          <w:lang w:eastAsia="ja-JP"/>
        </w:rPr>
        <w:t xml:space="preserve"> </w:t>
      </w:r>
      <w:r w:rsidR="00CA090B">
        <w:rPr>
          <w:sz w:val="20"/>
          <w:lang w:eastAsia="ja-JP"/>
        </w:rPr>
        <w:t xml:space="preserve">drove </w:t>
      </w:r>
      <w:r>
        <w:rPr>
          <w:sz w:val="20"/>
          <w:lang w:eastAsia="ja-JP"/>
        </w:rPr>
        <w:t>maintenance agreement expansion.</w:t>
      </w:r>
    </w:p>
    <w:p w14:paraId="460C42BB" w14:textId="77777777" w:rsidR="0029156C" w:rsidRDefault="0029156C" w:rsidP="006D3A5A">
      <w:pPr>
        <w:pStyle w:val="Body"/>
        <w:numPr>
          <w:ilvl w:val="0"/>
          <w:numId w:val="4"/>
        </w:numPr>
        <w:rPr>
          <w:sz w:val="20"/>
          <w:lang w:eastAsia="ja-JP"/>
        </w:rPr>
      </w:pPr>
      <w:r>
        <w:rPr>
          <w:sz w:val="20"/>
          <w:lang w:eastAsia="ja-JP"/>
        </w:rPr>
        <w:t xml:space="preserve">Captured new business for ITBM that was leveraged across other infrastructure software </w:t>
      </w:r>
      <w:r w:rsidR="00CA090B">
        <w:rPr>
          <w:sz w:val="20"/>
          <w:lang w:eastAsia="ja-JP"/>
        </w:rPr>
        <w:t>sold</w:t>
      </w:r>
      <w:r>
        <w:rPr>
          <w:sz w:val="20"/>
          <w:lang w:eastAsia="ja-JP"/>
        </w:rPr>
        <w:t xml:space="preserve"> by the firm.</w:t>
      </w:r>
    </w:p>
    <w:p w14:paraId="5F68D56D" w14:textId="77777777" w:rsidR="0029156C" w:rsidRDefault="0029156C" w:rsidP="006D3A5A">
      <w:pPr>
        <w:pStyle w:val="Body"/>
        <w:numPr>
          <w:ilvl w:val="0"/>
          <w:numId w:val="4"/>
        </w:numPr>
        <w:rPr>
          <w:sz w:val="20"/>
          <w:lang w:eastAsia="ja-JP"/>
        </w:rPr>
      </w:pPr>
      <w:r>
        <w:rPr>
          <w:sz w:val="20"/>
          <w:lang w:eastAsia="ja-JP"/>
        </w:rPr>
        <w:t xml:space="preserve">Developed integration </w:t>
      </w:r>
      <w:r w:rsidR="006D3A5A">
        <w:rPr>
          <w:sz w:val="20"/>
          <w:lang w:eastAsia="ja-JP"/>
        </w:rPr>
        <w:t>strategy with other BMC Software Business units</w:t>
      </w:r>
      <w:r>
        <w:rPr>
          <w:sz w:val="20"/>
          <w:lang w:eastAsia="ja-JP"/>
        </w:rPr>
        <w:t>, to cross-sell software and services via synchronized sales processes and integrated software tools.</w:t>
      </w:r>
    </w:p>
    <w:p w14:paraId="53D09A1A" w14:textId="77777777" w:rsidR="0029156C" w:rsidRDefault="006D3A5A" w:rsidP="006D3A5A">
      <w:pPr>
        <w:pStyle w:val="Body"/>
        <w:numPr>
          <w:ilvl w:val="0"/>
          <w:numId w:val="4"/>
        </w:numPr>
        <w:rPr>
          <w:sz w:val="20"/>
          <w:lang w:eastAsia="ja-JP"/>
        </w:rPr>
      </w:pPr>
      <w:r>
        <w:rPr>
          <w:sz w:val="20"/>
          <w:lang w:eastAsia="ja-JP"/>
        </w:rPr>
        <w:t>Direct</w:t>
      </w:r>
      <w:r w:rsidR="0029156C">
        <w:rPr>
          <w:sz w:val="20"/>
          <w:lang w:eastAsia="ja-JP"/>
        </w:rPr>
        <w:t>ly managed</w:t>
      </w:r>
      <w:r>
        <w:rPr>
          <w:sz w:val="20"/>
          <w:lang w:eastAsia="ja-JP"/>
        </w:rPr>
        <w:t xml:space="preserve"> marketing, sales, product management, engineering, quality assurance, professional services, and customer support functions.  </w:t>
      </w:r>
    </w:p>
    <w:p w14:paraId="04B4B9AE" w14:textId="77777777" w:rsidR="006D3A5A" w:rsidRDefault="0029156C" w:rsidP="006D3A5A">
      <w:pPr>
        <w:pStyle w:val="Body"/>
        <w:numPr>
          <w:ilvl w:val="0"/>
          <w:numId w:val="4"/>
        </w:numPr>
        <w:rPr>
          <w:sz w:val="20"/>
          <w:lang w:eastAsia="ja-JP"/>
        </w:rPr>
      </w:pPr>
      <w:r>
        <w:rPr>
          <w:sz w:val="20"/>
          <w:lang w:eastAsia="ja-JP"/>
        </w:rPr>
        <w:t>Successfully integrated</w:t>
      </w:r>
      <w:r w:rsidR="006D3A5A">
        <w:rPr>
          <w:sz w:val="20"/>
          <w:lang w:eastAsia="ja-JP"/>
        </w:rPr>
        <w:t xml:space="preserve"> ITM Software into BMC Software with less than 5% attrition</w:t>
      </w:r>
      <w:r>
        <w:rPr>
          <w:sz w:val="20"/>
          <w:lang w:eastAsia="ja-JP"/>
        </w:rPr>
        <w:t>, exce</w:t>
      </w:r>
      <w:r w:rsidR="006D3A5A">
        <w:rPr>
          <w:sz w:val="20"/>
          <w:lang w:eastAsia="ja-JP"/>
        </w:rPr>
        <w:t>eding all financial goals established by BMC Board of Directors for the acquisition.</w:t>
      </w:r>
    </w:p>
    <w:p w14:paraId="244400B5" w14:textId="77777777" w:rsidR="0029156C" w:rsidRDefault="0029156C" w:rsidP="00C7625D">
      <w:pPr>
        <w:pStyle w:val="Body"/>
        <w:rPr>
          <w:sz w:val="20"/>
          <w:u w:val="single"/>
        </w:rPr>
      </w:pPr>
    </w:p>
    <w:p w14:paraId="5FDBF7F1" w14:textId="77777777" w:rsidR="0029156C" w:rsidRDefault="0029156C" w:rsidP="00C7625D">
      <w:pPr>
        <w:pStyle w:val="Body"/>
        <w:rPr>
          <w:b/>
          <w:sz w:val="20"/>
        </w:rPr>
      </w:pPr>
      <w:r w:rsidRPr="00F20736">
        <w:rPr>
          <w:sz w:val="20"/>
          <w:u w:val="single"/>
        </w:rPr>
        <w:t>ITM Software, Inc.</w:t>
      </w:r>
      <w:r w:rsidRPr="00F20736">
        <w:rPr>
          <w:sz w:val="20"/>
        </w:rPr>
        <w:t xml:space="preserve"> Mountain View, California</w:t>
      </w:r>
      <w:r w:rsidRPr="00F20736"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 xml:space="preserve">            </w:t>
      </w:r>
      <w:r w:rsidRPr="00F20736">
        <w:rPr>
          <w:sz w:val="20"/>
        </w:rPr>
        <w:t>2001 - 2008</w:t>
      </w:r>
    </w:p>
    <w:p w14:paraId="14C3D0BD" w14:textId="77777777" w:rsidR="0029156C" w:rsidRPr="009956C3" w:rsidRDefault="009956C3" w:rsidP="00C7625D">
      <w:pPr>
        <w:pStyle w:val="Body"/>
        <w:rPr>
          <w:i/>
          <w:sz w:val="20"/>
        </w:rPr>
      </w:pPr>
      <w:r w:rsidRPr="009956C3">
        <w:rPr>
          <w:i/>
          <w:sz w:val="20"/>
        </w:rPr>
        <w:t>Business Management Software company, creating executive insight through analytics</w:t>
      </w:r>
    </w:p>
    <w:p w14:paraId="372BA3A0" w14:textId="77777777" w:rsidR="009956C3" w:rsidRDefault="009956C3" w:rsidP="00C7625D">
      <w:pPr>
        <w:pStyle w:val="Body"/>
        <w:rPr>
          <w:b/>
          <w:sz w:val="20"/>
        </w:rPr>
      </w:pPr>
    </w:p>
    <w:p w14:paraId="2030F71C" w14:textId="2D6C60AB" w:rsidR="009D12A2" w:rsidRPr="00F20736" w:rsidRDefault="009D12A2" w:rsidP="00C7625D">
      <w:pPr>
        <w:pStyle w:val="Body"/>
        <w:rPr>
          <w:sz w:val="20"/>
          <w:u w:val="single"/>
        </w:rPr>
      </w:pPr>
      <w:r w:rsidRPr="00F20736">
        <w:rPr>
          <w:b/>
          <w:sz w:val="20"/>
        </w:rPr>
        <w:t>Co-Founder</w:t>
      </w:r>
      <w:r w:rsidR="00895AB3">
        <w:rPr>
          <w:b/>
          <w:sz w:val="20"/>
        </w:rPr>
        <w:t xml:space="preserve"> and </w:t>
      </w:r>
      <w:r w:rsidR="0029156C">
        <w:rPr>
          <w:b/>
          <w:sz w:val="20"/>
        </w:rPr>
        <w:t>General Manager</w:t>
      </w:r>
    </w:p>
    <w:p w14:paraId="1184B9AD" w14:textId="77777777" w:rsidR="0029156C" w:rsidRDefault="00292E4F" w:rsidP="0029156C">
      <w:pPr>
        <w:pStyle w:val="Body"/>
        <w:numPr>
          <w:ilvl w:val="0"/>
          <w:numId w:val="5"/>
        </w:numPr>
        <w:rPr>
          <w:sz w:val="20"/>
          <w:lang w:eastAsia="ja-JP"/>
        </w:rPr>
      </w:pPr>
      <w:r w:rsidRPr="00F20736">
        <w:rPr>
          <w:sz w:val="20"/>
          <w:lang w:eastAsia="ja-JP"/>
        </w:rPr>
        <w:t>Personally</w:t>
      </w:r>
      <w:r w:rsidR="0029156C">
        <w:rPr>
          <w:sz w:val="20"/>
          <w:lang w:eastAsia="ja-JP"/>
        </w:rPr>
        <w:t xml:space="preserve"> envisioned, designed and developed</w:t>
      </w:r>
      <w:r w:rsidR="00FF5702">
        <w:rPr>
          <w:sz w:val="20"/>
          <w:lang w:eastAsia="ja-JP"/>
        </w:rPr>
        <w:t xml:space="preserve"> </w:t>
      </w:r>
      <w:r w:rsidR="00932625">
        <w:rPr>
          <w:sz w:val="20"/>
          <w:lang w:eastAsia="ja-JP"/>
        </w:rPr>
        <w:t>business intelligence automation c</w:t>
      </w:r>
      <w:r w:rsidR="00E77976" w:rsidRPr="00F20736">
        <w:rPr>
          <w:sz w:val="20"/>
          <w:lang w:eastAsia="ja-JP"/>
        </w:rPr>
        <w:t xml:space="preserve">oncept </w:t>
      </w:r>
      <w:r w:rsidR="00FF5702">
        <w:rPr>
          <w:sz w:val="20"/>
          <w:lang w:eastAsia="ja-JP"/>
        </w:rPr>
        <w:t>for</w:t>
      </w:r>
      <w:r w:rsidR="00E77976" w:rsidRPr="00F20736">
        <w:rPr>
          <w:sz w:val="20"/>
          <w:lang w:eastAsia="ja-JP"/>
        </w:rPr>
        <w:t xml:space="preserve"> I</w:t>
      </w:r>
      <w:r w:rsidR="00DF1CFA">
        <w:rPr>
          <w:sz w:val="20"/>
          <w:lang w:eastAsia="ja-JP"/>
        </w:rPr>
        <w:t xml:space="preserve">nformation </w:t>
      </w:r>
      <w:r w:rsidR="00E77976" w:rsidRPr="00F20736">
        <w:rPr>
          <w:sz w:val="20"/>
          <w:lang w:eastAsia="ja-JP"/>
        </w:rPr>
        <w:t>T</w:t>
      </w:r>
      <w:r w:rsidR="00DF1CFA">
        <w:rPr>
          <w:sz w:val="20"/>
          <w:lang w:eastAsia="ja-JP"/>
        </w:rPr>
        <w:t xml:space="preserve">echnology </w:t>
      </w:r>
      <w:r w:rsidR="00932625">
        <w:rPr>
          <w:sz w:val="20"/>
          <w:lang w:eastAsia="ja-JP"/>
        </w:rPr>
        <w:t xml:space="preserve">leaders, culminating in a comprehensive </w:t>
      </w:r>
      <w:r w:rsidR="00DF1CFA">
        <w:rPr>
          <w:sz w:val="20"/>
          <w:lang w:eastAsia="ja-JP"/>
        </w:rPr>
        <w:t>b</w:t>
      </w:r>
      <w:r w:rsidR="00E77976" w:rsidRPr="00F20736">
        <w:rPr>
          <w:sz w:val="20"/>
          <w:lang w:eastAsia="ja-JP"/>
        </w:rPr>
        <w:t xml:space="preserve">usiness </w:t>
      </w:r>
      <w:r w:rsidR="00DF1CFA">
        <w:rPr>
          <w:sz w:val="20"/>
          <w:lang w:eastAsia="ja-JP"/>
        </w:rPr>
        <w:t>m</w:t>
      </w:r>
      <w:r w:rsidR="00E77976" w:rsidRPr="00F20736">
        <w:rPr>
          <w:sz w:val="20"/>
          <w:lang w:eastAsia="ja-JP"/>
        </w:rPr>
        <w:t>anagement product suite</w:t>
      </w:r>
    </w:p>
    <w:p w14:paraId="2BD3E6C9" w14:textId="77777777" w:rsidR="0029156C" w:rsidRDefault="0029156C" w:rsidP="0029156C">
      <w:pPr>
        <w:pStyle w:val="Body"/>
        <w:numPr>
          <w:ilvl w:val="0"/>
          <w:numId w:val="5"/>
        </w:numPr>
        <w:rPr>
          <w:sz w:val="20"/>
          <w:lang w:eastAsia="ja-JP"/>
        </w:rPr>
      </w:pPr>
      <w:r>
        <w:rPr>
          <w:sz w:val="20"/>
          <w:lang w:eastAsia="ja-JP"/>
        </w:rPr>
        <w:t xml:space="preserve">Created value proposition that was </w:t>
      </w:r>
      <w:r w:rsidR="00932625" w:rsidRPr="00CB3E5B">
        <w:rPr>
          <w:i/>
          <w:sz w:val="20"/>
          <w:lang w:eastAsia="ja-JP"/>
        </w:rPr>
        <w:t>chronicled by Forester Research and Gartner</w:t>
      </w:r>
      <w:r>
        <w:rPr>
          <w:sz w:val="20"/>
          <w:lang w:eastAsia="ja-JP"/>
        </w:rPr>
        <w:t xml:space="preserve"> -- </w:t>
      </w:r>
      <w:r w:rsidR="00FF5702">
        <w:rPr>
          <w:sz w:val="20"/>
          <w:lang w:eastAsia="ja-JP"/>
        </w:rPr>
        <w:t>advancing</w:t>
      </w:r>
      <w:r w:rsidR="00E77976" w:rsidRPr="00F20736">
        <w:rPr>
          <w:sz w:val="20"/>
          <w:lang w:eastAsia="ja-JP"/>
        </w:rPr>
        <w:t xml:space="preserve"> CIO</w:t>
      </w:r>
      <w:r>
        <w:rPr>
          <w:sz w:val="20"/>
          <w:lang w:eastAsia="ja-JP"/>
        </w:rPr>
        <w:t xml:space="preserve"> management and executive staff </w:t>
      </w:r>
      <w:r w:rsidR="000E2F8A">
        <w:rPr>
          <w:sz w:val="20"/>
          <w:lang w:eastAsia="ja-JP"/>
        </w:rPr>
        <w:t>performance</w:t>
      </w:r>
      <w:r w:rsidR="00E77976" w:rsidRPr="00F20736">
        <w:rPr>
          <w:sz w:val="20"/>
          <w:lang w:eastAsia="ja-JP"/>
        </w:rPr>
        <w:t xml:space="preserve"> </w:t>
      </w:r>
      <w:r w:rsidR="00FF5702">
        <w:rPr>
          <w:sz w:val="20"/>
          <w:lang w:eastAsia="ja-JP"/>
        </w:rPr>
        <w:t>via</w:t>
      </w:r>
      <w:r w:rsidR="00E77976" w:rsidRPr="00F20736">
        <w:rPr>
          <w:sz w:val="20"/>
          <w:lang w:eastAsia="ja-JP"/>
        </w:rPr>
        <w:t xml:space="preserve"> a</w:t>
      </w:r>
      <w:r>
        <w:rPr>
          <w:sz w:val="20"/>
          <w:lang w:eastAsia="ja-JP"/>
        </w:rPr>
        <w:t xml:space="preserve">nalytical, process-based </w:t>
      </w:r>
      <w:r w:rsidR="00E77976" w:rsidRPr="00F20736">
        <w:rPr>
          <w:sz w:val="20"/>
          <w:lang w:eastAsia="ja-JP"/>
        </w:rPr>
        <w:t xml:space="preserve">system of record for </w:t>
      </w:r>
      <w:r w:rsidR="00F20736" w:rsidRPr="00F20736">
        <w:rPr>
          <w:sz w:val="20"/>
          <w:lang w:eastAsia="ja-JP"/>
        </w:rPr>
        <w:t xml:space="preserve">IT </w:t>
      </w:r>
      <w:r w:rsidR="00CB3E5B">
        <w:rPr>
          <w:sz w:val="20"/>
          <w:lang w:eastAsia="ja-JP"/>
        </w:rPr>
        <w:t xml:space="preserve">value </w:t>
      </w:r>
      <w:r w:rsidR="00E77976" w:rsidRPr="00F20736">
        <w:rPr>
          <w:sz w:val="20"/>
          <w:lang w:eastAsia="ja-JP"/>
        </w:rPr>
        <w:t>management</w:t>
      </w:r>
      <w:r w:rsidR="00CB3E5B">
        <w:rPr>
          <w:sz w:val="20"/>
          <w:lang w:eastAsia="ja-JP"/>
        </w:rPr>
        <w:t>.</w:t>
      </w:r>
      <w:r w:rsidR="00F20736" w:rsidRPr="00F20736">
        <w:rPr>
          <w:sz w:val="20"/>
          <w:lang w:eastAsia="ja-JP"/>
        </w:rPr>
        <w:t xml:space="preserve">  </w:t>
      </w:r>
    </w:p>
    <w:p w14:paraId="7B4964B0" w14:textId="77777777" w:rsidR="0029156C" w:rsidRDefault="0029156C" w:rsidP="0029156C">
      <w:pPr>
        <w:pStyle w:val="Body"/>
        <w:numPr>
          <w:ilvl w:val="0"/>
          <w:numId w:val="5"/>
        </w:numPr>
        <w:rPr>
          <w:sz w:val="20"/>
          <w:lang w:eastAsia="ja-JP"/>
        </w:rPr>
      </w:pPr>
      <w:r>
        <w:rPr>
          <w:sz w:val="20"/>
          <w:lang w:eastAsia="ja-JP"/>
        </w:rPr>
        <w:t>Oversaw and led</w:t>
      </w:r>
      <w:r w:rsidR="00292E4F">
        <w:rPr>
          <w:sz w:val="20"/>
          <w:lang w:eastAsia="ja-JP"/>
        </w:rPr>
        <w:t xml:space="preserve"> product design, development, quality assurance, product r</w:t>
      </w:r>
      <w:r w:rsidR="00CB3E5B">
        <w:rPr>
          <w:sz w:val="20"/>
          <w:lang w:eastAsia="ja-JP"/>
        </w:rPr>
        <w:t xml:space="preserve">elease, </w:t>
      </w:r>
      <w:r w:rsidR="00292E4F">
        <w:rPr>
          <w:sz w:val="20"/>
          <w:lang w:eastAsia="ja-JP"/>
        </w:rPr>
        <w:t xml:space="preserve">customer deployments and customer value realization. </w:t>
      </w:r>
    </w:p>
    <w:p w14:paraId="49A8B291" w14:textId="77777777" w:rsidR="0029156C" w:rsidRDefault="0029156C" w:rsidP="0029156C">
      <w:pPr>
        <w:pStyle w:val="Body"/>
        <w:numPr>
          <w:ilvl w:val="0"/>
          <w:numId w:val="5"/>
        </w:numPr>
        <w:rPr>
          <w:sz w:val="20"/>
          <w:lang w:eastAsia="ja-JP"/>
        </w:rPr>
      </w:pPr>
      <w:r>
        <w:rPr>
          <w:sz w:val="20"/>
          <w:lang w:eastAsia="ja-JP"/>
        </w:rPr>
        <w:t>S</w:t>
      </w:r>
      <w:r w:rsidR="00292E4F">
        <w:rPr>
          <w:sz w:val="20"/>
          <w:lang w:eastAsia="ja-JP"/>
        </w:rPr>
        <w:t xml:space="preserve">old and deployed </w:t>
      </w:r>
      <w:r w:rsidR="00CB3E5B">
        <w:rPr>
          <w:sz w:val="20"/>
          <w:lang w:eastAsia="ja-JP"/>
        </w:rPr>
        <w:t xml:space="preserve">platform </w:t>
      </w:r>
      <w:r w:rsidR="00292E4F">
        <w:rPr>
          <w:sz w:val="20"/>
          <w:lang w:eastAsia="ja-JP"/>
        </w:rPr>
        <w:t>to 40 customers</w:t>
      </w:r>
      <w:r>
        <w:rPr>
          <w:sz w:val="20"/>
          <w:lang w:eastAsia="ja-JP"/>
        </w:rPr>
        <w:t>, worldwide</w:t>
      </w:r>
      <w:r w:rsidR="00292E4F">
        <w:rPr>
          <w:sz w:val="20"/>
          <w:lang w:eastAsia="ja-JP"/>
        </w:rPr>
        <w:t xml:space="preserve">. </w:t>
      </w:r>
    </w:p>
    <w:p w14:paraId="67D73D9D" w14:textId="77777777" w:rsidR="0029156C" w:rsidRDefault="00292E4F" w:rsidP="0029156C">
      <w:pPr>
        <w:pStyle w:val="Body"/>
        <w:numPr>
          <w:ilvl w:val="0"/>
          <w:numId w:val="5"/>
        </w:numPr>
        <w:rPr>
          <w:sz w:val="20"/>
          <w:lang w:eastAsia="ja-JP"/>
        </w:rPr>
      </w:pPr>
      <w:r>
        <w:rPr>
          <w:sz w:val="20"/>
          <w:lang w:eastAsia="ja-JP"/>
        </w:rPr>
        <w:t xml:space="preserve">Led and secured over $50M in venture capital funding.  </w:t>
      </w:r>
    </w:p>
    <w:p w14:paraId="4763A12D" w14:textId="77777777" w:rsidR="00F20736" w:rsidRDefault="00292E4F" w:rsidP="0029156C">
      <w:pPr>
        <w:pStyle w:val="Body"/>
        <w:numPr>
          <w:ilvl w:val="0"/>
          <w:numId w:val="5"/>
        </w:numPr>
        <w:rPr>
          <w:sz w:val="20"/>
          <w:lang w:eastAsia="ja-JP"/>
        </w:rPr>
      </w:pPr>
      <w:r>
        <w:rPr>
          <w:sz w:val="20"/>
          <w:lang w:eastAsia="ja-JP"/>
        </w:rPr>
        <w:t xml:space="preserve">Led successful exit with sale of product and company to BMC Software in 2008. </w:t>
      </w:r>
    </w:p>
    <w:p w14:paraId="542B1FD3" w14:textId="77777777" w:rsidR="0018408A" w:rsidRPr="0018408A" w:rsidRDefault="0018408A" w:rsidP="0018408A">
      <w:pPr>
        <w:pStyle w:val="Body"/>
        <w:tabs>
          <w:tab w:val="right" w:pos="10980"/>
        </w:tabs>
        <w:ind w:left="360"/>
        <w:rPr>
          <w:b/>
          <w:sz w:val="20"/>
        </w:rPr>
      </w:pPr>
    </w:p>
    <w:p w14:paraId="1570D1BF" w14:textId="77777777" w:rsidR="00B74496" w:rsidRDefault="00B74496" w:rsidP="00B74496">
      <w:pPr>
        <w:tabs>
          <w:tab w:val="right" w:pos="10980"/>
        </w:tabs>
        <w:rPr>
          <w:rFonts w:ascii="Times New Roman" w:hAnsi="Times New Roman"/>
          <w:sz w:val="20"/>
          <w:szCs w:val="20"/>
        </w:rPr>
      </w:pPr>
      <w:r w:rsidRPr="0018408A">
        <w:rPr>
          <w:rFonts w:ascii="Times New Roman" w:hAnsi="Times New Roman"/>
          <w:sz w:val="20"/>
          <w:szCs w:val="20"/>
        </w:rPr>
        <w:t xml:space="preserve"> </w:t>
      </w:r>
      <w:r w:rsidRPr="0018408A">
        <w:rPr>
          <w:rFonts w:ascii="Times New Roman" w:hAnsi="Times New Roman"/>
          <w:sz w:val="20"/>
          <w:szCs w:val="20"/>
          <w:u w:val="single"/>
        </w:rPr>
        <w:t>Silicon Graphics, Inc.</w:t>
      </w:r>
      <w:r w:rsidRPr="0018408A">
        <w:rPr>
          <w:rFonts w:ascii="Times New Roman" w:hAnsi="Times New Roman"/>
          <w:sz w:val="20"/>
          <w:szCs w:val="20"/>
        </w:rPr>
        <w:t xml:space="preserve"> Mountain View, California</w:t>
      </w:r>
      <w:r w:rsidRPr="0018408A">
        <w:rPr>
          <w:rFonts w:ascii="Times New Roman" w:hAnsi="Times New Roman"/>
          <w:sz w:val="20"/>
          <w:szCs w:val="20"/>
        </w:rPr>
        <w:tab/>
        <w:t>1995 – 2001</w:t>
      </w:r>
    </w:p>
    <w:p w14:paraId="242B5C0A" w14:textId="77777777" w:rsidR="000E2F8A" w:rsidRPr="0018408A" w:rsidRDefault="000E2F8A" w:rsidP="00B74496">
      <w:pPr>
        <w:tabs>
          <w:tab w:val="right" w:pos="10980"/>
        </w:tabs>
        <w:rPr>
          <w:rFonts w:ascii="Times New Roman" w:hAnsi="Times New Roman"/>
          <w:sz w:val="20"/>
          <w:szCs w:val="20"/>
        </w:rPr>
      </w:pPr>
    </w:p>
    <w:p w14:paraId="2E76A255" w14:textId="77777777" w:rsidR="00CF5131" w:rsidRPr="0018408A" w:rsidRDefault="00B74496" w:rsidP="000E2F8A">
      <w:pPr>
        <w:tabs>
          <w:tab w:val="left" w:pos="360"/>
        </w:tabs>
        <w:ind w:right="-90"/>
        <w:rPr>
          <w:rFonts w:ascii="Times New Roman" w:hAnsi="Times New Roman"/>
          <w:sz w:val="20"/>
          <w:szCs w:val="20"/>
        </w:rPr>
      </w:pPr>
      <w:r w:rsidRPr="0018408A">
        <w:rPr>
          <w:rFonts w:ascii="Times New Roman" w:hAnsi="Times New Roman"/>
          <w:b/>
          <w:sz w:val="20"/>
          <w:szCs w:val="20"/>
        </w:rPr>
        <w:t>Vice President – Global Professional Services</w:t>
      </w:r>
      <w:r w:rsidR="000E2F8A">
        <w:rPr>
          <w:rFonts w:ascii="Times New Roman" w:hAnsi="Times New Roman"/>
          <w:b/>
          <w:sz w:val="20"/>
          <w:szCs w:val="20"/>
        </w:rPr>
        <w:t xml:space="preserve">             </w:t>
      </w:r>
      <w:r w:rsidR="00CF5131" w:rsidRPr="0018408A">
        <w:rPr>
          <w:rFonts w:ascii="Times New Roman" w:hAnsi="Times New Roman"/>
          <w:sz w:val="20"/>
          <w:szCs w:val="20"/>
        </w:rPr>
        <w:t xml:space="preserve"> </w:t>
      </w:r>
      <w:r w:rsidR="00A44266" w:rsidRPr="0018408A">
        <w:rPr>
          <w:rFonts w:ascii="Times New Roman" w:hAnsi="Times New Roman"/>
          <w:sz w:val="20"/>
          <w:szCs w:val="20"/>
        </w:rPr>
        <w:tab/>
      </w:r>
      <w:r w:rsidRPr="0018408A">
        <w:rPr>
          <w:rFonts w:ascii="Times New Roman" w:hAnsi="Times New Roman"/>
          <w:sz w:val="20"/>
          <w:szCs w:val="20"/>
        </w:rPr>
        <w:tab/>
      </w:r>
      <w:r w:rsidRPr="0018408A">
        <w:rPr>
          <w:rFonts w:ascii="Times New Roman" w:hAnsi="Times New Roman"/>
          <w:sz w:val="20"/>
          <w:szCs w:val="20"/>
        </w:rPr>
        <w:tab/>
      </w:r>
      <w:r w:rsidR="00B50C93">
        <w:rPr>
          <w:rFonts w:ascii="Times New Roman" w:hAnsi="Times New Roman"/>
          <w:sz w:val="20"/>
          <w:szCs w:val="20"/>
        </w:rPr>
        <w:tab/>
      </w:r>
      <w:r w:rsidRPr="0018408A">
        <w:rPr>
          <w:rFonts w:ascii="Times New Roman" w:hAnsi="Times New Roman"/>
          <w:sz w:val="20"/>
          <w:szCs w:val="20"/>
        </w:rPr>
        <w:tab/>
      </w:r>
      <w:r w:rsidRPr="0018408A">
        <w:rPr>
          <w:rFonts w:ascii="Times New Roman" w:hAnsi="Times New Roman"/>
          <w:sz w:val="20"/>
          <w:szCs w:val="20"/>
        </w:rPr>
        <w:tab/>
      </w:r>
      <w:r w:rsidR="00C42ABF" w:rsidRPr="0018408A">
        <w:rPr>
          <w:rFonts w:ascii="Times New Roman" w:hAnsi="Times New Roman"/>
          <w:sz w:val="20"/>
          <w:szCs w:val="20"/>
        </w:rPr>
        <w:tab/>
      </w:r>
      <w:r w:rsidR="00E337C2" w:rsidRPr="0018408A">
        <w:rPr>
          <w:rFonts w:ascii="Times New Roman" w:hAnsi="Times New Roman"/>
          <w:sz w:val="20"/>
          <w:szCs w:val="20"/>
        </w:rPr>
        <w:t>(</w:t>
      </w:r>
      <w:r w:rsidR="00CF5131" w:rsidRPr="0018408A">
        <w:rPr>
          <w:rFonts w:ascii="Times New Roman" w:hAnsi="Times New Roman"/>
          <w:sz w:val="20"/>
          <w:szCs w:val="20"/>
        </w:rPr>
        <w:t>200</w:t>
      </w:r>
      <w:r w:rsidRPr="0018408A">
        <w:rPr>
          <w:rFonts w:ascii="Times New Roman" w:hAnsi="Times New Roman"/>
          <w:sz w:val="20"/>
          <w:szCs w:val="20"/>
        </w:rPr>
        <w:t>0</w:t>
      </w:r>
      <w:r w:rsidR="00CF5131" w:rsidRPr="0018408A">
        <w:rPr>
          <w:rFonts w:ascii="Times New Roman" w:hAnsi="Times New Roman"/>
          <w:sz w:val="20"/>
          <w:szCs w:val="20"/>
        </w:rPr>
        <w:t>-</w:t>
      </w:r>
      <w:r w:rsidR="0056413C" w:rsidRPr="0018408A">
        <w:rPr>
          <w:rFonts w:ascii="Times New Roman" w:hAnsi="Times New Roman"/>
          <w:sz w:val="20"/>
          <w:szCs w:val="20"/>
        </w:rPr>
        <w:t>200</w:t>
      </w:r>
      <w:r w:rsidRPr="0018408A">
        <w:rPr>
          <w:rFonts w:ascii="Times New Roman" w:hAnsi="Times New Roman"/>
          <w:sz w:val="20"/>
          <w:szCs w:val="20"/>
        </w:rPr>
        <w:t>1</w:t>
      </w:r>
      <w:r w:rsidR="00E337C2" w:rsidRPr="0018408A">
        <w:rPr>
          <w:rFonts w:ascii="Times New Roman" w:hAnsi="Times New Roman"/>
          <w:sz w:val="20"/>
          <w:szCs w:val="20"/>
        </w:rPr>
        <w:t>)</w:t>
      </w:r>
    </w:p>
    <w:p w14:paraId="183E6149" w14:textId="77777777" w:rsidR="000E2F8A" w:rsidRDefault="000E2F8A" w:rsidP="00E77976">
      <w:pPr>
        <w:pStyle w:val="Body"/>
        <w:numPr>
          <w:ilvl w:val="0"/>
          <w:numId w:val="6"/>
        </w:numPr>
        <w:rPr>
          <w:sz w:val="20"/>
          <w:lang w:eastAsia="ja-JP"/>
        </w:rPr>
      </w:pPr>
      <w:r>
        <w:rPr>
          <w:sz w:val="20"/>
          <w:lang w:eastAsia="ja-JP"/>
        </w:rPr>
        <w:t xml:space="preserve">Drove </w:t>
      </w:r>
      <w:r w:rsidR="00FF5702">
        <w:rPr>
          <w:sz w:val="20"/>
          <w:lang w:eastAsia="ja-JP"/>
        </w:rPr>
        <w:t>$1</w:t>
      </w:r>
      <w:r w:rsidR="003E6F82">
        <w:rPr>
          <w:sz w:val="20"/>
          <w:lang w:eastAsia="ja-JP"/>
        </w:rPr>
        <w:t>2</w:t>
      </w:r>
      <w:r w:rsidR="00FF5702">
        <w:rPr>
          <w:sz w:val="20"/>
          <w:lang w:eastAsia="ja-JP"/>
        </w:rPr>
        <w:t>0-million</w:t>
      </w:r>
      <w:r w:rsidR="003E6F82">
        <w:rPr>
          <w:sz w:val="20"/>
          <w:lang w:eastAsia="ja-JP"/>
        </w:rPr>
        <w:t xml:space="preserve"> in revenue </w:t>
      </w:r>
      <w:r>
        <w:rPr>
          <w:sz w:val="20"/>
          <w:lang w:eastAsia="ja-JP"/>
        </w:rPr>
        <w:t xml:space="preserve">while leading </w:t>
      </w:r>
      <w:r w:rsidR="00FF5702">
        <w:rPr>
          <w:sz w:val="20"/>
          <w:lang w:eastAsia="ja-JP"/>
        </w:rPr>
        <w:t xml:space="preserve">450-person </w:t>
      </w:r>
      <w:r w:rsidR="003E6F82">
        <w:rPr>
          <w:sz w:val="20"/>
          <w:lang w:eastAsia="ja-JP"/>
        </w:rPr>
        <w:t xml:space="preserve">global </w:t>
      </w:r>
      <w:r w:rsidR="00FF5702">
        <w:rPr>
          <w:sz w:val="20"/>
          <w:lang w:eastAsia="ja-JP"/>
        </w:rPr>
        <w:t>staff</w:t>
      </w:r>
      <w:r w:rsidR="003E6F82">
        <w:rPr>
          <w:sz w:val="20"/>
          <w:lang w:eastAsia="ja-JP"/>
        </w:rPr>
        <w:t xml:space="preserve">. </w:t>
      </w:r>
    </w:p>
    <w:p w14:paraId="2C26EF29" w14:textId="77777777" w:rsidR="000E2F8A" w:rsidRDefault="000E2F8A" w:rsidP="00E77976">
      <w:pPr>
        <w:pStyle w:val="Body"/>
        <w:numPr>
          <w:ilvl w:val="0"/>
          <w:numId w:val="6"/>
        </w:numPr>
        <w:rPr>
          <w:sz w:val="20"/>
          <w:lang w:eastAsia="ja-JP"/>
        </w:rPr>
      </w:pPr>
      <w:r>
        <w:rPr>
          <w:sz w:val="20"/>
          <w:lang w:eastAsia="ja-JP"/>
        </w:rPr>
        <w:t xml:space="preserve">Led and optimized </w:t>
      </w:r>
      <w:r w:rsidR="003E6F82" w:rsidRPr="000E2F8A">
        <w:rPr>
          <w:sz w:val="20"/>
          <w:lang w:eastAsia="ja-JP"/>
        </w:rPr>
        <w:t xml:space="preserve">the </w:t>
      </w:r>
      <w:r w:rsidR="0099117A" w:rsidRPr="000E2F8A">
        <w:rPr>
          <w:sz w:val="20"/>
          <w:lang w:eastAsia="ja-JP"/>
        </w:rPr>
        <w:t>b</w:t>
      </w:r>
      <w:r w:rsidR="0018408A" w:rsidRPr="000E2F8A">
        <w:rPr>
          <w:sz w:val="20"/>
          <w:lang w:eastAsia="ja-JP"/>
        </w:rPr>
        <w:t>usiness strategy</w:t>
      </w:r>
      <w:r w:rsidR="00DF1CFA" w:rsidRPr="000E2F8A">
        <w:rPr>
          <w:sz w:val="20"/>
          <w:lang w:eastAsia="ja-JP"/>
        </w:rPr>
        <w:t xml:space="preserve">, </w:t>
      </w:r>
      <w:r w:rsidR="0018408A" w:rsidRPr="000E2F8A">
        <w:rPr>
          <w:sz w:val="20"/>
          <w:lang w:eastAsia="ja-JP"/>
        </w:rPr>
        <w:t>architecture</w:t>
      </w:r>
      <w:r w:rsidR="00DF1CFA" w:rsidRPr="000E2F8A">
        <w:rPr>
          <w:sz w:val="20"/>
          <w:lang w:eastAsia="ja-JP"/>
        </w:rPr>
        <w:t>, and operating plan</w:t>
      </w:r>
      <w:r>
        <w:rPr>
          <w:sz w:val="20"/>
          <w:lang w:eastAsia="ja-JP"/>
        </w:rPr>
        <w:t xml:space="preserve"> across broad range of corporate products and services.</w:t>
      </w:r>
    </w:p>
    <w:p w14:paraId="6CB1AFDD" w14:textId="77777777" w:rsidR="000E2F8A" w:rsidRDefault="000E2F8A" w:rsidP="00E77976">
      <w:pPr>
        <w:pStyle w:val="Body"/>
        <w:numPr>
          <w:ilvl w:val="0"/>
          <w:numId w:val="6"/>
        </w:numPr>
        <w:rPr>
          <w:sz w:val="20"/>
          <w:lang w:eastAsia="ja-JP"/>
        </w:rPr>
      </w:pPr>
      <w:r>
        <w:rPr>
          <w:sz w:val="20"/>
          <w:lang w:eastAsia="ja-JP"/>
        </w:rPr>
        <w:t xml:space="preserve">Drove innovation for clients, by leading </w:t>
      </w:r>
      <w:r w:rsidR="005205FF" w:rsidRPr="000E2F8A">
        <w:rPr>
          <w:sz w:val="20"/>
          <w:lang w:eastAsia="ja-JP"/>
        </w:rPr>
        <w:t>architecture, development, implementation, and support of custom computing solutions</w:t>
      </w:r>
      <w:r w:rsidR="00CB3E5B">
        <w:rPr>
          <w:sz w:val="20"/>
          <w:lang w:eastAsia="ja-JP"/>
        </w:rPr>
        <w:t>, directed at</w:t>
      </w:r>
      <w:r w:rsidR="005205FF" w:rsidRPr="000E2F8A">
        <w:rPr>
          <w:sz w:val="20"/>
          <w:lang w:eastAsia="ja-JP"/>
        </w:rPr>
        <w:t xml:space="preserve"> technical and creative customer</w:t>
      </w:r>
      <w:r w:rsidR="00CB3E5B">
        <w:rPr>
          <w:sz w:val="20"/>
          <w:lang w:eastAsia="ja-JP"/>
        </w:rPr>
        <w:t xml:space="preserve"> base</w:t>
      </w:r>
      <w:r w:rsidR="005205FF" w:rsidRPr="000E2F8A">
        <w:rPr>
          <w:sz w:val="20"/>
          <w:lang w:eastAsia="ja-JP"/>
        </w:rPr>
        <w:t xml:space="preserve">. </w:t>
      </w:r>
    </w:p>
    <w:p w14:paraId="77B4A56C" w14:textId="77777777" w:rsidR="002A4E2F" w:rsidRPr="000E2F8A" w:rsidRDefault="00932625" w:rsidP="00E77976">
      <w:pPr>
        <w:pStyle w:val="Body"/>
        <w:numPr>
          <w:ilvl w:val="0"/>
          <w:numId w:val="6"/>
        </w:numPr>
        <w:rPr>
          <w:sz w:val="20"/>
          <w:lang w:eastAsia="ja-JP"/>
        </w:rPr>
      </w:pPr>
      <w:r w:rsidRPr="000E2F8A">
        <w:rPr>
          <w:sz w:val="20"/>
          <w:lang w:eastAsia="ja-JP"/>
        </w:rPr>
        <w:t>Derived 100% r</w:t>
      </w:r>
      <w:r w:rsidR="005205FF" w:rsidRPr="000E2F8A">
        <w:rPr>
          <w:sz w:val="20"/>
          <w:lang w:eastAsia="ja-JP"/>
        </w:rPr>
        <w:t>evenue growth from 1999 to 2000</w:t>
      </w:r>
      <w:r w:rsidRPr="000E2F8A">
        <w:rPr>
          <w:sz w:val="20"/>
          <w:lang w:eastAsia="ja-JP"/>
        </w:rPr>
        <w:t xml:space="preserve"> </w:t>
      </w:r>
      <w:r w:rsidR="005205FF" w:rsidRPr="000E2F8A">
        <w:rPr>
          <w:sz w:val="20"/>
          <w:lang w:eastAsia="ja-JP"/>
        </w:rPr>
        <w:t>(</w:t>
      </w:r>
      <w:r w:rsidR="003E6F82" w:rsidRPr="000E2F8A">
        <w:rPr>
          <w:sz w:val="20"/>
          <w:lang w:eastAsia="ja-JP"/>
        </w:rPr>
        <w:t>$</w:t>
      </w:r>
      <w:r w:rsidR="005205FF" w:rsidRPr="000E2F8A">
        <w:rPr>
          <w:sz w:val="20"/>
          <w:lang w:eastAsia="ja-JP"/>
        </w:rPr>
        <w:t>60</w:t>
      </w:r>
      <w:r w:rsidR="003E6F82" w:rsidRPr="000E2F8A">
        <w:rPr>
          <w:sz w:val="20"/>
          <w:lang w:eastAsia="ja-JP"/>
        </w:rPr>
        <w:t xml:space="preserve">M </w:t>
      </w:r>
      <w:r w:rsidR="005205FF" w:rsidRPr="000E2F8A">
        <w:rPr>
          <w:sz w:val="20"/>
          <w:lang w:eastAsia="ja-JP"/>
        </w:rPr>
        <w:t xml:space="preserve">to </w:t>
      </w:r>
      <w:r w:rsidR="003E6F82" w:rsidRPr="000E2F8A">
        <w:rPr>
          <w:sz w:val="20"/>
          <w:lang w:eastAsia="ja-JP"/>
        </w:rPr>
        <w:t>$</w:t>
      </w:r>
      <w:r w:rsidR="005205FF" w:rsidRPr="000E2F8A">
        <w:rPr>
          <w:sz w:val="20"/>
          <w:lang w:eastAsia="ja-JP"/>
        </w:rPr>
        <w:t>120</w:t>
      </w:r>
      <w:r w:rsidR="003E6F82" w:rsidRPr="000E2F8A">
        <w:rPr>
          <w:sz w:val="20"/>
          <w:lang w:eastAsia="ja-JP"/>
        </w:rPr>
        <w:t>M</w:t>
      </w:r>
      <w:r w:rsidR="005205FF" w:rsidRPr="000E2F8A">
        <w:rPr>
          <w:sz w:val="20"/>
          <w:lang w:eastAsia="ja-JP"/>
        </w:rPr>
        <w:t>).</w:t>
      </w:r>
      <w:r w:rsidR="003E6F82" w:rsidRPr="000E2F8A">
        <w:rPr>
          <w:sz w:val="20"/>
          <w:lang w:eastAsia="ja-JP"/>
        </w:rPr>
        <w:t xml:space="preserve"> </w:t>
      </w:r>
      <w:r w:rsidR="00DF1CFA" w:rsidRPr="000E2F8A">
        <w:rPr>
          <w:sz w:val="20"/>
          <w:lang w:eastAsia="ja-JP"/>
        </w:rPr>
        <w:t>Most significant accomplishments</w:t>
      </w:r>
      <w:r w:rsidR="00FF5702" w:rsidRPr="000E2F8A">
        <w:rPr>
          <w:sz w:val="20"/>
          <w:lang w:eastAsia="ja-JP"/>
        </w:rPr>
        <w:t xml:space="preserve"> included</w:t>
      </w:r>
      <w:r w:rsidR="00DF1CFA" w:rsidRPr="000E2F8A">
        <w:rPr>
          <w:sz w:val="20"/>
          <w:lang w:eastAsia="ja-JP"/>
        </w:rPr>
        <w:t xml:space="preserve"> business growth and </w:t>
      </w:r>
      <w:r w:rsidR="00FF5702" w:rsidRPr="000E2F8A">
        <w:rPr>
          <w:i/>
          <w:sz w:val="20"/>
          <w:lang w:eastAsia="ja-JP"/>
        </w:rPr>
        <w:t>transforming</w:t>
      </w:r>
      <w:r w:rsidR="00DF1CFA" w:rsidRPr="000E2F8A">
        <w:rPr>
          <w:i/>
          <w:sz w:val="20"/>
          <w:lang w:eastAsia="ja-JP"/>
        </w:rPr>
        <w:t xml:space="preserve"> the business from operating loss to profitability</w:t>
      </w:r>
      <w:r w:rsidR="00DF1CFA" w:rsidRPr="000E2F8A">
        <w:rPr>
          <w:sz w:val="20"/>
          <w:lang w:eastAsia="ja-JP"/>
        </w:rPr>
        <w:t>.</w:t>
      </w:r>
    </w:p>
    <w:p w14:paraId="683B0F0D" w14:textId="77777777" w:rsidR="00E77976" w:rsidRPr="0018408A" w:rsidRDefault="00E77976" w:rsidP="00E77976">
      <w:pPr>
        <w:pStyle w:val="Body"/>
        <w:rPr>
          <w:sz w:val="20"/>
          <w:lang w:eastAsia="ja-JP"/>
        </w:rPr>
      </w:pPr>
    </w:p>
    <w:p w14:paraId="3CBD5870" w14:textId="77777777" w:rsidR="00B74496" w:rsidRPr="0018408A" w:rsidRDefault="00B74496" w:rsidP="00E77976">
      <w:pPr>
        <w:tabs>
          <w:tab w:val="left" w:pos="360"/>
        </w:tabs>
        <w:rPr>
          <w:rFonts w:ascii="Times New Roman" w:hAnsi="Times New Roman"/>
          <w:sz w:val="20"/>
          <w:szCs w:val="20"/>
        </w:rPr>
      </w:pPr>
      <w:r w:rsidRPr="0018408A">
        <w:rPr>
          <w:rFonts w:ascii="Times New Roman" w:hAnsi="Times New Roman"/>
          <w:b/>
          <w:sz w:val="20"/>
          <w:szCs w:val="20"/>
        </w:rPr>
        <w:t xml:space="preserve">Chief Information Officer and Vice President Information Technology </w:t>
      </w:r>
      <w:r w:rsidRPr="0018408A">
        <w:rPr>
          <w:rFonts w:ascii="Times New Roman" w:hAnsi="Times New Roman"/>
          <w:b/>
          <w:sz w:val="20"/>
          <w:szCs w:val="20"/>
        </w:rPr>
        <w:tab/>
      </w:r>
      <w:r w:rsidRPr="0018408A">
        <w:rPr>
          <w:rFonts w:ascii="Times New Roman" w:hAnsi="Times New Roman"/>
          <w:b/>
          <w:sz w:val="20"/>
          <w:szCs w:val="20"/>
        </w:rPr>
        <w:tab/>
      </w:r>
      <w:r w:rsidR="00C42ABF" w:rsidRPr="0018408A">
        <w:rPr>
          <w:rFonts w:ascii="Times New Roman" w:hAnsi="Times New Roman"/>
          <w:b/>
          <w:sz w:val="20"/>
          <w:szCs w:val="20"/>
        </w:rPr>
        <w:tab/>
      </w:r>
      <w:r w:rsidR="00C2788C">
        <w:rPr>
          <w:rFonts w:ascii="Times New Roman" w:hAnsi="Times New Roman"/>
          <w:b/>
          <w:sz w:val="20"/>
          <w:szCs w:val="20"/>
        </w:rPr>
        <w:tab/>
      </w:r>
      <w:r w:rsidR="00B50C93">
        <w:rPr>
          <w:rFonts w:ascii="Times New Roman" w:hAnsi="Times New Roman"/>
          <w:b/>
          <w:sz w:val="20"/>
          <w:szCs w:val="20"/>
        </w:rPr>
        <w:t xml:space="preserve">             </w:t>
      </w:r>
      <w:r w:rsidRPr="0018408A">
        <w:rPr>
          <w:rFonts w:ascii="Times New Roman" w:hAnsi="Times New Roman"/>
          <w:sz w:val="20"/>
          <w:szCs w:val="20"/>
        </w:rPr>
        <w:t>(1997 - 2000)</w:t>
      </w:r>
    </w:p>
    <w:p w14:paraId="46F69E0C" w14:textId="77777777" w:rsidR="000E2F8A" w:rsidRDefault="000E2F8A" w:rsidP="000E2F8A">
      <w:pPr>
        <w:pStyle w:val="Body"/>
        <w:numPr>
          <w:ilvl w:val="0"/>
          <w:numId w:val="7"/>
        </w:numPr>
        <w:rPr>
          <w:sz w:val="20"/>
          <w:lang w:eastAsia="ja-JP"/>
        </w:rPr>
      </w:pPr>
      <w:r>
        <w:rPr>
          <w:sz w:val="20"/>
          <w:lang w:eastAsia="ja-JP"/>
        </w:rPr>
        <w:t xml:space="preserve">Led </w:t>
      </w:r>
      <w:r w:rsidR="00FF5702">
        <w:rPr>
          <w:sz w:val="20"/>
          <w:lang w:eastAsia="ja-JP"/>
        </w:rPr>
        <w:t>enterprise-wide</w:t>
      </w:r>
      <w:r w:rsidR="00932625">
        <w:rPr>
          <w:sz w:val="20"/>
          <w:lang w:eastAsia="ja-JP"/>
        </w:rPr>
        <w:t xml:space="preserve">, </w:t>
      </w:r>
      <w:r w:rsidR="001D5532">
        <w:rPr>
          <w:sz w:val="20"/>
          <w:lang w:eastAsia="ja-JP"/>
        </w:rPr>
        <w:t>global</w:t>
      </w:r>
      <w:r w:rsidR="00DF1CFA">
        <w:rPr>
          <w:sz w:val="20"/>
          <w:lang w:eastAsia="ja-JP"/>
        </w:rPr>
        <w:t xml:space="preserve">, </w:t>
      </w:r>
      <w:r w:rsidR="00DF1CFA" w:rsidRPr="0018408A">
        <w:rPr>
          <w:sz w:val="20"/>
          <w:lang w:eastAsia="ja-JP"/>
        </w:rPr>
        <w:t>information</w:t>
      </w:r>
      <w:r w:rsidR="001D5532">
        <w:rPr>
          <w:sz w:val="20"/>
          <w:lang w:eastAsia="ja-JP"/>
        </w:rPr>
        <w:t xml:space="preserve"> </w:t>
      </w:r>
      <w:r w:rsidR="0018408A" w:rsidRPr="0018408A">
        <w:rPr>
          <w:sz w:val="20"/>
          <w:lang w:eastAsia="ja-JP"/>
        </w:rPr>
        <w:t>technology strategy</w:t>
      </w:r>
      <w:r w:rsidR="001D5532">
        <w:rPr>
          <w:sz w:val="20"/>
          <w:lang w:eastAsia="ja-JP"/>
        </w:rPr>
        <w:t xml:space="preserve">, architecture, </w:t>
      </w:r>
      <w:r w:rsidR="0018408A" w:rsidRPr="0018408A">
        <w:rPr>
          <w:sz w:val="20"/>
          <w:lang w:eastAsia="ja-JP"/>
        </w:rPr>
        <w:t>and execution</w:t>
      </w:r>
      <w:r w:rsidR="00CB3E5B">
        <w:rPr>
          <w:sz w:val="20"/>
          <w:lang w:eastAsia="ja-JP"/>
        </w:rPr>
        <w:t>.</w:t>
      </w:r>
    </w:p>
    <w:p w14:paraId="7E1A18A2" w14:textId="77777777" w:rsidR="000E2F8A" w:rsidRDefault="000E2F8A" w:rsidP="000E2F8A">
      <w:pPr>
        <w:pStyle w:val="Body"/>
        <w:numPr>
          <w:ilvl w:val="0"/>
          <w:numId w:val="7"/>
        </w:numPr>
        <w:rPr>
          <w:sz w:val="20"/>
          <w:lang w:eastAsia="ja-JP"/>
        </w:rPr>
      </w:pPr>
      <w:r>
        <w:rPr>
          <w:sz w:val="20"/>
          <w:lang w:eastAsia="ja-JP"/>
        </w:rPr>
        <w:t>Optimized</w:t>
      </w:r>
      <w:r w:rsidR="00932625">
        <w:rPr>
          <w:sz w:val="20"/>
          <w:lang w:eastAsia="ja-JP"/>
        </w:rPr>
        <w:t xml:space="preserve"> operating budget of $235M, and direct staff of 725.</w:t>
      </w:r>
      <w:r w:rsidR="0018408A" w:rsidRPr="0018408A">
        <w:rPr>
          <w:sz w:val="20"/>
          <w:lang w:eastAsia="ja-JP"/>
        </w:rPr>
        <w:t xml:space="preserve"> </w:t>
      </w:r>
    </w:p>
    <w:p w14:paraId="4A2FFCBB" w14:textId="77777777" w:rsidR="000E2F8A" w:rsidRDefault="000E2F8A" w:rsidP="000E2F8A">
      <w:pPr>
        <w:pStyle w:val="Body"/>
        <w:numPr>
          <w:ilvl w:val="0"/>
          <w:numId w:val="7"/>
        </w:numPr>
        <w:rPr>
          <w:sz w:val="20"/>
          <w:lang w:eastAsia="ja-JP"/>
        </w:rPr>
      </w:pPr>
      <w:r>
        <w:rPr>
          <w:sz w:val="20"/>
          <w:lang w:eastAsia="ja-JP"/>
        </w:rPr>
        <w:t xml:space="preserve">Successfully deployed global ERP System and </w:t>
      </w:r>
      <w:r w:rsidR="0018408A" w:rsidRPr="0018408A">
        <w:rPr>
          <w:sz w:val="20"/>
          <w:lang w:eastAsia="ja-JP"/>
        </w:rPr>
        <w:t xml:space="preserve">customer support application suite (Clarify), electronic commerce </w:t>
      </w:r>
      <w:r>
        <w:rPr>
          <w:sz w:val="20"/>
          <w:lang w:eastAsia="ja-JP"/>
        </w:rPr>
        <w:t>solution, Y2 compliance</w:t>
      </w:r>
      <w:r w:rsidR="0018408A" w:rsidRPr="0018408A">
        <w:rPr>
          <w:sz w:val="20"/>
          <w:lang w:eastAsia="ja-JP"/>
        </w:rPr>
        <w:t xml:space="preserve">, </w:t>
      </w:r>
      <w:r w:rsidR="001D5532">
        <w:rPr>
          <w:sz w:val="20"/>
          <w:lang w:eastAsia="ja-JP"/>
        </w:rPr>
        <w:t>s</w:t>
      </w:r>
      <w:r w:rsidR="0018408A" w:rsidRPr="0018408A">
        <w:rPr>
          <w:sz w:val="20"/>
          <w:lang w:eastAsia="ja-JP"/>
        </w:rPr>
        <w:t xml:space="preserve">olid sustaining operations.  </w:t>
      </w:r>
    </w:p>
    <w:p w14:paraId="2DFF71C5" w14:textId="77777777" w:rsidR="00932625" w:rsidRDefault="000E2F8A" w:rsidP="000E2F8A">
      <w:pPr>
        <w:pStyle w:val="Body"/>
        <w:numPr>
          <w:ilvl w:val="0"/>
          <w:numId w:val="7"/>
        </w:numPr>
        <w:rPr>
          <w:sz w:val="20"/>
          <w:lang w:eastAsia="ja-JP"/>
        </w:rPr>
      </w:pPr>
      <w:r>
        <w:rPr>
          <w:sz w:val="20"/>
          <w:lang w:eastAsia="ja-JP"/>
        </w:rPr>
        <w:t>Drove a r</w:t>
      </w:r>
      <w:r w:rsidR="0018408A" w:rsidRPr="0018408A">
        <w:rPr>
          <w:sz w:val="20"/>
          <w:lang w:eastAsia="ja-JP"/>
        </w:rPr>
        <w:t>eduction in I</w:t>
      </w:r>
      <w:r w:rsidR="001D5532">
        <w:rPr>
          <w:sz w:val="20"/>
          <w:lang w:eastAsia="ja-JP"/>
        </w:rPr>
        <w:t xml:space="preserve">nformation technology </w:t>
      </w:r>
      <w:r w:rsidR="0018408A" w:rsidRPr="0018408A">
        <w:rPr>
          <w:sz w:val="20"/>
          <w:lang w:eastAsia="ja-JP"/>
        </w:rPr>
        <w:t xml:space="preserve">budget of 20% </w:t>
      </w:r>
      <w:r w:rsidR="001D5532">
        <w:rPr>
          <w:sz w:val="20"/>
          <w:lang w:eastAsia="ja-JP"/>
        </w:rPr>
        <w:t>during</w:t>
      </w:r>
      <w:r w:rsidR="0018408A" w:rsidRPr="0018408A">
        <w:rPr>
          <w:sz w:val="20"/>
          <w:lang w:eastAsia="ja-JP"/>
        </w:rPr>
        <w:t xml:space="preserve"> </w:t>
      </w:r>
      <w:r w:rsidR="003E6F82" w:rsidRPr="0018408A">
        <w:rPr>
          <w:sz w:val="20"/>
          <w:lang w:eastAsia="ja-JP"/>
        </w:rPr>
        <w:t>three-year</w:t>
      </w:r>
      <w:r w:rsidR="0018408A" w:rsidRPr="0018408A">
        <w:rPr>
          <w:sz w:val="20"/>
          <w:lang w:eastAsia="ja-JP"/>
        </w:rPr>
        <w:t xml:space="preserve"> period.  </w:t>
      </w:r>
    </w:p>
    <w:p w14:paraId="3BBC5242" w14:textId="77777777" w:rsidR="00932625" w:rsidRDefault="00932625" w:rsidP="00E77976">
      <w:pPr>
        <w:tabs>
          <w:tab w:val="left" w:pos="360"/>
        </w:tabs>
        <w:rPr>
          <w:rFonts w:ascii="Times New Roman" w:hAnsi="Times New Roman"/>
          <w:b/>
          <w:sz w:val="20"/>
          <w:szCs w:val="20"/>
        </w:rPr>
      </w:pPr>
    </w:p>
    <w:p w14:paraId="42AC7097" w14:textId="77777777" w:rsidR="00B74496" w:rsidRPr="0018408A" w:rsidRDefault="00B74496" w:rsidP="00E77976">
      <w:pPr>
        <w:tabs>
          <w:tab w:val="left" w:pos="360"/>
        </w:tabs>
        <w:rPr>
          <w:rFonts w:ascii="Times New Roman" w:hAnsi="Times New Roman"/>
          <w:sz w:val="20"/>
          <w:szCs w:val="20"/>
        </w:rPr>
      </w:pPr>
      <w:r w:rsidRPr="0018408A">
        <w:rPr>
          <w:rFonts w:ascii="Times New Roman" w:hAnsi="Times New Roman"/>
          <w:b/>
          <w:sz w:val="20"/>
          <w:szCs w:val="20"/>
        </w:rPr>
        <w:t>Director – Network</w:t>
      </w:r>
      <w:r w:rsidR="003E6F82">
        <w:rPr>
          <w:rFonts w:ascii="Times New Roman" w:hAnsi="Times New Roman"/>
          <w:b/>
          <w:sz w:val="20"/>
          <w:szCs w:val="20"/>
        </w:rPr>
        <w:t xml:space="preserve">s, </w:t>
      </w:r>
      <w:r w:rsidR="003E6F82" w:rsidRPr="0018408A">
        <w:rPr>
          <w:rFonts w:ascii="Times New Roman" w:hAnsi="Times New Roman"/>
          <w:b/>
          <w:sz w:val="20"/>
          <w:szCs w:val="20"/>
        </w:rPr>
        <w:t>Application Development</w:t>
      </w:r>
      <w:r w:rsidR="003E6F82">
        <w:rPr>
          <w:rFonts w:ascii="Times New Roman" w:hAnsi="Times New Roman"/>
          <w:b/>
          <w:sz w:val="20"/>
          <w:szCs w:val="20"/>
        </w:rPr>
        <w:t xml:space="preserve"> &amp; Support</w:t>
      </w:r>
      <w:r w:rsidR="003E6F82" w:rsidRPr="0018408A">
        <w:rPr>
          <w:rFonts w:ascii="Times New Roman" w:hAnsi="Times New Roman"/>
          <w:b/>
          <w:sz w:val="20"/>
          <w:szCs w:val="20"/>
        </w:rPr>
        <w:t xml:space="preserve">, </w:t>
      </w:r>
      <w:r w:rsidR="003E6F82">
        <w:rPr>
          <w:rFonts w:ascii="Times New Roman" w:hAnsi="Times New Roman"/>
          <w:b/>
          <w:sz w:val="20"/>
          <w:szCs w:val="20"/>
        </w:rPr>
        <w:t>and</w:t>
      </w:r>
      <w:r w:rsidR="003E6F82" w:rsidRPr="0018408A">
        <w:rPr>
          <w:rFonts w:ascii="Times New Roman" w:hAnsi="Times New Roman"/>
          <w:b/>
          <w:sz w:val="20"/>
          <w:szCs w:val="20"/>
        </w:rPr>
        <w:t xml:space="preserve"> End User Computing Services</w:t>
      </w:r>
      <w:r w:rsidRPr="0018408A">
        <w:rPr>
          <w:rFonts w:ascii="Times New Roman" w:hAnsi="Times New Roman"/>
          <w:b/>
          <w:sz w:val="20"/>
          <w:szCs w:val="20"/>
        </w:rPr>
        <w:t xml:space="preserve"> </w:t>
      </w:r>
      <w:r w:rsidR="00C42ABF" w:rsidRPr="0018408A">
        <w:rPr>
          <w:rFonts w:ascii="Times New Roman" w:hAnsi="Times New Roman"/>
          <w:b/>
          <w:sz w:val="20"/>
          <w:szCs w:val="20"/>
        </w:rPr>
        <w:tab/>
      </w:r>
      <w:r w:rsidR="00B50C93">
        <w:rPr>
          <w:rFonts w:ascii="Times New Roman" w:hAnsi="Times New Roman"/>
          <w:b/>
          <w:sz w:val="20"/>
          <w:szCs w:val="20"/>
        </w:rPr>
        <w:t xml:space="preserve">            </w:t>
      </w:r>
      <w:r w:rsidRPr="0018408A">
        <w:rPr>
          <w:rFonts w:ascii="Times New Roman" w:hAnsi="Times New Roman"/>
          <w:sz w:val="20"/>
          <w:szCs w:val="20"/>
        </w:rPr>
        <w:t>(199</w:t>
      </w:r>
      <w:r w:rsidR="003E6F82">
        <w:rPr>
          <w:rFonts w:ascii="Times New Roman" w:hAnsi="Times New Roman"/>
          <w:sz w:val="20"/>
          <w:szCs w:val="20"/>
        </w:rPr>
        <w:t>5</w:t>
      </w:r>
      <w:r w:rsidRPr="0018408A">
        <w:rPr>
          <w:rFonts w:ascii="Times New Roman" w:hAnsi="Times New Roman"/>
          <w:sz w:val="20"/>
          <w:szCs w:val="20"/>
        </w:rPr>
        <w:t xml:space="preserve"> - 1997)</w:t>
      </w:r>
    </w:p>
    <w:p w14:paraId="6C6816B0" w14:textId="77777777" w:rsidR="00B74496" w:rsidRPr="00346181" w:rsidRDefault="00B74496" w:rsidP="00156275">
      <w:pPr>
        <w:pStyle w:val="Body"/>
        <w:tabs>
          <w:tab w:val="left" w:pos="360"/>
        </w:tabs>
        <w:ind w:left="360"/>
        <w:jc w:val="both"/>
        <w:rPr>
          <w:sz w:val="20"/>
          <w:lang w:eastAsia="ja-JP"/>
        </w:rPr>
      </w:pPr>
    </w:p>
    <w:p w14:paraId="703B42DD" w14:textId="799D951B" w:rsidR="00D6467D" w:rsidRPr="00346181" w:rsidRDefault="000E2F8A" w:rsidP="00D6467D">
      <w:pPr>
        <w:tabs>
          <w:tab w:val="right" w:pos="10980"/>
        </w:tabs>
        <w:rPr>
          <w:rFonts w:ascii="Times New Roman" w:hAnsi="Times New Roman"/>
          <w:sz w:val="20"/>
          <w:szCs w:val="20"/>
          <w:lang w:eastAsia="ja-JP"/>
        </w:rPr>
      </w:pPr>
      <w:r>
        <w:rPr>
          <w:rFonts w:ascii="Times New Roman" w:hAnsi="Times New Roman"/>
          <w:sz w:val="20"/>
          <w:szCs w:val="20"/>
          <w:lang w:eastAsia="ja-JP"/>
        </w:rPr>
        <w:t xml:space="preserve">Other </w:t>
      </w:r>
      <w:r w:rsidR="00116E8C" w:rsidRPr="00116E8C">
        <w:rPr>
          <w:rFonts w:ascii="Times New Roman" w:hAnsi="Times New Roman"/>
          <w:sz w:val="20"/>
          <w:szCs w:val="20"/>
          <w:lang w:eastAsia="ja-JP"/>
        </w:rPr>
        <w:t>IT leadership positions</w:t>
      </w:r>
      <w:r>
        <w:rPr>
          <w:rFonts w:ascii="Times New Roman" w:hAnsi="Times New Roman"/>
          <w:sz w:val="20"/>
          <w:szCs w:val="20"/>
          <w:lang w:eastAsia="ja-JP"/>
        </w:rPr>
        <w:t xml:space="preserve"> </w:t>
      </w:r>
      <w:r w:rsidR="005360CF">
        <w:rPr>
          <w:rFonts w:ascii="Times New Roman" w:hAnsi="Times New Roman"/>
          <w:sz w:val="20"/>
          <w:szCs w:val="20"/>
          <w:lang w:eastAsia="ja-JP"/>
        </w:rPr>
        <w:t xml:space="preserve">at Sun Microsystems, Cullinet Software and Raytheon in </w:t>
      </w:r>
      <w:r w:rsidR="00CB16E1" w:rsidRPr="00D6467D">
        <w:rPr>
          <w:rFonts w:ascii="Times New Roman" w:hAnsi="Times New Roman"/>
          <w:sz w:val="20"/>
          <w:szCs w:val="20"/>
          <w:lang w:eastAsia="ja-JP"/>
        </w:rPr>
        <w:t xml:space="preserve">Application Services, </w:t>
      </w:r>
      <w:r w:rsidR="00CB16E1" w:rsidRPr="00346181">
        <w:rPr>
          <w:rFonts w:ascii="Times New Roman" w:hAnsi="Times New Roman"/>
          <w:sz w:val="20"/>
          <w:szCs w:val="20"/>
          <w:lang w:eastAsia="ja-JP"/>
        </w:rPr>
        <w:t>Customer Service</w:t>
      </w:r>
      <w:r w:rsidR="005360CF">
        <w:rPr>
          <w:rFonts w:ascii="Times New Roman" w:hAnsi="Times New Roman"/>
          <w:sz w:val="20"/>
          <w:szCs w:val="20"/>
          <w:lang w:eastAsia="ja-JP"/>
        </w:rPr>
        <w:t>, Development a</w:t>
      </w:r>
      <w:r w:rsidR="00895AB3">
        <w:rPr>
          <w:rFonts w:ascii="Times New Roman" w:hAnsi="Times New Roman"/>
          <w:sz w:val="20"/>
          <w:szCs w:val="20"/>
          <w:lang w:eastAsia="ja-JP"/>
        </w:rPr>
        <w:t>n</w:t>
      </w:r>
      <w:r w:rsidR="005360CF">
        <w:rPr>
          <w:rFonts w:ascii="Times New Roman" w:hAnsi="Times New Roman"/>
          <w:sz w:val="20"/>
          <w:szCs w:val="20"/>
          <w:lang w:eastAsia="ja-JP"/>
        </w:rPr>
        <w:t>d Engineering, 1985 – 1997.</w:t>
      </w:r>
    </w:p>
    <w:p w14:paraId="2C810BE7" w14:textId="77777777" w:rsidR="00845787" w:rsidRPr="00C42ABF" w:rsidRDefault="00CB16E1" w:rsidP="00D6467D">
      <w:pPr>
        <w:tabs>
          <w:tab w:val="right" w:pos="10980"/>
        </w:tabs>
        <w:rPr>
          <w:u w:val="single"/>
        </w:rPr>
      </w:pPr>
      <w:r>
        <w:rPr>
          <w:b/>
          <w:sz w:val="20"/>
        </w:rPr>
        <w:tab/>
      </w:r>
    </w:p>
    <w:p w14:paraId="6DB25AE2" w14:textId="77777777" w:rsidR="006D3A5A" w:rsidRPr="00C7625D" w:rsidRDefault="006D3A5A" w:rsidP="006D3A5A">
      <w:pPr>
        <w:spacing w:after="120"/>
        <w:jc w:val="center"/>
        <w:rPr>
          <w:rFonts w:ascii="Times New Roman" w:hAnsi="Times New Roman"/>
          <w:b/>
          <w:smallCaps/>
          <w:spacing w:val="40"/>
          <w:sz w:val="20"/>
          <w:szCs w:val="20"/>
        </w:rPr>
      </w:pPr>
      <w:r w:rsidRPr="00C7625D">
        <w:rPr>
          <w:rFonts w:ascii="Times New Roman" w:hAnsi="Times New Roman"/>
          <w:b/>
          <w:smallCaps/>
          <w:spacing w:val="40"/>
          <w:sz w:val="20"/>
          <w:szCs w:val="20"/>
        </w:rPr>
        <w:t>Education</w:t>
      </w:r>
    </w:p>
    <w:p w14:paraId="6E557241" w14:textId="77777777" w:rsidR="00346181" w:rsidRDefault="006D3A5A" w:rsidP="00346181">
      <w:pPr>
        <w:spacing w:before="60" w:after="60"/>
        <w:rPr>
          <w:rFonts w:ascii="Times New Roman" w:hAnsi="Times New Roman"/>
          <w:sz w:val="20"/>
          <w:szCs w:val="20"/>
        </w:rPr>
      </w:pPr>
      <w:r w:rsidRPr="00C7625D">
        <w:rPr>
          <w:rFonts w:ascii="Times New Roman" w:hAnsi="Times New Roman"/>
          <w:b/>
          <w:i/>
          <w:sz w:val="20"/>
          <w:szCs w:val="20"/>
        </w:rPr>
        <w:t>J</w:t>
      </w:r>
      <w:r>
        <w:rPr>
          <w:rFonts w:ascii="Times New Roman" w:hAnsi="Times New Roman"/>
          <w:b/>
          <w:i/>
          <w:sz w:val="20"/>
          <w:szCs w:val="20"/>
        </w:rPr>
        <w:t>uris Doctorate</w:t>
      </w:r>
      <w:r w:rsidRPr="00C7625D">
        <w:rPr>
          <w:rFonts w:ascii="Times New Roman" w:hAnsi="Times New Roman"/>
          <w:b/>
          <w:i/>
          <w:sz w:val="20"/>
          <w:szCs w:val="20"/>
        </w:rPr>
        <w:t xml:space="preserve">, </w:t>
      </w:r>
      <w:r w:rsidRPr="00C7625D">
        <w:rPr>
          <w:rFonts w:ascii="Times New Roman" w:hAnsi="Times New Roman"/>
          <w:sz w:val="20"/>
          <w:szCs w:val="20"/>
        </w:rPr>
        <w:t>Law,</w:t>
      </w:r>
      <w:r w:rsidRPr="00C7625D">
        <w:rPr>
          <w:rFonts w:ascii="Times New Roman" w:hAnsi="Times New Roman"/>
          <w:b/>
          <w:i/>
          <w:sz w:val="20"/>
          <w:szCs w:val="20"/>
        </w:rPr>
        <w:t xml:space="preserve"> </w:t>
      </w:r>
      <w:r w:rsidRPr="00C7625D">
        <w:rPr>
          <w:rFonts w:ascii="Times New Roman" w:hAnsi="Times New Roman"/>
          <w:sz w:val="20"/>
          <w:szCs w:val="20"/>
          <w:u w:val="single"/>
        </w:rPr>
        <w:t>Suffolk University</w:t>
      </w:r>
      <w:r w:rsidRPr="00C7625D">
        <w:rPr>
          <w:rFonts w:ascii="Times New Roman" w:hAnsi="Times New Roman"/>
          <w:sz w:val="20"/>
          <w:szCs w:val="20"/>
        </w:rPr>
        <w:t>, School of Law, Boston, MA</w:t>
      </w:r>
      <w:r w:rsidRPr="00C7625D">
        <w:rPr>
          <w:rFonts w:ascii="Times New Roman" w:hAnsi="Times New Roman"/>
          <w:sz w:val="20"/>
          <w:szCs w:val="20"/>
        </w:rPr>
        <w:tab/>
      </w:r>
      <w:r w:rsidRPr="00C7625D">
        <w:rPr>
          <w:rFonts w:ascii="Times New Roman" w:hAnsi="Times New Roman"/>
          <w:sz w:val="20"/>
          <w:szCs w:val="20"/>
        </w:rPr>
        <w:tab/>
      </w:r>
      <w:r w:rsidRPr="00C7625D">
        <w:rPr>
          <w:rFonts w:ascii="Times New Roman" w:hAnsi="Times New Roman"/>
          <w:sz w:val="20"/>
          <w:szCs w:val="20"/>
        </w:rPr>
        <w:tab/>
      </w:r>
      <w:r w:rsidRPr="00C7625D">
        <w:rPr>
          <w:rFonts w:ascii="Times New Roman" w:hAnsi="Times New Roman"/>
          <w:sz w:val="20"/>
          <w:szCs w:val="20"/>
        </w:rPr>
        <w:tab/>
      </w:r>
    </w:p>
    <w:p w14:paraId="5F0D2604" w14:textId="135DF347" w:rsidR="006D3A5A" w:rsidRDefault="006D3A5A" w:rsidP="00346181">
      <w:pPr>
        <w:spacing w:before="60" w:after="60"/>
        <w:rPr>
          <w:rFonts w:ascii="Times New Roman" w:hAnsi="Times New Roman"/>
          <w:sz w:val="20"/>
          <w:szCs w:val="20"/>
        </w:rPr>
      </w:pPr>
      <w:r w:rsidRPr="00C7625D">
        <w:rPr>
          <w:rFonts w:ascii="Times New Roman" w:hAnsi="Times New Roman"/>
          <w:b/>
          <w:i/>
          <w:sz w:val="20"/>
          <w:szCs w:val="20"/>
        </w:rPr>
        <w:t>Bachelor of Science</w:t>
      </w:r>
      <w:r w:rsidRPr="00C7625D">
        <w:rPr>
          <w:rFonts w:ascii="Times New Roman" w:hAnsi="Times New Roman"/>
          <w:b/>
          <w:sz w:val="20"/>
          <w:szCs w:val="20"/>
        </w:rPr>
        <w:t>,</w:t>
      </w:r>
      <w:r w:rsidRPr="00C7625D">
        <w:rPr>
          <w:rFonts w:ascii="Times New Roman" w:hAnsi="Times New Roman"/>
          <w:sz w:val="20"/>
          <w:szCs w:val="20"/>
        </w:rPr>
        <w:t xml:space="preserve"> Computer Science; School of Management, </w:t>
      </w:r>
      <w:r w:rsidRPr="00C7625D">
        <w:rPr>
          <w:rFonts w:ascii="Times New Roman" w:hAnsi="Times New Roman"/>
          <w:sz w:val="20"/>
          <w:szCs w:val="20"/>
          <w:u w:val="single"/>
        </w:rPr>
        <w:t>Boston College</w:t>
      </w:r>
      <w:r w:rsidRPr="00C7625D">
        <w:rPr>
          <w:rFonts w:ascii="Times New Roman" w:hAnsi="Times New Roman"/>
          <w:sz w:val="20"/>
          <w:szCs w:val="20"/>
        </w:rPr>
        <w:t>, Chestnut Hill, MA</w:t>
      </w:r>
    </w:p>
    <w:p w14:paraId="164AACF5" w14:textId="49D9F564" w:rsidR="00BD0DE4" w:rsidRDefault="00BD0DE4" w:rsidP="00346181">
      <w:pPr>
        <w:spacing w:before="60" w:after="60"/>
        <w:rPr>
          <w:rFonts w:ascii="Times New Roman" w:hAnsi="Times New Roman"/>
          <w:b/>
          <w:smallCaps/>
          <w:spacing w:val="40"/>
          <w:sz w:val="20"/>
          <w:szCs w:val="20"/>
        </w:rPr>
      </w:pPr>
      <w:r w:rsidRPr="00C7625D">
        <w:rPr>
          <w:rFonts w:ascii="Times New Roman" w:hAnsi="Times New Roman"/>
          <w:b/>
          <w:i/>
          <w:sz w:val="20"/>
          <w:szCs w:val="20"/>
        </w:rPr>
        <w:t xml:space="preserve">Diploma, </w:t>
      </w:r>
      <w:r w:rsidRPr="00C7625D">
        <w:rPr>
          <w:rFonts w:ascii="Times New Roman" w:hAnsi="Times New Roman"/>
          <w:sz w:val="20"/>
          <w:szCs w:val="20"/>
        </w:rPr>
        <w:t xml:space="preserve">College Preparation, </w:t>
      </w:r>
      <w:r w:rsidRPr="00C7625D">
        <w:rPr>
          <w:rFonts w:ascii="Times New Roman" w:hAnsi="Times New Roman"/>
          <w:sz w:val="20"/>
          <w:szCs w:val="20"/>
          <w:u w:val="single"/>
        </w:rPr>
        <w:t>Xaverian Brothers High School</w:t>
      </w:r>
      <w:r w:rsidRPr="00C7625D">
        <w:rPr>
          <w:rFonts w:ascii="Times New Roman" w:hAnsi="Times New Roman"/>
          <w:sz w:val="20"/>
          <w:szCs w:val="20"/>
        </w:rPr>
        <w:t>, Westwood, MA</w:t>
      </w:r>
    </w:p>
    <w:sectPr w:rsidR="00BD0DE4" w:rsidSect="00CB3E5B">
      <w:headerReference w:type="default" r:id="rId8"/>
      <w:pgSz w:w="12240" w:h="15840" w:code="1"/>
      <w:pgMar w:top="1008" w:right="907" w:bottom="1008" w:left="1080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5C7A4E" w14:textId="77777777" w:rsidR="00F31DB9" w:rsidRDefault="00F31DB9">
      <w:r>
        <w:separator/>
      </w:r>
    </w:p>
  </w:endnote>
  <w:endnote w:type="continuationSeparator" w:id="0">
    <w:p w14:paraId="27B80F1B" w14:textId="77777777" w:rsidR="00F31DB9" w:rsidRDefault="00F31D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99166E" w14:textId="77777777" w:rsidR="00F31DB9" w:rsidRDefault="00F31DB9">
      <w:r>
        <w:separator/>
      </w:r>
    </w:p>
  </w:footnote>
  <w:footnote w:type="continuationSeparator" w:id="0">
    <w:p w14:paraId="2AF80225" w14:textId="77777777" w:rsidR="00F31DB9" w:rsidRDefault="00F31D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AB981D" w14:textId="77777777" w:rsidR="002E3AC7" w:rsidRDefault="00C7625D" w:rsidP="00156275">
    <w:pPr>
      <w:tabs>
        <w:tab w:val="right" w:pos="10980"/>
      </w:tabs>
      <w:rPr>
        <w:rFonts w:ascii="Times New Roman" w:hAnsi="Times New Roman"/>
        <w:b/>
        <w:smallCaps/>
        <w:spacing w:val="60"/>
        <w:sz w:val="24"/>
        <w:szCs w:val="24"/>
      </w:rPr>
    </w:pPr>
    <w:r>
      <w:rPr>
        <w:rFonts w:ascii="Times New Roman" w:hAnsi="Times New Roman"/>
        <w:b/>
        <w:smallCaps/>
        <w:spacing w:val="60"/>
        <w:sz w:val="24"/>
        <w:szCs w:val="24"/>
      </w:rPr>
      <w:t>Stephen O’Connor</w:t>
    </w:r>
    <w:r w:rsidR="002E3AC7">
      <w:rPr>
        <w:rFonts w:ascii="Times New Roman" w:hAnsi="Times New Roman"/>
        <w:b/>
        <w:smallCaps/>
        <w:spacing w:val="60"/>
        <w:sz w:val="24"/>
        <w:szCs w:val="24"/>
      </w:rPr>
      <w:tab/>
      <w:t>Page Two</w:t>
    </w:r>
  </w:p>
  <w:p w14:paraId="57F776F6" w14:textId="77777777" w:rsidR="002E3AC7" w:rsidRPr="00156275" w:rsidRDefault="002E3AC7" w:rsidP="00156275">
    <w:pPr>
      <w:pBdr>
        <w:top w:val="single" w:sz="4" w:space="1" w:color="auto"/>
      </w:pBdr>
      <w:tabs>
        <w:tab w:val="right" w:pos="10980"/>
      </w:tabs>
      <w:rPr>
        <w:rFonts w:ascii="Times New Roman" w:hAnsi="Times New Roman"/>
        <w:b/>
        <w:smallCaps/>
        <w:spacing w:val="60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AB3C17"/>
    <w:multiLevelType w:val="hybridMultilevel"/>
    <w:tmpl w:val="1166B8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1C0D1C"/>
    <w:multiLevelType w:val="hybridMultilevel"/>
    <w:tmpl w:val="3E62B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095AE6"/>
    <w:multiLevelType w:val="hybridMultilevel"/>
    <w:tmpl w:val="9006B2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FDF3970"/>
    <w:multiLevelType w:val="hybridMultilevel"/>
    <w:tmpl w:val="9516F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F253FD"/>
    <w:multiLevelType w:val="hybridMultilevel"/>
    <w:tmpl w:val="9AA8B77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A2B33C9"/>
    <w:multiLevelType w:val="hybridMultilevel"/>
    <w:tmpl w:val="A1E2D1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D03839"/>
    <w:multiLevelType w:val="hybridMultilevel"/>
    <w:tmpl w:val="639CCE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1"/>
  </w:num>
  <w:num w:numId="5">
    <w:abstractNumId w:val="0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C56"/>
    <w:rsid w:val="00037E70"/>
    <w:rsid w:val="00045A88"/>
    <w:rsid w:val="000504E1"/>
    <w:rsid w:val="00067B3B"/>
    <w:rsid w:val="00083B5F"/>
    <w:rsid w:val="000935FF"/>
    <w:rsid w:val="000A311E"/>
    <w:rsid w:val="000A4C50"/>
    <w:rsid w:val="000B716C"/>
    <w:rsid w:val="000C3A00"/>
    <w:rsid w:val="000D1476"/>
    <w:rsid w:val="000D3D28"/>
    <w:rsid w:val="000D40D7"/>
    <w:rsid w:val="000D74BC"/>
    <w:rsid w:val="000E2F8A"/>
    <w:rsid w:val="000E5FD5"/>
    <w:rsid w:val="001047FA"/>
    <w:rsid w:val="00104C68"/>
    <w:rsid w:val="00116E8C"/>
    <w:rsid w:val="0013163C"/>
    <w:rsid w:val="001370DD"/>
    <w:rsid w:val="00156275"/>
    <w:rsid w:val="001660E4"/>
    <w:rsid w:val="001718EA"/>
    <w:rsid w:val="00183510"/>
    <w:rsid w:val="0018408A"/>
    <w:rsid w:val="001B42B4"/>
    <w:rsid w:val="001D5532"/>
    <w:rsid w:val="001F0A35"/>
    <w:rsid w:val="002222AA"/>
    <w:rsid w:val="00223AF9"/>
    <w:rsid w:val="00234F32"/>
    <w:rsid w:val="002406A4"/>
    <w:rsid w:val="002422BC"/>
    <w:rsid w:val="002477F5"/>
    <w:rsid w:val="00252201"/>
    <w:rsid w:val="00272C74"/>
    <w:rsid w:val="0029156C"/>
    <w:rsid w:val="00292E4F"/>
    <w:rsid w:val="002A4E2F"/>
    <w:rsid w:val="002C41AF"/>
    <w:rsid w:val="002E3651"/>
    <w:rsid w:val="002E3AC7"/>
    <w:rsid w:val="002E6745"/>
    <w:rsid w:val="002F0231"/>
    <w:rsid w:val="00306265"/>
    <w:rsid w:val="003106D0"/>
    <w:rsid w:val="00310C56"/>
    <w:rsid w:val="00312155"/>
    <w:rsid w:val="00324A2E"/>
    <w:rsid w:val="00324CF0"/>
    <w:rsid w:val="003304C1"/>
    <w:rsid w:val="00344771"/>
    <w:rsid w:val="00346181"/>
    <w:rsid w:val="00351A60"/>
    <w:rsid w:val="00364B22"/>
    <w:rsid w:val="003725A5"/>
    <w:rsid w:val="00380BA5"/>
    <w:rsid w:val="0039107D"/>
    <w:rsid w:val="003A11B3"/>
    <w:rsid w:val="003A5528"/>
    <w:rsid w:val="003C4CCA"/>
    <w:rsid w:val="003D5E48"/>
    <w:rsid w:val="003E15B3"/>
    <w:rsid w:val="003E31AC"/>
    <w:rsid w:val="003E6F82"/>
    <w:rsid w:val="00405F26"/>
    <w:rsid w:val="004274D3"/>
    <w:rsid w:val="00485BE0"/>
    <w:rsid w:val="004A0EFF"/>
    <w:rsid w:val="004A3445"/>
    <w:rsid w:val="004B1319"/>
    <w:rsid w:val="004B2BBF"/>
    <w:rsid w:val="004D4103"/>
    <w:rsid w:val="004D6C3D"/>
    <w:rsid w:val="004E0DDD"/>
    <w:rsid w:val="004E1BFB"/>
    <w:rsid w:val="004E2622"/>
    <w:rsid w:val="004E2681"/>
    <w:rsid w:val="004F02B4"/>
    <w:rsid w:val="004F7FFB"/>
    <w:rsid w:val="00500AB5"/>
    <w:rsid w:val="005018C0"/>
    <w:rsid w:val="005205FF"/>
    <w:rsid w:val="0053461E"/>
    <w:rsid w:val="005360CF"/>
    <w:rsid w:val="005477DD"/>
    <w:rsid w:val="00550D12"/>
    <w:rsid w:val="005511C3"/>
    <w:rsid w:val="00552B2A"/>
    <w:rsid w:val="0056413C"/>
    <w:rsid w:val="0057009E"/>
    <w:rsid w:val="00570C60"/>
    <w:rsid w:val="00573A77"/>
    <w:rsid w:val="00580D22"/>
    <w:rsid w:val="00590E32"/>
    <w:rsid w:val="00592FEF"/>
    <w:rsid w:val="00594F71"/>
    <w:rsid w:val="005A5BBE"/>
    <w:rsid w:val="005C7EC2"/>
    <w:rsid w:val="0060372C"/>
    <w:rsid w:val="00606A7D"/>
    <w:rsid w:val="00627309"/>
    <w:rsid w:val="006432D2"/>
    <w:rsid w:val="00643F62"/>
    <w:rsid w:val="00661EF2"/>
    <w:rsid w:val="006828F0"/>
    <w:rsid w:val="00684DE3"/>
    <w:rsid w:val="006A0ED6"/>
    <w:rsid w:val="006D1EEA"/>
    <w:rsid w:val="006D3A5A"/>
    <w:rsid w:val="006E02E6"/>
    <w:rsid w:val="006E3357"/>
    <w:rsid w:val="006E5EF3"/>
    <w:rsid w:val="006F2DA5"/>
    <w:rsid w:val="00715CA7"/>
    <w:rsid w:val="00717301"/>
    <w:rsid w:val="00724B0B"/>
    <w:rsid w:val="00726B70"/>
    <w:rsid w:val="00756E33"/>
    <w:rsid w:val="00770961"/>
    <w:rsid w:val="007921FD"/>
    <w:rsid w:val="007966C5"/>
    <w:rsid w:val="007B3885"/>
    <w:rsid w:val="007E22D0"/>
    <w:rsid w:val="007F5A38"/>
    <w:rsid w:val="007F6DC6"/>
    <w:rsid w:val="008038AA"/>
    <w:rsid w:val="0080526F"/>
    <w:rsid w:val="0081108C"/>
    <w:rsid w:val="008137CE"/>
    <w:rsid w:val="0081561B"/>
    <w:rsid w:val="00822DB3"/>
    <w:rsid w:val="00840575"/>
    <w:rsid w:val="008431D3"/>
    <w:rsid w:val="00845787"/>
    <w:rsid w:val="0085538C"/>
    <w:rsid w:val="008700CA"/>
    <w:rsid w:val="00882BCB"/>
    <w:rsid w:val="008930B5"/>
    <w:rsid w:val="00895AB3"/>
    <w:rsid w:val="008D529A"/>
    <w:rsid w:val="008E1328"/>
    <w:rsid w:val="008F4BE8"/>
    <w:rsid w:val="0090762C"/>
    <w:rsid w:val="0090794F"/>
    <w:rsid w:val="00923515"/>
    <w:rsid w:val="00932625"/>
    <w:rsid w:val="00942965"/>
    <w:rsid w:val="00943282"/>
    <w:rsid w:val="00943C0C"/>
    <w:rsid w:val="00963525"/>
    <w:rsid w:val="009662B9"/>
    <w:rsid w:val="0099117A"/>
    <w:rsid w:val="009956C3"/>
    <w:rsid w:val="009A0959"/>
    <w:rsid w:val="009A6C63"/>
    <w:rsid w:val="009C7F6D"/>
    <w:rsid w:val="009D12A2"/>
    <w:rsid w:val="009D7F28"/>
    <w:rsid w:val="009E5412"/>
    <w:rsid w:val="009F0483"/>
    <w:rsid w:val="009F5F60"/>
    <w:rsid w:val="009F6280"/>
    <w:rsid w:val="00A07862"/>
    <w:rsid w:val="00A42FED"/>
    <w:rsid w:val="00A44266"/>
    <w:rsid w:val="00A444A8"/>
    <w:rsid w:val="00A53794"/>
    <w:rsid w:val="00A97C0C"/>
    <w:rsid w:val="00AA69B2"/>
    <w:rsid w:val="00AB23C4"/>
    <w:rsid w:val="00AD7F68"/>
    <w:rsid w:val="00AE1FCB"/>
    <w:rsid w:val="00AF6D1D"/>
    <w:rsid w:val="00B01023"/>
    <w:rsid w:val="00B06C59"/>
    <w:rsid w:val="00B23C97"/>
    <w:rsid w:val="00B258F0"/>
    <w:rsid w:val="00B40E65"/>
    <w:rsid w:val="00B41152"/>
    <w:rsid w:val="00B455B7"/>
    <w:rsid w:val="00B50C93"/>
    <w:rsid w:val="00B74496"/>
    <w:rsid w:val="00B97962"/>
    <w:rsid w:val="00BA0DDA"/>
    <w:rsid w:val="00BA36D3"/>
    <w:rsid w:val="00BA788A"/>
    <w:rsid w:val="00BA7BD0"/>
    <w:rsid w:val="00BC0880"/>
    <w:rsid w:val="00BD0DE4"/>
    <w:rsid w:val="00BF7F24"/>
    <w:rsid w:val="00C07B96"/>
    <w:rsid w:val="00C12AFF"/>
    <w:rsid w:val="00C2053B"/>
    <w:rsid w:val="00C22F2C"/>
    <w:rsid w:val="00C2788C"/>
    <w:rsid w:val="00C365BE"/>
    <w:rsid w:val="00C367F2"/>
    <w:rsid w:val="00C42ABF"/>
    <w:rsid w:val="00C44083"/>
    <w:rsid w:val="00C53FBE"/>
    <w:rsid w:val="00C7625D"/>
    <w:rsid w:val="00C769A8"/>
    <w:rsid w:val="00CA090B"/>
    <w:rsid w:val="00CA7B51"/>
    <w:rsid w:val="00CB16E1"/>
    <w:rsid w:val="00CB3E5B"/>
    <w:rsid w:val="00CC4A47"/>
    <w:rsid w:val="00CD4B74"/>
    <w:rsid w:val="00CD73E6"/>
    <w:rsid w:val="00CF5131"/>
    <w:rsid w:val="00D15E47"/>
    <w:rsid w:val="00D26855"/>
    <w:rsid w:val="00D43A40"/>
    <w:rsid w:val="00D52079"/>
    <w:rsid w:val="00D6467D"/>
    <w:rsid w:val="00D72B93"/>
    <w:rsid w:val="00D85249"/>
    <w:rsid w:val="00D94751"/>
    <w:rsid w:val="00DA4FCB"/>
    <w:rsid w:val="00DB565C"/>
    <w:rsid w:val="00DB609C"/>
    <w:rsid w:val="00DC7EF2"/>
    <w:rsid w:val="00DE6EEB"/>
    <w:rsid w:val="00DE7BD5"/>
    <w:rsid w:val="00DF1CFA"/>
    <w:rsid w:val="00E0401E"/>
    <w:rsid w:val="00E155B2"/>
    <w:rsid w:val="00E2153E"/>
    <w:rsid w:val="00E30C70"/>
    <w:rsid w:val="00E337C2"/>
    <w:rsid w:val="00E3545B"/>
    <w:rsid w:val="00E43533"/>
    <w:rsid w:val="00E62089"/>
    <w:rsid w:val="00E70E5C"/>
    <w:rsid w:val="00E7581C"/>
    <w:rsid w:val="00E77976"/>
    <w:rsid w:val="00E809F7"/>
    <w:rsid w:val="00EA1F1E"/>
    <w:rsid w:val="00EB07BC"/>
    <w:rsid w:val="00EC739A"/>
    <w:rsid w:val="00ED62DF"/>
    <w:rsid w:val="00EE32A7"/>
    <w:rsid w:val="00EE6EDE"/>
    <w:rsid w:val="00F003FA"/>
    <w:rsid w:val="00F14F36"/>
    <w:rsid w:val="00F20736"/>
    <w:rsid w:val="00F26D76"/>
    <w:rsid w:val="00F31DB9"/>
    <w:rsid w:val="00F37903"/>
    <w:rsid w:val="00F63285"/>
    <w:rsid w:val="00F678DB"/>
    <w:rsid w:val="00F7158D"/>
    <w:rsid w:val="00F8293E"/>
    <w:rsid w:val="00F911E7"/>
    <w:rsid w:val="00FA6D7D"/>
    <w:rsid w:val="00FE17F2"/>
    <w:rsid w:val="00FF5702"/>
    <w:rsid w:val="00FF7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2AC1D10"/>
  <w15:docId w15:val="{861478F7-60F1-40C7-A701-F563A511F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53794"/>
    <w:rPr>
      <w:rFonts w:ascii="Arial" w:hAnsi="Arial"/>
      <w:sz w:val="22"/>
      <w:szCs w:val="22"/>
    </w:rPr>
  </w:style>
  <w:style w:type="paragraph" w:styleId="Heading3">
    <w:name w:val="heading 3"/>
    <w:basedOn w:val="Normal"/>
    <w:next w:val="Normal"/>
    <w:qFormat/>
    <w:rsid w:val="00310C56"/>
    <w:pPr>
      <w:keepNext/>
      <w:tabs>
        <w:tab w:val="left" w:pos="-720"/>
      </w:tabs>
      <w:suppressAutoHyphens/>
      <w:ind w:left="728" w:right="712"/>
      <w:jc w:val="both"/>
      <w:outlineLvl w:val="2"/>
    </w:pPr>
    <w:rPr>
      <w:rFonts w:cs="Arial"/>
      <w:b/>
      <w:spacing w:val="-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sid w:val="00310C56"/>
    <w:pPr>
      <w:ind w:right="-94"/>
    </w:pPr>
    <w:rPr>
      <w:i/>
    </w:rPr>
  </w:style>
  <w:style w:type="paragraph" w:customStyle="1" w:styleId="Body">
    <w:name w:val="Body"/>
    <w:basedOn w:val="Normal"/>
    <w:rsid w:val="00310C56"/>
    <w:rPr>
      <w:rFonts w:ascii="Times New Roman" w:hAnsi="Times New Roman"/>
      <w:sz w:val="24"/>
      <w:szCs w:val="20"/>
    </w:rPr>
  </w:style>
  <w:style w:type="paragraph" w:styleId="Header">
    <w:name w:val="header"/>
    <w:basedOn w:val="Normal"/>
    <w:rsid w:val="00310C5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E335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6E3357"/>
  </w:style>
  <w:style w:type="paragraph" w:styleId="ListParagraph">
    <w:name w:val="List Paragraph"/>
    <w:basedOn w:val="Normal"/>
    <w:uiPriority w:val="34"/>
    <w:qFormat/>
    <w:rsid w:val="003E15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AB4486-69D2-41B6-821D-830A665DA1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1228</Words>
  <Characters>7004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JOHN G</vt:lpstr>
    </vt:vector>
  </TitlesOfParts>
  <Company>Microsoft</Company>
  <LinksUpToDate>false</LinksUpToDate>
  <CharactersWithSpaces>8216</CharactersWithSpaces>
  <SharedDoc>false</SharedDoc>
  <HLinks>
    <vt:vector size="6" baseType="variant">
      <vt:variant>
        <vt:i4>8126538</vt:i4>
      </vt:variant>
      <vt:variant>
        <vt:i4>0</vt:i4>
      </vt:variant>
      <vt:variant>
        <vt:i4>0</vt:i4>
      </vt:variant>
      <vt:variant>
        <vt:i4>5</vt:i4>
      </vt:variant>
      <vt:variant>
        <vt:lpwstr>mailto:jgchambersii@yahoo.com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JOHN G</dc:title>
  <dc:subject/>
  <dc:creator>Information Systems</dc:creator>
  <cp:keywords/>
  <cp:lastModifiedBy>Steve O'Connor</cp:lastModifiedBy>
  <cp:revision>2</cp:revision>
  <cp:lastPrinted>2010-10-30T17:18:00Z</cp:lastPrinted>
  <dcterms:created xsi:type="dcterms:W3CDTF">2019-08-29T16:31:00Z</dcterms:created>
  <dcterms:modified xsi:type="dcterms:W3CDTF">2019-08-29T16:31:00Z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