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rFonts w:ascii="Impact" w:cs="Impact" w:eastAsia="Impact" w:hAnsi="Impact"/>
        </w:rPr>
      </w:pPr>
      <w:bookmarkStart w:colFirst="0" w:colLast="0" w:name="_fi0m008ieqv8" w:id="0"/>
      <w:bookmarkEnd w:id="0"/>
      <w:r w:rsidDel="00000000" w:rsidR="00000000" w:rsidRPr="00000000">
        <w:rPr>
          <w:rFonts w:ascii="Impact" w:cs="Impact" w:eastAsia="Impact" w:hAnsi="Impact"/>
          <w:rtl w:val="0"/>
        </w:rPr>
        <w:t xml:space="preserve">Anotaciones sobre curso </w:t>
      </w:r>
      <w:r w:rsidDel="00000000" w:rsidR="00000000" w:rsidRPr="00000000">
        <w:rPr>
          <w:rFonts w:ascii="Impact" w:cs="Impact" w:eastAsia="Impact" w:hAnsi="Impact"/>
          <w:rtl w:val="0"/>
        </w:rPr>
        <w:t xml:space="preserve">Typescript Udemy</w:t>
      </w:r>
    </w:p>
    <w:p w:rsidR="00000000" w:rsidDel="00000000" w:rsidP="00000000" w:rsidRDefault="00000000" w:rsidRPr="00000000" w14:paraId="00000002">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leader="none" w:pos="9637.795275590552"/>
            </w:tabs>
            <w:spacing w:before="80" w:line="240" w:lineRule="auto"/>
            <w:ind w:left="0" w:firstLine="0"/>
            <w:rPr>
              <w:rFonts w:ascii="Calibri" w:cs="Calibri" w:eastAsia="Calibri" w:hAnsi="Calibri"/>
              <w:b w:val="1"/>
              <w:i w:val="0"/>
              <w:smallCaps w:val="0"/>
              <w:strike w:val="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wc5a16dhnw1">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Notes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_swc5a16dhnw1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vv5a0q6as9tt">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Compilar un archivo TS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_vv5a0q6as9tt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w73crx1entse">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Modo Observador - Watch Mode</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_w73crx1entse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hootd814962">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Inicializar el proyecto de TypeScript - tsconfig</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_hootd814962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fronzkywi28f">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Introducción a los tipos de datos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_fronzkywi28f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rsbmnk1hoaxl">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STRINGS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_rsbmnk1hoaxl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es63clwwymi9">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NÚMEROS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_es63clwwymi9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ws7yroho57w5">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BOOLEANOS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_ws7yroho57w5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jlh2ch74yiom">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NULL Y UNDEFINED</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_jlh2ch74yiom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raxm712c9enx">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OBJETOS LITERALES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_raxm712c9enx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elzurubqhoy8">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CLASES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_elzurubqhoy8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vgny23cqquc7">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FUNCIONES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_vgny23cqquc7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70tn0nu6ffh">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ES POSIBLE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_70tn0nu6ffh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w9575tmegadv">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Booleans - Booleanos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_w9575tmegadv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hureu33huldm">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Numbers - Números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_hureu33huldm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p53zlai5eb21">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Strings - Cadenas de caracteres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_p53zlai5eb21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b8pepdtfyop0">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Tipo Any</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_b8pepdtfyop0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caq50tpwh7m">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Arrays - Arreglos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_caq50tpwh7m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7463lckefono">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Tuples - Tuplas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_7463lckefono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1uhgrted3iqs">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Enum - Enumeraciones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_1uhgrted3iqs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1k3s24thtbbf">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Void - Vacío</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_1k3s24thtbbf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cx2gfzt2we8x">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Never - Nunca</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_cx2gfzt2we8x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i3t9h9k8mjz3">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Null - Undefined</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_i3t9h9k8mjz3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w3jbhb6cfdko">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Aserción de tipo</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_w3jbhb6cfdko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m9vdl9k324z4">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Funciones Básicas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_m9vdl9k324z4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dhoc0udr5t2a">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Parámetros obligatorios de las Funciones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_dhoc0udr5t2a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wvbhni3z4d4d">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Parámetros Opcionales de las Funciones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_wvbhni3z4d4d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z9nfjnizfzhw">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Parámetros por Defecto</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_z9nfjnizfzhw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k66r152kafpt">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Parámetros REST</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_k66r152kafpt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u6uwbc7s92s7">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Tipo Función</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_u6uwbc7s92s7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2zl4s9qqem5b">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Objetos básicos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_2zl4s9qqem5b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v8viidsf5682">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¿Cómo crear objetos con tipos específicos?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_v8viidsf5682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6n11nhesfdxh">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Métodos dentro de los objetos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_6n11nhesfdxh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ehhq6m8mptzf">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Tipos personalizado</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_ehhq6m8mptzf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g5l7atuv6fp8">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Múltiples tipos permitidos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_g5l7atuv6fp8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9ro5p6xmkxl8">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Revisar el tipo de una objeto o variable</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_9ro5p6xmkxl8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c03lv39w1ma9">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Depurar código de TypeScript</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_c03lv39w1ma9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mrpkqhwfvc6d">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Remover los comentarios al compilar</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_mrpkqhwfvc6d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ck16qkh6yd86">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Características de ES6</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_ck16qkh6yd86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tiaj7w4y48m">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Características: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_tiaj7w4y48m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n6id1uzgl6qq">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Variables Let</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_n6id1uzgl6qq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pk9nna70wnpn">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Constantes - const</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_pk9nna70wnpn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thlvj5pkhok3">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Templates Literales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_thlvj5pkhok3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h2kvszarx6w7">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Funciones Flecha</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_h2kvszarx6w7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8xlgrnuoo0pd">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Desestructuración de Objetos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_8xlgrnuoo0pd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q2qnfz7aghm6">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Nuevo Ciclo - For Of</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_q2qnfz7aghm6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83i3budv4wug">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Clases en ES6</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_83i3budv4wug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6a0d062u8dl4">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Desestructuración de Arreglos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_6a0d062u8dl4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m61z0cndhug9">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Clases en TypeScript</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_m61z0cndhug9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8ek6rq9vxhzu">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Definición de una clase básica en TypeScript</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_8ek6rq9vxhzu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max8jdkqdtt6">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Constructores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_max8jdkqdtt6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qb2brot12p4v">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Propiedades públicas, privadas y protegidas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_qb2brot12p4v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glh4ucefq4xp">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Métodos públicos, privados y protegidos.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_glh4ucefq4xp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vkg0vkwc0p7k">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Herencia, super y definición de propiedades en el constructor</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_vkg0vkwc0p7k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kwxqk01qqjwc">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Gets y Sets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_kwxqk01qqjwc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1vaarxz45bip">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Métodos y propiedades estáticos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_1vaarxz45bip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cnx00vitkqyf">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Clases Abstractas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_cnx00vitkqyf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jh4evlmou855">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Constructores privados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_jh4evlmou855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jqagg4bdy0o9">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Interfaces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_jqagg4bdy0o9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vp0hw1frpc0q">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Interfaz Básica</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_vp0hw1frpc0q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7j7co5hgplv5">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Propiedades Opcionales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_7j7co5hgplv5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mi4ljljentox">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Métodos en la Interfaz</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_mi4ljljentox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5ma3uwk610si">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Interfaces en las Clases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_5ma3uwk610si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3efm1pfzmcxz">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Interfaces para las funciones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_3efm1pfzmcxz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9svr0ovyfw3">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Notes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_9svr0ovyfw3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xomexf8zyz8y">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Módulos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_xomexf8zyz8y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o5ojs3w7mx50">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Genéricos - Generics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_o5ojs3w7mx50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ajjux8d6v4wm">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Introducción a los Genéricos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_ajjux8d6v4wm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auwxhg20n2f3">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Creando funciones genéricas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_auwxhg20n2f3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5o0rfejai7dk">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Ejemplo de función genérica en acción</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_5o0rfejai7dk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s1ir0rab4bx1">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Arreglos Genéricos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_s1ir0rab4bx1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e8do5kix06cn">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Clases genéricas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_e8do5kix06cn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ntrtvfy1v6sw">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Decoradores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_ntrtvfy1v6sw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9kbnekf5q8td">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Introducción a los decoradores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_9kbnekf5q8td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sxu242huxox9">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Decoradores de clases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_sxu242huxox9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637.795275590552"/>
            </w:tabs>
            <w:spacing w:after="80"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t48cj2wbgxmg">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Decoradores de fábrica - Factory decorators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_t48cj2wbgxmg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Style w:val="Heading1"/>
        <w:pageBreakBefore w:val="0"/>
        <w:rPr>
          <w:rFonts w:ascii="Cambria" w:cs="Cambria" w:eastAsia="Cambria" w:hAnsi="Cambria"/>
          <w:color w:val="000000"/>
        </w:rPr>
      </w:pPr>
      <w:bookmarkStart w:colFirst="0" w:colLast="0" w:name="_5v21owqfuij8" w:id="1"/>
      <w:bookmarkEnd w:id="1"/>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pageBreakBefore w:val="0"/>
        <w:rPr>
          <w:rFonts w:ascii="Cambria" w:cs="Cambria" w:eastAsia="Cambria" w:hAnsi="Cambria"/>
          <w:color w:val="000000"/>
        </w:rPr>
      </w:pPr>
      <w:bookmarkStart w:colFirst="0" w:colLast="0" w:name="_swc5a16dhnw1" w:id="2"/>
      <w:bookmarkEnd w:id="2"/>
      <w:r w:rsidDel="00000000" w:rsidR="00000000" w:rsidRPr="00000000">
        <w:rPr>
          <w:rFonts w:ascii="Cambria" w:cs="Cambria" w:eastAsia="Cambria" w:hAnsi="Cambria"/>
          <w:color w:val="000000"/>
          <w:rtl w:val="0"/>
        </w:rPr>
        <w:t xml:space="preserve">Notes</w:t>
      </w:r>
    </w:p>
    <w:p w:rsidR="00000000" w:rsidDel="00000000" w:rsidP="00000000" w:rsidRDefault="00000000" w:rsidRPr="00000000" w14:paraId="00000054">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Las interfaces y los tipos son ignorados al momento de ser compilados a JavaScript</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tbl>
      <w:tblPr>
        <w:tblStyle w:val="Table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tsc -v</w:t>
            </w:r>
          </w:p>
        </w:tc>
      </w:tr>
    </w:tbl>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Para ver la versión de Typescript</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b w:val="1"/>
          <w:rtl w:val="0"/>
        </w:rPr>
        <w:t xml:space="preserve">Instalar paquetes en Atom</w:t>
      </w:r>
      <w:r w:rsidDel="00000000" w:rsidR="00000000" w:rsidRPr="00000000">
        <w:rPr>
          <w:rtl w:val="0"/>
        </w:rPr>
        <w:t xml:space="preserve">:</w:t>
      </w:r>
    </w:p>
    <w:p w:rsidR="00000000" w:rsidDel="00000000" w:rsidP="00000000" w:rsidRDefault="00000000" w:rsidRPr="00000000" w14:paraId="00000061">
      <w:pPr>
        <w:pageBreakBefore w:val="0"/>
        <w:rPr/>
      </w:pPr>
      <w:r w:rsidDel="00000000" w:rsidR="00000000" w:rsidRPr="00000000">
        <w:rPr>
          <w:rtl w:val="0"/>
        </w:rPr>
        <w:t xml:space="preserve">atom - preferences - install</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t xml:space="preserve">En la caja de texto ponemos el nombre del paquete, y le damos al botón instalar</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pageBreakBefore w:val="0"/>
        <w:rPr>
          <w:b w:val="1"/>
        </w:rPr>
      </w:pPr>
      <w:r w:rsidDel="00000000" w:rsidR="00000000" w:rsidRPr="00000000">
        <w:rPr>
          <w:b w:val="1"/>
          <w:rtl w:val="0"/>
        </w:rPr>
        <w:t xml:space="preserve">Colonize</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es una extensión de visual studio code</w:t>
      </w:r>
    </w:p>
    <w:p w:rsidR="00000000" w:rsidDel="00000000" w:rsidP="00000000" w:rsidRDefault="00000000" w:rsidRPr="00000000" w14:paraId="00000069">
      <w:pPr>
        <w:pageBreakBefore w:val="0"/>
        <w:rPr/>
      </w:pPr>
      <w:r w:rsidDel="00000000" w:rsidR="00000000" w:rsidRPr="00000000">
        <w:rPr>
          <w:rtl w:val="0"/>
        </w:rPr>
        <w:t xml:space="preserve">Agrega tres shortcuts para insertar puntos y comas con facilidad:</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numPr>
          <w:ilvl w:val="0"/>
          <w:numId w:val="1"/>
        </w:numPr>
        <w:ind w:left="720" w:hanging="360"/>
        <w:rPr/>
      </w:pPr>
      <w:r w:rsidDel="00000000" w:rsidR="00000000" w:rsidRPr="00000000">
        <w:rPr>
          <w:b w:val="1"/>
          <w:rtl w:val="0"/>
        </w:rPr>
        <w:t xml:space="preserve">shift + enter</w:t>
      </w:r>
      <w:r w:rsidDel="00000000" w:rsidR="00000000" w:rsidRPr="00000000">
        <w:rPr>
          <w:rtl w:val="0"/>
        </w:rPr>
        <w:t xml:space="preserve">: Insertar punto y coma al final de la línea y continuar en la misma línea</w:t>
      </w:r>
    </w:p>
    <w:p w:rsidR="00000000" w:rsidDel="00000000" w:rsidP="00000000" w:rsidRDefault="00000000" w:rsidRPr="00000000" w14:paraId="0000006C">
      <w:pPr>
        <w:pageBreakBefore w:val="0"/>
        <w:numPr>
          <w:ilvl w:val="0"/>
          <w:numId w:val="1"/>
        </w:numPr>
        <w:ind w:left="720" w:hanging="360"/>
        <w:rPr/>
      </w:pPr>
      <w:r w:rsidDel="00000000" w:rsidR="00000000" w:rsidRPr="00000000">
        <w:rPr>
          <w:b w:val="1"/>
          <w:rtl w:val="0"/>
        </w:rPr>
        <w:t xml:space="preserve">alt + enter</w:t>
      </w:r>
      <w:r w:rsidDel="00000000" w:rsidR="00000000" w:rsidRPr="00000000">
        <w:rPr>
          <w:rtl w:val="0"/>
        </w:rPr>
        <w:t xml:space="preserve">: Insertar punto y coma al final de la línea y continuar en la nueva línea</w:t>
      </w:r>
    </w:p>
    <w:p w:rsidR="00000000" w:rsidDel="00000000" w:rsidP="00000000" w:rsidRDefault="00000000" w:rsidRPr="00000000" w14:paraId="0000006D">
      <w:pPr>
        <w:pageBreakBefore w:val="0"/>
        <w:numPr>
          <w:ilvl w:val="0"/>
          <w:numId w:val="1"/>
        </w:numPr>
        <w:ind w:left="720" w:hanging="360"/>
        <w:rPr/>
      </w:pPr>
      <w:r w:rsidDel="00000000" w:rsidR="00000000" w:rsidRPr="00000000">
        <w:rPr>
          <w:b w:val="1"/>
          <w:rtl w:val="0"/>
        </w:rPr>
        <w:t xml:space="preserve">ctrl + alt + enter</w:t>
      </w:r>
      <w:r w:rsidDel="00000000" w:rsidR="00000000" w:rsidRPr="00000000">
        <w:rPr>
          <w:rtl w:val="0"/>
        </w:rPr>
        <w:t xml:space="preserve">: Insertar punto y coma y permanecer en la misma posición</w:t>
      </w:r>
    </w:p>
    <w:p w:rsidR="00000000" w:rsidDel="00000000" w:rsidP="00000000" w:rsidRDefault="00000000" w:rsidRPr="00000000" w14:paraId="0000006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pageBreakBefore w:val="0"/>
        <w:rPr>
          <w:color w:val="000000"/>
        </w:rPr>
      </w:pPr>
      <w:bookmarkStart w:colFirst="0" w:colLast="0" w:name="_vv5a0q6as9tt" w:id="3"/>
      <w:bookmarkEnd w:id="3"/>
      <w:r w:rsidDel="00000000" w:rsidR="00000000" w:rsidRPr="00000000">
        <w:rPr>
          <w:b w:val="1"/>
          <w:color w:val="000000"/>
          <w:rtl w:val="0"/>
        </w:rPr>
        <w:t xml:space="preserve">Compilar un archivo TS</w:t>
      </w: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Para entenderlo mejor miremos el siguiente ejemplo:</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Creamos una carpeta con el nombre TypeScript, y la abrimos con visual studio code, dandole clic derecho OPEN WITH CODE.</w:t>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t xml:space="preserve">creamos un archivo con el nombre index.html</w:t>
      </w:r>
    </w:p>
    <w:p w:rsidR="00000000" w:rsidDel="00000000" w:rsidP="00000000" w:rsidRDefault="00000000" w:rsidRPr="00000000" w14:paraId="00000075">
      <w:pPr>
        <w:pageBreakBefore w:val="0"/>
        <w:rPr/>
      </w:pPr>
      <w:r w:rsidDel="00000000" w:rsidR="00000000" w:rsidRPr="00000000">
        <w:rPr>
          <w:rtl w:val="0"/>
        </w:rPr>
      </w:r>
    </w:p>
    <w:tbl>
      <w:tblPr>
        <w:tblStyle w:val="Table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rHeight w:val="5325" w:hRule="atLeast"/>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&lt;!DOCTYPE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html</w:t>
            </w:r>
            <w:r w:rsidDel="00000000" w:rsidR="00000000" w:rsidRPr="00000000">
              <w:rPr>
                <w:rFonts w:ascii="Courier New" w:cs="Courier New" w:eastAsia="Courier New" w:hAnsi="Courier New"/>
                <w:sz w:val="21"/>
                <w:szCs w:val="21"/>
                <w:rtl w:val="0"/>
              </w:rPr>
              <w:t xml:space="preserve">&gt;</w:t>
            </w:r>
          </w:p>
          <w:p w:rsidR="00000000" w:rsidDel="00000000" w:rsidP="00000000" w:rsidRDefault="00000000" w:rsidRPr="00000000" w14:paraId="00000077">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&lt;html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lang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"en"</w:t>
            </w:r>
            <w:r w:rsidDel="00000000" w:rsidR="00000000" w:rsidRPr="00000000">
              <w:rPr>
                <w:rFonts w:ascii="Courier New" w:cs="Courier New" w:eastAsia="Courier New" w:hAnsi="Courier New"/>
                <w:sz w:val="21"/>
                <w:szCs w:val="21"/>
                <w:rtl w:val="0"/>
              </w:rPr>
              <w:t xml:space="preserve">&gt;</w:t>
            </w:r>
          </w:p>
          <w:p w:rsidR="00000000" w:rsidDel="00000000" w:rsidP="00000000" w:rsidRDefault="00000000" w:rsidRPr="00000000" w14:paraId="00000078">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9">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&lt;head&gt;</w:t>
            </w:r>
          </w:p>
          <w:p w:rsidR="00000000" w:rsidDel="00000000" w:rsidP="00000000" w:rsidRDefault="00000000" w:rsidRPr="00000000" w14:paraId="0000007A">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&lt;meta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charset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"UTF-8"</w:t>
            </w:r>
            <w:r w:rsidDel="00000000" w:rsidR="00000000" w:rsidRPr="00000000">
              <w:rPr>
                <w:rFonts w:ascii="Courier New" w:cs="Courier New" w:eastAsia="Courier New" w:hAnsi="Courier New"/>
                <w:sz w:val="21"/>
                <w:szCs w:val="21"/>
                <w:rtl w:val="0"/>
              </w:rPr>
              <w:t xml:space="preserve">&gt;</w:t>
            </w:r>
          </w:p>
          <w:p w:rsidR="00000000" w:rsidDel="00000000" w:rsidP="00000000" w:rsidRDefault="00000000" w:rsidRPr="00000000" w14:paraId="0000007B">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&lt;title&gt;Demo&lt;/title&gt;</w:t>
            </w:r>
          </w:p>
          <w:p w:rsidR="00000000" w:rsidDel="00000000" w:rsidP="00000000" w:rsidRDefault="00000000" w:rsidRPr="00000000" w14:paraId="0000007C">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&lt;/head&gt;</w:t>
            </w:r>
          </w:p>
          <w:p w:rsidR="00000000" w:rsidDel="00000000" w:rsidP="00000000" w:rsidRDefault="00000000" w:rsidRPr="00000000" w14:paraId="0000007D">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E">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&lt;body&gt;</w:t>
            </w:r>
          </w:p>
          <w:p w:rsidR="00000000" w:rsidDel="00000000" w:rsidP="00000000" w:rsidRDefault="00000000" w:rsidRPr="00000000" w14:paraId="0000007F">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0">
            <w:pPr>
              <w:pageBreakBefore w:val="0"/>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&lt;script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src</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"app.js"</w:t>
            </w:r>
            <w:r w:rsidDel="00000000" w:rsidR="00000000" w:rsidRPr="00000000">
              <w:rPr>
                <w:rFonts w:ascii="Courier New" w:cs="Courier New" w:eastAsia="Courier New" w:hAnsi="Courier New"/>
                <w:b w:val="1"/>
                <w:sz w:val="21"/>
                <w:szCs w:val="21"/>
                <w:rtl w:val="0"/>
              </w:rPr>
              <w:t xml:space="preserve">&gt;&lt;/script&gt;</w:t>
            </w:r>
          </w:p>
          <w:p w:rsidR="00000000" w:rsidDel="00000000" w:rsidP="00000000" w:rsidRDefault="00000000" w:rsidRPr="00000000" w14:paraId="00000081">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2">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&lt;/body&gt;</w:t>
            </w:r>
          </w:p>
          <w:p w:rsidR="00000000" w:rsidDel="00000000" w:rsidP="00000000" w:rsidRDefault="00000000" w:rsidRPr="00000000" w14:paraId="00000083">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4">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&lt;/html&gt;</w:t>
            </w:r>
            <w:r w:rsidDel="00000000" w:rsidR="00000000" w:rsidRPr="00000000">
              <w:rPr>
                <w:rtl w:val="0"/>
              </w:rPr>
            </w:r>
          </w:p>
        </w:tc>
      </w:tr>
    </w:tbl>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t xml:space="preserve">creamos el archivo app.ts</w:t>
      </w:r>
    </w:p>
    <w:p w:rsidR="00000000" w:rsidDel="00000000" w:rsidP="00000000" w:rsidRDefault="00000000" w:rsidRPr="00000000" w14:paraId="00000087">
      <w:pPr>
        <w:pageBreakBefore w:val="0"/>
        <w:rPr/>
      </w:pPr>
      <w:r w:rsidDel="00000000" w:rsidR="00000000" w:rsidRPr="00000000">
        <w:rPr>
          <w:rtl w:val="0"/>
        </w:rPr>
      </w:r>
    </w:p>
    <w:tbl>
      <w:tblPr>
        <w:tblStyle w:val="Table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w:t>
            </w:r>
            <w:r w:rsidDel="00000000" w:rsidR="00000000" w:rsidRPr="00000000">
              <w:rPr>
                <w:rFonts w:ascii="Courier New" w:cs="Courier New" w:eastAsia="Courier New" w:hAnsi="Courier New"/>
                <w:sz w:val="21"/>
                <w:szCs w:val="21"/>
                <w:rtl w:val="0"/>
              </w:rPr>
              <w:t xml:space="preserve">"hola mundo"</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89">
      <w:pPr>
        <w:pageBreakBefore w:val="0"/>
        <w:rPr/>
      </w:pPr>
      <w:r w:rsidDel="00000000" w:rsidR="00000000" w:rsidRPr="00000000">
        <w:rPr>
          <w:rtl w:val="0"/>
        </w:rPr>
        <w:t xml:space="preserve">Para compilar un archivo ts ejecutamos el comando</w:t>
      </w:r>
    </w:p>
    <w:p w:rsidR="00000000" w:rsidDel="00000000" w:rsidP="00000000" w:rsidRDefault="00000000" w:rsidRPr="00000000" w14:paraId="0000008A">
      <w:pPr>
        <w:pageBreakBefore w:val="0"/>
        <w:rPr/>
      </w:pPr>
      <w:r w:rsidDel="00000000" w:rsidR="00000000" w:rsidRPr="00000000">
        <w:rPr>
          <w:rtl w:val="0"/>
        </w:rPr>
      </w:r>
    </w:p>
    <w:tbl>
      <w:tblPr>
        <w:tblStyle w:val="Table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rHeight w:val="675" w:hRule="atLeast"/>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tsc </w:t>
            </w:r>
            <w:r w:rsidDel="00000000" w:rsidR="00000000" w:rsidRPr="00000000">
              <w:rPr>
                <w:rtl w:val="0"/>
              </w:rPr>
              <w:t xml:space="preserve">nombre_del_archivo</w:t>
            </w:r>
          </w:p>
        </w:tc>
      </w:tr>
    </w:tbl>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b w:val="1"/>
          <w:rtl w:val="0"/>
        </w:rPr>
        <w:t xml:space="preserve">note</w:t>
      </w:r>
      <w:r w:rsidDel="00000000" w:rsidR="00000000" w:rsidRPr="00000000">
        <w:rPr>
          <w:rtl w:val="0"/>
        </w:rPr>
        <w:t xml:space="preserve">: que no hay necesidad de poner al nombre del archivo el .ts</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esto creará un archivo nuevo con el nombre: nombre_del_archivo.js</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En resumen los navegadores web no pueden correr el código TypeScript directamente, necesita ser traducido a su versión JavaScript para que el navegador web lo pueda interpretar. Mediante el comando tsc lo convertimos de TypeScript a JavaScript.</w:t>
      </w:r>
    </w:p>
    <w:p w:rsidR="00000000" w:rsidDel="00000000" w:rsidP="00000000" w:rsidRDefault="00000000" w:rsidRPr="00000000" w14:paraId="00000092">
      <w:pPr>
        <w:pStyle w:val="Heading1"/>
        <w:pageBreakBefore w:val="0"/>
        <w:rPr>
          <w:color w:val="000000"/>
        </w:rPr>
      </w:pPr>
      <w:bookmarkStart w:colFirst="0" w:colLast="0" w:name="_w73crx1entse" w:id="4"/>
      <w:bookmarkEnd w:id="4"/>
      <w:r w:rsidDel="00000000" w:rsidR="00000000" w:rsidRPr="00000000">
        <w:rPr>
          <w:b w:val="1"/>
          <w:color w:val="000000"/>
          <w:rtl w:val="0"/>
        </w:rPr>
        <w:t xml:space="preserve">Modo Observador - Watch Mode</w:t>
      </w: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En TypeScript existe lo que se conoce como Modo Observador, quiere decir que TypeScript va a estar pendiente de cualquier cambio que suceda en los archivos con extensiones .ts y automáticamente lo va a compilar a su versión de JavaScript.</w:t>
      </w:r>
    </w:p>
    <w:p w:rsidR="00000000" w:rsidDel="00000000" w:rsidP="00000000" w:rsidRDefault="00000000" w:rsidRPr="00000000" w14:paraId="00000094">
      <w:pPr>
        <w:pageBreakBefore w:val="0"/>
        <w:rPr/>
      </w:pPr>
      <w:r w:rsidDel="00000000" w:rsidR="00000000" w:rsidRPr="00000000">
        <w:rPr>
          <w:rtl w:val="0"/>
        </w:rPr>
      </w:r>
    </w:p>
    <w:tbl>
      <w:tblPr>
        <w:tblStyle w:val="Table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tsc </w:t>
            </w:r>
            <w:r w:rsidDel="00000000" w:rsidR="00000000" w:rsidRPr="00000000">
              <w:rPr>
                <w:rtl w:val="0"/>
              </w:rPr>
              <w:t xml:space="preserve">nombre_del_archivo</w:t>
            </w:r>
            <w:r w:rsidDel="00000000" w:rsidR="00000000" w:rsidRPr="00000000">
              <w:rPr>
                <w:rtl w:val="0"/>
              </w:rPr>
              <w:t xml:space="preserve"> -w</w:t>
            </w:r>
          </w:p>
        </w:tc>
      </w:tr>
    </w:tbl>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t xml:space="preserve">y esto va iniciar un servicio que va a estar escuchando cualquier cambio.</w:t>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t xml:space="preserve">para cancelar el observador de TypeScript presiona CONTROL + C</w:t>
      </w:r>
    </w:p>
    <w:p w:rsidR="00000000" w:rsidDel="00000000" w:rsidP="00000000" w:rsidRDefault="00000000" w:rsidRPr="00000000" w14:paraId="0000009A">
      <w:pPr>
        <w:pStyle w:val="Heading1"/>
        <w:pageBreakBefore w:val="0"/>
        <w:rPr>
          <w:color w:val="000000"/>
        </w:rPr>
      </w:pPr>
      <w:bookmarkStart w:colFirst="0" w:colLast="0" w:name="_hootd814962" w:id="5"/>
      <w:bookmarkEnd w:id="5"/>
      <w:r w:rsidDel="00000000" w:rsidR="00000000" w:rsidRPr="00000000">
        <w:rPr>
          <w:b w:val="1"/>
          <w:color w:val="000000"/>
          <w:rtl w:val="0"/>
        </w:rPr>
        <w:t xml:space="preserve">Inicializar el proyecto de TypeScript - tsconfig</w:t>
      </w: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t xml:space="preserve">Cómo hacemos para escuchar todos los cambios, para esto necesitamos crear nuestro proyecto de TypeScript </w:t>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t xml:space="preserve">en la raíz del proyecto </w:t>
      </w:r>
    </w:p>
    <w:p w:rsidR="00000000" w:rsidDel="00000000" w:rsidP="00000000" w:rsidRDefault="00000000" w:rsidRPr="00000000" w14:paraId="0000009E">
      <w:pPr>
        <w:pageBreakBefore w:val="0"/>
        <w:rPr/>
      </w:pPr>
      <w:r w:rsidDel="00000000" w:rsidR="00000000" w:rsidRPr="00000000">
        <w:rPr>
          <w:rtl w:val="0"/>
        </w:rPr>
      </w:r>
    </w:p>
    <w:tbl>
      <w:tblPr>
        <w:tblStyle w:val="Table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tsc -init</w:t>
            </w:r>
          </w:p>
        </w:tc>
      </w:tr>
    </w:tbl>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t xml:space="preserve">esto nos va a crear el archivo tsconfig.json </w:t>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t xml:space="preserve">eso nos va a permitir escribir el siguiente código:</w:t>
      </w:r>
    </w:p>
    <w:p w:rsidR="00000000" w:rsidDel="00000000" w:rsidP="00000000" w:rsidRDefault="00000000" w:rsidRPr="00000000" w14:paraId="000000A4">
      <w:pPr>
        <w:pageBreakBefore w:val="0"/>
        <w:rPr/>
      </w:pPr>
      <w:r w:rsidDel="00000000" w:rsidR="00000000" w:rsidRPr="00000000">
        <w:rPr>
          <w:rtl w:val="0"/>
        </w:rPr>
      </w:r>
    </w:p>
    <w:tbl>
      <w:tblPr>
        <w:tblStyle w:val="Table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tsc -w</w:t>
            </w:r>
          </w:p>
        </w:tc>
      </w:tr>
    </w:tbl>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t xml:space="preserve">es decir TypeScript escucha todos los archivos con extensión ts </w:t>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1"/>
        <w:pageBreakBefore w:val="0"/>
        <w:rPr>
          <w:color w:val="000000"/>
        </w:rPr>
      </w:pPr>
      <w:bookmarkStart w:colFirst="0" w:colLast="0" w:name="_fronzkywi28f" w:id="6"/>
      <w:bookmarkEnd w:id="6"/>
      <w:r w:rsidDel="00000000" w:rsidR="00000000" w:rsidRPr="00000000">
        <w:rPr>
          <w:color w:val="000000"/>
          <w:rtl w:val="0"/>
        </w:rPr>
        <w:t xml:space="preserve">Introducción a los tipos de datos</w:t>
      </w:r>
      <w:r w:rsidDel="00000000" w:rsidR="00000000" w:rsidRPr="00000000">
        <w:rPr>
          <w:rtl w:val="0"/>
        </w:rPr>
      </w:r>
    </w:p>
    <w:p w:rsidR="00000000" w:rsidDel="00000000" w:rsidP="00000000" w:rsidRDefault="00000000" w:rsidRPr="00000000" w14:paraId="000000AC">
      <w:pPr>
        <w:pStyle w:val="Heading2"/>
        <w:pageBreakBefore w:val="0"/>
        <w:rPr>
          <w:sz w:val="28"/>
          <w:szCs w:val="28"/>
        </w:rPr>
      </w:pPr>
      <w:bookmarkStart w:colFirst="0" w:colLast="0" w:name="_rsbmnk1hoaxl" w:id="7"/>
      <w:bookmarkEnd w:id="7"/>
      <w:r w:rsidDel="00000000" w:rsidR="00000000" w:rsidRPr="00000000">
        <w:rPr>
          <w:rtl w:val="0"/>
        </w:rPr>
        <w:t xml:space="preserve">STRINGS</w:t>
      </w:r>
      <w:r w:rsidDel="00000000" w:rsidR="00000000" w:rsidRPr="00000000">
        <w:rPr>
          <w:rtl w:val="0"/>
        </w:rPr>
      </w:r>
    </w:p>
    <w:tbl>
      <w:tblPr>
        <w:tblStyle w:val="Table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"Maria perez"</w:t>
            </w:r>
          </w:p>
          <w:p w:rsidR="00000000" w:rsidDel="00000000" w:rsidP="00000000" w:rsidRDefault="00000000" w:rsidRPr="00000000" w14:paraId="000000AE">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'Mazda'</w:t>
            </w:r>
          </w:p>
          <w:p w:rsidR="00000000" w:rsidDel="00000000" w:rsidP="00000000" w:rsidRDefault="00000000" w:rsidRPr="00000000" w14:paraId="000000AF">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`&lt;h1&gt;Hola mundo&lt;/h1&gt;`</w:t>
            </w:r>
            <w:r w:rsidDel="00000000" w:rsidR="00000000" w:rsidRPr="00000000">
              <w:rPr>
                <w:rtl w:val="0"/>
              </w:rPr>
            </w:r>
          </w:p>
        </w:tc>
      </w:tr>
    </w:tbl>
    <w:p w:rsidR="00000000" w:rsidDel="00000000" w:rsidP="00000000" w:rsidRDefault="00000000" w:rsidRPr="00000000" w14:paraId="000000B0">
      <w:pPr>
        <w:pStyle w:val="Heading2"/>
        <w:pageBreakBefore w:val="0"/>
        <w:rPr>
          <w:rFonts w:ascii="Cambria" w:cs="Cambria" w:eastAsia="Cambria" w:hAnsi="Cambria"/>
        </w:rPr>
      </w:pPr>
      <w:bookmarkStart w:colFirst="0" w:colLast="0" w:name="_es63clwwymi9" w:id="8"/>
      <w:bookmarkEnd w:id="8"/>
      <w:r w:rsidDel="00000000" w:rsidR="00000000" w:rsidRPr="00000000">
        <w:rPr>
          <w:rFonts w:ascii="Cambria" w:cs="Cambria" w:eastAsia="Cambria" w:hAnsi="Cambria"/>
          <w:rtl w:val="0"/>
        </w:rPr>
        <w:t xml:space="preserve">NÚMEROS</w:t>
      </w:r>
    </w:p>
    <w:tbl>
      <w:tblPr>
        <w:tblStyle w:val="Table9"/>
        <w:tblW w:w="957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70"/>
        <w:tblGridChange w:id="0">
          <w:tblGrid>
            <w:gridCol w:w="9570"/>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pi = </w:t>
            </w:r>
            <w:r w:rsidDel="00000000" w:rsidR="00000000" w:rsidRPr="00000000">
              <w:rPr>
                <w:rFonts w:ascii="Courier New" w:cs="Courier New" w:eastAsia="Courier New" w:hAnsi="Courier New"/>
                <w:sz w:val="21"/>
                <w:szCs w:val="21"/>
                <w:rtl w:val="0"/>
              </w:rPr>
              <w:t xml:space="preserve">3.14159265359</w:t>
            </w:r>
          </w:p>
          <w:p w:rsidR="00000000" w:rsidDel="00000000" w:rsidP="00000000" w:rsidRDefault="00000000" w:rsidRPr="00000000" w14:paraId="000000B2">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salario = </w:t>
            </w:r>
            <w:r w:rsidDel="00000000" w:rsidR="00000000" w:rsidRPr="00000000">
              <w:rPr>
                <w:rFonts w:ascii="Courier New" w:cs="Courier New" w:eastAsia="Courier New" w:hAnsi="Courier New"/>
                <w:sz w:val="21"/>
                <w:szCs w:val="21"/>
                <w:rtl w:val="0"/>
              </w:rPr>
              <w:t xml:space="preserve">1500.00</w:t>
            </w:r>
          </w:p>
          <w:p w:rsidR="00000000" w:rsidDel="00000000" w:rsidP="00000000" w:rsidRDefault="00000000" w:rsidRPr="00000000" w14:paraId="000000B3">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entero = </w:t>
            </w:r>
            <w:r w:rsidDel="00000000" w:rsidR="00000000" w:rsidRPr="00000000">
              <w:rPr>
                <w:rFonts w:ascii="Courier New" w:cs="Courier New" w:eastAsia="Courier New" w:hAnsi="Courier New"/>
                <w:sz w:val="21"/>
                <w:szCs w:val="21"/>
                <w:rtl w:val="0"/>
              </w:rPr>
              <w:t xml:space="preserve">1</w:t>
            </w:r>
            <w:r w:rsidDel="00000000" w:rsidR="00000000" w:rsidRPr="00000000">
              <w:rPr>
                <w:rtl w:val="0"/>
              </w:rPr>
            </w:r>
          </w:p>
        </w:tc>
      </w:tr>
    </w:tbl>
    <w:p w:rsidR="00000000" w:rsidDel="00000000" w:rsidP="00000000" w:rsidRDefault="00000000" w:rsidRPr="00000000" w14:paraId="000000B4">
      <w:pPr>
        <w:pStyle w:val="Heading2"/>
        <w:pageBreakBefore w:val="0"/>
        <w:rPr/>
      </w:pPr>
      <w:bookmarkStart w:colFirst="0" w:colLast="0" w:name="_ws7yroho57w5" w:id="9"/>
      <w:bookmarkEnd w:id="9"/>
      <w:r w:rsidDel="00000000" w:rsidR="00000000" w:rsidRPr="00000000">
        <w:rPr>
          <w:rtl w:val="0"/>
        </w:rPr>
        <w:t xml:space="preserve">BOOLEANOS</w:t>
      </w:r>
    </w:p>
    <w:tbl>
      <w:tblPr>
        <w:tblStyle w:val="Table1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Verdadero (</w:t>
            </w:r>
            <w:r w:rsidDel="00000000" w:rsidR="00000000" w:rsidRPr="00000000">
              <w:rPr>
                <w:rtl w:val="0"/>
              </w:rPr>
              <w:t xml:space="preserve">true</w:t>
            </w:r>
            <w:r w:rsidDel="00000000" w:rsidR="00000000" w:rsidRPr="00000000">
              <w:rPr>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Falso (</w:t>
            </w:r>
            <w:r w:rsidDel="00000000" w:rsidR="00000000" w:rsidRPr="00000000">
              <w:rPr>
                <w:rtl w:val="0"/>
              </w:rPr>
              <w:t xml:space="preserve">false</w:t>
            </w:r>
            <w:r w:rsidDel="00000000" w:rsidR="00000000" w:rsidRPr="00000000">
              <w:rPr>
                <w:rtl w:val="0"/>
              </w:rPr>
              <w:t xml:space="preserve">)</w:t>
            </w:r>
          </w:p>
        </w:tc>
      </w:tr>
    </w:tbl>
    <w:p w:rsidR="00000000" w:rsidDel="00000000" w:rsidP="00000000" w:rsidRDefault="00000000" w:rsidRPr="00000000" w14:paraId="000000B8">
      <w:pPr>
        <w:pStyle w:val="Heading2"/>
        <w:pageBreakBefore w:val="0"/>
        <w:rPr/>
      </w:pPr>
      <w:bookmarkStart w:colFirst="0" w:colLast="0" w:name="_jlh2ch74yiom" w:id="10"/>
      <w:bookmarkEnd w:id="10"/>
      <w:r w:rsidDel="00000000" w:rsidR="00000000" w:rsidRPr="00000000">
        <w:rPr>
          <w:rFonts w:ascii="Cambria" w:cs="Cambria" w:eastAsia="Cambria" w:hAnsi="Cambria"/>
          <w:rtl w:val="0"/>
        </w:rPr>
        <w:t xml:space="preserve">NULL Y UNDEFINED</w:t>
      </w:r>
      <w:r w:rsidDel="00000000" w:rsidR="00000000" w:rsidRPr="00000000">
        <w:rPr>
          <w:rtl w:val="0"/>
        </w:rPr>
      </w:r>
    </w:p>
    <w:tbl>
      <w:tblPr>
        <w:tblStyle w:val="Table1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numero</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null</w:t>
            </w:r>
          </w:p>
          <w:p w:rsidR="00000000" w:rsidDel="00000000" w:rsidP="00000000" w:rsidRDefault="00000000" w:rsidRPr="00000000" w14:paraId="000000BA">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persona = </w:t>
            </w:r>
            <w:r w:rsidDel="00000000" w:rsidR="00000000" w:rsidRPr="00000000">
              <w:rPr>
                <w:rFonts w:ascii="Courier New" w:cs="Courier New" w:eastAsia="Courier New" w:hAnsi="Courier New"/>
                <w:sz w:val="21"/>
                <w:szCs w:val="21"/>
                <w:rtl w:val="0"/>
              </w:rPr>
              <w:t xml:space="preserve">undefined</w:t>
            </w:r>
            <w:r w:rsidDel="00000000" w:rsidR="00000000" w:rsidRPr="00000000">
              <w:rPr>
                <w:rtl w:val="0"/>
              </w:rPr>
            </w:r>
          </w:p>
        </w:tc>
      </w:tr>
    </w:tbl>
    <w:p w:rsidR="00000000" w:rsidDel="00000000" w:rsidP="00000000" w:rsidRDefault="00000000" w:rsidRPr="00000000" w14:paraId="000000BB">
      <w:pPr>
        <w:pStyle w:val="Heading2"/>
        <w:pageBreakBefore w:val="0"/>
        <w:rPr/>
      </w:pPr>
      <w:bookmarkStart w:colFirst="0" w:colLast="0" w:name="_raxm712c9enx" w:id="11"/>
      <w:bookmarkEnd w:id="11"/>
      <w:r w:rsidDel="00000000" w:rsidR="00000000" w:rsidRPr="00000000">
        <w:rPr>
          <w:rFonts w:ascii="Cambria" w:cs="Cambria" w:eastAsia="Cambria" w:hAnsi="Cambria"/>
          <w:rtl w:val="0"/>
        </w:rPr>
        <w:t xml:space="preserve">OBJETOS LITERALES</w:t>
      </w:r>
      <w:r w:rsidDel="00000000" w:rsidR="00000000" w:rsidRPr="00000000">
        <w:rPr>
          <w:rtl w:val="0"/>
        </w:rPr>
      </w:r>
    </w:p>
    <w:tbl>
      <w:tblPr>
        <w:tblStyle w:val="Table1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var</w:t>
            </w:r>
            <w:r w:rsidDel="00000000" w:rsidR="00000000" w:rsidRPr="00000000">
              <w:rPr>
                <w:rFonts w:ascii="Courier New" w:cs="Courier New" w:eastAsia="Courier New" w:hAnsi="Courier New"/>
                <w:sz w:val="21"/>
                <w:szCs w:val="21"/>
                <w:rtl w:val="0"/>
              </w:rPr>
              <w:t xml:space="preserve"> persona = {</w:t>
            </w:r>
          </w:p>
          <w:p w:rsidR="00000000" w:rsidDel="00000000" w:rsidP="00000000" w:rsidRDefault="00000000" w:rsidRPr="00000000" w14:paraId="000000BD">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"Stiven"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E">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edad: </w:t>
            </w:r>
            <w:r w:rsidDel="00000000" w:rsidR="00000000" w:rsidRPr="00000000">
              <w:rPr>
                <w:rFonts w:ascii="Courier New" w:cs="Courier New" w:eastAsia="Courier New" w:hAnsi="Courier New"/>
                <w:sz w:val="21"/>
                <w:szCs w:val="21"/>
                <w:rtl w:val="0"/>
              </w:rPr>
              <w:t xml:space="preserve">26</w:t>
            </w:r>
          </w:p>
          <w:p w:rsidR="00000000" w:rsidDel="00000000" w:rsidP="00000000" w:rsidRDefault="00000000" w:rsidRPr="00000000" w14:paraId="000000BF">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t xml:space="preserve">Está entre llaves y dentro de esas llaves tiene propiedades y métodos.</w:t>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t xml:space="preserve">propiedades como la que dice nombre y métodos que serían funciones dentro de esa persona.</w:t>
      </w:r>
      <w:r w:rsidDel="00000000" w:rsidR="00000000" w:rsidRPr="00000000">
        <w:rPr>
          <w:rtl w:val="0"/>
        </w:rPr>
      </w:r>
    </w:p>
    <w:p w:rsidR="00000000" w:rsidDel="00000000" w:rsidP="00000000" w:rsidRDefault="00000000" w:rsidRPr="00000000" w14:paraId="000000C4">
      <w:pPr>
        <w:pStyle w:val="Heading2"/>
        <w:pageBreakBefore w:val="0"/>
        <w:rPr>
          <w:rFonts w:ascii="Cambria" w:cs="Cambria" w:eastAsia="Cambria" w:hAnsi="Cambria"/>
        </w:rPr>
      </w:pPr>
      <w:bookmarkStart w:colFirst="0" w:colLast="0" w:name="_elzurubqhoy8" w:id="12"/>
      <w:bookmarkEnd w:id="12"/>
      <w:r w:rsidDel="00000000" w:rsidR="00000000" w:rsidRPr="00000000">
        <w:rPr>
          <w:rFonts w:ascii="Cambria" w:cs="Cambria" w:eastAsia="Cambria" w:hAnsi="Cambria"/>
          <w:rtl w:val="0"/>
        </w:rPr>
        <w:t xml:space="preserve">CLASES</w:t>
      </w:r>
    </w:p>
    <w:tbl>
      <w:tblPr>
        <w:tblStyle w:val="Table1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Persona {</w:t>
            </w:r>
          </w:p>
          <w:p w:rsidR="00000000" w:rsidDel="00000000" w:rsidP="00000000" w:rsidRDefault="00000000" w:rsidRPr="00000000" w14:paraId="000000C6">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w:t>
            </w:r>
          </w:p>
          <w:p w:rsidR="00000000" w:rsidDel="00000000" w:rsidP="00000000" w:rsidRDefault="00000000" w:rsidRPr="00000000" w14:paraId="000000C7">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edad;</w:t>
            </w:r>
          </w:p>
          <w:p w:rsidR="00000000" w:rsidDel="00000000" w:rsidP="00000000" w:rsidRDefault="00000000" w:rsidRPr="00000000" w14:paraId="000000C8">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C9">
      <w:pPr>
        <w:pStyle w:val="Heading2"/>
        <w:pageBreakBefore w:val="0"/>
        <w:rPr/>
      </w:pPr>
      <w:bookmarkStart w:colFirst="0" w:colLast="0" w:name="_vgny23cqquc7" w:id="13"/>
      <w:bookmarkEnd w:id="13"/>
      <w:r w:rsidDel="00000000" w:rsidR="00000000" w:rsidRPr="00000000">
        <w:rPr>
          <w:rFonts w:ascii="Cambria" w:cs="Cambria" w:eastAsia="Cambria" w:hAnsi="Cambria"/>
          <w:rtl w:val="0"/>
        </w:rPr>
        <w:t xml:space="preserve">FUNCIONES</w:t>
      </w:r>
      <w:r w:rsidDel="00000000" w:rsidR="00000000" w:rsidRPr="00000000">
        <w:rPr>
          <w:rtl w:val="0"/>
        </w:rPr>
      </w:r>
    </w:p>
    <w:tbl>
      <w:tblPr>
        <w:tblStyle w:val="Table1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saludar() {</w:t>
            </w:r>
          </w:p>
          <w:p w:rsidR="00000000" w:rsidDel="00000000" w:rsidP="00000000" w:rsidRDefault="00000000" w:rsidRPr="00000000" w14:paraId="000000CB">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"hola!"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C">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t xml:space="preserve">a pesar de que pareciera raro decir que una función es un tipo de dato, mentalizarse que pueden definir una variable de tipo función.</w:t>
      </w:r>
    </w:p>
    <w:p w:rsidR="00000000" w:rsidDel="00000000" w:rsidP="00000000" w:rsidRDefault="00000000" w:rsidRPr="00000000" w14:paraId="000000CF">
      <w:pPr>
        <w:pStyle w:val="Heading2"/>
        <w:pageBreakBefore w:val="0"/>
        <w:rPr>
          <w:rFonts w:ascii="Cambria" w:cs="Cambria" w:eastAsia="Cambria" w:hAnsi="Cambria"/>
        </w:rPr>
      </w:pPr>
      <w:bookmarkStart w:colFirst="0" w:colLast="0" w:name="_70tn0nu6ffh" w:id="14"/>
      <w:bookmarkEnd w:id="14"/>
      <w:r w:rsidDel="00000000" w:rsidR="00000000" w:rsidRPr="00000000">
        <w:rPr>
          <w:rFonts w:ascii="Cambria" w:cs="Cambria" w:eastAsia="Cambria" w:hAnsi="Cambria"/>
          <w:rtl w:val="0"/>
        </w:rPr>
        <w:t xml:space="preserve">ES POSIBLE</w:t>
      </w:r>
    </w:p>
    <w:p w:rsidR="00000000" w:rsidDel="00000000" w:rsidP="00000000" w:rsidRDefault="00000000" w:rsidRPr="00000000" w14:paraId="000000D0">
      <w:pPr>
        <w:pageBreakBefore w:val="0"/>
        <w:rPr/>
      </w:pPr>
      <w:r w:rsidDel="00000000" w:rsidR="00000000" w:rsidRPr="00000000">
        <w:rPr>
          <w:rtl w:val="0"/>
        </w:rPr>
        <w:t xml:space="preserve">Crear tipos nuevos, a los que ya trae TS por defecto.</w:t>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t xml:space="preserve">También pueden crear interfaces.</w:t>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t xml:space="preserve">Y usar Tipos genéricos.</w:t>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t xml:space="preserve">Documentación: </w:t>
      </w:r>
      <w:hyperlink r:id="rId6">
        <w:r w:rsidDel="00000000" w:rsidR="00000000" w:rsidRPr="00000000">
          <w:rPr>
            <w:u w:val="single"/>
            <w:rtl w:val="0"/>
          </w:rPr>
          <w:t xml:space="preserve">http://www.typescriptlang.org/docs/handbook/basic-types.html</w:t>
        </w:r>
      </w:hyperlink>
      <w:r w:rsidDel="00000000" w:rsidR="00000000" w:rsidRPr="00000000">
        <w:rPr>
          <w:rtl w:val="0"/>
        </w:rPr>
        <w:t xml:space="preserve"> </w:t>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pageBreakBefore w:val="0"/>
        <w:rPr>
          <w:color w:val="000000"/>
        </w:rPr>
      </w:pPr>
      <w:bookmarkStart w:colFirst="0" w:colLast="0" w:name="_w9575tmegadv" w:id="15"/>
      <w:bookmarkEnd w:id="15"/>
      <w:r w:rsidDel="00000000" w:rsidR="00000000" w:rsidRPr="00000000">
        <w:rPr>
          <w:color w:val="000000"/>
          <w:rtl w:val="0"/>
        </w:rPr>
        <w:t xml:space="preserve">Booleans</w:t>
      </w:r>
      <w:r w:rsidDel="00000000" w:rsidR="00000000" w:rsidRPr="00000000">
        <w:rPr>
          <w:color w:val="000000"/>
          <w:rtl w:val="0"/>
        </w:rPr>
        <w:t xml:space="preserve"> - </w:t>
      </w:r>
      <w:r w:rsidDel="00000000" w:rsidR="00000000" w:rsidRPr="00000000">
        <w:rPr>
          <w:color w:val="000000"/>
          <w:rtl w:val="0"/>
        </w:rPr>
        <w:t xml:space="preserve">Booleanos</w:t>
      </w: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r>
    </w:p>
    <w:tbl>
      <w:tblPr>
        <w:tblStyle w:val="Table1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esSuperman</w:t>
            </w:r>
            <w:r w:rsidDel="00000000" w:rsidR="00000000" w:rsidRPr="00000000">
              <w:rPr>
                <w:rFonts w:ascii="Courier New" w:cs="Courier New" w:eastAsia="Courier New" w:hAnsi="Courier New"/>
                <w:sz w:val="21"/>
                <w:szCs w:val="21"/>
                <w:rtl w:val="0"/>
              </w:rPr>
              <w:t xml:space="preserve">: boolean = </w:t>
            </w:r>
            <w:r w:rsidDel="00000000" w:rsidR="00000000" w:rsidRPr="00000000">
              <w:rPr>
                <w:rFonts w:ascii="Courier New" w:cs="Courier New" w:eastAsia="Courier New" w:hAnsi="Courier New"/>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C">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esBatman</w:t>
            </w:r>
            <w:r w:rsidDel="00000000" w:rsidR="00000000" w:rsidRPr="00000000">
              <w:rPr>
                <w:rFonts w:ascii="Courier New" w:cs="Courier New" w:eastAsia="Courier New" w:hAnsi="Courier New"/>
                <w:sz w:val="21"/>
                <w:szCs w:val="21"/>
                <w:rtl w:val="0"/>
              </w:rPr>
              <w:t xml:space="preserve">: boolean;</w:t>
            </w:r>
          </w:p>
          <w:p w:rsidR="00000000" w:rsidDel="00000000" w:rsidP="00000000" w:rsidRDefault="00000000" w:rsidRPr="00000000" w14:paraId="000000DD">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esAcuaman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w:t>
            </w:r>
          </w:p>
        </w:tc>
      </w:tr>
    </w:tbl>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t xml:space="preserve">TS en la última declaración sabe ya que </w:t>
      </w:r>
      <w:r w:rsidDel="00000000" w:rsidR="00000000" w:rsidRPr="00000000">
        <w:rPr>
          <w:rtl w:val="0"/>
        </w:rPr>
        <w:t xml:space="preserve">esAcuaman</w:t>
      </w:r>
      <w:r w:rsidDel="00000000" w:rsidR="00000000" w:rsidRPr="00000000">
        <w:rPr>
          <w:rtl w:val="0"/>
        </w:rPr>
        <w:t xml:space="preserve"> </w:t>
      </w:r>
      <w:r w:rsidDel="00000000" w:rsidR="00000000" w:rsidRPr="00000000">
        <w:rPr>
          <w:rtl w:val="0"/>
        </w:rPr>
        <w:t xml:space="preserve">es un booleano, pero esto no es recomendable de hacer por que no estaríamos aprovechando TS como es debido. </w:t>
      </w:r>
    </w:p>
    <w:p w:rsidR="00000000" w:rsidDel="00000000" w:rsidP="00000000" w:rsidRDefault="00000000" w:rsidRPr="00000000" w14:paraId="000000E0">
      <w:pPr>
        <w:pStyle w:val="Heading1"/>
        <w:pageBreakBefore w:val="0"/>
        <w:rPr>
          <w:color w:val="000000"/>
        </w:rPr>
      </w:pPr>
      <w:bookmarkStart w:colFirst="0" w:colLast="0" w:name="_hureu33huldm" w:id="16"/>
      <w:bookmarkEnd w:id="16"/>
      <w:r w:rsidDel="00000000" w:rsidR="00000000" w:rsidRPr="00000000">
        <w:rPr>
          <w:color w:val="000000"/>
          <w:rtl w:val="0"/>
        </w:rPr>
        <w:t xml:space="preserve">Numbers - Números</w:t>
      </w:r>
    </w:p>
    <w:p w:rsidR="00000000" w:rsidDel="00000000" w:rsidP="00000000" w:rsidRDefault="00000000" w:rsidRPr="00000000" w14:paraId="000000E1">
      <w:pPr>
        <w:pageBreakBefore w:val="0"/>
        <w:rPr/>
      </w:pPr>
      <w:r w:rsidDel="00000000" w:rsidR="00000000" w:rsidRPr="00000000">
        <w:rPr>
          <w:rtl w:val="0"/>
        </w:rPr>
      </w:r>
    </w:p>
    <w:tbl>
      <w:tblPr>
        <w:tblStyle w:val="Table1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avengers: number = </w:t>
            </w:r>
            <w:r w:rsidDel="00000000" w:rsidR="00000000" w:rsidRPr="00000000">
              <w:rPr>
                <w:rFonts w:ascii="Courier New" w:cs="Courier New" w:eastAsia="Courier New" w:hAnsi="Courier New"/>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3">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villanos: number;</w:t>
            </w:r>
          </w:p>
          <w:p w:rsidR="00000000" w:rsidDel="00000000" w:rsidP="00000000" w:rsidRDefault="00000000" w:rsidRPr="00000000" w14:paraId="000000E4">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otros = </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r>
    </w:p>
    <w:tbl>
      <w:tblPr>
        <w:tblStyle w:val="Table1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if</w:t>
            </w:r>
            <w:r w:rsidDel="00000000" w:rsidR="00000000" w:rsidRPr="00000000">
              <w:rPr>
                <w:rFonts w:ascii="Courier New" w:cs="Courier New" w:eastAsia="Courier New" w:hAnsi="Courier New"/>
                <w:sz w:val="21"/>
                <w:szCs w:val="21"/>
                <w:rtl w:val="0"/>
              </w:rPr>
              <w:t xml:space="preserve">( avengers &gt; villanos ) {</w:t>
            </w:r>
          </w:p>
          <w:p w:rsidR="00000000" w:rsidDel="00000000" w:rsidP="00000000" w:rsidRDefault="00000000" w:rsidRPr="00000000" w14:paraId="000000E8">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"Estamos Salvados!"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9">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else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EA">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"Estamos muertos!"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B">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ageBreakBefore w:val="0"/>
        <w:rPr/>
      </w:pPr>
      <w:r w:rsidDel="00000000" w:rsidR="00000000" w:rsidRPr="00000000">
        <w:rPr>
          <w:b w:val="1"/>
          <w:rtl w:val="0"/>
        </w:rPr>
        <w:t xml:space="preserve">Note</w:t>
      </w:r>
      <w:r w:rsidDel="00000000" w:rsidR="00000000" w:rsidRPr="00000000">
        <w:rPr>
          <w:rtl w:val="0"/>
        </w:rPr>
        <w:t xml:space="preserve">: en Javascript toda variable que no está asignada, tienen el valor por defecto </w:t>
      </w:r>
      <w:r w:rsidDel="00000000" w:rsidR="00000000" w:rsidRPr="00000000">
        <w:rPr>
          <w:rtl w:val="0"/>
        </w:rPr>
        <w:t xml:space="preserve">undefined.</w:t>
      </w:r>
      <w:r w:rsidDel="00000000" w:rsidR="00000000" w:rsidRPr="00000000">
        <w:rPr>
          <w:rtl w:val="0"/>
        </w:rPr>
        <w:t xml:space="preserve"> Esto se puede controlar, podemos decirle al TS que nos avise cuando las variables no tengan valores dentro. </w:t>
      </w:r>
    </w:p>
    <w:p w:rsidR="00000000" w:rsidDel="00000000" w:rsidP="00000000" w:rsidRDefault="00000000" w:rsidRPr="00000000" w14:paraId="000000EE">
      <w:pPr>
        <w:pStyle w:val="Heading1"/>
        <w:pageBreakBefore w:val="0"/>
        <w:rPr>
          <w:color w:val="000000"/>
        </w:rPr>
      </w:pPr>
      <w:bookmarkStart w:colFirst="0" w:colLast="0" w:name="_p53zlai5eb21" w:id="17"/>
      <w:bookmarkEnd w:id="17"/>
      <w:r w:rsidDel="00000000" w:rsidR="00000000" w:rsidRPr="00000000">
        <w:rPr>
          <w:color w:val="000000"/>
          <w:rtl w:val="0"/>
        </w:rPr>
        <w:t xml:space="preserve">Strings - Cadenas de caracteres</w:t>
      </w:r>
    </w:p>
    <w:p w:rsidR="00000000" w:rsidDel="00000000" w:rsidP="00000000" w:rsidRDefault="00000000" w:rsidRPr="00000000" w14:paraId="000000EF">
      <w:pPr>
        <w:pageBreakBefore w:val="0"/>
        <w:rPr/>
      </w:pPr>
      <w:r w:rsidDel="00000000" w:rsidR="00000000" w:rsidRPr="00000000">
        <w:rPr>
          <w:rtl w:val="0"/>
        </w:rPr>
      </w:r>
    </w:p>
    <w:tbl>
      <w:tblPr>
        <w:tblStyle w:val="Table1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batman: string = </w:t>
            </w:r>
            <w:r w:rsidDel="00000000" w:rsidR="00000000" w:rsidRPr="00000000">
              <w:rPr>
                <w:rFonts w:ascii="Courier New" w:cs="Courier New" w:eastAsia="Courier New" w:hAnsi="Courier New"/>
                <w:sz w:val="21"/>
                <w:szCs w:val="21"/>
                <w:rtl w:val="0"/>
              </w:rPr>
              <w:t xml:space="preserve">"Batman"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1">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linternaVerde</w:t>
            </w:r>
            <w:r w:rsidDel="00000000" w:rsidR="00000000" w:rsidRPr="00000000">
              <w:rPr>
                <w:rFonts w:ascii="Courier New" w:cs="Courier New" w:eastAsia="Courier New" w:hAnsi="Courier New"/>
                <w:sz w:val="21"/>
                <w:szCs w:val="21"/>
                <w:rtl w:val="0"/>
              </w:rPr>
              <w:t xml:space="preserve">: string = </w:t>
            </w:r>
            <w:r w:rsidDel="00000000" w:rsidR="00000000" w:rsidRPr="00000000">
              <w:rPr>
                <w:rFonts w:ascii="Courier New" w:cs="Courier New" w:eastAsia="Courier New" w:hAnsi="Courier New"/>
                <w:sz w:val="21"/>
                <w:szCs w:val="21"/>
                <w:rtl w:val="0"/>
              </w:rPr>
              <w:t xml:space="preserve">'Linterna Verde'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2">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superman: string = </w:t>
            </w:r>
            <w:r w:rsidDel="00000000" w:rsidR="00000000" w:rsidRPr="00000000">
              <w:rPr>
                <w:rFonts w:ascii="Courier New" w:cs="Courier New" w:eastAsia="Courier New" w:hAnsi="Courier New"/>
                <w:sz w:val="21"/>
                <w:szCs w:val="21"/>
                <w:rtl w:val="0"/>
              </w:rPr>
              <w:t xml:space="preserve">`Superman`</w:t>
            </w:r>
            <w:r w:rsidDel="00000000" w:rsidR="00000000" w:rsidRPr="00000000">
              <w:rPr>
                <w:rtl w:val="0"/>
              </w:rPr>
            </w:r>
          </w:p>
        </w:tc>
      </w:tr>
    </w:tbl>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jc w:val="center"/>
        <w:rPr/>
      </w:pPr>
      <w:r w:rsidDel="00000000" w:rsidR="00000000" w:rsidRPr="00000000">
        <w:rPr/>
        <w:drawing>
          <wp:inline distB="114300" distT="114300" distL="114300" distR="114300">
            <wp:extent cx="4169396" cy="2195513"/>
            <wp:effectExtent b="0" l="0" r="0" t="0"/>
            <wp:docPr id="37"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4169396"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t xml:space="preserve">si yo escribo batman. me salen todos los métodos que tiene un string. esto es de gran ayuda a la hora de programar. </w:t>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rtl w:val="0"/>
        </w:rPr>
        <w:t xml:space="preserve">La mejor manera para hacer este tipo de uniones de strings es usar los templates literales del EMC6 </w:t>
      </w:r>
    </w:p>
    <w:p w:rsidR="00000000" w:rsidDel="00000000" w:rsidP="00000000" w:rsidRDefault="00000000" w:rsidRPr="00000000" w14:paraId="000000F8">
      <w:pPr>
        <w:pageBreakBefore w:val="0"/>
        <w:rPr/>
      </w:pPr>
      <w:r w:rsidDel="00000000" w:rsidR="00000000" w:rsidRPr="00000000">
        <w:rPr>
          <w:rtl w:val="0"/>
        </w:rPr>
      </w:r>
    </w:p>
    <w:tbl>
      <w:tblPr>
        <w:tblStyle w:val="Table1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let</w:t>
            </w:r>
            <w:r w:rsidDel="00000000" w:rsidR="00000000" w:rsidRPr="00000000">
              <w:rPr>
                <w:rFonts w:ascii="Courier New" w:cs="Courier New" w:eastAsia="Courier New" w:hAnsi="Courier New"/>
                <w:sz w:val="19"/>
                <w:szCs w:val="19"/>
                <w:rtl w:val="0"/>
              </w:rPr>
              <w:t xml:space="preserve"> concatenar: string = </w:t>
            </w:r>
            <w:r w:rsidDel="00000000" w:rsidR="00000000" w:rsidRPr="00000000">
              <w:rPr>
                <w:rFonts w:ascii="Courier New" w:cs="Courier New" w:eastAsia="Courier New" w:hAnsi="Courier New"/>
                <w:sz w:val="19"/>
                <w:szCs w:val="19"/>
                <w:rtl w:val="0"/>
              </w:rPr>
              <w:t xml:space="preserve">"Los </w:t>
            </w:r>
            <w:r w:rsidDel="00000000" w:rsidR="00000000" w:rsidRPr="00000000">
              <w:rPr>
                <w:rFonts w:ascii="Courier New" w:cs="Courier New" w:eastAsia="Courier New" w:hAnsi="Courier New"/>
                <w:sz w:val="19"/>
                <w:szCs w:val="19"/>
                <w:rtl w:val="0"/>
              </w:rPr>
              <w:t xml:space="preserve">héroes</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sz w:val="19"/>
                <w:szCs w:val="19"/>
                <w:rtl w:val="0"/>
              </w:rPr>
              <w:t xml:space="preserve"> + batman + </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sz w:val="19"/>
                <w:szCs w:val="19"/>
                <w:rtl w:val="0"/>
              </w:rPr>
              <w:t xml:space="preserve">linternaVerde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FA">
            <w:pPr>
              <w:pageBreakBefore w:val="0"/>
              <w:widowControl w:val="0"/>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let</w:t>
            </w:r>
            <w:r w:rsidDel="00000000" w:rsidR="00000000" w:rsidRPr="00000000">
              <w:rPr>
                <w:rFonts w:ascii="Courier New" w:cs="Courier New" w:eastAsia="Courier New" w:hAnsi="Courier New"/>
                <w:sz w:val="19"/>
                <w:szCs w:val="19"/>
                <w:rtl w:val="0"/>
              </w:rPr>
              <w:t xml:space="preserve"> concat: string = </w:t>
            </w:r>
            <w:r w:rsidDel="00000000" w:rsidR="00000000" w:rsidRPr="00000000">
              <w:rPr>
                <w:rFonts w:ascii="Courier New" w:cs="Courier New" w:eastAsia="Courier New" w:hAnsi="Courier New"/>
                <w:sz w:val="19"/>
                <w:szCs w:val="19"/>
                <w:rtl w:val="0"/>
              </w:rPr>
              <w:t xml:space="preserve">`Los héroes son: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sz w:val="19"/>
                <w:szCs w:val="19"/>
                <w:rtl w:val="0"/>
              </w:rPr>
              <w:t xml:space="preserve"> batman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sz w:val="19"/>
                <w:szCs w:val="19"/>
                <w:rtl w:val="0"/>
              </w:rPr>
              <w:t xml:space="preserve">linternaVerde</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FB">
            <w:pPr>
              <w:pageBreakBefore w:val="0"/>
              <w:widowControl w:val="0"/>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0FC">
            <w:pPr>
              <w:pageBreakBefore w:val="0"/>
              <w:widowControl w:val="0"/>
              <w:spacing w:line="325.71428571428567" w:lineRule="auto"/>
              <w:rPr>
                <w:sz w:val="19"/>
                <w:szCs w:val="19"/>
              </w:rPr>
            </w:pPr>
            <w:r w:rsidDel="00000000" w:rsidR="00000000" w:rsidRPr="00000000">
              <w:rPr>
                <w:rFonts w:ascii="Courier New" w:cs="Courier New" w:eastAsia="Courier New" w:hAnsi="Courier New"/>
                <w:sz w:val="19"/>
                <w:szCs w:val="19"/>
                <w:rtl w:val="0"/>
              </w:rPr>
              <w:t xml:space="preserve">console.log( concat );</w:t>
            </w:r>
            <w:r w:rsidDel="00000000" w:rsidR="00000000" w:rsidRPr="00000000">
              <w:rPr>
                <w:rtl w:val="0"/>
              </w:rPr>
            </w:r>
          </w:p>
        </w:tc>
      </w:tr>
    </w:tbl>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b w:val="1"/>
          <w:rtl w:val="0"/>
        </w:rPr>
        <w:t xml:space="preserve">note</w:t>
      </w:r>
      <w:r w:rsidDel="00000000" w:rsidR="00000000" w:rsidRPr="00000000">
        <w:rPr>
          <w:rtl w:val="0"/>
        </w:rPr>
        <w:t xml:space="preserve">: el `` es utilizado para crear strings multilínea. </w:t>
      </w:r>
    </w:p>
    <w:p w:rsidR="00000000" w:rsidDel="00000000" w:rsidP="00000000" w:rsidRDefault="00000000" w:rsidRPr="00000000" w14:paraId="000000FF">
      <w:pPr>
        <w:pStyle w:val="Heading1"/>
        <w:pageBreakBefore w:val="0"/>
        <w:rPr>
          <w:color w:val="000000"/>
        </w:rPr>
      </w:pPr>
      <w:bookmarkStart w:colFirst="0" w:colLast="0" w:name="_b8pepdtfyop0" w:id="18"/>
      <w:bookmarkEnd w:id="18"/>
      <w:r w:rsidDel="00000000" w:rsidR="00000000" w:rsidRPr="00000000">
        <w:rPr>
          <w:color w:val="000000"/>
          <w:rtl w:val="0"/>
        </w:rPr>
        <w:t xml:space="preserve">Tipo Any</w:t>
      </w:r>
    </w:p>
    <w:p w:rsidR="00000000" w:rsidDel="00000000" w:rsidP="00000000" w:rsidRDefault="00000000" w:rsidRPr="00000000" w14:paraId="00000100">
      <w:pPr>
        <w:pageBreakBefore w:val="0"/>
        <w:rPr/>
      </w:pPr>
      <w:r w:rsidDel="00000000" w:rsidR="00000000" w:rsidRPr="00000000">
        <w:rPr>
          <w:rtl w:val="0"/>
        </w:rPr>
        <w:t xml:space="preserve">Una variable de tipo Any puede ser cualquier cosa</w:t>
      </w:r>
    </w:p>
    <w:p w:rsidR="00000000" w:rsidDel="00000000" w:rsidP="00000000" w:rsidRDefault="00000000" w:rsidRPr="00000000" w14:paraId="00000101">
      <w:pPr>
        <w:pageBreakBefore w:val="0"/>
        <w:rPr/>
      </w:pPr>
      <w:r w:rsidDel="00000000" w:rsidR="00000000" w:rsidRPr="00000000">
        <w:rPr>
          <w:rtl w:val="0"/>
        </w:rPr>
      </w:r>
    </w:p>
    <w:tbl>
      <w:tblPr>
        <w:tblStyle w:val="Table2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vengador: any;</w:t>
            </w:r>
          </w:p>
          <w:p w:rsidR="00000000" w:rsidDel="00000000" w:rsidP="00000000" w:rsidRDefault="00000000" w:rsidRPr="00000000" w14:paraId="00000103">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existe;</w:t>
            </w:r>
          </w:p>
          <w:p w:rsidR="00000000" w:rsidDel="00000000" w:rsidP="00000000" w:rsidRDefault="00000000" w:rsidRPr="00000000" w14:paraId="00000104">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5">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vengador = </w:t>
            </w:r>
            <w:r w:rsidDel="00000000" w:rsidR="00000000" w:rsidRPr="00000000">
              <w:rPr>
                <w:rFonts w:ascii="Courier New" w:cs="Courier New" w:eastAsia="Courier New" w:hAnsi="Courier New"/>
                <w:sz w:val="21"/>
                <w:szCs w:val="21"/>
                <w:rtl w:val="0"/>
              </w:rPr>
              <w:t xml:space="preserve">"Dr. Strange"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6">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vengador.charAt(</w:t>
            </w:r>
            <w:r w:rsidDel="00000000" w:rsidR="00000000" w:rsidRPr="00000000">
              <w:rPr>
                <w:rFonts w:ascii="Courier New" w:cs="Courier New" w:eastAsia="Courier New" w:hAnsi="Courier New"/>
                <w:sz w:val="21"/>
                <w:szCs w:val="21"/>
                <w:rtl w:val="0"/>
              </w:rPr>
              <w:t xml:space="preserve">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07">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8">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vengador = </w:t>
            </w:r>
            <w:r w:rsidDel="00000000" w:rsidR="00000000" w:rsidRPr="00000000">
              <w:rPr>
                <w:rFonts w:ascii="Courier New" w:cs="Courier New" w:eastAsia="Courier New" w:hAnsi="Courier New"/>
                <w:sz w:val="21"/>
                <w:szCs w:val="21"/>
                <w:rtl w:val="0"/>
              </w:rPr>
              <w:t xml:space="preserve">150.5555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9">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vengador.toFixed(</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A">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B">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vengador = </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C">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vengador );</w:t>
            </w:r>
          </w:p>
          <w:p w:rsidR="00000000" w:rsidDel="00000000" w:rsidP="00000000" w:rsidRDefault="00000000" w:rsidRPr="00000000" w14:paraId="0000010D">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E">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existe );</w:t>
            </w:r>
          </w:p>
          <w:p w:rsidR="00000000" w:rsidDel="00000000" w:rsidP="00000000" w:rsidRDefault="00000000" w:rsidRPr="00000000" w14:paraId="0000010F">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tc>
      </w:tr>
    </w:tbl>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t xml:space="preserve">imprime: </w:t>
      </w:r>
    </w:p>
    <w:p w:rsidR="00000000" w:rsidDel="00000000" w:rsidP="00000000" w:rsidRDefault="00000000" w:rsidRPr="00000000" w14:paraId="00000112">
      <w:pPr>
        <w:pageBreakBefore w:val="0"/>
        <w:rPr/>
      </w:pPr>
      <w:r w:rsidDel="00000000" w:rsidR="00000000" w:rsidRPr="00000000">
        <w:rPr/>
        <w:drawing>
          <wp:inline distB="114300" distT="114300" distL="114300" distR="114300">
            <wp:extent cx="5734050" cy="10922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ageBreakBefore w:val="0"/>
        <w:rPr/>
      </w:pPr>
      <w:r w:rsidDel="00000000" w:rsidR="00000000" w:rsidRPr="00000000">
        <w:rPr>
          <w:rtl w:val="0"/>
        </w:rPr>
      </w:r>
    </w:p>
    <w:p w:rsidR="00000000" w:rsidDel="00000000" w:rsidP="00000000" w:rsidRDefault="00000000" w:rsidRPr="00000000" w14:paraId="00000114">
      <w:pPr>
        <w:pageBreakBefore w:val="0"/>
        <w:rPr/>
      </w:pPr>
      <w:r w:rsidDel="00000000" w:rsidR="00000000" w:rsidRPr="00000000">
        <w:rPr>
          <w:rtl w:val="0"/>
        </w:rPr>
        <w:t xml:space="preserve">existe va a tener el valor undefined, pero es de tipo any.</w:t>
      </w:r>
    </w:p>
    <w:p w:rsidR="00000000" w:rsidDel="00000000" w:rsidP="00000000" w:rsidRDefault="00000000" w:rsidRPr="00000000" w14:paraId="00000115">
      <w:pPr>
        <w:pStyle w:val="Heading1"/>
        <w:pageBreakBefore w:val="0"/>
        <w:rPr>
          <w:color w:val="000000"/>
        </w:rPr>
      </w:pPr>
      <w:bookmarkStart w:colFirst="0" w:colLast="0" w:name="_caq50tpwh7m" w:id="19"/>
      <w:bookmarkEnd w:id="19"/>
      <w:r w:rsidDel="00000000" w:rsidR="00000000" w:rsidRPr="00000000">
        <w:rPr>
          <w:color w:val="000000"/>
          <w:rtl w:val="0"/>
        </w:rPr>
        <w:t xml:space="preserve">Arrays - Arreglos</w:t>
      </w:r>
    </w:p>
    <w:p w:rsidR="00000000" w:rsidDel="00000000" w:rsidP="00000000" w:rsidRDefault="00000000" w:rsidRPr="00000000" w14:paraId="00000116">
      <w:pPr>
        <w:pageBreakBefore w:val="0"/>
        <w:rPr/>
      </w:pPr>
      <w:r w:rsidDel="00000000" w:rsidR="00000000" w:rsidRPr="00000000">
        <w:rPr>
          <w:rtl w:val="0"/>
        </w:rPr>
        <w:t xml:space="preserve">los arreglos van a ser igual que en JS solo que le podemos definir que tipo de dato tiene.</w:t>
      </w:r>
    </w:p>
    <w:p w:rsidR="00000000" w:rsidDel="00000000" w:rsidP="00000000" w:rsidRDefault="00000000" w:rsidRPr="00000000" w14:paraId="00000117">
      <w:pPr>
        <w:pageBreakBefore w:val="0"/>
        <w:rPr/>
      </w:pPr>
      <w:r w:rsidDel="00000000" w:rsidR="00000000" w:rsidRPr="00000000">
        <w:rPr>
          <w:rtl w:val="0"/>
        </w:rPr>
      </w:r>
    </w:p>
    <w:tbl>
      <w:tblPr>
        <w:tblStyle w:val="Table2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arreglo = [</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6</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7</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119">
      <w:pPr>
        <w:pageBreakBefore w:val="0"/>
        <w:rPr/>
      </w:pPr>
      <w:r w:rsidDel="00000000" w:rsidR="00000000" w:rsidRPr="00000000">
        <w:rPr>
          <w:rtl w:val="0"/>
        </w:rPr>
      </w:r>
    </w:p>
    <w:p w:rsidR="00000000" w:rsidDel="00000000" w:rsidP="00000000" w:rsidRDefault="00000000" w:rsidRPr="00000000" w14:paraId="0000011A">
      <w:pPr>
        <w:pageBreakBefore w:val="0"/>
        <w:rPr/>
      </w:pPr>
      <w:r w:rsidDel="00000000" w:rsidR="00000000" w:rsidRPr="00000000">
        <w:rPr>
          <w:rtl w:val="0"/>
        </w:rPr>
        <w:t xml:space="preserve">TS va a deducir que es un arreglo de número por el contenido, vemos que al hacer un push de un string TS nos arroja un error:</w:t>
      </w:r>
    </w:p>
    <w:p w:rsidR="00000000" w:rsidDel="00000000" w:rsidP="00000000" w:rsidRDefault="00000000" w:rsidRPr="00000000" w14:paraId="0000011B">
      <w:pPr>
        <w:pageBreakBefore w:val="0"/>
        <w:rPr/>
      </w:pPr>
      <w:r w:rsidDel="00000000" w:rsidR="00000000" w:rsidRPr="00000000">
        <w:rPr>
          <w:rtl w:val="0"/>
        </w:rPr>
      </w:r>
    </w:p>
    <w:p w:rsidR="00000000" w:rsidDel="00000000" w:rsidP="00000000" w:rsidRDefault="00000000" w:rsidRPr="00000000" w14:paraId="0000011C">
      <w:pPr>
        <w:pageBreakBefore w:val="0"/>
        <w:rPr/>
      </w:pPr>
      <w:r w:rsidDel="00000000" w:rsidR="00000000" w:rsidRPr="00000000">
        <w:rPr/>
        <w:drawing>
          <wp:inline distB="114300" distT="114300" distL="114300" distR="114300">
            <wp:extent cx="3014663" cy="734005"/>
            <wp:effectExtent b="0" l="0" r="0" t="0"/>
            <wp:docPr id="23"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3014663" cy="73400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ageBreakBefore w:val="0"/>
        <w:rPr/>
      </w:pPr>
      <w:r w:rsidDel="00000000" w:rsidR="00000000" w:rsidRPr="00000000">
        <w:rPr>
          <w:rtl w:val="0"/>
        </w:rPr>
        <w:t xml:space="preserve">pero esto no es buena práctica, no tiene sentido que usemos TS para hacer todo de este calibre.</w:t>
      </w:r>
    </w:p>
    <w:p w:rsidR="00000000" w:rsidDel="00000000" w:rsidP="00000000" w:rsidRDefault="00000000" w:rsidRPr="00000000" w14:paraId="0000011E">
      <w:pPr>
        <w:pageBreakBefore w:val="0"/>
        <w:rPr/>
      </w:pPr>
      <w:r w:rsidDel="00000000" w:rsidR="00000000" w:rsidRPr="00000000">
        <w:rPr>
          <w:rtl w:val="0"/>
        </w:rPr>
      </w:r>
    </w:p>
    <w:tbl>
      <w:tblPr>
        <w:tblStyle w:val="Table2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arreglo: number[] = [</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6</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7</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120">
      <w:pPr>
        <w:pageBreakBefore w:val="0"/>
        <w:rPr/>
      </w:pPr>
      <w:r w:rsidDel="00000000" w:rsidR="00000000" w:rsidRPr="00000000">
        <w:rPr>
          <w:rtl w:val="0"/>
        </w:rPr>
      </w:r>
    </w:p>
    <w:p w:rsidR="00000000" w:rsidDel="00000000" w:rsidP="00000000" w:rsidRDefault="00000000" w:rsidRPr="00000000" w14:paraId="00000121">
      <w:pPr>
        <w:pageBreakBefore w:val="0"/>
        <w:rPr/>
      </w:pPr>
      <w:r w:rsidDel="00000000" w:rsidR="00000000" w:rsidRPr="00000000">
        <w:rPr>
          <w:rtl w:val="0"/>
        </w:rPr>
        <w:t xml:space="preserve">si yo quiero decir que esto es un arreglo de números, tengo que poner </w:t>
      </w:r>
      <w:r w:rsidDel="00000000" w:rsidR="00000000" w:rsidRPr="00000000">
        <w:rPr>
          <w:rtl w:val="0"/>
        </w:rPr>
        <w:t xml:space="preserve">[]</w:t>
      </w:r>
      <w:r w:rsidDel="00000000" w:rsidR="00000000" w:rsidRPr="00000000">
        <w:rPr>
          <w:rtl w:val="0"/>
        </w:rPr>
        <w:t xml:space="preserve"> junto al tipo. </w:t>
      </w:r>
    </w:p>
    <w:p w:rsidR="00000000" w:rsidDel="00000000" w:rsidP="00000000" w:rsidRDefault="00000000" w:rsidRPr="00000000" w14:paraId="00000122">
      <w:pPr>
        <w:pageBreakBefore w:val="0"/>
        <w:rPr/>
      </w:pPr>
      <w:r w:rsidDel="00000000" w:rsidR="00000000" w:rsidRPr="00000000">
        <w:rPr>
          <w:rtl w:val="0"/>
        </w:rPr>
      </w:r>
    </w:p>
    <w:p w:rsidR="00000000" w:rsidDel="00000000" w:rsidP="00000000" w:rsidRDefault="00000000" w:rsidRPr="00000000" w14:paraId="00000123">
      <w:pPr>
        <w:pageBreakBefore w:val="0"/>
        <w:jc w:val="center"/>
        <w:rPr/>
      </w:pPr>
      <w:r w:rsidDel="00000000" w:rsidR="00000000" w:rsidRPr="00000000">
        <w:rPr/>
        <w:drawing>
          <wp:inline distB="114300" distT="114300" distL="114300" distR="114300">
            <wp:extent cx="4214813" cy="2128410"/>
            <wp:effectExtent b="0" l="0" r="0" t="0"/>
            <wp:docPr id="46"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4214813" cy="212841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ageBreakBefore w:val="0"/>
        <w:rPr/>
      </w:pPr>
      <w:r w:rsidDel="00000000" w:rsidR="00000000" w:rsidRPr="00000000">
        <w:rPr>
          <w:rtl w:val="0"/>
        </w:rPr>
        <w:t xml:space="preserve">Al definir su tipo tengo como sugerencias todas las características que tiene un arreglo :D.</w:t>
      </w:r>
    </w:p>
    <w:p w:rsidR="00000000" w:rsidDel="00000000" w:rsidP="00000000" w:rsidRDefault="00000000" w:rsidRPr="00000000" w14:paraId="00000125">
      <w:pPr>
        <w:pStyle w:val="Heading1"/>
        <w:pageBreakBefore w:val="0"/>
        <w:rPr>
          <w:color w:val="000000"/>
        </w:rPr>
      </w:pPr>
      <w:bookmarkStart w:colFirst="0" w:colLast="0" w:name="_7463lckefono" w:id="20"/>
      <w:bookmarkEnd w:id="20"/>
      <w:r w:rsidDel="00000000" w:rsidR="00000000" w:rsidRPr="00000000">
        <w:rPr>
          <w:color w:val="000000"/>
          <w:rtl w:val="0"/>
        </w:rPr>
        <w:t xml:space="preserve">Tuples - Tuplas</w:t>
      </w:r>
    </w:p>
    <w:p w:rsidR="00000000" w:rsidDel="00000000" w:rsidP="00000000" w:rsidRDefault="00000000" w:rsidRPr="00000000" w14:paraId="00000126">
      <w:pPr>
        <w:pageBreakBefore w:val="0"/>
        <w:rPr/>
      </w:pPr>
      <w:r w:rsidDel="00000000" w:rsidR="00000000" w:rsidRPr="00000000">
        <w:rPr>
          <w:rtl w:val="0"/>
        </w:rPr>
        <w:t xml:space="preserve">Las tuplas es un tipo de dato que no existe en JS , pero tienen una forma muy parecida a lo que es un arreglo.</w:t>
      </w:r>
    </w:p>
    <w:p w:rsidR="00000000" w:rsidDel="00000000" w:rsidP="00000000" w:rsidRDefault="00000000" w:rsidRPr="00000000" w14:paraId="00000127">
      <w:pPr>
        <w:pageBreakBefore w:val="0"/>
        <w:rPr/>
      </w:pPr>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drawing>
          <wp:inline distB="114300" distT="114300" distL="114300" distR="114300">
            <wp:extent cx="4986338" cy="1286797"/>
            <wp:effectExtent b="0" l="0" r="0" t="0"/>
            <wp:docPr id="24"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4986338" cy="1286797"/>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rtl w:val="0"/>
        </w:rPr>
        <w:t xml:space="preserve">Funciona también para poder hacer lectura de los datos no solo como tupla sino también como tercios, cuartos Etc.</w:t>
      </w:r>
    </w:p>
    <w:p w:rsidR="00000000" w:rsidDel="00000000" w:rsidP="00000000" w:rsidRDefault="00000000" w:rsidRPr="00000000" w14:paraId="0000012A">
      <w:pPr>
        <w:pStyle w:val="Heading1"/>
        <w:pageBreakBefore w:val="0"/>
        <w:rPr>
          <w:color w:val="000000"/>
        </w:rPr>
      </w:pPr>
      <w:bookmarkStart w:colFirst="0" w:colLast="0" w:name="_1uhgrted3iqs" w:id="21"/>
      <w:bookmarkEnd w:id="21"/>
      <w:r w:rsidDel="00000000" w:rsidR="00000000" w:rsidRPr="00000000">
        <w:rPr>
          <w:color w:val="000000"/>
          <w:rtl w:val="0"/>
        </w:rPr>
        <w:t xml:space="preserve">Enum - Enumeraciones</w:t>
      </w:r>
    </w:p>
    <w:p w:rsidR="00000000" w:rsidDel="00000000" w:rsidP="00000000" w:rsidRDefault="00000000" w:rsidRPr="00000000" w14:paraId="0000012B">
      <w:pPr>
        <w:pageBreakBefore w:val="0"/>
        <w:rPr/>
      </w:pPr>
      <w:r w:rsidDel="00000000" w:rsidR="00000000" w:rsidRPr="00000000">
        <w:rPr>
          <w:rtl w:val="0"/>
        </w:rPr>
        <w:t xml:space="preserve">Pensemos en este tipo de dato para dar un sentido lógico a unos números. pensemos que estamos trabajando en un aplicación que reproduzca audio:</w:t>
      </w:r>
    </w:p>
    <w:p w:rsidR="00000000" w:rsidDel="00000000" w:rsidP="00000000" w:rsidRDefault="00000000" w:rsidRPr="00000000" w14:paraId="0000012C">
      <w:pPr>
        <w:pageBreakBefore w:val="0"/>
        <w:rPr/>
      </w:pPr>
      <w:r w:rsidDel="00000000" w:rsidR="00000000" w:rsidRPr="00000000">
        <w:rPr>
          <w:rtl w:val="0"/>
        </w:rPr>
      </w:r>
    </w:p>
    <w:tbl>
      <w:tblPr>
        <w:tblStyle w:val="Table2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enum</w:t>
            </w:r>
            <w:r w:rsidDel="00000000" w:rsidR="00000000" w:rsidRPr="00000000">
              <w:rPr>
                <w:rFonts w:ascii="Courier New" w:cs="Courier New" w:eastAsia="Courier New" w:hAnsi="Courier New"/>
                <w:sz w:val="21"/>
                <w:szCs w:val="21"/>
                <w:rtl w:val="0"/>
              </w:rPr>
              <w:t xml:space="preserve"> Volumen{</w:t>
            </w:r>
          </w:p>
          <w:p w:rsidR="00000000" w:rsidDel="00000000" w:rsidP="00000000" w:rsidRDefault="00000000" w:rsidRPr="00000000" w14:paraId="0000012E">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min,</w:t>
            </w:r>
          </w:p>
          <w:p w:rsidR="00000000" w:rsidDel="00000000" w:rsidP="00000000" w:rsidRDefault="00000000" w:rsidRPr="00000000" w14:paraId="0000012F">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medio,</w:t>
            </w:r>
          </w:p>
          <w:p w:rsidR="00000000" w:rsidDel="00000000" w:rsidP="00000000" w:rsidRDefault="00000000" w:rsidRPr="00000000" w14:paraId="00000130">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max</w:t>
            </w:r>
          </w:p>
          <w:p w:rsidR="00000000" w:rsidDel="00000000" w:rsidP="00000000" w:rsidRDefault="00000000" w:rsidRPr="00000000" w14:paraId="00000131">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2">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3">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audio: number = Volumen.min;</w:t>
            </w:r>
          </w:p>
          <w:p w:rsidR="00000000" w:rsidDel="00000000" w:rsidP="00000000" w:rsidRDefault="00000000" w:rsidRPr="00000000" w14:paraId="00000134">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5">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audio );</w:t>
            </w:r>
          </w:p>
          <w:p w:rsidR="00000000" w:rsidDel="00000000" w:rsidP="00000000" w:rsidRDefault="00000000" w:rsidRPr="00000000" w14:paraId="00000136">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7">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 Volumen );</w:t>
            </w:r>
            <w:r w:rsidDel="00000000" w:rsidR="00000000" w:rsidRPr="00000000">
              <w:rPr>
                <w:rtl w:val="0"/>
              </w:rPr>
            </w:r>
          </w:p>
        </w:tc>
      </w:tr>
    </w:tbl>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drawing>
          <wp:inline distB="114300" distT="114300" distL="114300" distR="114300">
            <wp:extent cx="5734050" cy="2120900"/>
            <wp:effectExtent b="0" l="0" r="0" t="0"/>
            <wp:docPr id="31"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7340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rPr/>
      </w:pPr>
      <w:r w:rsidDel="00000000" w:rsidR="00000000" w:rsidRPr="00000000">
        <w:rPr>
          <w:rtl w:val="0"/>
        </w:rPr>
      </w:r>
    </w:p>
    <w:tbl>
      <w:tblPr>
        <w:tblStyle w:val="Table2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enum</w:t>
            </w:r>
            <w:r w:rsidDel="00000000" w:rsidR="00000000" w:rsidRPr="00000000">
              <w:rPr>
                <w:rFonts w:ascii="Courier New" w:cs="Courier New" w:eastAsia="Courier New" w:hAnsi="Courier New"/>
                <w:sz w:val="21"/>
                <w:szCs w:val="21"/>
                <w:rtl w:val="0"/>
              </w:rPr>
              <w:t xml:space="preserve"> Volumen{</w:t>
            </w:r>
          </w:p>
          <w:p w:rsidR="00000000" w:rsidDel="00000000" w:rsidP="00000000" w:rsidRDefault="00000000" w:rsidRPr="00000000" w14:paraId="0000013D">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min = </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E">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medio,</w:t>
            </w:r>
          </w:p>
          <w:p w:rsidR="00000000" w:rsidDel="00000000" w:rsidP="00000000" w:rsidRDefault="00000000" w:rsidRPr="00000000" w14:paraId="0000013F">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max = </w:t>
            </w:r>
            <w:r w:rsidDel="00000000" w:rsidR="00000000" w:rsidRPr="00000000">
              <w:rPr>
                <w:rFonts w:ascii="Courier New" w:cs="Courier New" w:eastAsia="Courier New" w:hAnsi="Courier New"/>
                <w:sz w:val="21"/>
                <w:szCs w:val="21"/>
                <w:rtl w:val="0"/>
              </w:rPr>
              <w:t xml:space="preserve">10</w:t>
            </w:r>
          </w:p>
          <w:p w:rsidR="00000000" w:rsidDel="00000000" w:rsidP="00000000" w:rsidRDefault="00000000" w:rsidRPr="00000000" w14:paraId="00000140">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1">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2">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audio: number = Volumen.medio;</w:t>
            </w:r>
          </w:p>
          <w:p w:rsidR="00000000" w:rsidDel="00000000" w:rsidP="00000000" w:rsidRDefault="00000000" w:rsidRPr="00000000" w14:paraId="00000143">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4">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audio );</w:t>
            </w:r>
          </w:p>
          <w:p w:rsidR="00000000" w:rsidDel="00000000" w:rsidP="00000000" w:rsidRDefault="00000000" w:rsidRPr="00000000" w14:paraId="00000145">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6">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Volumen );</w:t>
            </w:r>
          </w:p>
          <w:p w:rsidR="00000000" w:rsidDel="00000000" w:rsidP="00000000" w:rsidRDefault="00000000" w:rsidRPr="00000000" w14:paraId="00000147">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8">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 Volumen[</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149">
      <w:pPr>
        <w:pageBreakBefore w:val="0"/>
        <w:rPr/>
      </w:pP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14300" distT="114300" distL="114300" distR="114300">
            <wp:extent cx="6120000" cy="1879600"/>
            <wp:effectExtent b="0" l="0" r="0" t="0"/>
            <wp:docPr id="30"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6120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ageBreakBefore w:val="0"/>
        <w:rPr/>
      </w:pPr>
      <w:r w:rsidDel="00000000" w:rsidR="00000000" w:rsidRPr="00000000">
        <w:rPr/>
        <w:drawing>
          <wp:inline distB="114300" distT="114300" distL="114300" distR="114300">
            <wp:extent cx="5734050" cy="1422400"/>
            <wp:effectExtent b="0" l="0" r="0" t="0"/>
            <wp:docPr id="42"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57340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ageBreakBefore w:val="0"/>
        <w:rPr/>
      </w:pPr>
      <w:r w:rsidDel="00000000" w:rsidR="00000000" w:rsidRPr="00000000">
        <w:rPr>
          <w:rtl w:val="0"/>
        </w:rPr>
        <w:t xml:space="preserve">note: </w:t>
      </w:r>
    </w:p>
    <w:p w:rsidR="00000000" w:rsidDel="00000000" w:rsidP="00000000" w:rsidRDefault="00000000" w:rsidRPr="00000000" w14:paraId="0000014D">
      <w:pPr>
        <w:pageBreakBefore w:val="0"/>
        <w:rPr/>
      </w:pPr>
      <w:r w:rsidDel="00000000" w:rsidR="00000000" w:rsidRPr="00000000">
        <w:rPr/>
        <w:drawing>
          <wp:inline distB="114300" distT="114300" distL="114300" distR="114300">
            <wp:extent cx="5734050" cy="2400300"/>
            <wp:effectExtent b="0" l="0" r="0" t="0"/>
            <wp:docPr id="57" name="image56.png"/>
            <a:graphic>
              <a:graphicData uri="http://schemas.openxmlformats.org/drawingml/2006/picture">
                <pic:pic>
                  <pic:nvPicPr>
                    <pic:cNvPr id="0" name="image56.png"/>
                    <pic:cNvPicPr preferRelativeResize="0"/>
                  </pic:nvPicPr>
                  <pic:blipFill>
                    <a:blip r:embed="rId15"/>
                    <a:srcRect b="0" l="0" r="0" t="0"/>
                    <a:stretch>
                      <a:fillRect/>
                    </a:stretch>
                  </pic:blipFill>
                  <pic:spPr>
                    <a:xfrm>
                      <a:off x="0" y="0"/>
                      <a:ext cx="57340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Style w:val="Heading1"/>
        <w:pageBreakBefore w:val="0"/>
        <w:rPr>
          <w:color w:val="000000"/>
        </w:rPr>
      </w:pPr>
      <w:bookmarkStart w:colFirst="0" w:colLast="0" w:name="_1k3s24thtbbf" w:id="22"/>
      <w:bookmarkEnd w:id="22"/>
      <w:r w:rsidDel="00000000" w:rsidR="00000000" w:rsidRPr="00000000">
        <w:rPr>
          <w:color w:val="000000"/>
          <w:rtl w:val="0"/>
        </w:rPr>
        <w:t xml:space="preserve">Void - Vacío </w:t>
      </w:r>
    </w:p>
    <w:p w:rsidR="00000000" w:rsidDel="00000000" w:rsidP="00000000" w:rsidRDefault="00000000" w:rsidRPr="00000000" w14:paraId="0000014F">
      <w:pPr>
        <w:pageBreakBefore w:val="0"/>
        <w:rPr/>
      </w:pPr>
      <w:r w:rsidDel="00000000" w:rsidR="00000000" w:rsidRPr="00000000">
        <w:rPr>
          <w:rtl w:val="0"/>
        </w:rPr>
        <w:t xml:space="preserve">es el opuesto a any, void es ningún tipo, vacío.</w:t>
      </w:r>
    </w:p>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ageBreakBefore w:val="0"/>
        <w:rPr/>
      </w:pPr>
      <w:r w:rsidDel="00000000" w:rsidR="00000000" w:rsidRPr="00000000">
        <w:rPr>
          <w:rtl w:val="0"/>
        </w:rPr>
        <w:t xml:space="preserve">está más relacionado a lo que es el retorno de una función. </w:t>
      </w:r>
    </w:p>
    <w:p w:rsidR="00000000" w:rsidDel="00000000" w:rsidP="00000000" w:rsidRDefault="00000000" w:rsidRPr="00000000" w14:paraId="00000152">
      <w:pPr>
        <w:pageBreakBefore w:val="0"/>
        <w:rPr/>
      </w:pPr>
      <w:r w:rsidDel="00000000" w:rsidR="00000000" w:rsidRPr="00000000">
        <w:rPr>
          <w:rtl w:val="0"/>
        </w:rPr>
      </w:r>
    </w:p>
    <w:p w:rsidR="00000000" w:rsidDel="00000000" w:rsidP="00000000" w:rsidRDefault="00000000" w:rsidRPr="00000000" w14:paraId="00000153">
      <w:pPr>
        <w:pageBreakBefore w:val="0"/>
        <w:rPr/>
      </w:pPr>
      <w:r w:rsidDel="00000000" w:rsidR="00000000" w:rsidRPr="00000000">
        <w:rPr>
          <w:rtl w:val="0"/>
        </w:rPr>
        <w:t xml:space="preserve">sabemos que en JS una función que no regresa nada realmente si regresa algo, un Undefined.</w:t>
      </w:r>
    </w:p>
    <w:p w:rsidR="00000000" w:rsidDel="00000000" w:rsidP="00000000" w:rsidRDefault="00000000" w:rsidRPr="00000000" w14:paraId="00000154">
      <w:pPr>
        <w:pageBreakBefore w:val="0"/>
        <w:rPr/>
      </w:pPr>
      <w:r w:rsidDel="00000000" w:rsidR="00000000" w:rsidRPr="00000000">
        <w:rPr>
          <w:rtl w:val="0"/>
        </w:rPr>
      </w:r>
    </w:p>
    <w:p w:rsidR="00000000" w:rsidDel="00000000" w:rsidP="00000000" w:rsidRDefault="00000000" w:rsidRPr="00000000" w14:paraId="00000155">
      <w:pPr>
        <w:pageBreakBefore w:val="0"/>
        <w:rPr/>
      </w:pPr>
      <w:r w:rsidDel="00000000" w:rsidR="00000000" w:rsidRPr="00000000">
        <w:rPr>
          <w:rtl w:val="0"/>
        </w:rPr>
        <w:t xml:space="preserve">si yo quiero que una función no regrese nada y solo ejecute algo.</w:t>
      </w:r>
    </w:p>
    <w:p w:rsidR="00000000" w:rsidDel="00000000" w:rsidP="00000000" w:rsidRDefault="00000000" w:rsidRPr="00000000" w14:paraId="00000156">
      <w:pPr>
        <w:pageBreakBefore w:val="0"/>
        <w:rPr/>
      </w:pPr>
      <w:r w:rsidDel="00000000" w:rsidR="00000000" w:rsidRPr="00000000">
        <w:rPr>
          <w:rtl w:val="0"/>
        </w:rPr>
        <w:t xml:space="preserve">si yo pongo dos puntos, le estoy diciendo que va a retornar.</w:t>
      </w:r>
    </w:p>
    <w:p w:rsidR="00000000" w:rsidDel="00000000" w:rsidP="00000000" w:rsidRDefault="00000000" w:rsidRPr="00000000" w14:paraId="00000157">
      <w:pPr>
        <w:pageBreakBefore w:val="0"/>
        <w:rPr/>
      </w:pPr>
      <w:r w:rsidDel="00000000" w:rsidR="00000000" w:rsidRPr="00000000">
        <w:rPr>
          <w:rtl w:val="0"/>
        </w:rPr>
      </w:r>
    </w:p>
    <w:tbl>
      <w:tblPr>
        <w:tblStyle w:val="Table2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llamar_batman</w:t>
            </w:r>
            <w:r w:rsidDel="00000000" w:rsidR="00000000" w:rsidRPr="00000000">
              <w:rPr>
                <w:rFonts w:ascii="Courier New" w:cs="Courier New" w:eastAsia="Courier New" w:hAnsi="Courier New"/>
                <w:sz w:val="21"/>
                <w:szCs w:val="21"/>
                <w:rtl w:val="0"/>
              </w:rPr>
              <w:t xml:space="preserve">(): void {</w:t>
            </w:r>
          </w:p>
          <w:p w:rsidR="00000000" w:rsidDel="00000000" w:rsidP="00000000" w:rsidRDefault="00000000" w:rsidRPr="00000000" w14:paraId="00000159">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"Mostrar la batiseñal"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A">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15B">
      <w:pPr>
        <w:pageBreakBefore w:val="0"/>
        <w:rPr/>
      </w:pPr>
      <w:r w:rsidDel="00000000" w:rsidR="00000000" w:rsidRPr="00000000">
        <w:rPr>
          <w:rtl w:val="0"/>
        </w:rPr>
      </w:r>
    </w:p>
    <w:p w:rsidR="00000000" w:rsidDel="00000000" w:rsidP="00000000" w:rsidRDefault="00000000" w:rsidRPr="00000000" w14:paraId="0000015C">
      <w:pPr>
        <w:pageBreakBefore w:val="0"/>
        <w:rPr/>
      </w:pPr>
      <w:r w:rsidDel="00000000" w:rsidR="00000000" w:rsidRPr="00000000">
        <w:rPr>
          <w:rtl w:val="0"/>
        </w:rPr>
        <w:t xml:space="preserve">Note que me muestra error al tratar de retornar algo, cuando está ya definido que no retorna nada.</w:t>
      </w:r>
    </w:p>
    <w:p w:rsidR="00000000" w:rsidDel="00000000" w:rsidP="00000000" w:rsidRDefault="00000000" w:rsidRPr="00000000" w14:paraId="0000015D">
      <w:pPr>
        <w:pageBreakBefore w:val="0"/>
        <w:rPr/>
      </w:pPr>
      <w:r w:rsidDel="00000000" w:rsidR="00000000" w:rsidRPr="00000000">
        <w:rPr>
          <w:rtl w:val="0"/>
        </w:rPr>
      </w:r>
    </w:p>
    <w:p w:rsidR="00000000" w:rsidDel="00000000" w:rsidP="00000000" w:rsidRDefault="00000000" w:rsidRPr="00000000" w14:paraId="0000015E">
      <w:pPr>
        <w:pageBreakBefore w:val="0"/>
        <w:rPr/>
      </w:pPr>
      <w:r w:rsidDel="00000000" w:rsidR="00000000" w:rsidRPr="00000000">
        <w:rPr>
          <w:rtl w:val="0"/>
        </w:rPr>
        <w:t xml:space="preserve">TS interpreta que Void que no hay un valor de retorno, si una función de tipo void le colocaremos un return, este presenta error ya que no está esperando nada</w:t>
      </w:r>
    </w:p>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shd w:fill="24283b"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1">
      <w:pPr>
        <w:shd w:fill="24283b"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2">
      <w:pPr>
        <w:shd w:fill="24283b"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3">
      <w:pPr>
        <w:shd w:fill="24283b"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callBatman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void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4">
      <w:pPr>
        <w:shd w:fill="24283b" w:val="clear"/>
        <w:spacing w:line="325.71428571428567" w:lineRule="auto"/>
        <w:rPr>
          <w:rFonts w:ascii="Courier New" w:cs="Courier New" w:eastAsia="Courier New" w:hAnsi="Courier New"/>
          <w:sz w:val="21"/>
          <w:szCs w:val="21"/>
          <w:highlight w:val="red"/>
          <w:u w:val="single"/>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highlight w:val="red"/>
          <w:rtl w:val="0"/>
        </w:rPr>
        <w:t xml:space="preserve"> </w:t>
      </w:r>
      <w:r w:rsidDel="00000000" w:rsidR="00000000" w:rsidRPr="00000000">
        <w:rPr>
          <w:rFonts w:ascii="Courier New" w:cs="Courier New" w:eastAsia="Courier New" w:hAnsi="Courier New"/>
          <w:i w:val="1"/>
          <w:sz w:val="21"/>
          <w:szCs w:val="21"/>
          <w:highlight w:val="red"/>
          <w:u w:val="single"/>
          <w:rtl w:val="0"/>
        </w:rPr>
        <w:t xml:space="preserve">return</w:t>
      </w:r>
      <w:r w:rsidDel="00000000" w:rsidR="00000000" w:rsidRPr="00000000">
        <w:rPr>
          <w:rFonts w:ascii="Courier New" w:cs="Courier New" w:eastAsia="Courier New" w:hAnsi="Courier New"/>
          <w:sz w:val="21"/>
          <w:szCs w:val="21"/>
          <w:highlight w:val="red"/>
          <w:u w:val="single"/>
          <w:rtl w:val="0"/>
        </w:rPr>
        <w:t xml:space="preserve"> </w:t>
      </w:r>
      <w:r w:rsidDel="00000000" w:rsidR="00000000" w:rsidRPr="00000000">
        <w:rPr>
          <w:rFonts w:ascii="Courier New" w:cs="Courier New" w:eastAsia="Courier New" w:hAnsi="Courier New"/>
          <w:sz w:val="21"/>
          <w:szCs w:val="21"/>
          <w:highlight w:val="red"/>
          <w:u w:val="single"/>
          <w:rtl w:val="0"/>
        </w:rPr>
        <w:t xml:space="preserve">1</w:t>
      </w:r>
      <w:r w:rsidDel="00000000" w:rsidR="00000000" w:rsidRPr="00000000">
        <w:rPr>
          <w:rFonts w:ascii="Courier New" w:cs="Courier New" w:eastAsia="Courier New" w:hAnsi="Courier New"/>
          <w:sz w:val="21"/>
          <w:szCs w:val="21"/>
          <w:highlight w:val="red"/>
          <w:u w:val="single"/>
          <w:rtl w:val="0"/>
        </w:rPr>
        <w:t xml:space="preserve">;</w:t>
      </w:r>
    </w:p>
    <w:p w:rsidR="00000000" w:rsidDel="00000000" w:rsidP="00000000" w:rsidRDefault="00000000" w:rsidRPr="00000000" w14:paraId="00000165">
      <w:pPr>
        <w:shd w:fill="24283b"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6">
      <w:pPr>
        <w:shd w:fill="24283b"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7">
      <w:pPr>
        <w:shd w:fill="24283b"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i w:val="1"/>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callBatman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8">
      <w:pPr>
        <w:shd w:fill="24283b"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9">
      <w:pPr>
        <w:shd w:fill="24283b"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A">
      <w:pPr>
        <w:shd w:fill="24283b"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B">
      <w:pPr>
        <w:shd w:fill="24283b"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Style w:val="Heading1"/>
        <w:pageBreakBefore w:val="0"/>
        <w:rPr>
          <w:color w:val="000000"/>
        </w:rPr>
      </w:pPr>
      <w:bookmarkStart w:colFirst="0" w:colLast="0" w:name="_cx2gfzt2we8x" w:id="23"/>
      <w:bookmarkEnd w:id="23"/>
      <w:r w:rsidDel="00000000" w:rsidR="00000000" w:rsidRPr="00000000">
        <w:rPr>
          <w:color w:val="000000"/>
          <w:rtl w:val="0"/>
        </w:rPr>
        <w:t xml:space="preserve">Never - Nunca</w:t>
      </w:r>
    </w:p>
    <w:p w:rsidR="00000000" w:rsidDel="00000000" w:rsidP="00000000" w:rsidRDefault="00000000" w:rsidRPr="00000000" w14:paraId="0000016E">
      <w:pPr>
        <w:pageBreakBefore w:val="0"/>
        <w:rPr/>
      </w:pPr>
      <w:r w:rsidDel="00000000" w:rsidR="00000000" w:rsidRPr="00000000">
        <w:rPr>
          <w:rtl w:val="0"/>
        </w:rPr>
        <w:t xml:space="preserve">representa un valor que nunca puede suceder.</w:t>
      </w:r>
    </w:p>
    <w:p w:rsidR="00000000" w:rsidDel="00000000" w:rsidP="00000000" w:rsidRDefault="00000000" w:rsidRPr="00000000" w14:paraId="0000016F">
      <w:pPr>
        <w:pageBreakBefore w:val="0"/>
        <w:rPr/>
      </w:pPr>
      <w:r w:rsidDel="00000000" w:rsidR="00000000" w:rsidRPr="00000000">
        <w:rPr>
          <w:rtl w:val="0"/>
        </w:rPr>
      </w:r>
    </w:p>
    <w:p w:rsidR="00000000" w:rsidDel="00000000" w:rsidP="00000000" w:rsidRDefault="00000000" w:rsidRPr="00000000" w14:paraId="00000170">
      <w:pPr>
        <w:pageBreakBefore w:val="0"/>
        <w:rPr/>
      </w:pPr>
      <w:r w:rsidDel="00000000" w:rsidR="00000000" w:rsidRPr="00000000">
        <w:rPr>
          <w:rtl w:val="0"/>
        </w:rPr>
        <w:t xml:space="preserve">es por decirlo así, algo que sucede en nuestro programa y si retorna un </w:t>
      </w:r>
      <w:r w:rsidDel="00000000" w:rsidR="00000000" w:rsidRPr="00000000">
        <w:rPr>
          <w:rtl w:val="0"/>
        </w:rPr>
        <w:t xml:space="preserve">never, o</w:t>
      </w:r>
      <w:r w:rsidDel="00000000" w:rsidR="00000000" w:rsidRPr="00000000">
        <w:rPr>
          <w:rtl w:val="0"/>
        </w:rPr>
        <w:t xml:space="preserve"> si tenemos una función con un never, quiere decir que ya falló nuestra aplicación. </w:t>
      </w:r>
    </w:p>
    <w:p w:rsidR="00000000" w:rsidDel="00000000" w:rsidP="00000000" w:rsidRDefault="00000000" w:rsidRPr="00000000" w14:paraId="00000171">
      <w:pPr>
        <w:pageBreakBefore w:val="0"/>
        <w:rPr/>
      </w:pPr>
      <w:r w:rsidDel="00000000" w:rsidR="00000000" w:rsidRPr="00000000">
        <w:rPr>
          <w:rtl w:val="0"/>
        </w:rPr>
      </w:r>
    </w:p>
    <w:p w:rsidR="00000000" w:rsidDel="00000000" w:rsidP="00000000" w:rsidRDefault="00000000" w:rsidRPr="00000000" w14:paraId="00000172">
      <w:pPr>
        <w:pageBreakBefore w:val="0"/>
        <w:rPr/>
      </w:pPr>
      <w:r w:rsidDel="00000000" w:rsidR="00000000" w:rsidRPr="00000000">
        <w:rPr>
          <w:rtl w:val="0"/>
        </w:rPr>
        <w:t xml:space="preserve">si llega a es punto, la aplicación ya no debe de salir de ahí, ahí termina el código.</w:t>
      </w:r>
    </w:p>
    <w:p w:rsidR="00000000" w:rsidDel="00000000" w:rsidP="00000000" w:rsidRDefault="00000000" w:rsidRPr="00000000" w14:paraId="00000173">
      <w:pPr>
        <w:pageBreakBefore w:val="0"/>
        <w:rPr/>
      </w:pPr>
      <w:r w:rsidDel="00000000" w:rsidR="00000000" w:rsidRPr="00000000">
        <w:rPr>
          <w:rtl w:val="0"/>
        </w:rPr>
      </w:r>
    </w:p>
    <w:p w:rsidR="00000000" w:rsidDel="00000000" w:rsidP="00000000" w:rsidRDefault="00000000" w:rsidRPr="00000000" w14:paraId="00000174">
      <w:pPr>
        <w:pageBreakBefore w:val="0"/>
        <w:rPr/>
      </w:pPr>
      <w:r w:rsidDel="00000000" w:rsidR="00000000" w:rsidRPr="00000000">
        <w:rPr/>
        <w:drawing>
          <wp:inline distB="114300" distT="114300" distL="114300" distR="114300">
            <wp:extent cx="5734050" cy="1181100"/>
            <wp:effectExtent b="0" l="0" r="0" t="0"/>
            <wp:docPr id="40"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734050" cy="1181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75">
      <w:pPr>
        <w:pStyle w:val="Heading1"/>
        <w:pageBreakBefore w:val="0"/>
        <w:rPr>
          <w:color w:val="000000"/>
        </w:rPr>
      </w:pPr>
      <w:bookmarkStart w:colFirst="0" w:colLast="0" w:name="_i3t9h9k8mjz3" w:id="24"/>
      <w:bookmarkEnd w:id="24"/>
      <w:r w:rsidDel="00000000" w:rsidR="00000000" w:rsidRPr="00000000">
        <w:rPr>
          <w:color w:val="000000"/>
          <w:rtl w:val="0"/>
        </w:rPr>
        <w:t xml:space="preserve">Null - Undefined</w:t>
      </w:r>
    </w:p>
    <w:p w:rsidR="00000000" w:rsidDel="00000000" w:rsidP="00000000" w:rsidRDefault="00000000" w:rsidRPr="00000000" w14:paraId="00000176">
      <w:pPr>
        <w:pageBreakBefore w:val="0"/>
        <w:rPr/>
      </w:pPr>
      <w:r w:rsidDel="00000000" w:rsidR="00000000" w:rsidRPr="00000000">
        <w:rPr>
          <w:rtl w:val="0"/>
        </w:rPr>
      </w:r>
    </w:p>
    <w:p w:rsidR="00000000" w:rsidDel="00000000" w:rsidP="00000000" w:rsidRDefault="00000000" w:rsidRPr="00000000" w14:paraId="00000177">
      <w:pPr>
        <w:pageBreakBefore w:val="0"/>
        <w:rPr/>
      </w:pPr>
      <w:r w:rsidDel="00000000" w:rsidR="00000000" w:rsidRPr="00000000">
        <w:rPr/>
        <w:drawing>
          <wp:inline distB="114300" distT="114300" distL="114300" distR="114300">
            <wp:extent cx="5014913" cy="760689"/>
            <wp:effectExtent b="0" l="0" r="0" t="0"/>
            <wp:docPr id="36"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5014913" cy="760689"/>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ageBreakBefore w:val="0"/>
        <w:rPr/>
      </w:pPr>
      <w:r w:rsidDel="00000000" w:rsidR="00000000" w:rsidRPr="00000000">
        <w:rPr>
          <w:rtl w:val="0"/>
        </w:rPr>
        <w:t xml:space="preserve">Note que genera error. </w:t>
      </w:r>
    </w:p>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ageBreakBefore w:val="0"/>
        <w:rPr/>
      </w:pPr>
      <w:r w:rsidDel="00000000" w:rsidR="00000000" w:rsidRPr="00000000">
        <w:rPr/>
        <w:drawing>
          <wp:inline distB="114300" distT="114300" distL="114300" distR="114300">
            <wp:extent cx="4729163" cy="600680"/>
            <wp:effectExtent b="0" l="0" r="0" t="0"/>
            <wp:docPr id="1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729163" cy="60068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ageBreakBefore w:val="0"/>
        <w:rPr/>
      </w:pPr>
      <w:r w:rsidDel="00000000" w:rsidR="00000000" w:rsidRPr="00000000">
        <w:rPr>
          <w:rtl w:val="0"/>
        </w:rPr>
        <w:t xml:space="preserve">Pero note que esto sí está permitido. El primer ejemplo ocurre lo mismo si definimos la variable de tipo null. funcionan parecido. </w:t>
      </w:r>
    </w:p>
    <w:p w:rsidR="00000000" w:rsidDel="00000000" w:rsidP="00000000" w:rsidRDefault="00000000" w:rsidRPr="00000000" w14:paraId="0000017C">
      <w:pPr>
        <w:pageBreakBefore w:val="0"/>
        <w:rPr/>
      </w:pPr>
      <w:r w:rsidDel="00000000" w:rsidR="00000000" w:rsidRPr="00000000">
        <w:rPr>
          <w:rtl w:val="0"/>
        </w:rPr>
      </w:r>
    </w:p>
    <w:p w:rsidR="00000000" w:rsidDel="00000000" w:rsidP="00000000" w:rsidRDefault="00000000" w:rsidRPr="00000000" w14:paraId="0000017D">
      <w:pPr>
        <w:pageBreakBefore w:val="0"/>
        <w:rPr/>
      </w:pPr>
      <w:r w:rsidDel="00000000" w:rsidR="00000000" w:rsidRPr="00000000">
        <w:rPr/>
        <w:drawing>
          <wp:inline distB="114300" distT="114300" distL="114300" distR="114300">
            <wp:extent cx="4824413" cy="985719"/>
            <wp:effectExtent b="0" l="0" r="0" t="0"/>
            <wp:docPr id="48" name="image51.png"/>
            <a:graphic>
              <a:graphicData uri="http://schemas.openxmlformats.org/drawingml/2006/picture">
                <pic:pic>
                  <pic:nvPicPr>
                    <pic:cNvPr id="0" name="image51.png"/>
                    <pic:cNvPicPr preferRelativeResize="0"/>
                  </pic:nvPicPr>
                  <pic:blipFill>
                    <a:blip r:embed="rId19"/>
                    <a:srcRect b="0" l="0" r="0" t="0"/>
                    <a:stretch>
                      <a:fillRect/>
                    </a:stretch>
                  </pic:blipFill>
                  <pic:spPr>
                    <a:xfrm>
                      <a:off x="0" y="0"/>
                      <a:ext cx="4824413" cy="985719"/>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ageBreakBefore w:val="0"/>
        <w:rPr/>
      </w:pPr>
      <w:r w:rsidDel="00000000" w:rsidR="00000000" w:rsidRPr="00000000">
        <w:rPr>
          <w:rtl w:val="0"/>
        </w:rPr>
        <w:t xml:space="preserve">En este ejemplo vemos que si acepta el cambio de tipo para este caso</w:t>
      </w:r>
    </w:p>
    <w:p w:rsidR="00000000" w:rsidDel="00000000" w:rsidP="00000000" w:rsidRDefault="00000000" w:rsidRPr="00000000" w14:paraId="0000017F">
      <w:pPr>
        <w:pageBreakBefore w:val="0"/>
        <w:rPr/>
      </w:pPr>
      <w:r w:rsidDel="00000000" w:rsidR="00000000" w:rsidRPr="00000000">
        <w:rPr>
          <w:rtl w:val="0"/>
        </w:rPr>
      </w:r>
    </w:p>
    <w:p w:rsidR="00000000" w:rsidDel="00000000" w:rsidP="00000000" w:rsidRDefault="00000000" w:rsidRPr="00000000" w14:paraId="00000180">
      <w:pPr>
        <w:pageBreakBefore w:val="0"/>
        <w:rPr/>
      </w:pPr>
      <w:r w:rsidDel="00000000" w:rsidR="00000000" w:rsidRPr="00000000">
        <w:rPr/>
        <w:drawing>
          <wp:inline distB="114300" distT="114300" distL="114300" distR="114300">
            <wp:extent cx="5734050" cy="1803400"/>
            <wp:effectExtent b="0" l="0" r="0" t="0"/>
            <wp:docPr id="50"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57340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ageBreakBefore w:val="0"/>
        <w:rPr/>
      </w:pPr>
      <w:r w:rsidDel="00000000" w:rsidR="00000000" w:rsidRPr="00000000">
        <w:rPr>
          <w:rtl w:val="0"/>
        </w:rPr>
        <w:t xml:space="preserve">Si en el tsconfig.json descomentamos la opción, </w:t>
      </w:r>
      <w:r w:rsidDel="00000000" w:rsidR="00000000" w:rsidRPr="00000000">
        <w:rPr>
          <w:rtl w:val="0"/>
        </w:rPr>
        <w:t xml:space="preserve">strictNullChecks</w:t>
      </w:r>
      <w:r w:rsidDel="00000000" w:rsidR="00000000" w:rsidRPr="00000000">
        <w:rPr>
          <w:rtl w:val="0"/>
        </w:rPr>
        <w:t xml:space="preserve"> ahora si nos generará error:</w:t>
      </w:r>
    </w:p>
    <w:p w:rsidR="00000000" w:rsidDel="00000000" w:rsidP="00000000" w:rsidRDefault="00000000" w:rsidRPr="00000000" w14:paraId="00000182">
      <w:pPr>
        <w:pageBreakBefore w:val="0"/>
        <w:rPr/>
      </w:pPr>
      <w:r w:rsidDel="00000000" w:rsidR="00000000" w:rsidRPr="00000000">
        <w:rPr>
          <w:rtl w:val="0"/>
        </w:rPr>
      </w:r>
    </w:p>
    <w:p w:rsidR="00000000" w:rsidDel="00000000" w:rsidP="00000000" w:rsidRDefault="00000000" w:rsidRPr="00000000" w14:paraId="00000183">
      <w:pPr>
        <w:pageBreakBefore w:val="0"/>
        <w:rPr/>
      </w:pPr>
      <w:r w:rsidDel="00000000" w:rsidR="00000000" w:rsidRPr="00000000">
        <w:rPr/>
        <w:drawing>
          <wp:inline distB="114300" distT="114300" distL="114300" distR="114300">
            <wp:extent cx="4262438" cy="896922"/>
            <wp:effectExtent b="0" l="0" r="0" t="0"/>
            <wp:docPr id="10" name="image18.png"/>
            <a:graphic>
              <a:graphicData uri="http://schemas.openxmlformats.org/drawingml/2006/picture">
                <pic:pic>
                  <pic:nvPicPr>
                    <pic:cNvPr id="0" name="image18.png"/>
                    <pic:cNvPicPr preferRelativeResize="0"/>
                  </pic:nvPicPr>
                  <pic:blipFill>
                    <a:blip r:embed="rId21"/>
                    <a:srcRect b="5426" l="0" r="0" t="0"/>
                    <a:stretch>
                      <a:fillRect/>
                    </a:stretch>
                  </pic:blipFill>
                  <pic:spPr>
                    <a:xfrm>
                      <a:off x="0" y="0"/>
                      <a:ext cx="4262438" cy="896922"/>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ageBreakBefore w:val="0"/>
        <w:rPr/>
      </w:pPr>
      <w:r w:rsidDel="00000000" w:rsidR="00000000" w:rsidRPr="00000000">
        <w:rPr>
          <w:rtl w:val="0"/>
        </w:rPr>
      </w:r>
    </w:p>
    <w:p w:rsidR="00000000" w:rsidDel="00000000" w:rsidP="00000000" w:rsidRDefault="00000000" w:rsidRPr="00000000" w14:paraId="00000185">
      <w:pPr>
        <w:pageBreakBefore w:val="0"/>
        <w:rPr/>
      </w:pPr>
      <w:r w:rsidDel="00000000" w:rsidR="00000000" w:rsidRPr="00000000">
        <w:rPr>
          <w:rtl w:val="0"/>
        </w:rPr>
        <w:t xml:space="preserve">el compilador de TS me va a impedir que yo pueda igualar variables de cualquier tipo a undefined y null.</w:t>
      </w:r>
    </w:p>
    <w:p w:rsidR="00000000" w:rsidDel="00000000" w:rsidP="00000000" w:rsidRDefault="00000000" w:rsidRPr="00000000" w14:paraId="00000186">
      <w:pPr>
        <w:pageBreakBefore w:val="0"/>
        <w:rPr/>
      </w:pPr>
      <w:r w:rsidDel="00000000" w:rsidR="00000000" w:rsidRPr="00000000">
        <w:rPr>
          <w:rtl w:val="0"/>
        </w:rPr>
      </w:r>
    </w:p>
    <w:p w:rsidR="00000000" w:rsidDel="00000000" w:rsidP="00000000" w:rsidRDefault="00000000" w:rsidRPr="00000000" w14:paraId="00000187">
      <w:pPr>
        <w:pageBreakBefore w:val="0"/>
        <w:rPr/>
      </w:pPr>
      <w:r w:rsidDel="00000000" w:rsidR="00000000" w:rsidRPr="00000000">
        <w:rPr>
          <w:rtl w:val="0"/>
        </w:rPr>
        <w:t xml:space="preserve">por que sin está restricción si pasa?, por que el null y el undefined son valores permitidos para estas variables. </w:t>
      </w:r>
    </w:p>
    <w:p w:rsidR="00000000" w:rsidDel="00000000" w:rsidP="00000000" w:rsidRDefault="00000000" w:rsidRPr="00000000" w14:paraId="00000188">
      <w:pPr>
        <w:pStyle w:val="Heading1"/>
        <w:pageBreakBefore w:val="0"/>
        <w:rPr>
          <w:color w:val="000000"/>
        </w:rPr>
      </w:pPr>
      <w:bookmarkStart w:colFirst="0" w:colLast="0" w:name="_w3jbhb6cfdko" w:id="25"/>
      <w:bookmarkEnd w:id="25"/>
      <w:r w:rsidDel="00000000" w:rsidR="00000000" w:rsidRPr="00000000">
        <w:rPr>
          <w:color w:val="000000"/>
          <w:rtl w:val="0"/>
        </w:rPr>
        <w:t xml:space="preserve">Aserción de tipo</w:t>
      </w:r>
    </w:p>
    <w:p w:rsidR="00000000" w:rsidDel="00000000" w:rsidP="00000000" w:rsidRDefault="00000000" w:rsidRPr="00000000" w14:paraId="00000189">
      <w:pPr>
        <w:pageBreakBefore w:val="0"/>
        <w:rPr/>
      </w:pPr>
      <w:r w:rsidDel="00000000" w:rsidR="00000000" w:rsidRPr="00000000">
        <w:rPr>
          <w:rtl w:val="0"/>
        </w:rPr>
      </w:r>
    </w:p>
    <w:tbl>
      <w:tblPr>
        <w:tblStyle w:val="Table2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Aserciones de Tipo</w:t>
            </w:r>
          </w:p>
          <w:p w:rsidR="00000000" w:rsidDel="00000000" w:rsidP="00000000" w:rsidRDefault="00000000" w:rsidRPr="00000000" w14:paraId="0000018B">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var</w:t>
            </w:r>
            <w:r w:rsidDel="00000000" w:rsidR="00000000" w:rsidRPr="00000000">
              <w:rPr>
                <w:rFonts w:ascii="Courier New" w:cs="Courier New" w:eastAsia="Courier New" w:hAnsi="Courier New"/>
                <w:sz w:val="21"/>
                <w:szCs w:val="21"/>
                <w:rtl w:val="0"/>
              </w:rPr>
              <w:t xml:space="preserve"> poder: any = </w:t>
            </w:r>
            <w:r w:rsidDel="00000000" w:rsidR="00000000" w:rsidRPr="00000000">
              <w:rPr>
                <w:rFonts w:ascii="Courier New" w:cs="Courier New" w:eastAsia="Courier New" w:hAnsi="Courier New"/>
                <w:sz w:val="21"/>
                <w:szCs w:val="21"/>
                <w:rtl w:val="0"/>
              </w:rPr>
              <w:t xml:space="preserve">"100"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C">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largoDelPoder</w:t>
            </w:r>
            <w:r w:rsidDel="00000000" w:rsidR="00000000" w:rsidRPr="00000000">
              <w:rPr>
                <w:rFonts w:ascii="Courier New" w:cs="Courier New" w:eastAsia="Courier New" w:hAnsi="Courier New"/>
                <w:sz w:val="21"/>
                <w:szCs w:val="21"/>
                <w:rtl w:val="0"/>
              </w:rPr>
              <w:t xml:space="preserve">: number = (&lt;string&gt;poder).length;</w:t>
            </w:r>
          </w:p>
          <w:p w:rsidR="00000000" w:rsidDel="00000000" w:rsidP="00000000" w:rsidRDefault="00000000" w:rsidRPr="00000000" w14:paraId="0000018D">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largoDelPoder</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18E">
      <w:pPr>
        <w:pageBreakBefore w:val="0"/>
        <w:rPr/>
      </w:pPr>
      <w:r w:rsidDel="00000000" w:rsidR="00000000" w:rsidRPr="00000000">
        <w:rPr>
          <w:rtl w:val="0"/>
        </w:rPr>
      </w:r>
    </w:p>
    <w:p w:rsidR="00000000" w:rsidDel="00000000" w:rsidP="00000000" w:rsidRDefault="00000000" w:rsidRPr="00000000" w14:paraId="0000018F">
      <w:pPr>
        <w:pageBreakBefore w:val="0"/>
        <w:rPr/>
      </w:pPr>
      <w:r w:rsidDel="00000000" w:rsidR="00000000" w:rsidRPr="00000000">
        <w:rPr>
          <w:rtl w:val="0"/>
        </w:rPr>
        <w:t xml:space="preserve">note: con el &lt;string&gt; le estoy diciendo a TS que trabaje la variable como un string, así permitiéndonos tener todas las opciones del string (la ayuda de autocompletar).</w:t>
      </w:r>
    </w:p>
    <w:p w:rsidR="00000000" w:rsidDel="00000000" w:rsidP="00000000" w:rsidRDefault="00000000" w:rsidRPr="00000000" w14:paraId="00000190">
      <w:pPr>
        <w:pageBreakBefore w:val="0"/>
        <w:rPr/>
      </w:pPr>
      <w:r w:rsidDel="00000000" w:rsidR="00000000" w:rsidRPr="00000000">
        <w:rPr>
          <w:rtl w:val="0"/>
        </w:rPr>
      </w:r>
    </w:p>
    <w:p w:rsidR="00000000" w:rsidDel="00000000" w:rsidP="00000000" w:rsidRDefault="00000000" w:rsidRPr="00000000" w14:paraId="00000191">
      <w:pPr>
        <w:pageBreakBefore w:val="0"/>
        <w:rPr/>
      </w:pPr>
      <w:r w:rsidDel="00000000" w:rsidR="00000000" w:rsidRPr="00000000">
        <w:rPr>
          <w:rtl w:val="0"/>
        </w:rPr>
        <w:t xml:space="preserve">Permitirme poder usar cualquier variable de otro tipo, y decirle a </w:t>
      </w:r>
      <w:r w:rsidDel="00000000" w:rsidR="00000000" w:rsidRPr="00000000">
        <w:rPr>
          <w:rtl w:val="0"/>
        </w:rPr>
        <w:t xml:space="preserve">TS confía</w:t>
      </w:r>
      <w:r w:rsidDel="00000000" w:rsidR="00000000" w:rsidRPr="00000000">
        <w:rPr>
          <w:rtl w:val="0"/>
        </w:rPr>
        <w:t xml:space="preserve"> en mí, yo sé lo que estoy haciendo. </w:t>
      </w:r>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1"/>
        <w:pageBreakBefore w:val="0"/>
        <w:rPr>
          <w:color w:val="000000"/>
        </w:rPr>
      </w:pPr>
      <w:bookmarkStart w:colFirst="0" w:colLast="0" w:name="_m9vdl9k324z4" w:id="26"/>
      <w:bookmarkEnd w:id="26"/>
      <w:r w:rsidDel="00000000" w:rsidR="00000000" w:rsidRPr="00000000">
        <w:rPr>
          <w:color w:val="000000"/>
          <w:rtl w:val="0"/>
        </w:rPr>
        <w:t xml:space="preserve"> Funciones Básicas</w:t>
      </w:r>
    </w:p>
    <w:p w:rsidR="00000000" w:rsidDel="00000000" w:rsidP="00000000" w:rsidRDefault="00000000" w:rsidRPr="00000000" w14:paraId="00000193">
      <w:pPr>
        <w:pageBreakBefore w:val="0"/>
        <w:rPr/>
      </w:pPr>
      <w:r w:rsidDel="00000000" w:rsidR="00000000" w:rsidRPr="00000000">
        <w:rPr>
          <w:rtl w:val="0"/>
        </w:rPr>
      </w:r>
    </w:p>
    <w:tbl>
      <w:tblPr>
        <w:tblStyle w:val="Table2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heroe</w:t>
            </w:r>
            <w:r w:rsidDel="00000000" w:rsidR="00000000" w:rsidRPr="00000000">
              <w:rPr>
                <w:rFonts w:ascii="Courier New" w:cs="Courier New" w:eastAsia="Courier New" w:hAnsi="Courier New"/>
                <w:sz w:val="21"/>
                <w:szCs w:val="21"/>
                <w:rtl w:val="0"/>
              </w:rPr>
              <w:t xml:space="preserve">:string = </w:t>
            </w:r>
            <w:r w:rsidDel="00000000" w:rsidR="00000000" w:rsidRPr="00000000">
              <w:rPr>
                <w:rFonts w:ascii="Courier New" w:cs="Courier New" w:eastAsia="Courier New" w:hAnsi="Courier New"/>
                <w:sz w:val="21"/>
                <w:szCs w:val="21"/>
                <w:rtl w:val="0"/>
              </w:rPr>
              <w:t xml:space="preserve">"Flash"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5">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6">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imprime_heroe</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197">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heroe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8">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9">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A">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activar_batisenal = </w:t>
            </w: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19B">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"Batiseñal activada."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C">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D">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E">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F">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imprime_heroe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A0">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activar_batisenal</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1A1">
      <w:pPr>
        <w:pageBreakBefore w:val="0"/>
        <w:rPr/>
      </w:pPr>
      <w:r w:rsidDel="00000000" w:rsidR="00000000" w:rsidRPr="00000000">
        <w:rPr>
          <w:rtl w:val="0"/>
        </w:rPr>
      </w:r>
    </w:p>
    <w:p w:rsidR="00000000" w:rsidDel="00000000" w:rsidP="00000000" w:rsidRDefault="00000000" w:rsidRPr="00000000" w14:paraId="000001A2">
      <w:pPr>
        <w:pageBreakBefore w:val="0"/>
        <w:rPr/>
      </w:pPr>
      <w:r w:rsidDel="00000000" w:rsidR="00000000" w:rsidRPr="00000000">
        <w:rPr/>
        <w:drawing>
          <wp:inline distB="114300" distT="114300" distL="114300" distR="114300">
            <wp:extent cx="5734050" cy="1092200"/>
            <wp:effectExtent b="0" l="0" r="0" t="0"/>
            <wp:docPr id="1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405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ageBreakBefore w:val="0"/>
        <w:rPr/>
      </w:pPr>
      <w:r w:rsidDel="00000000" w:rsidR="00000000" w:rsidRPr="00000000">
        <w:rPr>
          <w:rtl w:val="0"/>
        </w:rPr>
      </w:r>
    </w:p>
    <w:p w:rsidR="00000000" w:rsidDel="00000000" w:rsidP="00000000" w:rsidRDefault="00000000" w:rsidRPr="00000000" w14:paraId="000001A4">
      <w:pPr>
        <w:pStyle w:val="Heading1"/>
        <w:pageBreakBefore w:val="0"/>
        <w:rPr>
          <w:color w:val="000000"/>
        </w:rPr>
      </w:pPr>
      <w:bookmarkStart w:colFirst="0" w:colLast="0" w:name="_dhoc0udr5t2a" w:id="27"/>
      <w:bookmarkEnd w:id="27"/>
      <w:r w:rsidDel="00000000" w:rsidR="00000000" w:rsidRPr="00000000">
        <w:rPr>
          <w:color w:val="000000"/>
          <w:rtl w:val="0"/>
        </w:rPr>
        <w:t xml:space="preserve">Parámetros obligatorios de las Funciones </w:t>
      </w:r>
    </w:p>
    <w:p w:rsidR="00000000" w:rsidDel="00000000" w:rsidP="00000000" w:rsidRDefault="00000000" w:rsidRPr="00000000" w14:paraId="000001A5">
      <w:pPr>
        <w:pageBreakBefore w:val="0"/>
        <w:rPr/>
      </w:pPr>
      <w:r w:rsidDel="00000000" w:rsidR="00000000" w:rsidRPr="00000000">
        <w:rPr>
          <w:rtl w:val="0"/>
        </w:rPr>
      </w:r>
    </w:p>
    <w:tbl>
      <w:tblPr>
        <w:tblStyle w:val="Table2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nombreCompleto</w:t>
            </w:r>
            <w:r w:rsidDel="00000000" w:rsidR="00000000" w:rsidRPr="00000000">
              <w:rPr>
                <w:rFonts w:ascii="Courier New" w:cs="Courier New" w:eastAsia="Courier New" w:hAnsi="Courier New"/>
                <w:sz w:val="21"/>
                <w:szCs w:val="21"/>
                <w:rtl w:val="0"/>
              </w:rPr>
              <w:t xml:space="preserve"> (nombre: string, apellido: string) {</w:t>
            </w:r>
          </w:p>
          <w:p w:rsidR="00000000" w:rsidDel="00000000" w:rsidP="00000000" w:rsidRDefault="00000000" w:rsidRPr="00000000" w14:paraId="000001A7">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 apellido;</w:t>
            </w:r>
          </w:p>
          <w:p w:rsidR="00000000" w:rsidDel="00000000" w:rsidP="00000000" w:rsidRDefault="00000000" w:rsidRPr="00000000" w14:paraId="000001A8">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9">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A">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nombreCompleto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Stiven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"Trujillo"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B">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C">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 nombre );</w:t>
            </w:r>
            <w:r w:rsidDel="00000000" w:rsidR="00000000" w:rsidRPr="00000000">
              <w:rPr>
                <w:rtl w:val="0"/>
              </w:rPr>
            </w:r>
          </w:p>
        </w:tc>
      </w:tr>
    </w:tbl>
    <w:p w:rsidR="00000000" w:rsidDel="00000000" w:rsidP="00000000" w:rsidRDefault="00000000" w:rsidRPr="00000000" w14:paraId="000001AD">
      <w:pPr>
        <w:pageBreakBefore w:val="0"/>
        <w:rPr/>
      </w:pPr>
      <w:r w:rsidDel="00000000" w:rsidR="00000000" w:rsidRPr="00000000">
        <w:rPr>
          <w:rtl w:val="0"/>
        </w:rPr>
      </w:r>
    </w:p>
    <w:p w:rsidR="00000000" w:rsidDel="00000000" w:rsidP="00000000" w:rsidRDefault="00000000" w:rsidRPr="00000000" w14:paraId="000001AE">
      <w:pPr>
        <w:pageBreakBefore w:val="0"/>
        <w:rPr/>
      </w:pPr>
      <w:r w:rsidDel="00000000" w:rsidR="00000000" w:rsidRPr="00000000">
        <w:rPr/>
        <w:drawing>
          <wp:inline distB="114300" distT="114300" distL="114300" distR="114300">
            <wp:extent cx="5734050" cy="1066800"/>
            <wp:effectExtent b="0" l="0" r="0" t="0"/>
            <wp:docPr id="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40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1"/>
        <w:pageBreakBefore w:val="0"/>
        <w:rPr>
          <w:color w:val="000000"/>
        </w:rPr>
      </w:pPr>
      <w:bookmarkStart w:colFirst="0" w:colLast="0" w:name="_wvbhni3z4d4d" w:id="28"/>
      <w:bookmarkEnd w:id="28"/>
      <w:r w:rsidDel="00000000" w:rsidR="00000000" w:rsidRPr="00000000">
        <w:rPr>
          <w:color w:val="000000"/>
          <w:rtl w:val="0"/>
        </w:rPr>
        <w:t xml:space="preserve">Parámetros Opcionales de las Funciones</w:t>
      </w:r>
    </w:p>
    <w:p w:rsidR="00000000" w:rsidDel="00000000" w:rsidP="00000000" w:rsidRDefault="00000000" w:rsidRPr="00000000" w14:paraId="000001B0">
      <w:pPr>
        <w:pageBreakBefore w:val="0"/>
        <w:rPr/>
      </w:pPr>
      <w:r w:rsidDel="00000000" w:rsidR="00000000" w:rsidRPr="00000000">
        <w:rPr>
          <w:rtl w:val="0"/>
        </w:rPr>
        <w:t xml:space="preserve">En JS todos los parámetros son opcionales. Pero en TS necesitamos ponerles un ?</w:t>
      </w:r>
    </w:p>
    <w:p w:rsidR="00000000" w:rsidDel="00000000" w:rsidP="00000000" w:rsidRDefault="00000000" w:rsidRPr="00000000" w14:paraId="000001B1">
      <w:pPr>
        <w:pageBreakBefore w:val="0"/>
        <w:rPr/>
      </w:pPr>
      <w:r w:rsidDel="00000000" w:rsidR="00000000" w:rsidRPr="00000000">
        <w:rPr>
          <w:rtl w:val="0"/>
        </w:rPr>
      </w:r>
    </w:p>
    <w:tbl>
      <w:tblPr>
        <w:tblStyle w:val="Table2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nombreCompleto</w:t>
            </w:r>
            <w:r w:rsidDel="00000000" w:rsidR="00000000" w:rsidRPr="00000000">
              <w:rPr>
                <w:rFonts w:ascii="Courier New" w:cs="Courier New" w:eastAsia="Courier New" w:hAnsi="Courier New"/>
                <w:sz w:val="21"/>
                <w:szCs w:val="21"/>
                <w:rtl w:val="0"/>
              </w:rPr>
              <w:t xml:space="preserve"> (nombre: string, </w:t>
            </w:r>
            <w:r w:rsidDel="00000000" w:rsidR="00000000" w:rsidRPr="00000000">
              <w:rPr>
                <w:rFonts w:ascii="Courier New" w:cs="Courier New" w:eastAsia="Courier New" w:hAnsi="Courier New"/>
                <w:b w:val="1"/>
                <w:sz w:val="21"/>
                <w:szCs w:val="21"/>
                <w:rtl w:val="0"/>
              </w:rPr>
              <w:t xml:space="preserve">apellido?</w:t>
            </w:r>
            <w:r w:rsidDel="00000000" w:rsidR="00000000" w:rsidRPr="00000000">
              <w:rPr>
                <w:rFonts w:ascii="Courier New" w:cs="Courier New" w:eastAsia="Courier New" w:hAnsi="Courier New"/>
                <w:sz w:val="21"/>
                <w:szCs w:val="21"/>
                <w:rtl w:val="0"/>
              </w:rPr>
              <w:t xml:space="preserve">: string): string {</w:t>
            </w:r>
          </w:p>
          <w:p w:rsidR="00000000" w:rsidDel="00000000" w:rsidP="00000000" w:rsidRDefault="00000000" w:rsidRPr="00000000" w14:paraId="000001B3">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4">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if</w:t>
            </w:r>
            <w:r w:rsidDel="00000000" w:rsidR="00000000" w:rsidRPr="00000000">
              <w:rPr>
                <w:rFonts w:ascii="Courier New" w:cs="Courier New" w:eastAsia="Courier New" w:hAnsi="Courier New"/>
                <w:sz w:val="21"/>
                <w:szCs w:val="21"/>
                <w:rtl w:val="0"/>
              </w:rPr>
              <w:t xml:space="preserve"> ( apellido ) {</w:t>
            </w:r>
          </w:p>
          <w:p w:rsidR="00000000" w:rsidDel="00000000" w:rsidP="00000000" w:rsidRDefault="00000000" w:rsidRPr="00000000" w14:paraId="000001B5">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 apellido;</w:t>
            </w:r>
          </w:p>
          <w:p w:rsidR="00000000" w:rsidDel="00000000" w:rsidP="00000000" w:rsidRDefault="00000000" w:rsidRPr="00000000" w14:paraId="000001B6">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else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B7">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nombre;</w:t>
            </w:r>
          </w:p>
          <w:p w:rsidR="00000000" w:rsidDel="00000000" w:rsidP="00000000" w:rsidRDefault="00000000" w:rsidRPr="00000000" w14:paraId="000001B8">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B9">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A">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B">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nombreCompleto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"Stiven"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C">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D">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 nombre );</w:t>
            </w:r>
            <w:r w:rsidDel="00000000" w:rsidR="00000000" w:rsidRPr="00000000">
              <w:rPr>
                <w:rtl w:val="0"/>
              </w:rPr>
            </w:r>
          </w:p>
        </w:tc>
      </w:tr>
    </w:tbl>
    <w:p w:rsidR="00000000" w:rsidDel="00000000" w:rsidP="00000000" w:rsidRDefault="00000000" w:rsidRPr="00000000" w14:paraId="000001BE">
      <w:pPr>
        <w:pageBreakBefore w:val="0"/>
        <w:rPr/>
      </w:pPr>
      <w:r w:rsidDel="00000000" w:rsidR="00000000" w:rsidRPr="00000000">
        <w:rPr>
          <w:rtl w:val="0"/>
        </w:rPr>
      </w:r>
    </w:p>
    <w:p w:rsidR="00000000" w:rsidDel="00000000" w:rsidP="00000000" w:rsidRDefault="00000000" w:rsidRPr="00000000" w14:paraId="000001BF">
      <w:pPr>
        <w:pageBreakBefore w:val="0"/>
        <w:rPr/>
      </w:pPr>
      <w:r w:rsidDel="00000000" w:rsidR="00000000" w:rsidRPr="00000000">
        <w:rPr>
          <w:rtl w:val="0"/>
        </w:rPr>
        <w:t xml:space="preserve">apellido </w:t>
      </w:r>
      <w:r w:rsidDel="00000000" w:rsidR="00000000" w:rsidRPr="00000000">
        <w:rPr>
          <w:rtl w:val="0"/>
        </w:rPr>
        <w:t xml:space="preserve">es un parámetro opcional, y para evitar que nos retorne un undefined, hacemos un condicional que verifique si existe. </w:t>
      </w:r>
    </w:p>
    <w:p w:rsidR="00000000" w:rsidDel="00000000" w:rsidP="00000000" w:rsidRDefault="00000000" w:rsidRPr="00000000" w14:paraId="000001C0">
      <w:pPr>
        <w:pageBreakBefore w:val="0"/>
        <w:rPr/>
      </w:pPr>
      <w:r w:rsidDel="00000000" w:rsidR="00000000" w:rsidRPr="00000000">
        <w:rPr/>
        <w:drawing>
          <wp:inline distB="114300" distT="114300" distL="114300" distR="114300">
            <wp:extent cx="5734050" cy="927100"/>
            <wp:effectExtent b="0" l="0" r="0" t="0"/>
            <wp:docPr id="20"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3405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ageBreakBefore w:val="0"/>
        <w:rPr/>
      </w:pPr>
      <w:r w:rsidDel="00000000" w:rsidR="00000000" w:rsidRPr="00000000">
        <w:rPr>
          <w:rtl w:val="0"/>
        </w:rPr>
      </w:r>
    </w:p>
    <w:p w:rsidR="00000000" w:rsidDel="00000000" w:rsidP="00000000" w:rsidRDefault="00000000" w:rsidRPr="00000000" w14:paraId="000001C2">
      <w:pPr>
        <w:pStyle w:val="Heading1"/>
        <w:pageBreakBefore w:val="0"/>
        <w:rPr>
          <w:color w:val="000000"/>
        </w:rPr>
      </w:pPr>
      <w:bookmarkStart w:colFirst="0" w:colLast="0" w:name="_z9nfjnizfzhw" w:id="29"/>
      <w:bookmarkEnd w:id="29"/>
      <w:r w:rsidDel="00000000" w:rsidR="00000000" w:rsidRPr="00000000">
        <w:rPr>
          <w:color w:val="000000"/>
          <w:rtl w:val="0"/>
        </w:rPr>
        <w:t xml:space="preserve">Parámetros por Defecto</w:t>
      </w:r>
    </w:p>
    <w:p w:rsidR="00000000" w:rsidDel="00000000" w:rsidP="00000000" w:rsidRDefault="00000000" w:rsidRPr="00000000" w14:paraId="000001C3">
      <w:pPr>
        <w:pageBreakBefore w:val="0"/>
        <w:rPr/>
      </w:pPr>
      <w:r w:rsidDel="00000000" w:rsidR="00000000" w:rsidRPr="00000000">
        <w:rPr>
          <w:rtl w:val="0"/>
        </w:rPr>
      </w:r>
    </w:p>
    <w:tbl>
      <w:tblPr>
        <w:tblStyle w:val="Table3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nombreCompleto</w:t>
            </w:r>
            <w:r w:rsidDel="00000000" w:rsidR="00000000" w:rsidRPr="00000000">
              <w:rPr>
                <w:rFonts w:ascii="Courier New" w:cs="Courier New" w:eastAsia="Courier New" w:hAnsi="Courier New"/>
                <w:sz w:val="21"/>
                <w:szCs w:val="21"/>
                <w:rtl w:val="0"/>
              </w:rPr>
              <w:t xml:space="preserve"> ( nombre: string,</w:t>
            </w:r>
          </w:p>
          <w:p w:rsidR="00000000" w:rsidDel="00000000" w:rsidP="00000000" w:rsidRDefault="00000000" w:rsidRPr="00000000" w14:paraId="000001C5">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apellido: string,</w:t>
            </w:r>
          </w:p>
          <w:p w:rsidR="00000000" w:rsidDel="00000000" w:rsidP="00000000" w:rsidRDefault="00000000" w:rsidRPr="00000000" w14:paraId="000001C6">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capitalizado: boolean = </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 string {</w:t>
            </w:r>
          </w:p>
          <w:p w:rsidR="00000000" w:rsidDel="00000000" w:rsidP="00000000" w:rsidRDefault="00000000" w:rsidRPr="00000000" w14:paraId="000001C7">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8">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if</w:t>
            </w:r>
            <w:r w:rsidDel="00000000" w:rsidR="00000000" w:rsidRPr="00000000">
              <w:rPr>
                <w:rFonts w:ascii="Courier New" w:cs="Courier New" w:eastAsia="Courier New" w:hAnsi="Courier New"/>
                <w:sz w:val="21"/>
                <w:szCs w:val="21"/>
                <w:rtl w:val="0"/>
              </w:rPr>
              <w:t xml:space="preserve"> ( capitalizado ) {</w:t>
            </w:r>
          </w:p>
          <w:p w:rsidR="00000000" w:rsidDel="00000000" w:rsidP="00000000" w:rsidRDefault="00000000" w:rsidRPr="00000000" w14:paraId="000001C9">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capitalizar(nombre) +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 capitalizar(apellido);</w:t>
            </w:r>
          </w:p>
          <w:p w:rsidR="00000000" w:rsidDel="00000000" w:rsidP="00000000" w:rsidRDefault="00000000" w:rsidRPr="00000000" w14:paraId="000001CA">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else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CB">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nombre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apellido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C">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CD">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E">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F">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capitalizar ( palabra: string ): string {</w:t>
            </w:r>
          </w:p>
          <w:p w:rsidR="00000000" w:rsidDel="00000000" w:rsidP="00000000" w:rsidRDefault="00000000" w:rsidRPr="00000000" w14:paraId="000001D0">
            <w:pPr>
              <w:pageBreakBefore w:val="0"/>
              <w:widowControl w:val="0"/>
              <w:spacing w:line="325.71428571428567" w:lineRule="auto"/>
              <w:rPr>
                <w:rFonts w:ascii="Courier New" w:cs="Courier New" w:eastAsia="Courier New" w:hAnsi="Courier New"/>
                <w:sz w:val="17"/>
                <w:szCs w:val="17"/>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17"/>
                <w:szCs w:val="17"/>
                <w:rtl w:val="0"/>
              </w:rPr>
              <w:t xml:space="preserve">return</w:t>
            </w:r>
            <w:r w:rsidDel="00000000" w:rsidR="00000000" w:rsidRPr="00000000">
              <w:rPr>
                <w:rFonts w:ascii="Courier New" w:cs="Courier New" w:eastAsia="Courier New" w:hAnsi="Courier New"/>
                <w:sz w:val="17"/>
                <w:szCs w:val="17"/>
                <w:rtl w:val="0"/>
              </w:rPr>
              <w:t xml:space="preserve"> palabra.charAt(</w:t>
            </w:r>
            <w:r w:rsidDel="00000000" w:rsidR="00000000" w:rsidRPr="00000000">
              <w:rPr>
                <w:rFonts w:ascii="Courier New" w:cs="Courier New" w:eastAsia="Courier New" w:hAnsi="Courier New"/>
                <w:sz w:val="17"/>
                <w:szCs w:val="17"/>
                <w:rtl w:val="0"/>
              </w:rPr>
              <w:t xml:space="preserve">0</w:t>
            </w:r>
            <w:r w:rsidDel="00000000" w:rsidR="00000000" w:rsidRPr="00000000">
              <w:rPr>
                <w:rFonts w:ascii="Courier New" w:cs="Courier New" w:eastAsia="Courier New" w:hAnsi="Courier New"/>
                <w:sz w:val="17"/>
                <w:szCs w:val="17"/>
                <w:rtl w:val="0"/>
              </w:rPr>
              <w:t xml:space="preserve">).toUpperCase() + palabra.substr(</w:t>
            </w:r>
            <w:r w:rsidDel="00000000" w:rsidR="00000000" w:rsidRPr="00000000">
              <w:rPr>
                <w:rFonts w:ascii="Courier New" w:cs="Courier New" w:eastAsia="Courier New" w:hAnsi="Courier New"/>
                <w:sz w:val="17"/>
                <w:szCs w:val="17"/>
                <w:rtl w:val="0"/>
              </w:rPr>
              <w:t xml:space="preserve">1</w:t>
            </w:r>
            <w:r w:rsidDel="00000000" w:rsidR="00000000" w:rsidRPr="00000000">
              <w:rPr>
                <w:rFonts w:ascii="Courier New" w:cs="Courier New" w:eastAsia="Courier New" w:hAnsi="Courier New"/>
                <w:sz w:val="17"/>
                <w:szCs w:val="17"/>
                <w:rtl w:val="0"/>
              </w:rPr>
              <w:t xml:space="preserve">).toLowerCase();</w:t>
            </w:r>
          </w:p>
          <w:p w:rsidR="00000000" w:rsidDel="00000000" w:rsidP="00000000" w:rsidRDefault="00000000" w:rsidRPr="00000000" w14:paraId="000001D1">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2">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3">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nombreCompleto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"stiven"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"trujillo"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4">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5">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nombre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D7">
      <w:pPr>
        <w:pageBreakBefore w:val="0"/>
        <w:rPr/>
      </w:pPr>
      <w:r w:rsidDel="00000000" w:rsidR="00000000" w:rsidRPr="00000000">
        <w:rPr>
          <w:rtl w:val="0"/>
        </w:rPr>
      </w:r>
    </w:p>
    <w:p w:rsidR="00000000" w:rsidDel="00000000" w:rsidP="00000000" w:rsidRDefault="00000000" w:rsidRPr="00000000" w14:paraId="000001D8">
      <w:pPr>
        <w:pageBreakBefore w:val="0"/>
        <w:rPr/>
      </w:pPr>
      <w:r w:rsidDel="00000000" w:rsidR="00000000" w:rsidRPr="00000000">
        <w:rPr>
          <w:rtl w:val="0"/>
        </w:rPr>
        <w:t xml:space="preserve">Vemos que solo le definimos un valor al parámetro para que este sea al valor por defecto al no ser ingresado en el llamado de la función. </w:t>
      </w:r>
    </w:p>
    <w:p w:rsidR="00000000" w:rsidDel="00000000" w:rsidP="00000000" w:rsidRDefault="00000000" w:rsidRPr="00000000" w14:paraId="000001D9">
      <w:pPr>
        <w:pStyle w:val="Heading1"/>
        <w:pageBreakBefore w:val="0"/>
        <w:rPr>
          <w:color w:val="000000"/>
        </w:rPr>
      </w:pPr>
      <w:bookmarkStart w:colFirst="0" w:colLast="0" w:name="_k66r152kafpt" w:id="30"/>
      <w:bookmarkEnd w:id="30"/>
      <w:r w:rsidDel="00000000" w:rsidR="00000000" w:rsidRPr="00000000">
        <w:rPr>
          <w:color w:val="000000"/>
          <w:rtl w:val="0"/>
        </w:rPr>
        <w:t xml:space="preserve">Parámetros REST</w:t>
      </w:r>
    </w:p>
    <w:p w:rsidR="00000000" w:rsidDel="00000000" w:rsidP="00000000" w:rsidRDefault="00000000" w:rsidRPr="00000000" w14:paraId="000001DA">
      <w:pPr>
        <w:pageBreakBefore w:val="0"/>
        <w:rPr/>
      </w:pPr>
      <w:r w:rsidDel="00000000" w:rsidR="00000000" w:rsidRPr="00000000">
        <w:rPr>
          <w:rtl w:val="0"/>
        </w:rPr>
        <w:t xml:space="preserve">problema: Tenemos una  función que debe ser capaz de recibir </w:t>
      </w:r>
      <w:r w:rsidDel="00000000" w:rsidR="00000000" w:rsidRPr="00000000">
        <w:rPr>
          <w:rtl w:val="0"/>
        </w:rPr>
        <w:t xml:space="preserve">n</w:t>
      </w:r>
      <w:r w:rsidDel="00000000" w:rsidR="00000000" w:rsidRPr="00000000">
        <w:rPr>
          <w:rtl w:val="0"/>
        </w:rPr>
        <w:t xml:space="preserve"> cantidad de parámetros, los que sean necesarios</w:t>
      </w:r>
    </w:p>
    <w:p w:rsidR="00000000" w:rsidDel="00000000" w:rsidP="00000000" w:rsidRDefault="00000000" w:rsidRPr="00000000" w14:paraId="000001DB">
      <w:pPr>
        <w:pageBreakBefore w:val="0"/>
        <w:rPr/>
      </w:pPr>
      <w:r w:rsidDel="00000000" w:rsidR="00000000" w:rsidRPr="00000000">
        <w:rPr>
          <w:rtl w:val="0"/>
        </w:rPr>
      </w:r>
    </w:p>
    <w:p w:rsidR="00000000" w:rsidDel="00000000" w:rsidP="00000000" w:rsidRDefault="00000000" w:rsidRPr="00000000" w14:paraId="000001DC">
      <w:pPr>
        <w:pageBreakBefore w:val="0"/>
        <w:rPr/>
      </w:pPr>
      <w:r w:rsidDel="00000000" w:rsidR="00000000" w:rsidRPr="00000000">
        <w:rPr>
          <w:rtl w:val="0"/>
        </w:rPr>
        <w:t xml:space="preserve">que es: Todo lo que viene por parámetro juntamelo en un arreglo. </w:t>
      </w:r>
    </w:p>
    <w:p w:rsidR="00000000" w:rsidDel="00000000" w:rsidP="00000000" w:rsidRDefault="00000000" w:rsidRPr="00000000" w14:paraId="000001DD">
      <w:pPr>
        <w:pageBreakBefore w:val="0"/>
        <w:rPr/>
      </w:pPr>
      <w:r w:rsidDel="00000000" w:rsidR="00000000" w:rsidRPr="00000000">
        <w:rPr>
          <w:rtl w:val="0"/>
        </w:rPr>
      </w:r>
    </w:p>
    <w:tbl>
      <w:tblPr>
        <w:tblStyle w:val="Table3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 </w:t>
            </w:r>
            <w:r w:rsidDel="00000000" w:rsidR="00000000" w:rsidRPr="00000000">
              <w:rPr>
                <w:rFonts w:ascii="Courier New" w:cs="Courier New" w:eastAsia="Courier New" w:hAnsi="Courier New"/>
                <w:sz w:val="21"/>
                <w:szCs w:val="21"/>
                <w:rtl w:val="0"/>
              </w:rPr>
              <w:t xml:space="preserve">nombreCompleto</w:t>
            </w:r>
            <w:r w:rsidDel="00000000" w:rsidR="00000000" w:rsidRPr="00000000">
              <w:rPr>
                <w:rFonts w:ascii="Courier New" w:cs="Courier New" w:eastAsia="Courier New" w:hAnsi="Courier New"/>
                <w:sz w:val="21"/>
                <w:szCs w:val="21"/>
                <w:rtl w:val="0"/>
              </w:rPr>
              <w:t xml:space="preserve">( nombre:string,</w:t>
            </w:r>
          </w:p>
          <w:p w:rsidR="00000000" w:rsidDel="00000000" w:rsidP="00000000" w:rsidRDefault="00000000" w:rsidRPr="00000000" w14:paraId="000001DF">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losDemasParametros</w:t>
            </w:r>
            <w:r w:rsidDel="00000000" w:rsidR="00000000" w:rsidRPr="00000000">
              <w:rPr>
                <w:rFonts w:ascii="Courier New" w:cs="Courier New" w:eastAsia="Courier New" w:hAnsi="Courier New"/>
                <w:sz w:val="21"/>
                <w:szCs w:val="21"/>
                <w:rtl w:val="0"/>
              </w:rPr>
              <w:t xml:space="preserve">: string[] ):string {</w:t>
            </w:r>
          </w:p>
          <w:p w:rsidR="00000000" w:rsidDel="00000000" w:rsidP="00000000" w:rsidRDefault="00000000" w:rsidRPr="00000000" w14:paraId="000001E0">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${nombre}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losDemasParametros</w:t>
            </w:r>
            <w:r w:rsidDel="00000000" w:rsidR="00000000" w:rsidRPr="00000000">
              <w:rPr>
                <w:rFonts w:ascii="Courier New" w:cs="Courier New" w:eastAsia="Courier New" w:hAnsi="Courier New"/>
                <w:sz w:val="21"/>
                <w:szCs w:val="21"/>
                <w:rtl w:val="0"/>
              </w:rPr>
              <w:t xml:space="preserve">.join(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1">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2">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3">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 </w:t>
            </w:r>
            <w:r w:rsidDel="00000000" w:rsidR="00000000" w:rsidRPr="00000000">
              <w:rPr>
                <w:rFonts w:ascii="Courier New" w:cs="Courier New" w:eastAsia="Courier New" w:hAnsi="Courier New"/>
                <w:sz w:val="21"/>
                <w:szCs w:val="21"/>
                <w:rtl w:val="0"/>
              </w:rPr>
              <w:t xml:space="preserve">iroman</w:t>
            </w:r>
            <w:r w:rsidDel="00000000" w:rsidR="00000000" w:rsidRPr="00000000">
              <w:rPr>
                <w:rFonts w:ascii="Courier New" w:cs="Courier New" w:eastAsia="Courier New" w:hAnsi="Courier New"/>
                <w:sz w:val="21"/>
                <w:szCs w:val="21"/>
                <w:rtl w:val="0"/>
              </w:rPr>
              <w:t xml:space="preserve">: string = </w:t>
            </w:r>
            <w:r w:rsidDel="00000000" w:rsidR="00000000" w:rsidRPr="00000000">
              <w:rPr>
                <w:rFonts w:ascii="Courier New" w:cs="Courier New" w:eastAsia="Courier New" w:hAnsi="Courier New"/>
                <w:sz w:val="21"/>
                <w:szCs w:val="21"/>
                <w:rtl w:val="0"/>
              </w:rPr>
              <w:t xml:space="preserve">nombreCompleto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"Anthony"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"Edward"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"Tony"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"Stark"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4">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5">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iroman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E6">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tc>
      </w:tr>
    </w:tbl>
    <w:p w:rsidR="00000000" w:rsidDel="00000000" w:rsidP="00000000" w:rsidRDefault="00000000" w:rsidRPr="00000000" w14:paraId="000001E7">
      <w:pPr>
        <w:pageBreakBefore w:val="0"/>
        <w:rPr/>
      </w:pPr>
      <w:r w:rsidDel="00000000" w:rsidR="00000000" w:rsidRPr="00000000">
        <w:rPr>
          <w:rtl w:val="0"/>
        </w:rPr>
      </w:r>
    </w:p>
    <w:p w:rsidR="00000000" w:rsidDel="00000000" w:rsidP="00000000" w:rsidRDefault="00000000" w:rsidRPr="00000000" w14:paraId="000001E8">
      <w:pPr>
        <w:pageBreakBefore w:val="0"/>
        <w:jc w:val="center"/>
        <w:rPr/>
      </w:pPr>
      <w:r w:rsidDel="00000000" w:rsidR="00000000" w:rsidRPr="00000000">
        <w:rPr/>
        <w:drawing>
          <wp:inline distB="114300" distT="114300" distL="114300" distR="114300">
            <wp:extent cx="4471988" cy="1014973"/>
            <wp:effectExtent b="0" l="0" r="0" t="0"/>
            <wp:docPr id="51"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4471988" cy="1014973"/>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ageBreakBefore w:val="0"/>
        <w:rPr/>
      </w:pPr>
      <w:r w:rsidDel="00000000" w:rsidR="00000000" w:rsidRPr="00000000">
        <w:rPr>
          <w:rtl w:val="0"/>
        </w:rPr>
        <w:t xml:space="preserve">El parámetro nombre está definido como obligatorio para la función en este caso. </w:t>
      </w:r>
    </w:p>
    <w:p w:rsidR="00000000" w:rsidDel="00000000" w:rsidP="00000000" w:rsidRDefault="00000000" w:rsidRPr="00000000" w14:paraId="000001EA">
      <w:pPr>
        <w:pageBreakBefore w:val="0"/>
        <w:rPr/>
      </w:pPr>
      <w:r w:rsidDel="00000000" w:rsidR="00000000" w:rsidRPr="00000000">
        <w:rPr>
          <w:rtl w:val="0"/>
        </w:rPr>
      </w:r>
    </w:p>
    <w:p w:rsidR="00000000" w:rsidDel="00000000" w:rsidP="00000000" w:rsidRDefault="00000000" w:rsidRPr="00000000" w14:paraId="000001EB">
      <w:pPr>
        <w:pageBreakBefore w:val="0"/>
        <w:rPr/>
      </w:pPr>
      <w:r w:rsidDel="00000000" w:rsidR="00000000" w:rsidRPr="00000000">
        <w:rPr>
          <w:rtl w:val="0"/>
        </w:rPr>
        <w:t xml:space="preserve">¿Cómo definimos ese tal parámetro REST? con la siguiente función: </w:t>
      </w:r>
      <w:r w:rsidDel="00000000" w:rsidR="00000000" w:rsidRPr="00000000">
        <w:rPr>
          <w:rtl w:val="0"/>
        </w:rPr>
        <w:t xml:space="preserve">...</w:t>
      </w:r>
      <w:r w:rsidDel="00000000" w:rsidR="00000000" w:rsidRPr="00000000">
        <w:rPr>
          <w:rtl w:val="0"/>
        </w:rPr>
        <w:t xml:space="preserve">losDemasParametros</w:t>
      </w:r>
      <w:r w:rsidDel="00000000" w:rsidR="00000000" w:rsidRPr="00000000">
        <w:rPr>
          <w:rtl w:val="0"/>
        </w:rPr>
      </w:r>
    </w:p>
    <w:p w:rsidR="00000000" w:rsidDel="00000000" w:rsidP="00000000" w:rsidRDefault="00000000" w:rsidRPr="00000000" w14:paraId="000001EC">
      <w:pPr>
        <w:pageBreakBefore w:val="0"/>
        <w:rPr/>
      </w:pPr>
      <w:r w:rsidDel="00000000" w:rsidR="00000000" w:rsidRPr="00000000">
        <w:rPr>
          <w:rtl w:val="0"/>
        </w:rPr>
      </w:r>
    </w:p>
    <w:p w:rsidR="00000000" w:rsidDel="00000000" w:rsidP="00000000" w:rsidRDefault="00000000" w:rsidRPr="00000000" w14:paraId="000001ED">
      <w:pPr>
        <w:pageBreakBefore w:val="0"/>
        <w:rPr/>
      </w:pPr>
      <w:r w:rsidDel="00000000" w:rsidR="00000000" w:rsidRPr="00000000">
        <w:rPr>
          <w:rtl w:val="0"/>
        </w:rPr>
        <w:t xml:space="preserve">En el caso del ejemplo este es un arreglo de string.</w:t>
      </w:r>
    </w:p>
    <w:p w:rsidR="00000000" w:rsidDel="00000000" w:rsidP="00000000" w:rsidRDefault="00000000" w:rsidRPr="00000000" w14:paraId="000001EE">
      <w:pPr>
        <w:pageBreakBefore w:val="0"/>
        <w:rPr/>
      </w:pPr>
      <w:r w:rsidDel="00000000" w:rsidR="00000000" w:rsidRPr="00000000">
        <w:rPr>
          <w:rtl w:val="0"/>
        </w:rPr>
      </w:r>
    </w:p>
    <w:p w:rsidR="00000000" w:rsidDel="00000000" w:rsidP="00000000" w:rsidRDefault="00000000" w:rsidRPr="00000000" w14:paraId="000001EF">
      <w:pPr>
        <w:pageBreakBefore w:val="0"/>
        <w:rPr/>
      </w:pPr>
      <w:r w:rsidDel="00000000" w:rsidR="00000000" w:rsidRPr="00000000">
        <w:rPr>
          <w:rtl w:val="0"/>
        </w:rPr>
        <w:t xml:space="preserve">join es una función de los arreglos de JS donde se le ingresa con que se quieren unir, en este caso con un espacio.</w:t>
      </w:r>
    </w:p>
    <w:p w:rsidR="00000000" w:rsidDel="00000000" w:rsidP="00000000" w:rsidRDefault="00000000" w:rsidRPr="00000000" w14:paraId="000001F0">
      <w:pPr>
        <w:pageBreakBefore w:val="0"/>
        <w:rPr/>
      </w:pPr>
      <w:r w:rsidDel="00000000" w:rsidR="00000000" w:rsidRPr="00000000">
        <w:rPr>
          <w:rtl w:val="0"/>
        </w:rPr>
      </w:r>
    </w:p>
    <w:p w:rsidR="00000000" w:rsidDel="00000000" w:rsidP="00000000" w:rsidRDefault="00000000" w:rsidRPr="00000000" w14:paraId="000001F1">
      <w:pPr>
        <w:pageBreakBefore w:val="0"/>
        <w:rPr/>
      </w:pPr>
      <w:r w:rsidDel="00000000" w:rsidR="00000000" w:rsidRPr="00000000">
        <w:rPr>
          <w:rtl w:val="0"/>
        </w:rPr>
        <w:t xml:space="preserve">Note:</w:t>
      </w:r>
    </w:p>
    <w:p w:rsidR="00000000" w:rsidDel="00000000" w:rsidP="00000000" w:rsidRDefault="00000000" w:rsidRPr="00000000" w14:paraId="000001F2">
      <w:pPr>
        <w:pageBreakBefore w:val="0"/>
        <w:rPr/>
      </w:pPr>
      <w:r w:rsidDel="00000000" w:rsidR="00000000" w:rsidRPr="00000000">
        <w:rPr/>
        <w:drawing>
          <wp:inline distB="114300" distT="114300" distL="114300" distR="114300">
            <wp:extent cx="5734050" cy="1625600"/>
            <wp:effectExtent b="0" l="0" r="0" t="0"/>
            <wp:docPr id="55" name="image53.png"/>
            <a:graphic>
              <a:graphicData uri="http://schemas.openxmlformats.org/drawingml/2006/picture">
                <pic:pic>
                  <pic:nvPicPr>
                    <pic:cNvPr id="0" name="image53.png"/>
                    <pic:cNvPicPr preferRelativeResize="0"/>
                  </pic:nvPicPr>
                  <pic:blipFill>
                    <a:blip r:embed="rId26"/>
                    <a:srcRect b="0" l="0" r="0" t="0"/>
                    <a:stretch>
                      <a:fillRect/>
                    </a:stretch>
                  </pic:blipFill>
                  <pic:spPr>
                    <a:xfrm>
                      <a:off x="0" y="0"/>
                      <a:ext cx="573405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Style w:val="Heading1"/>
        <w:pageBreakBefore w:val="0"/>
        <w:rPr>
          <w:color w:val="000000"/>
        </w:rPr>
      </w:pPr>
      <w:bookmarkStart w:colFirst="0" w:colLast="0" w:name="_u6uwbc7s92s7" w:id="31"/>
      <w:bookmarkEnd w:id="31"/>
      <w:r w:rsidDel="00000000" w:rsidR="00000000" w:rsidRPr="00000000">
        <w:rPr>
          <w:color w:val="000000"/>
          <w:rtl w:val="0"/>
        </w:rPr>
        <w:t xml:space="preserve">Tipo Función</w:t>
      </w:r>
    </w:p>
    <w:p w:rsidR="00000000" w:rsidDel="00000000" w:rsidP="00000000" w:rsidRDefault="00000000" w:rsidRPr="00000000" w14:paraId="000001F4">
      <w:pPr>
        <w:pageBreakBefore w:val="0"/>
        <w:rPr/>
      </w:pPr>
      <w:r w:rsidDel="00000000" w:rsidR="00000000" w:rsidRPr="00000000">
        <w:rPr>
          <w:rtl w:val="0"/>
        </w:rPr>
      </w:r>
    </w:p>
    <w:tbl>
      <w:tblPr>
        <w:tblStyle w:val="Table3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=&gt;</w:t>
            </w:r>
          </w:p>
        </w:tc>
      </w:tr>
    </w:tbl>
    <w:p w:rsidR="00000000" w:rsidDel="00000000" w:rsidP="00000000" w:rsidRDefault="00000000" w:rsidRPr="00000000" w14:paraId="000001F6">
      <w:pPr>
        <w:pageBreakBefore w:val="0"/>
        <w:rPr/>
      </w:pPr>
      <w:r w:rsidDel="00000000" w:rsidR="00000000" w:rsidRPr="00000000">
        <w:rPr>
          <w:rtl w:val="0"/>
        </w:rPr>
      </w:r>
    </w:p>
    <w:p w:rsidR="00000000" w:rsidDel="00000000" w:rsidP="00000000" w:rsidRDefault="00000000" w:rsidRPr="00000000" w14:paraId="000001F7">
      <w:pPr>
        <w:pageBreakBefore w:val="0"/>
        <w:rPr/>
      </w:pPr>
      <w:r w:rsidDel="00000000" w:rsidR="00000000" w:rsidRPr="00000000">
        <w:rPr>
          <w:rtl w:val="0"/>
        </w:rPr>
        <w:t xml:space="preserve">donde lo que va dentro de los paréntesis son los parámetros, y lo que va después de =&gt; es el tipo de valor que retorna. ejemplo:</w:t>
      </w:r>
    </w:p>
    <w:p w:rsidR="00000000" w:rsidDel="00000000" w:rsidP="00000000" w:rsidRDefault="00000000" w:rsidRPr="00000000" w14:paraId="000001F8">
      <w:pPr>
        <w:pageBreakBefore w:val="0"/>
        <w:rPr/>
      </w:pPr>
      <w:r w:rsidDel="00000000" w:rsidR="00000000" w:rsidRPr="00000000">
        <w:rPr>
          <w:rtl w:val="0"/>
        </w:rPr>
      </w:r>
    </w:p>
    <w:tbl>
      <w:tblPr>
        <w:tblStyle w:val="Table3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miFuncion: (x: number, y: number) </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 number ;</w:t>
            </w:r>
            <w:r w:rsidDel="00000000" w:rsidR="00000000" w:rsidRPr="00000000">
              <w:rPr>
                <w:rtl w:val="0"/>
              </w:rPr>
            </w:r>
          </w:p>
        </w:tc>
      </w:tr>
    </w:tbl>
    <w:p w:rsidR="00000000" w:rsidDel="00000000" w:rsidP="00000000" w:rsidRDefault="00000000" w:rsidRPr="00000000" w14:paraId="000001FA">
      <w:pPr>
        <w:pageBreakBefore w:val="0"/>
        <w:rPr/>
      </w:pPr>
      <w:r w:rsidDel="00000000" w:rsidR="00000000" w:rsidRPr="00000000">
        <w:rPr>
          <w:rtl w:val="0"/>
        </w:rPr>
      </w:r>
    </w:p>
    <w:p w:rsidR="00000000" w:rsidDel="00000000" w:rsidP="00000000" w:rsidRDefault="00000000" w:rsidRPr="00000000" w14:paraId="000001FB">
      <w:pPr>
        <w:pageBreakBefore w:val="0"/>
        <w:rPr/>
      </w:pPr>
      <w:r w:rsidDel="00000000" w:rsidR="00000000" w:rsidRPr="00000000">
        <w:rPr>
          <w:rtl w:val="0"/>
        </w:rPr>
        <w:t xml:space="preserve">lo que le estamos diciendo a TypeScript es que la variable </w:t>
      </w:r>
      <w:r w:rsidDel="00000000" w:rsidR="00000000" w:rsidRPr="00000000">
        <w:rPr>
          <w:rtl w:val="0"/>
        </w:rPr>
        <w:t xml:space="preserve">miFuncion </w:t>
      </w:r>
      <w:r w:rsidDel="00000000" w:rsidR="00000000" w:rsidRPr="00000000">
        <w:rPr>
          <w:rtl w:val="0"/>
        </w:rPr>
        <w:t xml:space="preserve">es de tipo función, y que tiene como parámetros </w:t>
      </w:r>
      <w:r w:rsidDel="00000000" w:rsidR="00000000" w:rsidRPr="00000000">
        <w:rPr>
          <w:rtl w:val="0"/>
        </w:rPr>
        <w:t xml:space="preserve">X </w:t>
      </w:r>
      <w:r w:rsidDel="00000000" w:rsidR="00000000" w:rsidRPr="00000000">
        <w:rPr>
          <w:rtl w:val="0"/>
        </w:rPr>
        <w:t xml:space="preserve">y </w:t>
      </w:r>
      <w:r w:rsidDel="00000000" w:rsidR="00000000" w:rsidRPr="00000000">
        <w:rPr>
          <w:rtl w:val="0"/>
        </w:rPr>
        <w:t xml:space="preserve">Y </w:t>
      </w:r>
      <w:r w:rsidDel="00000000" w:rsidR="00000000" w:rsidRPr="00000000">
        <w:rPr>
          <w:rtl w:val="0"/>
        </w:rPr>
        <w:t xml:space="preserve">que son de tipo </w:t>
      </w:r>
      <w:r w:rsidDel="00000000" w:rsidR="00000000" w:rsidRPr="00000000">
        <w:rPr>
          <w:rtl w:val="0"/>
        </w:rPr>
        <w:t xml:space="preserve">number</w:t>
      </w:r>
      <w:r w:rsidDel="00000000" w:rsidR="00000000" w:rsidRPr="00000000">
        <w:rPr>
          <w:rtl w:val="0"/>
        </w:rPr>
        <w:t xml:space="preserve">, y además retorna un valor de tipo </w:t>
      </w:r>
      <w:r w:rsidDel="00000000" w:rsidR="00000000" w:rsidRPr="00000000">
        <w:rPr>
          <w:rtl w:val="0"/>
        </w:rPr>
        <w:t xml:space="preserve">number</w:t>
      </w:r>
      <w:r w:rsidDel="00000000" w:rsidR="00000000" w:rsidRPr="00000000">
        <w:rPr>
          <w:rtl w:val="0"/>
        </w:rPr>
        <w:t xml:space="preserve">. </w:t>
      </w:r>
    </w:p>
    <w:p w:rsidR="00000000" w:rsidDel="00000000" w:rsidP="00000000" w:rsidRDefault="00000000" w:rsidRPr="00000000" w14:paraId="000001FC">
      <w:pPr>
        <w:pageBreakBefore w:val="0"/>
        <w:rPr/>
      </w:pPr>
      <w:r w:rsidDel="00000000" w:rsidR="00000000" w:rsidRPr="00000000">
        <w:rPr>
          <w:rtl w:val="0"/>
        </w:rPr>
      </w:r>
    </w:p>
    <w:p w:rsidR="00000000" w:rsidDel="00000000" w:rsidP="00000000" w:rsidRDefault="00000000" w:rsidRPr="00000000" w14:paraId="000001FD">
      <w:pPr>
        <w:pageBreakBefore w:val="0"/>
        <w:rPr/>
      </w:pPr>
      <w:r w:rsidDel="00000000" w:rsidR="00000000" w:rsidRPr="00000000">
        <w:rPr>
          <w:rtl w:val="0"/>
        </w:rPr>
        <w:t xml:space="preserve">ejemplo de utilización:</w:t>
      </w:r>
    </w:p>
    <w:p w:rsidR="00000000" w:rsidDel="00000000" w:rsidP="00000000" w:rsidRDefault="00000000" w:rsidRPr="00000000" w14:paraId="000001FE">
      <w:pPr>
        <w:pageBreakBefore w:val="0"/>
        <w:rPr/>
      </w:pPr>
      <w:r w:rsidDel="00000000" w:rsidR="00000000" w:rsidRPr="00000000">
        <w:rPr>
          <w:rtl w:val="0"/>
        </w:rPr>
      </w:r>
    </w:p>
    <w:tbl>
      <w:tblPr>
        <w:tblStyle w:val="Table3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sumar(a:number, b:number):number {</w:t>
            </w:r>
          </w:p>
          <w:p w:rsidR="00000000" w:rsidDel="00000000" w:rsidP="00000000" w:rsidRDefault="00000000" w:rsidRPr="00000000" w14:paraId="00000200">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a + b;</w:t>
            </w:r>
          </w:p>
          <w:p w:rsidR="00000000" w:rsidDel="00000000" w:rsidP="00000000" w:rsidRDefault="00000000" w:rsidRPr="00000000" w14:paraId="00000201">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2">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3">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miFuncion: (x: number, y: number) </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 number ;</w:t>
            </w:r>
          </w:p>
          <w:p w:rsidR="00000000" w:rsidDel="00000000" w:rsidP="00000000" w:rsidRDefault="00000000" w:rsidRPr="00000000" w14:paraId="00000204">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5">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miFuncion = sumar;</w:t>
            </w:r>
          </w:p>
          <w:p w:rsidR="00000000" w:rsidDel="00000000" w:rsidP="00000000" w:rsidRDefault="00000000" w:rsidRPr="00000000" w14:paraId="00000206">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7">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 miFuncion(</w:t>
            </w:r>
            <w:r w:rsidDel="00000000" w:rsidR="00000000" w:rsidRPr="00000000">
              <w:rPr>
                <w:rFonts w:ascii="Courier New" w:cs="Courier New" w:eastAsia="Courier New" w:hAnsi="Courier New"/>
                <w:sz w:val="21"/>
                <w:szCs w:val="21"/>
                <w:rtl w:val="0"/>
              </w:rPr>
              <w:t xml:space="preserve">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5</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208">
      <w:pPr>
        <w:pageBreakBefore w:val="0"/>
        <w:rPr/>
      </w:pPr>
      <w:r w:rsidDel="00000000" w:rsidR="00000000" w:rsidRPr="00000000">
        <w:rPr>
          <w:rtl w:val="0"/>
        </w:rPr>
        <w:t xml:space="preserve">note que la función a la que se iguala </w:t>
      </w:r>
      <w:r w:rsidDel="00000000" w:rsidR="00000000" w:rsidRPr="00000000">
        <w:rPr>
          <w:rtl w:val="0"/>
        </w:rPr>
        <w:t xml:space="preserve">miFuncion</w:t>
      </w:r>
      <w:r w:rsidDel="00000000" w:rsidR="00000000" w:rsidRPr="00000000">
        <w:rPr>
          <w:rtl w:val="0"/>
        </w:rPr>
        <w:t xml:space="preserve">, no tiene que tener el mismo nombre en los parámetros, pero sí deben ser la misma cantidad y el mismo tipo, al igual que tienen que tener el mismo tipo de valor de retorno.</w:t>
      </w:r>
    </w:p>
    <w:p w:rsidR="00000000" w:rsidDel="00000000" w:rsidP="00000000" w:rsidRDefault="00000000" w:rsidRPr="00000000" w14:paraId="00000209">
      <w:pPr>
        <w:pageBreakBefore w:val="0"/>
        <w:rPr/>
      </w:pPr>
      <w:r w:rsidDel="00000000" w:rsidR="00000000" w:rsidRPr="00000000">
        <w:rPr/>
        <w:drawing>
          <wp:inline distB="114300" distT="114300" distL="114300" distR="114300">
            <wp:extent cx="5581650" cy="1181100"/>
            <wp:effectExtent b="0" l="0" r="0" t="0"/>
            <wp:docPr id="4"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5816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Style w:val="Heading1"/>
        <w:pageBreakBefore w:val="0"/>
        <w:rPr>
          <w:color w:val="000000"/>
        </w:rPr>
      </w:pPr>
      <w:bookmarkStart w:colFirst="0" w:colLast="0" w:name="_tsrpbusf6kb" w:id="32"/>
      <w:bookmarkEnd w:id="32"/>
      <w:r w:rsidDel="00000000" w:rsidR="00000000" w:rsidRPr="00000000">
        <w:br w:type="page"/>
      </w:r>
      <w:r w:rsidDel="00000000" w:rsidR="00000000" w:rsidRPr="00000000">
        <w:rPr>
          <w:rtl w:val="0"/>
        </w:rPr>
      </w:r>
    </w:p>
    <w:p w:rsidR="00000000" w:rsidDel="00000000" w:rsidP="00000000" w:rsidRDefault="00000000" w:rsidRPr="00000000" w14:paraId="0000020B">
      <w:pPr>
        <w:pStyle w:val="Heading1"/>
        <w:pageBreakBefore w:val="0"/>
        <w:rPr>
          <w:color w:val="000000"/>
        </w:rPr>
      </w:pPr>
      <w:bookmarkStart w:colFirst="0" w:colLast="0" w:name="_2zl4s9qqem5b" w:id="33"/>
      <w:bookmarkEnd w:id="33"/>
      <w:r w:rsidDel="00000000" w:rsidR="00000000" w:rsidRPr="00000000">
        <w:rPr>
          <w:color w:val="000000"/>
          <w:rtl w:val="0"/>
        </w:rPr>
        <w:t xml:space="preserve">Objetos básicos </w:t>
      </w:r>
    </w:p>
    <w:p w:rsidR="00000000" w:rsidDel="00000000" w:rsidP="00000000" w:rsidRDefault="00000000" w:rsidRPr="00000000" w14:paraId="0000020C">
      <w:pPr>
        <w:pageBreakBefore w:val="0"/>
        <w:rPr/>
      </w:pPr>
      <w:r w:rsidDel="00000000" w:rsidR="00000000" w:rsidRPr="00000000">
        <w:rPr>
          <w:rtl w:val="0"/>
        </w:rPr>
      </w:r>
    </w:p>
    <w:tbl>
      <w:tblPr>
        <w:tblStyle w:val="Table3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flash = {</w:t>
            </w:r>
          </w:p>
          <w:p w:rsidR="00000000" w:rsidDel="00000000" w:rsidP="00000000" w:rsidRDefault="00000000" w:rsidRPr="00000000" w14:paraId="0000020E">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"Barry Allen"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F">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edad: </w:t>
            </w:r>
            <w:r w:rsidDel="00000000" w:rsidR="00000000" w:rsidRPr="00000000">
              <w:rPr>
                <w:rFonts w:ascii="Courier New" w:cs="Courier New" w:eastAsia="Courier New" w:hAnsi="Courier New"/>
                <w:sz w:val="21"/>
                <w:szCs w:val="21"/>
                <w:rtl w:val="0"/>
              </w:rPr>
              <w:t xml:space="preserve">24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0">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poderes: [</w:t>
            </w:r>
            <w:r w:rsidDel="00000000" w:rsidR="00000000" w:rsidRPr="00000000">
              <w:rPr>
                <w:rFonts w:ascii="Courier New" w:cs="Courier New" w:eastAsia="Courier New" w:hAnsi="Courier New"/>
                <w:sz w:val="21"/>
                <w:szCs w:val="21"/>
                <w:rtl w:val="0"/>
              </w:rPr>
              <w:t xml:space="preserve">"correr muy rápido"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"viajar en el tiempo"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1">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12">
      <w:pPr>
        <w:pageBreakBefore w:val="0"/>
        <w:rPr/>
      </w:pPr>
      <w:r w:rsidDel="00000000" w:rsidR="00000000" w:rsidRPr="00000000">
        <w:rPr>
          <w:rtl w:val="0"/>
        </w:rPr>
      </w:r>
    </w:p>
    <w:p w:rsidR="00000000" w:rsidDel="00000000" w:rsidP="00000000" w:rsidRDefault="00000000" w:rsidRPr="00000000" w14:paraId="00000213">
      <w:pPr>
        <w:pageBreakBefore w:val="0"/>
        <w:rPr/>
      </w:pPr>
      <w:r w:rsidDel="00000000" w:rsidR="00000000" w:rsidRPr="00000000">
        <w:rPr>
          <w:rtl w:val="0"/>
        </w:rPr>
        <w:t xml:space="preserve">el definir este objeto de esta manera, y yo quiero re asignar los valores debo cumplir esta estructura. </w:t>
      </w:r>
    </w:p>
    <w:p w:rsidR="00000000" w:rsidDel="00000000" w:rsidP="00000000" w:rsidRDefault="00000000" w:rsidRPr="00000000" w14:paraId="00000214">
      <w:pPr>
        <w:pageBreakBefore w:val="0"/>
        <w:rPr/>
      </w:pPr>
      <w:r w:rsidDel="00000000" w:rsidR="00000000" w:rsidRPr="00000000">
        <w:rPr>
          <w:rtl w:val="0"/>
        </w:rPr>
      </w:r>
    </w:p>
    <w:p w:rsidR="00000000" w:rsidDel="00000000" w:rsidP="00000000" w:rsidRDefault="00000000" w:rsidRPr="00000000" w14:paraId="00000215">
      <w:pPr>
        <w:pageBreakBefore w:val="0"/>
        <w:rPr/>
      </w:pPr>
      <w:r w:rsidDel="00000000" w:rsidR="00000000" w:rsidRPr="00000000">
        <w:rPr>
          <w:rtl w:val="0"/>
        </w:rPr>
        <w:t xml:space="preserve">el orden no afecta en los objetos.</w:t>
      </w:r>
    </w:p>
    <w:p w:rsidR="00000000" w:rsidDel="00000000" w:rsidP="00000000" w:rsidRDefault="00000000" w:rsidRPr="00000000" w14:paraId="00000216">
      <w:pPr>
        <w:pageBreakBefore w:val="0"/>
        <w:rPr/>
      </w:pPr>
      <w:r w:rsidDel="00000000" w:rsidR="00000000" w:rsidRPr="00000000">
        <w:rPr>
          <w:rtl w:val="0"/>
        </w:rPr>
      </w:r>
    </w:p>
    <w:p w:rsidR="00000000" w:rsidDel="00000000" w:rsidP="00000000" w:rsidRDefault="00000000" w:rsidRPr="00000000" w14:paraId="00000217">
      <w:pPr>
        <w:pStyle w:val="Heading1"/>
        <w:pageBreakBefore w:val="0"/>
        <w:rPr>
          <w:color w:val="000000"/>
        </w:rPr>
      </w:pPr>
      <w:bookmarkStart w:colFirst="0" w:colLast="0" w:name="_v8viidsf5682" w:id="34"/>
      <w:bookmarkEnd w:id="34"/>
      <w:r w:rsidDel="00000000" w:rsidR="00000000" w:rsidRPr="00000000">
        <w:rPr>
          <w:color w:val="000000"/>
          <w:rtl w:val="0"/>
        </w:rPr>
        <w:t xml:space="preserve">¿Cómo crear objetos con tipos específicos?</w:t>
      </w:r>
    </w:p>
    <w:p w:rsidR="00000000" w:rsidDel="00000000" w:rsidP="00000000" w:rsidRDefault="00000000" w:rsidRPr="00000000" w14:paraId="00000218">
      <w:pPr>
        <w:pageBreakBefore w:val="0"/>
        <w:rPr/>
      </w:pPr>
      <w:r w:rsidDel="00000000" w:rsidR="00000000" w:rsidRPr="00000000">
        <w:rPr>
          <w:rtl w:val="0"/>
        </w:rPr>
      </w:r>
    </w:p>
    <w:tbl>
      <w:tblPr>
        <w:tblStyle w:val="Table3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flash: { nombre:string, edad:number, poderes:string[] } = {</w:t>
            </w:r>
          </w:p>
          <w:p w:rsidR="00000000" w:rsidDel="00000000" w:rsidP="00000000" w:rsidRDefault="00000000" w:rsidRPr="00000000" w14:paraId="0000021A">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"Barry Allen"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B">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edad: </w:t>
            </w:r>
            <w:r w:rsidDel="00000000" w:rsidR="00000000" w:rsidRPr="00000000">
              <w:rPr>
                <w:rFonts w:ascii="Courier New" w:cs="Courier New" w:eastAsia="Courier New" w:hAnsi="Courier New"/>
                <w:sz w:val="21"/>
                <w:szCs w:val="21"/>
                <w:rtl w:val="0"/>
              </w:rPr>
              <w:t xml:space="preserve">24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C">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poderes: [</w:t>
            </w:r>
            <w:r w:rsidDel="00000000" w:rsidR="00000000" w:rsidRPr="00000000">
              <w:rPr>
                <w:rFonts w:ascii="Courier New" w:cs="Courier New" w:eastAsia="Courier New" w:hAnsi="Courier New"/>
                <w:sz w:val="21"/>
                <w:szCs w:val="21"/>
                <w:rtl w:val="0"/>
              </w:rPr>
              <w:t xml:space="preserve">"correr muy rápido"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"viajar en el tiempo"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D">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1E">
      <w:pPr>
        <w:pStyle w:val="Heading1"/>
        <w:pageBreakBefore w:val="0"/>
        <w:rPr>
          <w:color w:val="000000"/>
        </w:rPr>
      </w:pPr>
      <w:bookmarkStart w:colFirst="0" w:colLast="0" w:name="_6n11nhesfdxh" w:id="35"/>
      <w:bookmarkEnd w:id="35"/>
      <w:r w:rsidDel="00000000" w:rsidR="00000000" w:rsidRPr="00000000">
        <w:rPr>
          <w:color w:val="000000"/>
          <w:rtl w:val="0"/>
        </w:rPr>
        <w:t xml:space="preserve">Métodos dentro de los objetos</w:t>
      </w:r>
    </w:p>
    <w:p w:rsidR="00000000" w:rsidDel="00000000" w:rsidP="00000000" w:rsidRDefault="00000000" w:rsidRPr="00000000" w14:paraId="0000021F">
      <w:pPr>
        <w:pageBreakBefore w:val="0"/>
        <w:rPr/>
      </w:pPr>
      <w:r w:rsidDel="00000000" w:rsidR="00000000" w:rsidRPr="00000000">
        <w:rPr>
          <w:rtl w:val="0"/>
        </w:rPr>
        <w:t xml:space="preserve">ES6 y TypeScript:</w:t>
      </w:r>
    </w:p>
    <w:tbl>
      <w:tblPr>
        <w:tblStyle w:val="Table3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flash: { nombre:string, edad:number, poderes:string[], </w:t>
            </w:r>
            <w:r w:rsidDel="00000000" w:rsidR="00000000" w:rsidRPr="00000000">
              <w:rPr>
                <w:rFonts w:ascii="Courier New" w:cs="Courier New" w:eastAsia="Courier New" w:hAnsi="Courier New"/>
                <w:b w:val="1"/>
                <w:sz w:val="21"/>
                <w:szCs w:val="21"/>
                <w:rtl w:val="0"/>
              </w:rPr>
              <w:t xml:space="preserve">getNombre:()</w:t>
            </w:r>
            <w:r w:rsidDel="00000000" w:rsidR="00000000" w:rsidRPr="00000000">
              <w:rPr>
                <w:rFonts w:ascii="Courier New" w:cs="Courier New" w:eastAsia="Courier New" w:hAnsi="Courier New"/>
                <w:b w:val="1"/>
                <w:sz w:val="21"/>
                <w:szCs w:val="21"/>
                <w:rtl w:val="0"/>
              </w:rPr>
              <w:t xml:space="preserve">=&gt;</w:t>
            </w:r>
            <w:r w:rsidDel="00000000" w:rsidR="00000000" w:rsidRPr="00000000">
              <w:rPr>
                <w:rFonts w:ascii="Courier New" w:cs="Courier New" w:eastAsia="Courier New" w:hAnsi="Courier New"/>
                <w:b w:val="1"/>
                <w:sz w:val="21"/>
                <w:szCs w:val="21"/>
                <w:rtl w:val="0"/>
              </w:rPr>
              <w:t xml:space="preserve">string</w:t>
            </w:r>
            <w:r w:rsidDel="00000000" w:rsidR="00000000" w:rsidRPr="00000000">
              <w:rPr>
                <w:rFonts w:ascii="Courier New" w:cs="Courier New" w:eastAsia="Courier New" w:hAnsi="Courier New"/>
                <w:sz w:val="21"/>
                <w:szCs w:val="21"/>
                <w:rtl w:val="0"/>
              </w:rPr>
              <w:t xml:space="preserve"> } = {</w:t>
            </w:r>
          </w:p>
          <w:p w:rsidR="00000000" w:rsidDel="00000000" w:rsidP="00000000" w:rsidRDefault="00000000" w:rsidRPr="00000000" w14:paraId="00000221">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"Barry Allen"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2">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edad: </w:t>
            </w:r>
            <w:r w:rsidDel="00000000" w:rsidR="00000000" w:rsidRPr="00000000">
              <w:rPr>
                <w:rFonts w:ascii="Courier New" w:cs="Courier New" w:eastAsia="Courier New" w:hAnsi="Courier New"/>
                <w:sz w:val="21"/>
                <w:szCs w:val="21"/>
                <w:rtl w:val="0"/>
              </w:rPr>
              <w:t xml:space="preserve">24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3">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poderes: [</w:t>
            </w:r>
            <w:r w:rsidDel="00000000" w:rsidR="00000000" w:rsidRPr="00000000">
              <w:rPr>
                <w:rFonts w:ascii="Courier New" w:cs="Courier New" w:eastAsia="Courier New" w:hAnsi="Courier New"/>
                <w:sz w:val="21"/>
                <w:szCs w:val="21"/>
                <w:rtl w:val="0"/>
              </w:rPr>
              <w:t xml:space="preserve">"correr muy rápido"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"viajar en el tiempo"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4">
            <w:pPr>
              <w:pageBreakBefore w:val="0"/>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getNombre() {</w:t>
            </w:r>
          </w:p>
          <w:p w:rsidR="00000000" w:rsidDel="00000000" w:rsidP="00000000" w:rsidRDefault="00000000" w:rsidRPr="00000000" w14:paraId="00000225">
            <w:pPr>
              <w:pageBreakBefore w:val="0"/>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this</w:t>
            </w:r>
            <w:r w:rsidDel="00000000" w:rsidR="00000000" w:rsidRPr="00000000">
              <w:rPr>
                <w:rFonts w:ascii="Courier New" w:cs="Courier New" w:eastAsia="Courier New" w:hAnsi="Courier New"/>
                <w:b w:val="1"/>
                <w:sz w:val="21"/>
                <w:szCs w:val="21"/>
                <w:rtl w:val="0"/>
              </w:rPr>
              <w:t xml:space="preserve">.nombre;</w:t>
            </w:r>
          </w:p>
          <w:p w:rsidR="00000000" w:rsidDel="00000000" w:rsidP="00000000" w:rsidRDefault="00000000" w:rsidRPr="00000000" w14:paraId="00000226">
            <w:pPr>
              <w:pageBreakBefore w:val="0"/>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27">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8">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9">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flash.getNombre();</w:t>
            </w:r>
            <w:r w:rsidDel="00000000" w:rsidR="00000000" w:rsidRPr="00000000">
              <w:rPr>
                <w:rtl w:val="0"/>
              </w:rPr>
            </w:r>
          </w:p>
        </w:tc>
      </w:tr>
    </w:tbl>
    <w:p w:rsidR="00000000" w:rsidDel="00000000" w:rsidP="00000000" w:rsidRDefault="00000000" w:rsidRPr="00000000" w14:paraId="0000022A">
      <w:pPr>
        <w:pageBreakBefore w:val="0"/>
        <w:rPr/>
      </w:pPr>
      <w:r w:rsidDel="00000000" w:rsidR="00000000" w:rsidRPr="00000000">
        <w:rPr>
          <w:rtl w:val="0"/>
        </w:rPr>
      </w:r>
    </w:p>
    <w:p w:rsidR="00000000" w:rsidDel="00000000" w:rsidP="00000000" w:rsidRDefault="00000000" w:rsidRPr="00000000" w14:paraId="0000022B">
      <w:pPr>
        <w:pageBreakBefore w:val="0"/>
        <w:rPr/>
      </w:pPr>
      <w:r w:rsidDel="00000000" w:rsidR="00000000" w:rsidRPr="00000000">
        <w:rPr>
          <w:rtl w:val="0"/>
        </w:rPr>
        <w:t xml:space="preserve">ES5:</w:t>
      </w:r>
    </w:p>
    <w:tbl>
      <w:tblPr>
        <w:tblStyle w:val="Table3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var</w:t>
            </w:r>
            <w:r w:rsidDel="00000000" w:rsidR="00000000" w:rsidRPr="00000000">
              <w:rPr>
                <w:rFonts w:ascii="Courier New" w:cs="Courier New" w:eastAsia="Courier New" w:hAnsi="Courier New"/>
                <w:sz w:val="21"/>
                <w:szCs w:val="21"/>
                <w:rtl w:val="0"/>
              </w:rPr>
              <w:t xml:space="preserve"> flash = {</w:t>
            </w:r>
          </w:p>
          <w:p w:rsidR="00000000" w:rsidDel="00000000" w:rsidP="00000000" w:rsidRDefault="00000000" w:rsidRPr="00000000" w14:paraId="0000022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"Barry Allen"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edad: </w:t>
            </w:r>
            <w:r w:rsidDel="00000000" w:rsidR="00000000" w:rsidRPr="00000000">
              <w:rPr>
                <w:rFonts w:ascii="Courier New" w:cs="Courier New" w:eastAsia="Courier New" w:hAnsi="Courier New"/>
                <w:sz w:val="21"/>
                <w:szCs w:val="21"/>
                <w:rtl w:val="0"/>
              </w:rPr>
              <w:t xml:space="preserve">24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poderes: [</w:t>
            </w:r>
            <w:r w:rsidDel="00000000" w:rsidR="00000000" w:rsidRPr="00000000">
              <w:rPr>
                <w:rFonts w:ascii="Courier New" w:cs="Courier New" w:eastAsia="Courier New" w:hAnsi="Courier New"/>
                <w:sz w:val="21"/>
                <w:szCs w:val="21"/>
                <w:rtl w:val="0"/>
              </w:rPr>
              <w:t xml:space="preserve">"correr muy rápido"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"viajar en el tiempo"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getNombre: </w:t>
            </w: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23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.nombre;</w:t>
            </w:r>
          </w:p>
          <w:p w:rsidR="00000000" w:rsidDel="00000000" w:rsidP="00000000" w:rsidRDefault="00000000" w:rsidRPr="00000000" w14:paraId="0000023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5">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flash.getNombre();</w:t>
            </w:r>
            <w:r w:rsidDel="00000000" w:rsidR="00000000" w:rsidRPr="00000000">
              <w:rPr>
                <w:rtl w:val="0"/>
              </w:rPr>
            </w:r>
          </w:p>
        </w:tc>
      </w:tr>
    </w:tbl>
    <w:p w:rsidR="00000000" w:rsidDel="00000000" w:rsidP="00000000" w:rsidRDefault="00000000" w:rsidRPr="00000000" w14:paraId="00000236">
      <w:pPr>
        <w:pageBreakBefore w:val="0"/>
        <w:rPr/>
      </w:pPr>
      <w:r w:rsidDel="00000000" w:rsidR="00000000" w:rsidRPr="00000000">
        <w:rPr>
          <w:rtl w:val="0"/>
        </w:rPr>
      </w:r>
    </w:p>
    <w:p w:rsidR="00000000" w:rsidDel="00000000" w:rsidP="00000000" w:rsidRDefault="00000000" w:rsidRPr="00000000" w14:paraId="00000237">
      <w:pPr>
        <w:pStyle w:val="Heading1"/>
        <w:pageBreakBefore w:val="0"/>
        <w:rPr>
          <w:color w:val="000000"/>
        </w:rPr>
      </w:pPr>
      <w:bookmarkStart w:colFirst="0" w:colLast="0" w:name="_ehhq6m8mptzf" w:id="36"/>
      <w:bookmarkEnd w:id="36"/>
      <w:r w:rsidDel="00000000" w:rsidR="00000000" w:rsidRPr="00000000">
        <w:rPr>
          <w:color w:val="000000"/>
          <w:rtl w:val="0"/>
        </w:rPr>
        <w:t xml:space="preserve">Tipos personalizado </w:t>
      </w:r>
    </w:p>
    <w:p w:rsidR="00000000" w:rsidDel="00000000" w:rsidP="00000000" w:rsidRDefault="00000000" w:rsidRPr="00000000" w14:paraId="00000238">
      <w:pPr>
        <w:pageBreakBefore w:val="0"/>
        <w:rPr/>
      </w:pPr>
      <w:r w:rsidDel="00000000" w:rsidR="00000000" w:rsidRPr="00000000">
        <w:rPr>
          <w:rtl w:val="0"/>
        </w:rPr>
        <w:t xml:space="preserve">Estoy creando una definición de un tipo.</w:t>
      </w:r>
    </w:p>
    <w:p w:rsidR="00000000" w:rsidDel="00000000" w:rsidP="00000000" w:rsidRDefault="00000000" w:rsidRPr="00000000" w14:paraId="00000239">
      <w:pPr>
        <w:pageBreakBefore w:val="0"/>
        <w:rPr/>
      </w:pPr>
      <w:r w:rsidDel="00000000" w:rsidR="00000000" w:rsidRPr="00000000">
        <w:rPr>
          <w:rtl w:val="0"/>
        </w:rPr>
      </w:r>
    </w:p>
    <w:p w:rsidR="00000000" w:rsidDel="00000000" w:rsidP="00000000" w:rsidRDefault="00000000" w:rsidRPr="00000000" w14:paraId="0000023A">
      <w:pPr>
        <w:pageBreakBefore w:val="0"/>
        <w:rPr/>
      </w:pPr>
      <w:r w:rsidDel="00000000" w:rsidR="00000000" w:rsidRPr="00000000">
        <w:rPr>
          <w:rtl w:val="0"/>
        </w:rPr>
        <w:t xml:space="preserve">la primera letra debe ser en mayúscula. </w:t>
      </w:r>
    </w:p>
    <w:p w:rsidR="00000000" w:rsidDel="00000000" w:rsidP="00000000" w:rsidRDefault="00000000" w:rsidRPr="00000000" w14:paraId="0000023B">
      <w:pPr>
        <w:pageBreakBefore w:val="0"/>
        <w:rPr/>
      </w:pPr>
      <w:r w:rsidDel="00000000" w:rsidR="00000000" w:rsidRPr="00000000">
        <w:rPr>
          <w:rtl w:val="0"/>
        </w:rPr>
      </w:r>
    </w:p>
    <w:p w:rsidR="00000000" w:rsidDel="00000000" w:rsidP="00000000" w:rsidRDefault="00000000" w:rsidRPr="00000000" w14:paraId="0000023C">
      <w:pPr>
        <w:pageBreakBefore w:val="0"/>
        <w:rPr/>
      </w:pPr>
      <w:r w:rsidDel="00000000" w:rsidR="00000000" w:rsidRPr="00000000">
        <w:rPr>
          <w:rtl w:val="0"/>
        </w:rPr>
        <w:t xml:space="preserve">se debe utilizar </w:t>
      </w:r>
      <w:r w:rsidDel="00000000" w:rsidR="00000000" w:rsidRPr="00000000">
        <w:rPr>
          <w:rtl w:val="0"/>
        </w:rPr>
        <w:t xml:space="preserve">type </w:t>
      </w:r>
      <w:r w:rsidDel="00000000" w:rsidR="00000000" w:rsidRPr="00000000">
        <w:rPr>
          <w:rtl w:val="0"/>
        </w:rPr>
        <w:t xml:space="preserve">y no </w:t>
      </w:r>
      <w:r w:rsidDel="00000000" w:rsidR="00000000" w:rsidRPr="00000000">
        <w:rPr>
          <w:rtl w:val="0"/>
        </w:rPr>
        <w:t xml:space="preserve">let</w:t>
      </w:r>
      <w:r w:rsidDel="00000000" w:rsidR="00000000" w:rsidRPr="00000000">
        <w:rPr>
          <w:rtl w:val="0"/>
        </w:rPr>
        <w:t xml:space="preserve">.</w:t>
      </w:r>
    </w:p>
    <w:p w:rsidR="00000000" w:rsidDel="00000000" w:rsidP="00000000" w:rsidRDefault="00000000" w:rsidRPr="00000000" w14:paraId="0000023D">
      <w:pPr>
        <w:pageBreakBefore w:val="0"/>
        <w:rPr/>
      </w:pPr>
      <w:r w:rsidDel="00000000" w:rsidR="00000000" w:rsidRPr="00000000">
        <w:rPr>
          <w:rtl w:val="0"/>
        </w:rPr>
      </w:r>
    </w:p>
    <w:tbl>
      <w:tblPr>
        <w:tblStyle w:val="Table3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pageBreakBefore w:val="0"/>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type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Heroe</w:t>
            </w:r>
            <w:r w:rsidDel="00000000" w:rsidR="00000000" w:rsidRPr="00000000">
              <w:rPr>
                <w:rFonts w:ascii="Courier New" w:cs="Courier New" w:eastAsia="Courier New" w:hAnsi="Courier New"/>
                <w:b w:val="1"/>
                <w:sz w:val="21"/>
                <w:szCs w:val="21"/>
                <w:rtl w:val="0"/>
              </w:rPr>
              <w:t xml:space="preserve"> = {</w:t>
            </w:r>
          </w:p>
          <w:p w:rsidR="00000000" w:rsidDel="00000000" w:rsidP="00000000" w:rsidRDefault="00000000" w:rsidRPr="00000000" w14:paraId="0000023F">
            <w:pPr>
              <w:pageBreakBefore w:val="0"/>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nombre: string,</w:t>
            </w:r>
          </w:p>
          <w:p w:rsidR="00000000" w:rsidDel="00000000" w:rsidP="00000000" w:rsidRDefault="00000000" w:rsidRPr="00000000" w14:paraId="00000240">
            <w:pPr>
              <w:pageBreakBefore w:val="0"/>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edad: number,</w:t>
            </w:r>
          </w:p>
          <w:p w:rsidR="00000000" w:rsidDel="00000000" w:rsidP="00000000" w:rsidRDefault="00000000" w:rsidRPr="00000000" w14:paraId="00000241">
            <w:pPr>
              <w:pageBreakBefore w:val="0"/>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poderes: string[],</w:t>
            </w:r>
          </w:p>
          <w:p w:rsidR="00000000" w:rsidDel="00000000" w:rsidP="00000000" w:rsidRDefault="00000000" w:rsidRPr="00000000" w14:paraId="00000242">
            <w:pPr>
              <w:pageBreakBefore w:val="0"/>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getNombre:()</w:t>
            </w:r>
            <w:r w:rsidDel="00000000" w:rsidR="00000000" w:rsidRPr="00000000">
              <w:rPr>
                <w:rFonts w:ascii="Courier New" w:cs="Courier New" w:eastAsia="Courier New" w:hAnsi="Courier New"/>
                <w:b w:val="1"/>
                <w:sz w:val="21"/>
                <w:szCs w:val="21"/>
                <w:rtl w:val="0"/>
              </w:rPr>
              <w:t xml:space="preserve">=&gt;</w:t>
            </w:r>
            <w:r w:rsidDel="00000000" w:rsidR="00000000" w:rsidRPr="00000000">
              <w:rPr>
                <w:rFonts w:ascii="Courier New" w:cs="Courier New" w:eastAsia="Courier New" w:hAnsi="Courier New"/>
                <w:b w:val="1"/>
                <w:sz w:val="21"/>
                <w:szCs w:val="21"/>
                <w:rtl w:val="0"/>
              </w:rPr>
              <w:t xml:space="preserve">string</w:t>
            </w:r>
          </w:p>
          <w:p w:rsidR="00000000" w:rsidDel="00000000" w:rsidP="00000000" w:rsidRDefault="00000000" w:rsidRPr="00000000" w14:paraId="00000243">
            <w:pPr>
              <w:pageBreakBefore w:val="0"/>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44">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5">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flash: </w:t>
            </w:r>
            <w:r w:rsidDel="00000000" w:rsidR="00000000" w:rsidRPr="00000000">
              <w:rPr>
                <w:rFonts w:ascii="Courier New" w:cs="Courier New" w:eastAsia="Courier New" w:hAnsi="Courier New"/>
                <w:b w:val="1"/>
                <w:sz w:val="21"/>
                <w:szCs w:val="21"/>
                <w:rtl w:val="0"/>
              </w:rPr>
              <w:t xml:space="preserve">Heroe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46">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"Barry Allen"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7">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edad: </w:t>
            </w:r>
            <w:r w:rsidDel="00000000" w:rsidR="00000000" w:rsidRPr="00000000">
              <w:rPr>
                <w:rFonts w:ascii="Courier New" w:cs="Courier New" w:eastAsia="Courier New" w:hAnsi="Courier New"/>
                <w:sz w:val="21"/>
                <w:szCs w:val="21"/>
                <w:rtl w:val="0"/>
              </w:rPr>
              <w:t xml:space="preserve">24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8">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poderes: [</w:t>
            </w:r>
            <w:r w:rsidDel="00000000" w:rsidR="00000000" w:rsidRPr="00000000">
              <w:rPr>
                <w:rFonts w:ascii="Courier New" w:cs="Courier New" w:eastAsia="Courier New" w:hAnsi="Courier New"/>
                <w:sz w:val="21"/>
                <w:szCs w:val="21"/>
                <w:rtl w:val="0"/>
              </w:rPr>
              <w:t xml:space="preserve">"correr muy rápido"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"viajar en el tiempo"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9">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getNombre() {</w:t>
            </w:r>
          </w:p>
          <w:p w:rsidR="00000000" w:rsidDel="00000000" w:rsidP="00000000" w:rsidRDefault="00000000" w:rsidRPr="00000000" w14:paraId="0000024A">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.nombre;</w:t>
            </w:r>
          </w:p>
          <w:p w:rsidR="00000000" w:rsidDel="00000000" w:rsidP="00000000" w:rsidRDefault="00000000" w:rsidRPr="00000000" w14:paraId="0000024B">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4C">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4D">
      <w:pPr>
        <w:pageBreakBefore w:val="0"/>
        <w:rPr/>
      </w:pPr>
      <w:r w:rsidDel="00000000" w:rsidR="00000000" w:rsidRPr="00000000">
        <w:rPr/>
        <w:drawing>
          <wp:inline distB="114300" distT="114300" distL="114300" distR="114300">
            <wp:extent cx="5734050" cy="2590800"/>
            <wp:effectExtent b="0" l="0" r="0" t="0"/>
            <wp:docPr id="3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Style w:val="Heading1"/>
        <w:pageBreakBefore w:val="0"/>
        <w:rPr>
          <w:color w:val="000000"/>
        </w:rPr>
      </w:pPr>
      <w:bookmarkStart w:colFirst="0" w:colLast="0" w:name="_g5l7atuv6fp8" w:id="37"/>
      <w:bookmarkEnd w:id="37"/>
      <w:r w:rsidDel="00000000" w:rsidR="00000000" w:rsidRPr="00000000">
        <w:rPr>
          <w:color w:val="000000"/>
          <w:rtl w:val="0"/>
        </w:rPr>
        <w:t xml:space="preserve">Múltiples tipos permitidos</w:t>
      </w:r>
    </w:p>
    <w:p w:rsidR="00000000" w:rsidDel="00000000" w:rsidP="00000000" w:rsidRDefault="00000000" w:rsidRPr="00000000" w14:paraId="0000024F">
      <w:pPr>
        <w:pageBreakBefore w:val="0"/>
        <w:rPr/>
      </w:pPr>
      <w:r w:rsidDel="00000000" w:rsidR="00000000" w:rsidRPr="00000000">
        <w:rPr>
          <w:rtl w:val="0"/>
        </w:rPr>
        <w:t xml:space="preserve">la unión de tipos.</w:t>
      </w:r>
    </w:p>
    <w:p w:rsidR="00000000" w:rsidDel="00000000" w:rsidP="00000000" w:rsidRDefault="00000000" w:rsidRPr="00000000" w14:paraId="00000250">
      <w:pPr>
        <w:pageBreakBefore w:val="0"/>
        <w:rPr/>
      </w:pPr>
      <w:r w:rsidDel="00000000" w:rsidR="00000000" w:rsidRPr="00000000">
        <w:rPr>
          <w:rtl w:val="0"/>
        </w:rPr>
      </w:r>
    </w:p>
    <w:p w:rsidR="00000000" w:rsidDel="00000000" w:rsidP="00000000" w:rsidRDefault="00000000" w:rsidRPr="00000000" w14:paraId="00000251">
      <w:pPr>
        <w:pageBreakBefore w:val="0"/>
        <w:rPr/>
      </w:pPr>
      <w:r w:rsidDel="00000000" w:rsidR="00000000" w:rsidRPr="00000000">
        <w:rPr>
          <w:rtl w:val="0"/>
        </w:rPr>
        <w:t xml:space="preserve">pueden hacer cuantas uniones ustedes deseen.</w:t>
      </w:r>
    </w:p>
    <w:p w:rsidR="00000000" w:rsidDel="00000000" w:rsidP="00000000" w:rsidRDefault="00000000" w:rsidRPr="00000000" w14:paraId="00000252">
      <w:pPr>
        <w:pageBreakBefore w:val="0"/>
        <w:rPr/>
      </w:pPr>
      <w:r w:rsidDel="00000000" w:rsidR="00000000" w:rsidRPr="00000000">
        <w:rPr>
          <w:rtl w:val="0"/>
        </w:rPr>
      </w:r>
    </w:p>
    <w:tbl>
      <w:tblPr>
        <w:tblStyle w:val="Table4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loquesea: string | number | </w:t>
            </w:r>
            <w:r w:rsidDel="00000000" w:rsidR="00000000" w:rsidRPr="00000000">
              <w:rPr>
                <w:rFonts w:ascii="Courier New" w:cs="Courier New" w:eastAsia="Courier New" w:hAnsi="Courier New"/>
                <w:sz w:val="21"/>
                <w:szCs w:val="21"/>
                <w:rtl w:val="0"/>
              </w:rPr>
              <w:t xml:space="preserve">Heroe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"Fernando"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4">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5">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loquesea = </w:t>
            </w:r>
            <w:r w:rsidDel="00000000" w:rsidR="00000000" w:rsidRPr="00000000">
              <w:rPr>
                <w:rFonts w:ascii="Courier New" w:cs="Courier New" w:eastAsia="Courier New" w:hAnsi="Courier New"/>
                <w:sz w:val="21"/>
                <w:szCs w:val="21"/>
                <w:rtl w:val="0"/>
              </w:rPr>
              <w:t xml:space="preserve">10</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56">
      <w:pPr>
        <w:pageBreakBefore w:val="0"/>
        <w:rPr/>
      </w:pPr>
      <w:r w:rsidDel="00000000" w:rsidR="00000000" w:rsidRPr="00000000">
        <w:rPr>
          <w:rtl w:val="0"/>
        </w:rPr>
      </w:r>
    </w:p>
    <w:p w:rsidR="00000000" w:rsidDel="00000000" w:rsidP="00000000" w:rsidRDefault="00000000" w:rsidRPr="00000000" w14:paraId="00000257">
      <w:pPr>
        <w:pStyle w:val="Heading1"/>
        <w:pageBreakBefore w:val="0"/>
        <w:rPr>
          <w:color w:val="000000"/>
        </w:rPr>
      </w:pPr>
      <w:bookmarkStart w:colFirst="0" w:colLast="0" w:name="_9ro5p6xmkxl8" w:id="38"/>
      <w:bookmarkEnd w:id="38"/>
      <w:r w:rsidDel="00000000" w:rsidR="00000000" w:rsidRPr="00000000">
        <w:rPr>
          <w:color w:val="000000"/>
          <w:rtl w:val="0"/>
        </w:rPr>
        <w:t xml:space="preserve">Revisar el tipo de una objeto o variable</w:t>
      </w:r>
    </w:p>
    <w:p w:rsidR="00000000" w:rsidDel="00000000" w:rsidP="00000000" w:rsidRDefault="00000000" w:rsidRPr="00000000" w14:paraId="00000258">
      <w:pPr>
        <w:pageBreakBefore w:val="0"/>
        <w:rPr/>
      </w:pPr>
      <w:r w:rsidDel="00000000" w:rsidR="00000000" w:rsidRPr="00000000">
        <w:rPr>
          <w:rtl w:val="0"/>
        </w:rPr>
        <w:t xml:space="preserve">llegará un momento en el que estemos trabajando mucho con los </w:t>
      </w:r>
      <w:r w:rsidDel="00000000" w:rsidR="00000000" w:rsidRPr="00000000">
        <w:rPr>
          <w:rtl w:val="0"/>
        </w:rPr>
        <w:t xml:space="preserve">múltiples tipos</w:t>
      </w:r>
      <w:r w:rsidDel="00000000" w:rsidR="00000000" w:rsidRPr="00000000">
        <w:rPr>
          <w:rtl w:val="0"/>
        </w:rPr>
        <w:t xml:space="preserve"> o bien las utilizaciones del tipo </w:t>
      </w:r>
      <w:r w:rsidDel="00000000" w:rsidR="00000000" w:rsidRPr="00000000">
        <w:rPr>
          <w:rtl w:val="0"/>
        </w:rPr>
        <w:t xml:space="preserve">any</w:t>
      </w:r>
      <w:r w:rsidDel="00000000" w:rsidR="00000000" w:rsidRPr="00000000">
        <w:rPr>
          <w:rtl w:val="0"/>
        </w:rPr>
        <w:t xml:space="preserve">, que ocupamos saber el tipo de dato, antes de hacer alguna operación.</w:t>
      </w:r>
    </w:p>
    <w:p w:rsidR="00000000" w:rsidDel="00000000" w:rsidP="00000000" w:rsidRDefault="00000000" w:rsidRPr="00000000" w14:paraId="00000259">
      <w:pPr>
        <w:pageBreakBefore w:val="0"/>
        <w:rPr/>
      </w:pPr>
      <w:r w:rsidDel="00000000" w:rsidR="00000000" w:rsidRPr="00000000">
        <w:rPr>
          <w:rtl w:val="0"/>
        </w:rPr>
      </w:r>
    </w:p>
    <w:p w:rsidR="00000000" w:rsidDel="00000000" w:rsidP="00000000" w:rsidRDefault="00000000" w:rsidRPr="00000000" w14:paraId="0000025A">
      <w:pPr>
        <w:pageBreakBefore w:val="0"/>
        <w:rPr/>
      </w:pPr>
      <w:r w:rsidDel="00000000" w:rsidR="00000000" w:rsidRPr="00000000">
        <w:rPr>
          <w:rtl w:val="0"/>
        </w:rPr>
        <w:t xml:space="preserve">Utilizaremos la instrucción de JS </w:t>
      </w:r>
      <w:r w:rsidDel="00000000" w:rsidR="00000000" w:rsidRPr="00000000">
        <w:rPr>
          <w:rtl w:val="0"/>
        </w:rPr>
        <w:t xml:space="preserve">typeof</w:t>
      </w:r>
      <w:r w:rsidDel="00000000" w:rsidR="00000000" w:rsidRPr="00000000">
        <w:rPr>
          <w:rtl w:val="0"/>
        </w:rPr>
        <w:t xml:space="preserve">, el cual nos regresa un string con el tipo de dato:</w:t>
      </w:r>
    </w:p>
    <w:p w:rsidR="00000000" w:rsidDel="00000000" w:rsidP="00000000" w:rsidRDefault="00000000" w:rsidRPr="00000000" w14:paraId="0000025B">
      <w:pPr>
        <w:pageBreakBefore w:val="0"/>
        <w:rPr/>
      </w:pPr>
      <w:r w:rsidDel="00000000" w:rsidR="00000000" w:rsidRPr="00000000">
        <w:rPr>
          <w:rtl w:val="0"/>
        </w:rPr>
      </w:r>
    </w:p>
    <w:tbl>
      <w:tblPr>
        <w:tblStyle w:val="Table4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cosa: any = </w:t>
            </w:r>
            <w:r w:rsidDel="00000000" w:rsidR="00000000" w:rsidRPr="00000000">
              <w:rPr>
                <w:rFonts w:ascii="Courier New" w:cs="Courier New" w:eastAsia="Courier New" w:hAnsi="Courier New"/>
                <w:sz w:val="21"/>
                <w:szCs w:val="21"/>
                <w:rtl w:val="0"/>
              </w:rPr>
              <w:t xml:space="preserve">123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D">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E">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w:t>
            </w:r>
            <w:r w:rsidDel="00000000" w:rsidR="00000000" w:rsidRPr="00000000">
              <w:rPr>
                <w:rFonts w:ascii="Courier New" w:cs="Courier New" w:eastAsia="Courier New" w:hAnsi="Courier New"/>
                <w:sz w:val="21"/>
                <w:szCs w:val="21"/>
                <w:rtl w:val="0"/>
              </w:rPr>
              <w:t xml:space="preserve">typeof</w:t>
            </w:r>
            <w:r w:rsidDel="00000000" w:rsidR="00000000" w:rsidRPr="00000000">
              <w:rPr>
                <w:rFonts w:ascii="Courier New" w:cs="Courier New" w:eastAsia="Courier New" w:hAnsi="Courier New"/>
                <w:sz w:val="21"/>
                <w:szCs w:val="21"/>
                <w:rtl w:val="0"/>
              </w:rPr>
              <w:t xml:space="preserve"> cosa);</w:t>
            </w:r>
          </w:p>
          <w:p w:rsidR="00000000" w:rsidDel="00000000" w:rsidP="00000000" w:rsidRDefault="00000000" w:rsidRPr="00000000" w14:paraId="0000025F">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0">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if</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typeof</w:t>
            </w:r>
            <w:r w:rsidDel="00000000" w:rsidR="00000000" w:rsidRPr="00000000">
              <w:rPr>
                <w:rFonts w:ascii="Courier New" w:cs="Courier New" w:eastAsia="Courier New" w:hAnsi="Courier New"/>
                <w:sz w:val="21"/>
                <w:szCs w:val="21"/>
                <w:rtl w:val="0"/>
              </w:rPr>
              <w:t xml:space="preserve"> cosa === </w:t>
            </w:r>
            <w:r w:rsidDel="00000000" w:rsidR="00000000" w:rsidRPr="00000000">
              <w:rPr>
                <w:rFonts w:ascii="Courier New" w:cs="Courier New" w:eastAsia="Courier New" w:hAnsi="Courier New"/>
                <w:sz w:val="21"/>
                <w:szCs w:val="21"/>
                <w:rtl w:val="0"/>
              </w:rPr>
              <w:t xml:space="preserve">"number"</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261">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 </w:t>
            </w:r>
            <w:r w:rsidDel="00000000" w:rsidR="00000000" w:rsidRPr="00000000">
              <w:rPr>
                <w:rFonts w:ascii="Courier New" w:cs="Courier New" w:eastAsia="Courier New" w:hAnsi="Courier New"/>
                <w:sz w:val="21"/>
                <w:szCs w:val="21"/>
                <w:rtl w:val="0"/>
              </w:rPr>
              <w:t xml:space="preserve">"Cosa es un número"</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62">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else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63">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 </w:t>
            </w:r>
            <w:r w:rsidDel="00000000" w:rsidR="00000000" w:rsidRPr="00000000">
              <w:rPr>
                <w:rFonts w:ascii="Courier New" w:cs="Courier New" w:eastAsia="Courier New" w:hAnsi="Courier New"/>
                <w:sz w:val="21"/>
                <w:szCs w:val="21"/>
                <w:rtl w:val="0"/>
              </w:rPr>
              <w:t xml:space="preserve">"Cosa no es un número"</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64">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65">
      <w:pPr>
        <w:pageBreakBefore w:val="0"/>
        <w:jc w:val="center"/>
        <w:rPr/>
      </w:pPr>
      <w:r w:rsidDel="00000000" w:rsidR="00000000" w:rsidRPr="00000000">
        <w:rPr>
          <w:rtl w:val="0"/>
        </w:rPr>
      </w:r>
    </w:p>
    <w:p w:rsidR="00000000" w:rsidDel="00000000" w:rsidP="00000000" w:rsidRDefault="00000000" w:rsidRPr="00000000" w14:paraId="00000266">
      <w:pPr>
        <w:pageBreakBefore w:val="0"/>
        <w:jc w:val="center"/>
        <w:rPr/>
      </w:pPr>
      <w:r w:rsidDel="00000000" w:rsidR="00000000" w:rsidRPr="00000000">
        <w:rPr/>
        <w:drawing>
          <wp:inline distB="114300" distT="114300" distL="114300" distR="114300">
            <wp:extent cx="4657725" cy="1150450"/>
            <wp:effectExtent b="0" l="0" r="0" t="0"/>
            <wp:docPr id="53" name="image58.png"/>
            <a:graphic>
              <a:graphicData uri="http://schemas.openxmlformats.org/drawingml/2006/picture">
                <pic:pic>
                  <pic:nvPicPr>
                    <pic:cNvPr id="0" name="image58.png"/>
                    <pic:cNvPicPr preferRelativeResize="0"/>
                  </pic:nvPicPr>
                  <pic:blipFill>
                    <a:blip r:embed="rId29"/>
                    <a:srcRect b="0" l="0" r="0" t="0"/>
                    <a:stretch>
                      <a:fillRect/>
                    </a:stretch>
                  </pic:blipFill>
                  <pic:spPr>
                    <a:xfrm>
                      <a:off x="0" y="0"/>
                      <a:ext cx="4657725" cy="115045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pageBreakBefore w:val="0"/>
        <w:rPr/>
      </w:pPr>
      <w:r w:rsidDel="00000000" w:rsidR="00000000" w:rsidRPr="00000000">
        <w:rPr>
          <w:rtl w:val="0"/>
        </w:rPr>
      </w:r>
    </w:p>
    <w:p w:rsidR="00000000" w:rsidDel="00000000" w:rsidP="00000000" w:rsidRDefault="00000000" w:rsidRPr="00000000" w14:paraId="00000268">
      <w:pPr>
        <w:pStyle w:val="Heading1"/>
        <w:pageBreakBefore w:val="0"/>
        <w:rPr>
          <w:color w:val="000000"/>
        </w:rPr>
      </w:pPr>
      <w:bookmarkStart w:colFirst="0" w:colLast="0" w:name="_c03lv39w1ma9" w:id="39"/>
      <w:bookmarkEnd w:id="39"/>
      <w:r w:rsidDel="00000000" w:rsidR="00000000" w:rsidRPr="00000000">
        <w:rPr>
          <w:color w:val="000000"/>
          <w:rtl w:val="0"/>
        </w:rPr>
        <w:t xml:space="preserve">Depurar código de TypeScript</w:t>
      </w:r>
    </w:p>
    <w:p w:rsidR="00000000" w:rsidDel="00000000" w:rsidP="00000000" w:rsidRDefault="00000000" w:rsidRPr="00000000" w14:paraId="00000269">
      <w:pPr>
        <w:pageBreakBefore w:val="0"/>
        <w:rPr/>
      </w:pPr>
      <w:r w:rsidDel="00000000" w:rsidR="00000000" w:rsidRPr="00000000">
        <w:rPr>
          <w:rtl w:val="0"/>
        </w:rPr>
        <w:t xml:space="preserve">En el archivo tsconfig cambiar el valor de sourceMap </w:t>
      </w:r>
    </w:p>
    <w:p w:rsidR="00000000" w:rsidDel="00000000" w:rsidP="00000000" w:rsidRDefault="00000000" w:rsidRPr="00000000" w14:paraId="0000026A">
      <w:pPr>
        <w:pageBreakBefore w:val="0"/>
        <w:rPr/>
      </w:pPr>
      <w:r w:rsidDel="00000000" w:rsidR="00000000" w:rsidRPr="00000000">
        <w:rPr/>
        <w:drawing>
          <wp:inline distB="114300" distT="114300" distL="114300" distR="114300">
            <wp:extent cx="5734050" cy="2590800"/>
            <wp:effectExtent b="0" l="0" r="0" t="0"/>
            <wp:docPr id="56"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ageBreakBefore w:val="0"/>
        <w:rPr/>
      </w:pPr>
      <w:r w:rsidDel="00000000" w:rsidR="00000000" w:rsidRPr="00000000">
        <w:rPr>
          <w:rtl w:val="0"/>
        </w:rPr>
      </w:r>
    </w:p>
    <w:p w:rsidR="00000000" w:rsidDel="00000000" w:rsidP="00000000" w:rsidRDefault="00000000" w:rsidRPr="00000000" w14:paraId="0000026C">
      <w:pPr>
        <w:pageBreakBefore w:val="0"/>
        <w:rPr/>
      </w:pPr>
      <w:r w:rsidDel="00000000" w:rsidR="00000000" w:rsidRPr="00000000">
        <w:rPr>
          <w:rtl w:val="0"/>
        </w:rPr>
        <w:t xml:space="preserve">guardas el archivo.</w:t>
      </w:r>
    </w:p>
    <w:p w:rsidR="00000000" w:rsidDel="00000000" w:rsidP="00000000" w:rsidRDefault="00000000" w:rsidRPr="00000000" w14:paraId="0000026D">
      <w:pPr>
        <w:pageBreakBefore w:val="0"/>
        <w:rPr/>
      </w:pPr>
      <w:r w:rsidDel="00000000" w:rsidR="00000000" w:rsidRPr="00000000">
        <w:rPr>
          <w:rtl w:val="0"/>
        </w:rPr>
      </w:r>
    </w:p>
    <w:p w:rsidR="00000000" w:rsidDel="00000000" w:rsidP="00000000" w:rsidRDefault="00000000" w:rsidRPr="00000000" w14:paraId="0000026E">
      <w:pPr>
        <w:pageBreakBefore w:val="0"/>
        <w:rPr/>
      </w:pPr>
      <w:r w:rsidDel="00000000" w:rsidR="00000000" w:rsidRPr="00000000">
        <w:rPr>
          <w:rtl w:val="0"/>
        </w:rPr>
        <w:t xml:space="preserve">ahora al compilar el archivo de TS, se creará un archivo .js.map y al ejecutarlo en el navegador podremos ver el archivo .ts en la opción de Source:</w:t>
      </w:r>
    </w:p>
    <w:p w:rsidR="00000000" w:rsidDel="00000000" w:rsidP="00000000" w:rsidRDefault="00000000" w:rsidRPr="00000000" w14:paraId="0000026F">
      <w:pPr>
        <w:pageBreakBefore w:val="0"/>
        <w:rPr/>
      </w:pPr>
      <w:r w:rsidDel="00000000" w:rsidR="00000000" w:rsidRPr="00000000">
        <w:rPr>
          <w:rtl w:val="0"/>
        </w:rPr>
      </w:r>
    </w:p>
    <w:p w:rsidR="00000000" w:rsidDel="00000000" w:rsidP="00000000" w:rsidRDefault="00000000" w:rsidRPr="00000000" w14:paraId="00000270">
      <w:pPr>
        <w:pageBreakBefore w:val="0"/>
        <w:rPr/>
      </w:pPr>
      <w:r w:rsidDel="00000000" w:rsidR="00000000" w:rsidRPr="00000000">
        <w:rPr/>
        <w:drawing>
          <wp:inline distB="114300" distT="114300" distL="114300" distR="114300">
            <wp:extent cx="5734050" cy="3327400"/>
            <wp:effectExtent b="0" l="0" r="0" t="0"/>
            <wp:docPr id="38"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57340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pageBreakBefore w:val="0"/>
        <w:rPr/>
      </w:pPr>
      <w:r w:rsidDel="00000000" w:rsidR="00000000" w:rsidRPr="00000000">
        <w:rPr>
          <w:rtl w:val="0"/>
        </w:rPr>
        <w:t xml:space="preserve">puedo hacer un breakpoint o punto de quiebre  dando clic en el número de la línea, lo que hará que al ejecutarse se pause justo ahí. </w:t>
      </w:r>
    </w:p>
    <w:p w:rsidR="00000000" w:rsidDel="00000000" w:rsidP="00000000" w:rsidRDefault="00000000" w:rsidRPr="00000000" w14:paraId="00000272">
      <w:pPr>
        <w:pageBreakBefore w:val="0"/>
        <w:rPr/>
      </w:pPr>
      <w:r w:rsidDel="00000000" w:rsidR="00000000" w:rsidRPr="00000000">
        <w:rPr>
          <w:rtl w:val="0"/>
        </w:rPr>
      </w:r>
    </w:p>
    <w:p w:rsidR="00000000" w:rsidDel="00000000" w:rsidP="00000000" w:rsidRDefault="00000000" w:rsidRPr="00000000" w14:paraId="00000273">
      <w:pPr>
        <w:pageBreakBefore w:val="0"/>
        <w:rPr/>
      </w:pPr>
      <w:r w:rsidDel="00000000" w:rsidR="00000000" w:rsidRPr="00000000">
        <w:rPr/>
        <w:drawing>
          <wp:inline distB="114300" distT="114300" distL="114300" distR="114300">
            <wp:extent cx="5734050" cy="2159000"/>
            <wp:effectExtent b="0" l="0" r="0" t="0"/>
            <wp:docPr id="26"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7340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pageBreakBefore w:val="0"/>
        <w:rPr/>
      </w:pPr>
      <w:r w:rsidDel="00000000" w:rsidR="00000000" w:rsidRPr="00000000">
        <w:rPr>
          <w:rtl w:val="0"/>
        </w:rPr>
      </w:r>
    </w:p>
    <w:p w:rsidR="00000000" w:rsidDel="00000000" w:rsidP="00000000" w:rsidRDefault="00000000" w:rsidRPr="00000000" w14:paraId="00000275">
      <w:pPr>
        <w:pageBreakBefore w:val="0"/>
        <w:rPr/>
      </w:pPr>
      <w:r w:rsidDel="00000000" w:rsidR="00000000" w:rsidRPr="00000000">
        <w:rPr>
          <w:rtl w:val="0"/>
        </w:rPr>
        <w:t xml:space="preserve">abajo veremos uno botones de acciones para la depuración:</w:t>
      </w:r>
    </w:p>
    <w:p w:rsidR="00000000" w:rsidDel="00000000" w:rsidP="00000000" w:rsidRDefault="00000000" w:rsidRPr="00000000" w14:paraId="00000276">
      <w:pPr>
        <w:pageBreakBefore w:val="0"/>
        <w:rPr/>
      </w:pPr>
      <w:r w:rsidDel="00000000" w:rsidR="00000000" w:rsidRPr="00000000">
        <w:rPr/>
        <w:drawing>
          <wp:inline distB="114300" distT="114300" distL="114300" distR="114300">
            <wp:extent cx="2667000" cy="314325"/>
            <wp:effectExtent b="0" l="0" r="0" t="0"/>
            <wp:docPr id="29"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26670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pStyle w:val="Heading1"/>
        <w:pageBreakBefore w:val="0"/>
        <w:rPr>
          <w:color w:val="000000"/>
        </w:rPr>
      </w:pPr>
      <w:bookmarkStart w:colFirst="0" w:colLast="0" w:name="_mrpkqhwfvc6d" w:id="40"/>
      <w:bookmarkEnd w:id="40"/>
      <w:r w:rsidDel="00000000" w:rsidR="00000000" w:rsidRPr="00000000">
        <w:rPr>
          <w:color w:val="000000"/>
          <w:rtl w:val="0"/>
        </w:rPr>
        <w:t xml:space="preserve">Remover los comentarios al compilar</w:t>
      </w:r>
    </w:p>
    <w:p w:rsidR="00000000" w:rsidDel="00000000" w:rsidP="00000000" w:rsidRDefault="00000000" w:rsidRPr="00000000" w14:paraId="00000278">
      <w:pPr>
        <w:pageBreakBefore w:val="0"/>
        <w:rPr/>
      </w:pPr>
      <w:r w:rsidDel="00000000" w:rsidR="00000000" w:rsidRPr="00000000">
        <w:rPr>
          <w:rtl w:val="0"/>
        </w:rPr>
        <w:t xml:space="preserve">En el archivo tsconfig, buscamos el comando </w:t>
      </w:r>
      <w:r w:rsidDel="00000000" w:rsidR="00000000" w:rsidRPr="00000000">
        <w:rPr>
          <w:rtl w:val="0"/>
        </w:rPr>
        <w:t xml:space="preserve">removeComments</w:t>
      </w:r>
      <w:r w:rsidDel="00000000" w:rsidR="00000000" w:rsidRPr="00000000">
        <w:rPr>
          <w:rtl w:val="0"/>
        </w:rPr>
        <w:t xml:space="preserve">, lo descomentamos y ponemos en </w:t>
      </w:r>
      <w:r w:rsidDel="00000000" w:rsidR="00000000" w:rsidRPr="00000000">
        <w:rPr>
          <w:rtl w:val="0"/>
        </w:rPr>
        <w:t xml:space="preserve">true</w:t>
      </w:r>
      <w:r w:rsidDel="00000000" w:rsidR="00000000" w:rsidRPr="00000000">
        <w:rPr>
          <w:rtl w:val="0"/>
        </w:rPr>
        <w:t xml:space="preserve">. </w:t>
      </w:r>
    </w:p>
    <w:p w:rsidR="00000000" w:rsidDel="00000000" w:rsidP="00000000" w:rsidRDefault="00000000" w:rsidRPr="00000000" w14:paraId="00000279">
      <w:pPr>
        <w:pageBreakBefore w:val="0"/>
        <w:rPr/>
      </w:pPr>
      <w:r w:rsidDel="00000000" w:rsidR="00000000" w:rsidRPr="00000000">
        <w:rPr>
          <w:rtl w:val="0"/>
        </w:rPr>
      </w:r>
    </w:p>
    <w:p w:rsidR="00000000" w:rsidDel="00000000" w:rsidP="00000000" w:rsidRDefault="00000000" w:rsidRPr="00000000" w14:paraId="0000027A">
      <w:pPr>
        <w:pageBreakBefore w:val="0"/>
        <w:rPr/>
      </w:pPr>
      <w:r w:rsidDel="00000000" w:rsidR="00000000" w:rsidRPr="00000000">
        <w:rPr>
          <w:rtl w:val="0"/>
        </w:rPr>
        <w:t xml:space="preserve">de esta manera, todos los comentarios que hayamos hecho en nuestro archivo de TS, no aparecerán o estarán en el archivo de JS al compilar, sería como un ignoreme los comentarios. </w:t>
      </w:r>
    </w:p>
    <w:p w:rsidR="00000000" w:rsidDel="00000000" w:rsidP="00000000" w:rsidRDefault="00000000" w:rsidRPr="00000000" w14:paraId="0000027B">
      <w:pPr>
        <w:pageBreakBefore w:val="0"/>
        <w:rPr/>
      </w:pPr>
      <w:r w:rsidDel="00000000" w:rsidR="00000000" w:rsidRPr="00000000">
        <w:rPr>
          <w:rtl w:val="0"/>
        </w:rPr>
      </w:r>
    </w:p>
    <w:p w:rsidR="00000000" w:rsidDel="00000000" w:rsidP="00000000" w:rsidRDefault="00000000" w:rsidRPr="00000000" w14:paraId="0000027C">
      <w:pPr>
        <w:pageBreakBefore w:val="0"/>
        <w:rPr/>
      </w:pPr>
      <w:r w:rsidDel="00000000" w:rsidR="00000000" w:rsidRPr="00000000">
        <w:rPr/>
        <w:drawing>
          <wp:inline distB="114300" distT="114300" distL="114300" distR="114300">
            <wp:extent cx="5734050" cy="2184400"/>
            <wp:effectExtent b="0" l="0" r="0" t="0"/>
            <wp:docPr id="54" name="image57.png"/>
            <a:graphic>
              <a:graphicData uri="http://schemas.openxmlformats.org/drawingml/2006/picture">
                <pic:pic>
                  <pic:nvPicPr>
                    <pic:cNvPr id="0" name="image57.png"/>
                    <pic:cNvPicPr preferRelativeResize="0"/>
                  </pic:nvPicPr>
                  <pic:blipFill>
                    <a:blip r:embed="rId34"/>
                    <a:srcRect b="0" l="0" r="0" t="0"/>
                    <a:stretch>
                      <a:fillRect/>
                    </a:stretch>
                  </pic:blipFill>
                  <pic:spPr>
                    <a:xfrm>
                      <a:off x="0" y="0"/>
                      <a:ext cx="57340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pageBreakBefore w:val="0"/>
        <w:rPr/>
      </w:pPr>
      <w:r w:rsidDel="00000000" w:rsidR="00000000" w:rsidRPr="00000000">
        <w:rPr>
          <w:rtl w:val="0"/>
        </w:rPr>
      </w:r>
    </w:p>
    <w:p w:rsidR="00000000" w:rsidDel="00000000" w:rsidP="00000000" w:rsidRDefault="00000000" w:rsidRPr="00000000" w14:paraId="0000027E">
      <w:pPr>
        <w:pageBreakBefore w:val="0"/>
        <w:rPr/>
      </w:pPr>
      <w:r w:rsidDel="00000000" w:rsidR="00000000" w:rsidRPr="00000000">
        <w:rPr>
          <w:rtl w:val="0"/>
        </w:rPr>
        <w:t xml:space="preserve">también podemos hacerlo por consola con el comando:</w:t>
      </w:r>
    </w:p>
    <w:p w:rsidR="00000000" w:rsidDel="00000000" w:rsidP="00000000" w:rsidRDefault="00000000" w:rsidRPr="00000000" w14:paraId="0000027F">
      <w:pPr>
        <w:pageBreakBefore w:val="0"/>
        <w:rPr/>
      </w:pPr>
      <w:r w:rsidDel="00000000" w:rsidR="00000000" w:rsidRPr="00000000">
        <w:rPr>
          <w:rtl w:val="0"/>
        </w:rPr>
      </w:r>
    </w:p>
    <w:tbl>
      <w:tblPr>
        <w:tblStyle w:val="Table4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tsc archivo.ts --</w:t>
            </w:r>
            <w:r w:rsidDel="00000000" w:rsidR="00000000" w:rsidRPr="00000000">
              <w:rPr>
                <w:rtl w:val="0"/>
              </w:rPr>
              <w:t xml:space="preserve">removeComments</w:t>
            </w:r>
            <w:r w:rsidDel="00000000" w:rsidR="00000000" w:rsidRPr="00000000">
              <w:rPr>
                <w:rtl w:val="0"/>
              </w:rPr>
            </w:r>
          </w:p>
        </w:tc>
      </w:tr>
    </w:tbl>
    <w:p w:rsidR="00000000" w:rsidDel="00000000" w:rsidP="00000000" w:rsidRDefault="00000000" w:rsidRPr="00000000" w14:paraId="00000281">
      <w:pPr>
        <w:pageBreakBefore w:val="0"/>
        <w:rPr/>
      </w:pPr>
      <w:r w:rsidDel="00000000" w:rsidR="00000000" w:rsidRPr="00000000">
        <w:rPr>
          <w:rtl w:val="0"/>
        </w:rPr>
      </w:r>
    </w:p>
    <w:p w:rsidR="00000000" w:rsidDel="00000000" w:rsidP="00000000" w:rsidRDefault="00000000" w:rsidRPr="00000000" w14:paraId="00000282">
      <w:pPr>
        <w:pageBreakBefore w:val="0"/>
        <w:rPr/>
      </w:pPr>
      <w:r w:rsidDel="00000000" w:rsidR="00000000" w:rsidRPr="00000000">
        <w:rPr>
          <w:b w:val="1"/>
          <w:rtl w:val="0"/>
        </w:rPr>
        <w:t xml:space="preserve">Note</w:t>
      </w:r>
      <w:r w:rsidDel="00000000" w:rsidR="00000000" w:rsidRPr="00000000">
        <w:rPr>
          <w:rtl w:val="0"/>
        </w:rPr>
        <w:t xml:space="preserve">: si tenemos el archivo tsconfig podemos omitir el nombre del archivo y solo poner tsc --</w:t>
      </w:r>
      <w:r w:rsidDel="00000000" w:rsidR="00000000" w:rsidRPr="00000000">
        <w:rPr>
          <w:rtl w:val="0"/>
        </w:rPr>
        <w:t xml:space="preserve">removeComments</w:t>
      </w:r>
      <w:r w:rsidDel="00000000" w:rsidR="00000000" w:rsidRPr="00000000">
        <w:rPr>
          <w:rtl w:val="0"/>
        </w:rPr>
        <w:t xml:space="preserve">.</w:t>
      </w:r>
    </w:p>
    <w:p w:rsidR="00000000" w:rsidDel="00000000" w:rsidP="00000000" w:rsidRDefault="00000000" w:rsidRPr="00000000" w14:paraId="00000283">
      <w:pPr>
        <w:pageBreakBefore w:val="0"/>
        <w:rPr/>
      </w:pPr>
      <w:r w:rsidDel="00000000" w:rsidR="00000000" w:rsidRPr="00000000">
        <w:rPr>
          <w:rtl w:val="0"/>
        </w:rPr>
      </w:r>
    </w:p>
    <w:p w:rsidR="00000000" w:rsidDel="00000000" w:rsidP="00000000" w:rsidRDefault="00000000" w:rsidRPr="00000000" w14:paraId="00000284">
      <w:pPr>
        <w:pageBreakBefore w:val="0"/>
        <w:rPr/>
      </w:pPr>
      <w:r w:rsidDel="00000000" w:rsidR="00000000" w:rsidRPr="00000000">
        <w:rPr>
          <w:rtl w:val="0"/>
        </w:rPr>
        <w:t xml:space="preserve">Si al tener esta opción activada queremos que un comentario no sea ignorado lo ponemos con un /*!</w:t>
      </w:r>
      <w:r w:rsidDel="00000000" w:rsidR="00000000" w:rsidRPr="00000000">
        <w:rPr>
          <w:rtl w:val="0"/>
        </w:rPr>
      </w:r>
    </w:p>
    <w:p w:rsidR="00000000" w:rsidDel="00000000" w:rsidP="00000000" w:rsidRDefault="00000000" w:rsidRPr="00000000" w14:paraId="0000028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86">
      <w:pPr>
        <w:pStyle w:val="Heading1"/>
        <w:pageBreakBefore w:val="0"/>
        <w:rPr>
          <w:color w:val="000000"/>
        </w:rPr>
      </w:pPr>
      <w:bookmarkStart w:colFirst="0" w:colLast="0" w:name="_ck16qkh6yd86" w:id="41"/>
      <w:bookmarkEnd w:id="41"/>
      <w:r w:rsidDel="00000000" w:rsidR="00000000" w:rsidRPr="00000000">
        <w:rPr>
          <w:color w:val="000000"/>
          <w:rtl w:val="0"/>
        </w:rPr>
        <w:t xml:space="preserve">Características de ES6</w:t>
      </w:r>
    </w:p>
    <w:p w:rsidR="00000000" w:rsidDel="00000000" w:rsidP="00000000" w:rsidRDefault="00000000" w:rsidRPr="00000000" w14:paraId="00000287">
      <w:pPr>
        <w:pStyle w:val="Heading2"/>
        <w:pageBreakBefore w:val="0"/>
        <w:rPr/>
      </w:pPr>
      <w:bookmarkStart w:colFirst="0" w:colLast="0" w:name="_tiaj7w4y48m" w:id="42"/>
      <w:bookmarkEnd w:id="42"/>
      <w:r w:rsidDel="00000000" w:rsidR="00000000" w:rsidRPr="00000000">
        <w:rPr>
          <w:rtl w:val="0"/>
        </w:rPr>
        <w:t xml:space="preserve">Características:</w:t>
      </w:r>
    </w:p>
    <w:p w:rsidR="00000000" w:rsidDel="00000000" w:rsidP="00000000" w:rsidRDefault="00000000" w:rsidRPr="00000000" w14:paraId="00000288">
      <w:pPr>
        <w:pageBreakBefore w:val="0"/>
        <w:numPr>
          <w:ilvl w:val="0"/>
          <w:numId w:val="3"/>
        </w:numPr>
        <w:ind w:left="720" w:hanging="360"/>
        <w:rPr>
          <w:color w:val="000000"/>
        </w:rPr>
      </w:pPr>
      <w:r w:rsidDel="00000000" w:rsidR="00000000" w:rsidRPr="00000000">
        <w:rPr>
          <w:rtl w:val="0"/>
        </w:rPr>
        <w:t xml:space="preserve">Mejora en el ámbito de las variables</w:t>
      </w:r>
    </w:p>
    <w:p w:rsidR="00000000" w:rsidDel="00000000" w:rsidP="00000000" w:rsidRDefault="00000000" w:rsidRPr="00000000" w14:paraId="00000289">
      <w:pPr>
        <w:pageBreakBefore w:val="0"/>
        <w:numPr>
          <w:ilvl w:val="0"/>
          <w:numId w:val="3"/>
        </w:numPr>
        <w:ind w:left="720" w:hanging="360"/>
        <w:rPr>
          <w:color w:val="000000"/>
        </w:rPr>
      </w:pPr>
      <w:r w:rsidDel="00000000" w:rsidR="00000000" w:rsidRPr="00000000">
        <w:rPr>
          <w:rtl w:val="0"/>
        </w:rPr>
        <w:t xml:space="preserve">Adición de constantes</w:t>
      </w:r>
    </w:p>
    <w:p w:rsidR="00000000" w:rsidDel="00000000" w:rsidP="00000000" w:rsidRDefault="00000000" w:rsidRPr="00000000" w14:paraId="0000028A">
      <w:pPr>
        <w:pageBreakBefore w:val="0"/>
        <w:numPr>
          <w:ilvl w:val="0"/>
          <w:numId w:val="3"/>
        </w:numPr>
        <w:ind w:left="720" w:hanging="360"/>
        <w:rPr>
          <w:color w:val="000000"/>
        </w:rPr>
      </w:pPr>
      <w:r w:rsidDel="00000000" w:rsidR="00000000" w:rsidRPr="00000000">
        <w:rPr>
          <w:rtl w:val="0"/>
        </w:rPr>
        <w:t xml:space="preserve">Templates Literales</w:t>
      </w:r>
    </w:p>
    <w:p w:rsidR="00000000" w:rsidDel="00000000" w:rsidP="00000000" w:rsidRDefault="00000000" w:rsidRPr="00000000" w14:paraId="0000028B">
      <w:pPr>
        <w:pageBreakBefore w:val="0"/>
        <w:numPr>
          <w:ilvl w:val="0"/>
          <w:numId w:val="3"/>
        </w:numPr>
        <w:ind w:left="720" w:hanging="360"/>
        <w:rPr>
          <w:color w:val="000000"/>
        </w:rPr>
      </w:pPr>
      <w:r w:rsidDel="00000000" w:rsidR="00000000" w:rsidRPr="00000000">
        <w:rPr>
          <w:rtl w:val="0"/>
        </w:rPr>
        <w:t xml:space="preserve">Funciones de flecha (lambda)</w:t>
      </w:r>
    </w:p>
    <w:p w:rsidR="00000000" w:rsidDel="00000000" w:rsidP="00000000" w:rsidRDefault="00000000" w:rsidRPr="00000000" w14:paraId="0000028C">
      <w:pPr>
        <w:pageBreakBefore w:val="0"/>
        <w:numPr>
          <w:ilvl w:val="0"/>
          <w:numId w:val="3"/>
        </w:numPr>
        <w:ind w:left="720" w:hanging="360"/>
        <w:rPr>
          <w:color w:val="000000"/>
        </w:rPr>
      </w:pPr>
      <w:r w:rsidDel="00000000" w:rsidR="00000000" w:rsidRPr="00000000">
        <w:rPr>
          <w:rtl w:val="0"/>
        </w:rPr>
        <w:t xml:space="preserve">Desestructuración de objetos y arreglos</w:t>
      </w:r>
    </w:p>
    <w:p w:rsidR="00000000" w:rsidDel="00000000" w:rsidP="00000000" w:rsidRDefault="00000000" w:rsidRPr="00000000" w14:paraId="0000028D">
      <w:pPr>
        <w:pageBreakBefore w:val="0"/>
        <w:numPr>
          <w:ilvl w:val="0"/>
          <w:numId w:val="3"/>
        </w:numPr>
        <w:ind w:left="720" w:hanging="360"/>
        <w:rPr>
          <w:color w:val="000000"/>
        </w:rPr>
      </w:pPr>
      <w:r w:rsidDel="00000000" w:rsidR="00000000" w:rsidRPr="00000000">
        <w:rPr>
          <w:rtl w:val="0"/>
        </w:rPr>
        <w:t xml:space="preserve">Nuevos ciclos</w:t>
      </w:r>
    </w:p>
    <w:p w:rsidR="00000000" w:rsidDel="00000000" w:rsidP="00000000" w:rsidRDefault="00000000" w:rsidRPr="00000000" w14:paraId="0000028E">
      <w:pPr>
        <w:pageBreakBefore w:val="0"/>
        <w:numPr>
          <w:ilvl w:val="0"/>
          <w:numId w:val="3"/>
        </w:numPr>
        <w:ind w:left="720" w:hanging="360"/>
        <w:rPr>
          <w:color w:val="000000"/>
        </w:rPr>
      </w:pPr>
      <w:r w:rsidDel="00000000" w:rsidR="00000000" w:rsidRPr="00000000">
        <w:rPr>
          <w:rtl w:val="0"/>
        </w:rPr>
        <w:t xml:space="preserve">Clases</w:t>
      </w:r>
    </w:p>
    <w:p w:rsidR="00000000" w:rsidDel="00000000" w:rsidP="00000000" w:rsidRDefault="00000000" w:rsidRPr="00000000" w14:paraId="0000028F">
      <w:pPr>
        <w:pageBreakBefore w:val="0"/>
        <w:numPr>
          <w:ilvl w:val="0"/>
          <w:numId w:val="3"/>
        </w:numPr>
        <w:ind w:left="720" w:hanging="360"/>
        <w:rPr>
          <w:color w:val="000000"/>
        </w:rPr>
      </w:pPr>
      <w:r w:rsidDel="00000000" w:rsidR="00000000" w:rsidRPr="00000000">
        <w:rPr>
          <w:rtl w:val="0"/>
        </w:rPr>
        <w:t xml:space="preserve">Entre otras cosas</w:t>
      </w:r>
    </w:p>
    <w:p w:rsidR="00000000" w:rsidDel="00000000" w:rsidP="00000000" w:rsidRDefault="00000000" w:rsidRPr="00000000" w14:paraId="00000290">
      <w:pPr>
        <w:pStyle w:val="Heading2"/>
        <w:pageBreakBefore w:val="0"/>
        <w:rPr/>
      </w:pPr>
      <w:bookmarkStart w:colFirst="0" w:colLast="0" w:name="_n6id1uzgl6qq" w:id="43"/>
      <w:bookmarkEnd w:id="43"/>
      <w:r w:rsidDel="00000000" w:rsidR="00000000" w:rsidRPr="00000000">
        <w:rPr>
          <w:rtl w:val="0"/>
        </w:rPr>
        <w:t xml:space="preserve">Variables Let</w:t>
      </w:r>
    </w:p>
    <w:p w:rsidR="00000000" w:rsidDel="00000000" w:rsidP="00000000" w:rsidRDefault="00000000" w:rsidRPr="00000000" w14:paraId="00000291">
      <w:pPr>
        <w:pageBreakBefore w:val="0"/>
        <w:rPr/>
      </w:pPr>
      <w:r w:rsidDel="00000000" w:rsidR="00000000" w:rsidRPr="00000000">
        <w:rPr>
          <w:rtl w:val="0"/>
        </w:rPr>
        <w:t xml:space="preserve">Declarando variables con la palabra reservada </w:t>
      </w:r>
      <w:r w:rsidDel="00000000" w:rsidR="00000000" w:rsidRPr="00000000">
        <w:rPr>
          <w:rtl w:val="0"/>
        </w:rPr>
        <w:t xml:space="preserve">let</w:t>
      </w:r>
    </w:p>
    <w:p w:rsidR="00000000" w:rsidDel="00000000" w:rsidP="00000000" w:rsidRDefault="00000000" w:rsidRPr="00000000" w14:paraId="00000292">
      <w:pPr>
        <w:pageBreakBefore w:val="0"/>
        <w:rPr/>
      </w:pPr>
      <w:r w:rsidDel="00000000" w:rsidR="00000000" w:rsidRPr="00000000">
        <w:rPr>
          <w:rtl w:val="0"/>
        </w:rPr>
      </w:r>
    </w:p>
    <w:p w:rsidR="00000000" w:rsidDel="00000000" w:rsidP="00000000" w:rsidRDefault="00000000" w:rsidRPr="00000000" w14:paraId="00000293">
      <w:pPr>
        <w:pageBreakBefore w:val="0"/>
        <w:rPr/>
      </w:pPr>
      <w:r w:rsidDel="00000000" w:rsidR="00000000" w:rsidRPr="00000000">
        <w:rPr>
          <w:rtl w:val="0"/>
        </w:rPr>
        <w:t xml:space="preserve">podemos utilizar </w:t>
      </w:r>
      <w:r w:rsidDel="00000000" w:rsidR="00000000" w:rsidRPr="00000000">
        <w:rPr>
          <w:rtl w:val="0"/>
        </w:rPr>
        <w:t xml:space="preserve">let </w:t>
      </w:r>
      <w:r w:rsidDel="00000000" w:rsidR="00000000" w:rsidRPr="00000000">
        <w:rPr>
          <w:rtl w:val="0"/>
        </w:rPr>
        <w:t xml:space="preserve">en todos los lugares donde estaba anteriormente </w:t>
      </w:r>
      <w:r w:rsidDel="00000000" w:rsidR="00000000" w:rsidRPr="00000000">
        <w:rPr>
          <w:rtl w:val="0"/>
        </w:rPr>
        <w:t xml:space="preserve">var</w:t>
      </w:r>
      <w:r w:rsidDel="00000000" w:rsidR="00000000" w:rsidRPr="00000000">
        <w:rPr>
          <w:rtl w:val="0"/>
        </w:rPr>
        <w:t xml:space="preserve"> </w:t>
      </w:r>
    </w:p>
    <w:p w:rsidR="00000000" w:rsidDel="00000000" w:rsidP="00000000" w:rsidRDefault="00000000" w:rsidRPr="00000000" w14:paraId="00000294">
      <w:pPr>
        <w:pageBreakBefore w:val="0"/>
        <w:rPr/>
      </w:pPr>
      <w:r w:rsidDel="00000000" w:rsidR="00000000" w:rsidRPr="00000000">
        <w:rPr>
          <w:rtl w:val="0"/>
        </w:rPr>
      </w:r>
    </w:p>
    <w:p w:rsidR="00000000" w:rsidDel="00000000" w:rsidP="00000000" w:rsidRDefault="00000000" w:rsidRPr="00000000" w14:paraId="00000295">
      <w:pPr>
        <w:pageBreakBefore w:val="0"/>
        <w:rPr/>
      </w:pPr>
      <w:r w:rsidDel="00000000" w:rsidR="00000000" w:rsidRPr="00000000">
        <w:rPr>
          <w:rtl w:val="0"/>
        </w:rPr>
        <w:t xml:space="preserve">observemos este ejemplo:</w:t>
      </w:r>
    </w:p>
    <w:p w:rsidR="00000000" w:rsidDel="00000000" w:rsidP="00000000" w:rsidRDefault="00000000" w:rsidRPr="00000000" w14:paraId="00000296">
      <w:pPr>
        <w:pageBreakBefore w:val="0"/>
        <w:rPr/>
      </w:pPr>
      <w:r w:rsidDel="00000000" w:rsidR="00000000" w:rsidRPr="00000000">
        <w:rPr>
          <w:rtl w:val="0"/>
        </w:rPr>
      </w:r>
    </w:p>
    <w:tbl>
      <w:tblPr>
        <w:tblStyle w:val="Table4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var</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"Tony"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8">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99">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9A">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9B">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var</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"Bruce"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C">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9D">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E">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9F">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console.log(nombre);</w:t>
            </w:r>
            <w:r w:rsidDel="00000000" w:rsidR="00000000" w:rsidRPr="00000000">
              <w:rPr>
                <w:rtl w:val="0"/>
              </w:rPr>
            </w:r>
          </w:p>
        </w:tc>
      </w:tr>
    </w:tbl>
    <w:p w:rsidR="00000000" w:rsidDel="00000000" w:rsidP="00000000" w:rsidRDefault="00000000" w:rsidRPr="00000000" w14:paraId="000002A0">
      <w:pPr>
        <w:pageBreakBefore w:val="0"/>
        <w:rPr/>
      </w:pPr>
      <w:r w:rsidDel="00000000" w:rsidR="00000000" w:rsidRPr="00000000">
        <w:rPr>
          <w:rtl w:val="0"/>
        </w:rPr>
      </w:r>
    </w:p>
    <w:p w:rsidR="00000000" w:rsidDel="00000000" w:rsidP="00000000" w:rsidRDefault="00000000" w:rsidRPr="00000000" w14:paraId="000002A1">
      <w:pPr>
        <w:pageBreakBefore w:val="0"/>
        <w:ind w:left="0" w:firstLine="0"/>
        <w:rPr/>
      </w:pPr>
      <w:r w:rsidDel="00000000" w:rsidR="00000000" w:rsidRPr="00000000">
        <w:rPr/>
        <w:drawing>
          <wp:inline distB="114300" distT="114300" distL="114300" distR="114300">
            <wp:extent cx="5943600" cy="1003300"/>
            <wp:effectExtent b="0" l="0" r="0" t="0"/>
            <wp:docPr id="7"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pageBreakBefore w:val="0"/>
        <w:ind w:left="0" w:firstLine="0"/>
        <w:rPr/>
      </w:pPr>
      <w:r w:rsidDel="00000000" w:rsidR="00000000" w:rsidRPr="00000000">
        <w:rPr>
          <w:rtl w:val="0"/>
        </w:rPr>
      </w:r>
    </w:p>
    <w:p w:rsidR="00000000" w:rsidDel="00000000" w:rsidP="00000000" w:rsidRDefault="00000000" w:rsidRPr="00000000" w14:paraId="000002A3">
      <w:pPr>
        <w:pageBreakBefore w:val="0"/>
        <w:ind w:left="0" w:firstLine="0"/>
        <w:rPr/>
      </w:pPr>
      <w:r w:rsidDel="00000000" w:rsidR="00000000" w:rsidRPr="00000000">
        <w:rPr>
          <w:rtl w:val="0"/>
        </w:rPr>
        <w:t xml:space="preserve">Pero si utilizamos let:</w:t>
      </w:r>
    </w:p>
    <w:p w:rsidR="00000000" w:rsidDel="00000000" w:rsidP="00000000" w:rsidRDefault="00000000" w:rsidRPr="00000000" w14:paraId="000002A4">
      <w:pPr>
        <w:pageBreakBefore w:val="0"/>
        <w:ind w:left="0" w:firstLine="0"/>
        <w:rPr/>
      </w:pPr>
      <w:r w:rsidDel="00000000" w:rsidR="00000000" w:rsidRPr="00000000">
        <w:rPr>
          <w:rtl w:val="0"/>
        </w:rPr>
      </w:r>
    </w:p>
    <w:tbl>
      <w:tblPr>
        <w:tblStyle w:val="Table4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"Tony"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6">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7">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A8">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9">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"Bruce"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A">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B">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C">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D">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console.log(nombre);</w:t>
            </w:r>
            <w:r w:rsidDel="00000000" w:rsidR="00000000" w:rsidRPr="00000000">
              <w:rPr>
                <w:rtl w:val="0"/>
              </w:rPr>
            </w:r>
          </w:p>
        </w:tc>
      </w:tr>
    </w:tbl>
    <w:p w:rsidR="00000000" w:rsidDel="00000000" w:rsidP="00000000" w:rsidRDefault="00000000" w:rsidRPr="00000000" w14:paraId="000002AE">
      <w:pPr>
        <w:pageBreakBefore w:val="0"/>
        <w:ind w:left="0" w:firstLine="0"/>
        <w:rPr/>
      </w:pPr>
      <w:r w:rsidDel="00000000" w:rsidR="00000000" w:rsidRPr="00000000">
        <w:rPr/>
        <w:drawing>
          <wp:inline distB="114300" distT="114300" distL="114300" distR="114300">
            <wp:extent cx="5943600" cy="977900"/>
            <wp:effectExtent b="0" l="0" r="0" t="0"/>
            <wp:docPr id="8"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pageBreakBefore w:val="0"/>
        <w:ind w:left="0" w:firstLine="0"/>
        <w:rPr/>
      </w:pPr>
      <w:r w:rsidDel="00000000" w:rsidR="00000000" w:rsidRPr="00000000">
        <w:rPr>
          <w:rtl w:val="0"/>
        </w:rPr>
      </w:r>
    </w:p>
    <w:p w:rsidR="00000000" w:rsidDel="00000000" w:rsidP="00000000" w:rsidRDefault="00000000" w:rsidRPr="00000000" w14:paraId="000002B0">
      <w:pPr>
        <w:pageBreakBefore w:val="0"/>
        <w:rPr/>
      </w:pPr>
      <w:r w:rsidDel="00000000" w:rsidR="00000000" w:rsidRPr="00000000">
        <w:rPr>
          <w:rtl w:val="0"/>
        </w:rPr>
        <w:t xml:space="preserve">¿por qué no salió Bruce?, al crear una variable </w:t>
      </w:r>
      <w:r w:rsidDel="00000000" w:rsidR="00000000" w:rsidRPr="00000000">
        <w:rPr>
          <w:rtl w:val="0"/>
        </w:rPr>
        <w:t xml:space="preserve">let </w:t>
      </w:r>
      <w:r w:rsidDel="00000000" w:rsidR="00000000" w:rsidRPr="00000000">
        <w:rPr>
          <w:rtl w:val="0"/>
        </w:rPr>
        <w:t xml:space="preserve">la crea en un </w:t>
      </w:r>
      <w:r w:rsidDel="00000000" w:rsidR="00000000" w:rsidRPr="00000000">
        <w:rPr>
          <w:rtl w:val="0"/>
        </w:rPr>
        <w:t xml:space="preserve">ámbito específico</w:t>
      </w:r>
      <w:r w:rsidDel="00000000" w:rsidR="00000000" w:rsidRPr="00000000">
        <w:rPr>
          <w:rtl w:val="0"/>
        </w:rPr>
        <w:t xml:space="preserve">, es decir, si yo creo la variable en el scope global y yo entro y creo una variable dentro del if, no va a poner la variable en el scope global de nuevo, simplemente va a crearse un ámbito especial. Estas llaves (del if) van a decir que hasta ahí van a vivir las variables que ustedes pongan allí adentro. </w:t>
      </w:r>
    </w:p>
    <w:p w:rsidR="00000000" w:rsidDel="00000000" w:rsidP="00000000" w:rsidRDefault="00000000" w:rsidRPr="00000000" w14:paraId="000002B1">
      <w:pPr>
        <w:pageBreakBefore w:val="0"/>
        <w:ind w:left="0" w:firstLine="0"/>
        <w:rPr/>
      </w:pPr>
      <w:r w:rsidDel="00000000" w:rsidR="00000000" w:rsidRPr="00000000">
        <w:rPr>
          <w:rtl w:val="0"/>
        </w:rPr>
      </w:r>
    </w:p>
    <w:p w:rsidR="00000000" w:rsidDel="00000000" w:rsidP="00000000" w:rsidRDefault="00000000" w:rsidRPr="00000000" w14:paraId="000002B2">
      <w:pPr>
        <w:pageBreakBefore w:val="0"/>
        <w:ind w:left="0" w:firstLine="0"/>
        <w:rPr/>
      </w:pPr>
      <w:r w:rsidDel="00000000" w:rsidR="00000000" w:rsidRPr="00000000">
        <w:rPr>
          <w:rtl w:val="0"/>
        </w:rPr>
        <w:t xml:space="preserve">esto es particularmente útil porque podrían usar el mismo nombre de variable sin tener ningún error. </w:t>
      </w:r>
    </w:p>
    <w:p w:rsidR="00000000" w:rsidDel="00000000" w:rsidP="00000000" w:rsidRDefault="00000000" w:rsidRPr="00000000" w14:paraId="000002B3">
      <w:pPr>
        <w:pageBreakBefore w:val="0"/>
        <w:ind w:left="0" w:firstLine="0"/>
        <w:rPr/>
      </w:pPr>
      <w:r w:rsidDel="00000000" w:rsidR="00000000" w:rsidRPr="00000000">
        <w:rPr>
          <w:rtl w:val="0"/>
        </w:rPr>
      </w:r>
    </w:p>
    <w:p w:rsidR="00000000" w:rsidDel="00000000" w:rsidP="00000000" w:rsidRDefault="00000000" w:rsidRPr="00000000" w14:paraId="000002B4">
      <w:pPr>
        <w:pageBreakBefore w:val="0"/>
        <w:ind w:left="0" w:firstLine="0"/>
        <w:rPr/>
      </w:pPr>
      <w:r w:rsidDel="00000000" w:rsidR="00000000" w:rsidRPr="00000000">
        <w:rPr>
          <w:rtl w:val="0"/>
        </w:rPr>
        <w:t xml:space="preserve">Otra característica de let, es que ustedes no pueden re declarar variables en el mismo ámbito</w:t>
      </w:r>
    </w:p>
    <w:p w:rsidR="00000000" w:rsidDel="00000000" w:rsidP="00000000" w:rsidRDefault="00000000" w:rsidRPr="00000000" w14:paraId="000002B5">
      <w:pPr>
        <w:pageBreakBefore w:val="0"/>
        <w:ind w:left="0" w:firstLine="0"/>
        <w:rPr/>
      </w:pPr>
      <w:r w:rsidDel="00000000" w:rsidR="00000000" w:rsidRPr="00000000">
        <w:rPr>
          <w:rtl w:val="0"/>
        </w:rPr>
      </w:r>
    </w:p>
    <w:tbl>
      <w:tblPr>
        <w:tblStyle w:val="Table4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"Tony"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"Stiven"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B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"Bruce"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F">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console.log(nombre);</w:t>
            </w:r>
            <w:r w:rsidDel="00000000" w:rsidR="00000000" w:rsidRPr="00000000">
              <w:rPr>
                <w:rtl w:val="0"/>
              </w:rPr>
            </w:r>
          </w:p>
        </w:tc>
      </w:tr>
    </w:tbl>
    <w:p w:rsidR="00000000" w:rsidDel="00000000" w:rsidP="00000000" w:rsidRDefault="00000000" w:rsidRPr="00000000" w14:paraId="000002C0">
      <w:pPr>
        <w:pageBreakBefore w:val="0"/>
        <w:ind w:left="0" w:firstLine="0"/>
        <w:rPr/>
      </w:pPr>
      <w:r w:rsidDel="00000000" w:rsidR="00000000" w:rsidRPr="00000000">
        <w:rPr>
          <w:rtl w:val="0"/>
        </w:rPr>
        <w:t xml:space="preserve"> </w:t>
      </w:r>
    </w:p>
    <w:p w:rsidR="00000000" w:rsidDel="00000000" w:rsidP="00000000" w:rsidRDefault="00000000" w:rsidRPr="00000000" w14:paraId="000002C1">
      <w:pPr>
        <w:pageBreakBefore w:val="0"/>
        <w:ind w:left="0" w:firstLine="0"/>
        <w:rPr/>
      </w:pPr>
      <w:r w:rsidDel="00000000" w:rsidR="00000000" w:rsidRPr="00000000">
        <w:rPr/>
        <w:drawing>
          <wp:inline distB="114300" distT="114300" distL="114300" distR="114300">
            <wp:extent cx="5943600" cy="1016000"/>
            <wp:effectExtent b="0" l="0" r="0" t="0"/>
            <wp:docPr id="15"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pageBreakBefore w:val="0"/>
        <w:ind w:left="0" w:firstLine="0"/>
        <w:rPr/>
      </w:pPr>
      <w:r w:rsidDel="00000000" w:rsidR="00000000" w:rsidRPr="00000000">
        <w:rPr>
          <w:rtl w:val="0"/>
        </w:rPr>
      </w:r>
    </w:p>
    <w:p w:rsidR="00000000" w:rsidDel="00000000" w:rsidP="00000000" w:rsidRDefault="00000000" w:rsidRPr="00000000" w14:paraId="000002C3">
      <w:pPr>
        <w:pageBreakBefore w:val="0"/>
        <w:rPr/>
      </w:pPr>
      <w:r w:rsidDel="00000000" w:rsidR="00000000" w:rsidRPr="00000000">
        <w:rPr>
          <w:rtl w:val="0"/>
        </w:rPr>
        <w:t xml:space="preserve">Pero ustedes si pueden utilizar el mismo nombre si están en diferentes scopes. </w:t>
      </w:r>
    </w:p>
    <w:p w:rsidR="00000000" w:rsidDel="00000000" w:rsidP="00000000" w:rsidRDefault="00000000" w:rsidRPr="00000000" w14:paraId="000002C4">
      <w:pPr>
        <w:pageBreakBefore w:val="0"/>
        <w:rPr/>
      </w:pPr>
      <w:r w:rsidDel="00000000" w:rsidR="00000000" w:rsidRPr="00000000">
        <w:rPr>
          <w:rtl w:val="0"/>
        </w:rPr>
      </w:r>
    </w:p>
    <w:p w:rsidR="00000000" w:rsidDel="00000000" w:rsidP="00000000" w:rsidRDefault="00000000" w:rsidRPr="00000000" w14:paraId="000002C5">
      <w:pPr>
        <w:pStyle w:val="Heading2"/>
        <w:pageBreakBefore w:val="0"/>
        <w:rPr/>
      </w:pPr>
      <w:bookmarkStart w:colFirst="0" w:colLast="0" w:name="_pk9nna70wnpn" w:id="44"/>
      <w:bookmarkEnd w:id="44"/>
      <w:r w:rsidDel="00000000" w:rsidR="00000000" w:rsidRPr="00000000">
        <w:rPr>
          <w:rtl w:val="0"/>
        </w:rPr>
        <w:t xml:space="preserve">Constantes - const</w:t>
      </w:r>
    </w:p>
    <w:p w:rsidR="00000000" w:rsidDel="00000000" w:rsidP="00000000" w:rsidRDefault="00000000" w:rsidRPr="00000000" w14:paraId="000002C6">
      <w:pPr>
        <w:pageBreakBefore w:val="0"/>
        <w:rPr/>
      </w:pPr>
      <w:r w:rsidDel="00000000" w:rsidR="00000000" w:rsidRPr="00000000">
        <w:rPr>
          <w:rtl w:val="0"/>
        </w:rPr>
        <w:t xml:space="preserve">El ES6 incorpora lo que son las constantes, que es un dato que no puede mutar una vez definido. </w:t>
      </w:r>
    </w:p>
    <w:p w:rsidR="00000000" w:rsidDel="00000000" w:rsidP="00000000" w:rsidRDefault="00000000" w:rsidRPr="00000000" w14:paraId="000002C7">
      <w:pPr>
        <w:pageBreakBefore w:val="0"/>
        <w:rPr/>
      </w:pPr>
      <w:r w:rsidDel="00000000" w:rsidR="00000000" w:rsidRPr="00000000">
        <w:rPr>
          <w:rtl w:val="0"/>
        </w:rPr>
      </w:r>
    </w:p>
    <w:p w:rsidR="00000000" w:rsidDel="00000000" w:rsidP="00000000" w:rsidRDefault="00000000" w:rsidRPr="00000000" w14:paraId="000002C8">
      <w:pPr>
        <w:pageBreakBefore w:val="0"/>
        <w:rPr/>
      </w:pPr>
      <w:r w:rsidDel="00000000" w:rsidR="00000000" w:rsidRPr="00000000">
        <w:rPr>
          <w:rtl w:val="0"/>
        </w:rPr>
        <w:t xml:space="preserve">Es una convención de que las constantes todas van en mayúsculas. </w:t>
      </w:r>
    </w:p>
    <w:p w:rsidR="00000000" w:rsidDel="00000000" w:rsidP="00000000" w:rsidRDefault="00000000" w:rsidRPr="00000000" w14:paraId="000002C9">
      <w:pPr>
        <w:pageBreakBefore w:val="0"/>
        <w:rPr/>
      </w:pPr>
      <w:r w:rsidDel="00000000" w:rsidR="00000000" w:rsidRPr="00000000">
        <w:rPr>
          <w:rtl w:val="0"/>
        </w:rPr>
      </w:r>
    </w:p>
    <w:tbl>
      <w:tblPr>
        <w:tblStyle w:val="Table4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const</w:t>
            </w:r>
            <w:r w:rsidDel="00000000" w:rsidR="00000000" w:rsidRPr="00000000">
              <w:rPr>
                <w:rFonts w:ascii="Courier New" w:cs="Courier New" w:eastAsia="Courier New" w:hAnsi="Courier New"/>
                <w:sz w:val="21"/>
                <w:szCs w:val="21"/>
                <w:rtl w:val="0"/>
              </w:rPr>
              <w:t xml:space="preserve"> OPCIONES: string = </w:t>
            </w:r>
            <w:r w:rsidDel="00000000" w:rsidR="00000000" w:rsidRPr="00000000">
              <w:rPr>
                <w:rFonts w:ascii="Courier New" w:cs="Courier New" w:eastAsia="Courier New" w:hAnsi="Courier New"/>
                <w:sz w:val="21"/>
                <w:szCs w:val="21"/>
                <w:rtl w:val="0"/>
              </w:rPr>
              <w:t xml:space="preserve">"Activo"</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CB">
      <w:pPr>
        <w:pageBreakBefore w:val="0"/>
        <w:rPr/>
      </w:pPr>
      <w:r w:rsidDel="00000000" w:rsidR="00000000" w:rsidRPr="00000000">
        <w:rPr>
          <w:rtl w:val="0"/>
        </w:rPr>
      </w:r>
    </w:p>
    <w:p w:rsidR="00000000" w:rsidDel="00000000" w:rsidP="00000000" w:rsidRDefault="00000000" w:rsidRPr="00000000" w14:paraId="000002CC">
      <w:pPr>
        <w:pageBreakBefore w:val="0"/>
        <w:rPr/>
      </w:pPr>
      <w:r w:rsidDel="00000000" w:rsidR="00000000" w:rsidRPr="00000000">
        <w:rPr>
          <w:b w:val="1"/>
          <w:rtl w:val="0"/>
        </w:rPr>
        <w:t xml:space="preserve">Note los siguientes casos</w:t>
      </w:r>
      <w:r w:rsidDel="00000000" w:rsidR="00000000" w:rsidRPr="00000000">
        <w:rPr>
          <w:rtl w:val="0"/>
        </w:rPr>
        <w:t xml:space="preserve">:</w:t>
      </w:r>
    </w:p>
    <w:p w:rsidR="00000000" w:rsidDel="00000000" w:rsidP="00000000" w:rsidRDefault="00000000" w:rsidRPr="00000000" w14:paraId="000002CD">
      <w:pPr>
        <w:pageBreakBefore w:val="0"/>
        <w:rPr/>
      </w:pPr>
      <w:r w:rsidDel="00000000" w:rsidR="00000000" w:rsidRPr="00000000">
        <w:rPr>
          <w:rtl w:val="0"/>
        </w:rPr>
      </w:r>
    </w:p>
    <w:p w:rsidR="00000000" w:rsidDel="00000000" w:rsidP="00000000" w:rsidRDefault="00000000" w:rsidRPr="00000000" w14:paraId="000002CE">
      <w:pPr>
        <w:pageBreakBefore w:val="0"/>
        <w:rPr/>
      </w:pPr>
      <w:r w:rsidDel="00000000" w:rsidR="00000000" w:rsidRPr="00000000">
        <w:rPr/>
        <w:drawing>
          <wp:inline distB="114300" distT="114300" distL="114300" distR="114300">
            <wp:extent cx="5943600" cy="622300"/>
            <wp:effectExtent b="0" l="0" r="0" t="0"/>
            <wp:docPr id="3"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pageBreakBefore w:val="0"/>
        <w:rPr/>
      </w:pPr>
      <w:r w:rsidDel="00000000" w:rsidR="00000000" w:rsidRPr="00000000">
        <w:rPr>
          <w:rtl w:val="0"/>
        </w:rPr>
        <w:t xml:space="preserve">vemos como no es permitido asignar otro valor a la constante</w:t>
      </w:r>
    </w:p>
    <w:p w:rsidR="00000000" w:rsidDel="00000000" w:rsidP="00000000" w:rsidRDefault="00000000" w:rsidRPr="00000000" w14:paraId="000002D0">
      <w:pPr>
        <w:pageBreakBefore w:val="0"/>
        <w:rPr/>
      </w:pPr>
      <w:r w:rsidDel="00000000" w:rsidR="00000000" w:rsidRPr="00000000">
        <w:rPr>
          <w:rtl w:val="0"/>
        </w:rPr>
      </w:r>
    </w:p>
    <w:p w:rsidR="00000000" w:rsidDel="00000000" w:rsidP="00000000" w:rsidRDefault="00000000" w:rsidRPr="00000000" w14:paraId="000002D1">
      <w:pPr>
        <w:pageBreakBefore w:val="0"/>
        <w:rPr/>
      </w:pPr>
      <w:r w:rsidDel="00000000" w:rsidR="00000000" w:rsidRPr="00000000">
        <w:rPr/>
        <w:drawing>
          <wp:inline distB="114300" distT="114300" distL="114300" distR="114300">
            <wp:extent cx="5943600" cy="927100"/>
            <wp:effectExtent b="0" l="0" r="0" t="0"/>
            <wp:docPr id="39"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pageBreakBefore w:val="0"/>
        <w:rPr/>
      </w:pPr>
      <w:r w:rsidDel="00000000" w:rsidR="00000000" w:rsidRPr="00000000">
        <w:rPr>
          <w:rtl w:val="0"/>
        </w:rPr>
        <w:t xml:space="preserve">pero… ¿por qué en el caso anterior si es posible?, porque estamos en un diferente scope, aquí es otro ámbito totalmente de la variable, ahí si lo permite.  </w:t>
      </w:r>
    </w:p>
    <w:p w:rsidR="00000000" w:rsidDel="00000000" w:rsidP="00000000" w:rsidRDefault="00000000" w:rsidRPr="00000000" w14:paraId="000002D3">
      <w:pPr>
        <w:pageBreakBefore w:val="0"/>
        <w:rPr/>
      </w:pPr>
      <w:r w:rsidDel="00000000" w:rsidR="00000000" w:rsidRPr="00000000">
        <w:rPr>
          <w:rtl w:val="0"/>
        </w:rPr>
      </w:r>
    </w:p>
    <w:p w:rsidR="00000000" w:rsidDel="00000000" w:rsidP="00000000" w:rsidRDefault="00000000" w:rsidRPr="00000000" w14:paraId="000002D4">
      <w:pPr>
        <w:pageBreakBefore w:val="0"/>
        <w:rPr/>
      </w:pPr>
      <w:r w:rsidDel="00000000" w:rsidR="00000000" w:rsidRPr="00000000">
        <w:rPr/>
        <w:drawing>
          <wp:inline distB="114300" distT="114300" distL="114300" distR="114300">
            <wp:extent cx="5943600" cy="546100"/>
            <wp:effectExtent b="0" l="0" r="0" t="0"/>
            <wp:docPr id="14"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943600" cy="546100"/>
                    </a:xfrm>
                    <a:prstGeom prst="rect"/>
                    <a:ln/>
                  </pic:spPr>
                </pic:pic>
              </a:graphicData>
            </a:graphic>
          </wp:inline>
        </w:drawing>
      </w:r>
      <w:r w:rsidDel="00000000" w:rsidR="00000000" w:rsidRPr="00000000">
        <w:rPr>
          <w:rtl w:val="0"/>
        </w:rPr>
        <w:t xml:space="preserve">vemos que este caso también es permitido a pesar de que la constante en teoría está cambiando de valor,  realmente cuando se hace un ciclo for en el ES6 siempre va creando un nuevo ámbito por cada scope, por eso es que lo permite.</w:t>
      </w:r>
    </w:p>
    <w:p w:rsidR="00000000" w:rsidDel="00000000" w:rsidP="00000000" w:rsidRDefault="00000000" w:rsidRPr="00000000" w14:paraId="000002D5">
      <w:pPr>
        <w:pageBreakBefore w:val="0"/>
        <w:rPr/>
      </w:pPr>
      <w:r w:rsidDel="00000000" w:rsidR="00000000" w:rsidRPr="00000000">
        <w:rPr>
          <w:rtl w:val="0"/>
        </w:rPr>
      </w:r>
    </w:p>
    <w:p w:rsidR="00000000" w:rsidDel="00000000" w:rsidP="00000000" w:rsidRDefault="00000000" w:rsidRPr="00000000" w14:paraId="000002D6">
      <w:pPr>
        <w:pageBreakBefore w:val="0"/>
        <w:rPr/>
      </w:pPr>
      <w:r w:rsidDel="00000000" w:rsidR="00000000" w:rsidRPr="00000000">
        <w:rPr>
          <w:rtl w:val="0"/>
        </w:rPr>
        <w:t xml:space="preserve">otra cosa que deben tener en cuenta es con los objetos:</w:t>
      </w:r>
    </w:p>
    <w:p w:rsidR="00000000" w:rsidDel="00000000" w:rsidP="00000000" w:rsidRDefault="00000000" w:rsidRPr="00000000" w14:paraId="000002D7">
      <w:pPr>
        <w:pageBreakBefore w:val="0"/>
        <w:rPr/>
      </w:pPr>
      <w:r w:rsidDel="00000000" w:rsidR="00000000" w:rsidRPr="00000000">
        <w:rPr>
          <w:rtl w:val="0"/>
        </w:rPr>
      </w:r>
    </w:p>
    <w:tbl>
      <w:tblPr>
        <w:tblStyle w:val="Table4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const</w:t>
            </w:r>
            <w:r w:rsidDel="00000000" w:rsidR="00000000" w:rsidRPr="00000000">
              <w:rPr>
                <w:rFonts w:ascii="Courier New" w:cs="Courier New" w:eastAsia="Courier New" w:hAnsi="Courier New"/>
                <w:sz w:val="21"/>
                <w:szCs w:val="21"/>
                <w:rtl w:val="0"/>
              </w:rPr>
              <w:t xml:space="preserve"> OPCIONES = {</w:t>
            </w:r>
          </w:p>
          <w:p w:rsidR="00000000" w:rsidDel="00000000" w:rsidP="00000000" w:rsidRDefault="00000000" w:rsidRPr="00000000" w14:paraId="000002D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estado: </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audio: </w:t>
            </w:r>
            <w:r w:rsidDel="00000000" w:rsidR="00000000" w:rsidRPr="00000000">
              <w:rPr>
                <w:rFonts w:ascii="Courier New" w:cs="Courier New" w:eastAsia="Courier New" w:hAnsi="Courier New"/>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ultima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"main"</w:t>
            </w:r>
          </w:p>
          <w:p w:rsidR="00000000" w:rsidDel="00000000" w:rsidP="00000000" w:rsidRDefault="00000000" w:rsidRPr="00000000" w14:paraId="000002D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OPCIONES.estado = </w:t>
            </w:r>
            <w:r w:rsidDel="00000000" w:rsidR="00000000" w:rsidRPr="00000000">
              <w:rPr>
                <w:rFonts w:ascii="Courier New" w:cs="Courier New" w:eastAsia="Courier New" w:hAnsi="Courier New"/>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OPCIONES.audio = </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1">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OPCIONES );</w:t>
            </w:r>
            <w:r w:rsidDel="00000000" w:rsidR="00000000" w:rsidRPr="00000000">
              <w:rPr>
                <w:rtl w:val="0"/>
              </w:rPr>
            </w:r>
          </w:p>
        </w:tc>
      </w:tr>
    </w:tbl>
    <w:p w:rsidR="00000000" w:rsidDel="00000000" w:rsidP="00000000" w:rsidRDefault="00000000" w:rsidRPr="00000000" w14:paraId="000002E2">
      <w:pPr>
        <w:pageBreakBefore w:val="0"/>
        <w:rPr/>
      </w:pPr>
      <w:r w:rsidDel="00000000" w:rsidR="00000000" w:rsidRPr="00000000">
        <w:rPr>
          <w:rtl w:val="0"/>
        </w:rPr>
      </w:r>
    </w:p>
    <w:p w:rsidR="00000000" w:rsidDel="00000000" w:rsidP="00000000" w:rsidRDefault="00000000" w:rsidRPr="00000000" w14:paraId="000002E3">
      <w:pPr>
        <w:pageBreakBefore w:val="0"/>
        <w:rPr/>
      </w:pPr>
      <w:r w:rsidDel="00000000" w:rsidR="00000000" w:rsidRPr="00000000">
        <w:rPr>
          <w:rtl w:val="0"/>
        </w:rPr>
        <w:t xml:space="preserve">veremos que si me permite cambiar las propiedades de los objetos. </w:t>
      </w:r>
    </w:p>
    <w:p w:rsidR="00000000" w:rsidDel="00000000" w:rsidP="00000000" w:rsidRDefault="00000000" w:rsidRPr="00000000" w14:paraId="000002E4">
      <w:pPr>
        <w:pageBreakBefore w:val="0"/>
        <w:rPr/>
      </w:pPr>
      <w:r w:rsidDel="00000000" w:rsidR="00000000" w:rsidRPr="00000000">
        <w:rPr>
          <w:rtl w:val="0"/>
        </w:rPr>
      </w:r>
    </w:p>
    <w:p w:rsidR="00000000" w:rsidDel="00000000" w:rsidP="00000000" w:rsidRDefault="00000000" w:rsidRPr="00000000" w14:paraId="000002E5">
      <w:pPr>
        <w:pageBreakBefore w:val="0"/>
        <w:rPr/>
      </w:pPr>
      <w:r w:rsidDel="00000000" w:rsidR="00000000" w:rsidRPr="00000000">
        <w:rPr>
          <w:rtl w:val="0"/>
        </w:rPr>
        <w:t xml:space="preserve">Note:</w:t>
      </w:r>
    </w:p>
    <w:p w:rsidR="00000000" w:rsidDel="00000000" w:rsidP="00000000" w:rsidRDefault="00000000" w:rsidRPr="00000000" w14:paraId="000002E6">
      <w:pPr>
        <w:pageBreakBefore w:val="0"/>
        <w:jc w:val="center"/>
        <w:rPr/>
      </w:pPr>
      <w:r w:rsidDel="00000000" w:rsidR="00000000" w:rsidRPr="00000000">
        <w:rPr/>
        <w:drawing>
          <wp:inline distB="114300" distT="114300" distL="114300" distR="114300">
            <wp:extent cx="5224463" cy="2754564"/>
            <wp:effectExtent b="0" l="0" r="0" t="0"/>
            <wp:docPr id="1"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224463" cy="2754564"/>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pageBreakBefore w:val="0"/>
        <w:rPr/>
      </w:pPr>
      <w:r w:rsidDel="00000000" w:rsidR="00000000" w:rsidRPr="00000000">
        <w:rPr>
          <w:rtl w:val="0"/>
        </w:rPr>
      </w:r>
    </w:p>
    <w:p w:rsidR="00000000" w:rsidDel="00000000" w:rsidP="00000000" w:rsidRDefault="00000000" w:rsidRPr="00000000" w14:paraId="000002E8">
      <w:pPr>
        <w:pStyle w:val="Heading2"/>
        <w:pageBreakBefore w:val="0"/>
        <w:rPr/>
      </w:pPr>
      <w:bookmarkStart w:colFirst="0" w:colLast="0" w:name="_thlvj5pkhok3" w:id="45"/>
      <w:bookmarkEnd w:id="45"/>
      <w:r w:rsidDel="00000000" w:rsidR="00000000" w:rsidRPr="00000000">
        <w:rPr>
          <w:rtl w:val="0"/>
        </w:rPr>
        <w:t xml:space="preserve">Templates Literales</w:t>
      </w:r>
    </w:p>
    <w:p w:rsidR="00000000" w:rsidDel="00000000" w:rsidP="00000000" w:rsidRDefault="00000000" w:rsidRPr="00000000" w14:paraId="000002E9">
      <w:pPr>
        <w:pageBreakBefore w:val="0"/>
        <w:rPr/>
      </w:pPr>
      <w:r w:rsidDel="00000000" w:rsidR="00000000" w:rsidRPr="00000000">
        <w:rPr>
          <w:rtl w:val="0"/>
        </w:rPr>
        <w:t xml:space="preserve">Son Strings que soportan multi línea, y permiten incrustar variables o el producto de funciones dentro del mismo String. </w:t>
      </w:r>
    </w:p>
    <w:p w:rsidR="00000000" w:rsidDel="00000000" w:rsidP="00000000" w:rsidRDefault="00000000" w:rsidRPr="00000000" w14:paraId="000002EA">
      <w:pPr>
        <w:pageBreakBefore w:val="0"/>
        <w:rPr/>
      </w:pPr>
      <w:r w:rsidDel="00000000" w:rsidR="00000000" w:rsidRPr="00000000">
        <w:rPr>
          <w:rtl w:val="0"/>
        </w:rPr>
      </w:r>
    </w:p>
    <w:tbl>
      <w:tblPr>
        <w:tblStyle w:val="Table4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nombre1:string = </w:t>
            </w:r>
            <w:r w:rsidDel="00000000" w:rsidR="00000000" w:rsidRPr="00000000">
              <w:rPr>
                <w:rFonts w:ascii="Courier New" w:cs="Courier New" w:eastAsia="Courier New" w:hAnsi="Courier New"/>
                <w:sz w:val="21"/>
                <w:szCs w:val="21"/>
                <w:rtl w:val="0"/>
              </w:rPr>
              <w:t xml:space="preserve">"Bruce"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nombre2:string = </w:t>
            </w:r>
            <w:r w:rsidDel="00000000" w:rsidR="00000000" w:rsidRPr="00000000">
              <w:rPr>
                <w:rFonts w:ascii="Courier New" w:cs="Courier New" w:eastAsia="Courier New" w:hAnsi="Courier New"/>
                <w:sz w:val="21"/>
                <w:szCs w:val="21"/>
                <w:rtl w:val="0"/>
              </w:rPr>
              <w:t xml:space="preserve">"Ricardo"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getNombres</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2E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nombre1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nombre2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F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mensaje:string = </w:t>
            </w:r>
            <w:r w:rsidDel="00000000" w:rsidR="00000000" w:rsidRPr="00000000">
              <w:rPr>
                <w:rFonts w:ascii="Courier New" w:cs="Courier New" w:eastAsia="Courier New" w:hAnsi="Courier New"/>
                <w:sz w:val="21"/>
                <w:szCs w:val="21"/>
                <w:rtl w:val="0"/>
              </w:rPr>
              <w:t xml:space="preserve">`1. Esta es una línea normal</w:t>
            </w:r>
          </w:p>
          <w:p w:rsidR="00000000" w:rsidDel="00000000" w:rsidP="00000000" w:rsidRDefault="00000000" w:rsidRPr="00000000" w14:paraId="000002F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Hola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nombre1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3. Robin es: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nombre2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 Los nombres son: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getNombres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5.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5</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F9">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mensaje );</w:t>
            </w:r>
            <w:r w:rsidDel="00000000" w:rsidR="00000000" w:rsidRPr="00000000">
              <w:rPr>
                <w:rtl w:val="0"/>
              </w:rPr>
            </w:r>
          </w:p>
        </w:tc>
      </w:tr>
    </w:tbl>
    <w:p w:rsidR="00000000" w:rsidDel="00000000" w:rsidP="00000000" w:rsidRDefault="00000000" w:rsidRPr="00000000" w14:paraId="000002FA">
      <w:pPr>
        <w:pageBreakBefore w:val="0"/>
        <w:rPr/>
      </w:pPr>
      <w:r w:rsidDel="00000000" w:rsidR="00000000" w:rsidRPr="00000000">
        <w:rPr>
          <w:rtl w:val="0"/>
        </w:rPr>
      </w:r>
    </w:p>
    <w:p w:rsidR="00000000" w:rsidDel="00000000" w:rsidP="00000000" w:rsidRDefault="00000000" w:rsidRPr="00000000" w14:paraId="000002FB">
      <w:pPr>
        <w:pageBreakBefore w:val="0"/>
        <w:rPr/>
      </w:pPr>
      <w:r w:rsidDel="00000000" w:rsidR="00000000" w:rsidRPr="00000000">
        <w:rPr/>
        <w:drawing>
          <wp:inline distB="114300" distT="114300" distL="114300" distR="114300">
            <wp:extent cx="5943600" cy="1612900"/>
            <wp:effectExtent b="0" l="0" r="0" t="0"/>
            <wp:docPr id="47"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pageBreakBefore w:val="0"/>
        <w:rPr/>
      </w:pPr>
      <w:r w:rsidDel="00000000" w:rsidR="00000000" w:rsidRPr="00000000">
        <w:rPr>
          <w:rtl w:val="0"/>
        </w:rPr>
      </w:r>
    </w:p>
    <w:p w:rsidR="00000000" w:rsidDel="00000000" w:rsidP="00000000" w:rsidRDefault="00000000" w:rsidRPr="00000000" w14:paraId="000002FD">
      <w:pPr>
        <w:pStyle w:val="Heading2"/>
        <w:pageBreakBefore w:val="0"/>
        <w:rPr/>
      </w:pPr>
      <w:bookmarkStart w:colFirst="0" w:colLast="0" w:name="_h2kvszarx6w7" w:id="46"/>
      <w:bookmarkEnd w:id="46"/>
      <w:r w:rsidDel="00000000" w:rsidR="00000000" w:rsidRPr="00000000">
        <w:rPr>
          <w:rtl w:val="0"/>
        </w:rPr>
        <w:t xml:space="preserve">Funciones Flecha</w:t>
      </w:r>
    </w:p>
    <w:p w:rsidR="00000000" w:rsidDel="00000000" w:rsidP="00000000" w:rsidRDefault="00000000" w:rsidRPr="00000000" w14:paraId="000002FE">
      <w:pPr>
        <w:pageBreakBefore w:val="0"/>
        <w:rPr/>
      </w:pPr>
      <w:r w:rsidDel="00000000" w:rsidR="00000000" w:rsidRPr="00000000">
        <w:rPr>
          <w:rtl w:val="0"/>
        </w:rPr>
        <w:t xml:space="preserve">cómo representamos una función normal a una de flecha: </w:t>
      </w:r>
    </w:p>
    <w:p w:rsidR="00000000" w:rsidDel="00000000" w:rsidP="00000000" w:rsidRDefault="00000000" w:rsidRPr="00000000" w14:paraId="000002FF">
      <w:pPr>
        <w:pageBreakBefore w:val="0"/>
        <w:rPr/>
      </w:pPr>
      <w:r w:rsidDel="00000000" w:rsidR="00000000" w:rsidRPr="00000000">
        <w:rPr>
          <w:rtl w:val="0"/>
        </w:rPr>
      </w:r>
    </w:p>
    <w:p w:rsidR="00000000" w:rsidDel="00000000" w:rsidP="00000000" w:rsidRDefault="00000000" w:rsidRPr="00000000" w14:paraId="00000300">
      <w:pPr>
        <w:pageBreakBefore w:val="0"/>
        <w:rPr/>
      </w:pPr>
      <w:r w:rsidDel="00000000" w:rsidR="00000000" w:rsidRPr="00000000">
        <w:rPr>
          <w:rtl w:val="0"/>
        </w:rPr>
        <w:t xml:space="preserve">función normal:</w:t>
      </w:r>
    </w:p>
    <w:tbl>
      <w:tblPr>
        <w:tblStyle w:val="Table4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sumar(a,b){</w:t>
            </w:r>
          </w:p>
          <w:p w:rsidR="00000000" w:rsidDel="00000000" w:rsidP="00000000" w:rsidRDefault="00000000" w:rsidRPr="00000000" w14:paraId="0000030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a + b;</w:t>
            </w:r>
          </w:p>
          <w:p w:rsidR="00000000" w:rsidDel="00000000" w:rsidP="00000000" w:rsidRDefault="00000000" w:rsidRPr="00000000" w14:paraId="0000030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0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sumar(</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 );</w:t>
            </w:r>
          </w:p>
        </w:tc>
      </w:tr>
    </w:tbl>
    <w:p w:rsidR="00000000" w:rsidDel="00000000" w:rsidP="00000000" w:rsidRDefault="00000000" w:rsidRPr="00000000" w14:paraId="00000306">
      <w:pPr>
        <w:pageBreakBefore w:val="0"/>
        <w:rPr/>
      </w:pPr>
      <w:r w:rsidDel="00000000" w:rsidR="00000000" w:rsidRPr="00000000">
        <w:rPr>
          <w:rtl w:val="0"/>
        </w:rPr>
      </w:r>
    </w:p>
    <w:p w:rsidR="00000000" w:rsidDel="00000000" w:rsidP="00000000" w:rsidRDefault="00000000" w:rsidRPr="00000000" w14:paraId="00000307">
      <w:pPr>
        <w:pageBreakBefore w:val="0"/>
        <w:rPr/>
      </w:pPr>
      <w:r w:rsidDel="00000000" w:rsidR="00000000" w:rsidRPr="00000000">
        <w:rPr>
          <w:rtl w:val="0"/>
        </w:rPr>
        <w:t xml:space="preserve">Función flecha:</w:t>
      </w:r>
    </w:p>
    <w:tbl>
      <w:tblPr>
        <w:tblStyle w:val="Table5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sumar = (a,b) </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 a+b;</w:t>
            </w:r>
          </w:p>
          <w:p w:rsidR="00000000" w:rsidDel="00000000" w:rsidP="00000000" w:rsidRDefault="00000000" w:rsidRPr="00000000" w14:paraId="0000030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0A">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sumar(</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30B">
      <w:pPr>
        <w:pageBreakBefore w:val="0"/>
        <w:rPr/>
      </w:pPr>
      <w:r w:rsidDel="00000000" w:rsidR="00000000" w:rsidRPr="00000000">
        <w:rPr>
          <w:rtl w:val="0"/>
        </w:rPr>
      </w:r>
    </w:p>
    <w:p w:rsidR="00000000" w:rsidDel="00000000" w:rsidP="00000000" w:rsidRDefault="00000000" w:rsidRPr="00000000" w14:paraId="0000030C">
      <w:pPr>
        <w:pageBreakBefore w:val="0"/>
        <w:rPr/>
      </w:pPr>
      <w:r w:rsidDel="00000000" w:rsidR="00000000" w:rsidRPr="00000000">
        <w:rPr>
          <w:rtl w:val="0"/>
        </w:rPr>
        <w:t xml:space="preserve">si tuviéramos más líneas, podríamos abrir llaves, y dentro lo que equivale al cuerpo de la función:</w:t>
      </w:r>
    </w:p>
    <w:tbl>
      <w:tblPr>
        <w:tblStyle w:val="Table5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sumar = (a,b) </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0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"vamos a sumar!"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a + b;</w:t>
            </w:r>
          </w:p>
          <w:p w:rsidR="00000000" w:rsidDel="00000000" w:rsidP="00000000" w:rsidRDefault="00000000" w:rsidRPr="00000000" w14:paraId="00000310">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311">
      <w:pPr>
        <w:pageBreakBefore w:val="0"/>
        <w:rPr/>
      </w:pPr>
      <w:r w:rsidDel="00000000" w:rsidR="00000000" w:rsidRPr="00000000">
        <w:rPr>
          <w:rtl w:val="0"/>
        </w:rPr>
      </w:r>
    </w:p>
    <w:p w:rsidR="00000000" w:rsidDel="00000000" w:rsidP="00000000" w:rsidRDefault="00000000" w:rsidRPr="00000000" w14:paraId="00000312">
      <w:pPr>
        <w:pageBreakBefore w:val="0"/>
        <w:rPr/>
      </w:pPr>
      <w:r w:rsidDel="00000000" w:rsidR="00000000" w:rsidRPr="00000000">
        <w:rPr>
          <w:rtl w:val="0"/>
        </w:rPr>
        <w:t xml:space="preserve">pero cuando es solo una instrucción basta con hacerlo de la primera forma. </w:t>
      </w:r>
    </w:p>
    <w:p w:rsidR="00000000" w:rsidDel="00000000" w:rsidP="00000000" w:rsidRDefault="00000000" w:rsidRPr="00000000" w14:paraId="00000313">
      <w:pPr>
        <w:pageBreakBefore w:val="0"/>
        <w:rPr/>
      </w:pPr>
      <w:r w:rsidDel="00000000" w:rsidR="00000000" w:rsidRPr="00000000">
        <w:rPr>
          <w:rtl w:val="0"/>
        </w:rPr>
      </w:r>
    </w:p>
    <w:p w:rsidR="00000000" w:rsidDel="00000000" w:rsidP="00000000" w:rsidRDefault="00000000" w:rsidRPr="00000000" w14:paraId="00000314">
      <w:pPr>
        <w:pageBreakBefore w:val="0"/>
        <w:rPr/>
      </w:pPr>
      <w:r w:rsidDel="00000000" w:rsidR="00000000" w:rsidRPr="00000000">
        <w:rPr>
          <w:rtl w:val="0"/>
        </w:rPr>
        <w:t xml:space="preserve">Otro ejemplo:</w:t>
      </w:r>
    </w:p>
    <w:p w:rsidR="00000000" w:rsidDel="00000000" w:rsidP="00000000" w:rsidRDefault="00000000" w:rsidRPr="00000000" w14:paraId="00000315">
      <w:pPr>
        <w:pageBreakBefore w:val="0"/>
        <w:rPr/>
      </w:pPr>
      <w:r w:rsidDel="00000000" w:rsidR="00000000" w:rsidRPr="00000000">
        <w:rPr>
          <w:rtl w:val="0"/>
        </w:rPr>
      </w:r>
    </w:p>
    <w:p w:rsidR="00000000" w:rsidDel="00000000" w:rsidP="00000000" w:rsidRDefault="00000000" w:rsidRPr="00000000" w14:paraId="00000316">
      <w:pPr>
        <w:pageBreakBefore w:val="0"/>
        <w:rPr/>
      </w:pPr>
      <w:r w:rsidDel="00000000" w:rsidR="00000000" w:rsidRPr="00000000">
        <w:rPr>
          <w:rtl w:val="0"/>
        </w:rPr>
      </w:r>
    </w:p>
    <w:tbl>
      <w:tblPr>
        <w:tblStyle w:val="Table5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darOrden_hulk</w:t>
            </w:r>
            <w:r w:rsidDel="00000000" w:rsidR="00000000" w:rsidRPr="00000000">
              <w:rPr>
                <w:rFonts w:ascii="Courier New" w:cs="Courier New" w:eastAsia="Courier New" w:hAnsi="Courier New"/>
                <w:sz w:val="21"/>
                <w:szCs w:val="21"/>
                <w:rtl w:val="0"/>
              </w:rPr>
              <w:t xml:space="preserve">( orden ){</w:t>
            </w:r>
          </w:p>
          <w:p w:rsidR="00000000" w:rsidDel="00000000" w:rsidP="00000000" w:rsidRDefault="00000000" w:rsidRPr="00000000" w14:paraId="0000031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`Hulk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orden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1B">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darOrden_hulk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"smash!!!"</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31C">
      <w:pPr>
        <w:pageBreakBefore w:val="0"/>
        <w:rPr/>
      </w:pPr>
      <w:r w:rsidDel="00000000" w:rsidR="00000000" w:rsidRPr="00000000">
        <w:rPr>
          <w:rtl w:val="0"/>
        </w:rPr>
      </w:r>
    </w:p>
    <w:p w:rsidR="00000000" w:rsidDel="00000000" w:rsidP="00000000" w:rsidRDefault="00000000" w:rsidRPr="00000000" w14:paraId="0000031D">
      <w:pPr>
        <w:pageBreakBefore w:val="0"/>
        <w:rPr/>
      </w:pPr>
      <w:r w:rsidDel="00000000" w:rsidR="00000000" w:rsidRPr="00000000">
        <w:rPr>
          <w:rtl w:val="0"/>
        </w:rPr>
        <w:t xml:space="preserve">convirtamos esta función a una función de flecha:</w:t>
      </w:r>
    </w:p>
    <w:tbl>
      <w:tblPr>
        <w:tblStyle w:val="Table5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darOrden_hulk</w:t>
            </w:r>
            <w:r w:rsidDel="00000000" w:rsidR="00000000" w:rsidRPr="00000000">
              <w:rPr>
                <w:rFonts w:ascii="Courier New" w:cs="Courier New" w:eastAsia="Courier New" w:hAnsi="Courier New"/>
                <w:sz w:val="21"/>
                <w:szCs w:val="21"/>
                <w:rtl w:val="0"/>
              </w:rPr>
              <w:t xml:space="preserve"> = ( orden ) </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`Hulk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orden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20">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darOrden_hulk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"smash!!!"</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321">
      <w:pPr>
        <w:pageBreakBefore w:val="0"/>
        <w:rPr/>
      </w:pPr>
      <w:r w:rsidDel="00000000" w:rsidR="00000000" w:rsidRPr="00000000">
        <w:rPr>
          <w:rtl w:val="0"/>
        </w:rPr>
      </w:r>
    </w:p>
    <w:p w:rsidR="00000000" w:rsidDel="00000000" w:rsidP="00000000" w:rsidRDefault="00000000" w:rsidRPr="00000000" w14:paraId="00000322">
      <w:pPr>
        <w:pageBreakBefore w:val="0"/>
        <w:rPr/>
      </w:pPr>
      <w:r w:rsidDel="00000000" w:rsidR="00000000" w:rsidRPr="00000000">
        <w:rPr>
          <w:rtl w:val="0"/>
        </w:rPr>
        <w:t xml:space="preserve">¿Cual es la ventaja de utilizar las funciones de flecha?</w:t>
      </w:r>
    </w:p>
    <w:p w:rsidR="00000000" w:rsidDel="00000000" w:rsidP="00000000" w:rsidRDefault="00000000" w:rsidRPr="00000000" w14:paraId="00000323">
      <w:pPr>
        <w:pageBreakBefore w:val="0"/>
        <w:rPr/>
      </w:pPr>
      <w:r w:rsidDel="00000000" w:rsidR="00000000" w:rsidRPr="00000000">
        <w:rPr>
          <w:rtl w:val="0"/>
        </w:rPr>
      </w:r>
    </w:p>
    <w:p w:rsidR="00000000" w:rsidDel="00000000" w:rsidP="00000000" w:rsidRDefault="00000000" w:rsidRPr="00000000" w14:paraId="00000324">
      <w:pPr>
        <w:pageBreakBefore w:val="0"/>
        <w:rPr/>
      </w:pPr>
      <w:r w:rsidDel="00000000" w:rsidR="00000000" w:rsidRPr="00000000">
        <w:rPr>
          <w:rtl w:val="0"/>
        </w:rPr>
        <w:t xml:space="preserve">miremos este ejemplo donde las funciones de flecha si son útiles. </w:t>
      </w:r>
    </w:p>
    <w:p w:rsidR="00000000" w:rsidDel="00000000" w:rsidP="00000000" w:rsidRDefault="00000000" w:rsidRPr="00000000" w14:paraId="00000325">
      <w:pPr>
        <w:pageBreakBefore w:val="0"/>
        <w:rPr/>
      </w:pPr>
      <w:r w:rsidDel="00000000" w:rsidR="00000000" w:rsidRPr="00000000">
        <w:rPr>
          <w:rtl w:val="0"/>
        </w:rPr>
      </w:r>
    </w:p>
    <w:tbl>
      <w:tblPr>
        <w:tblStyle w:val="Table5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capitan_america</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32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"Hulk"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darOrden_hulk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2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2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setTimeout(</w:t>
            </w: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2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.nombre + </w:t>
            </w:r>
            <w:r w:rsidDel="00000000" w:rsidR="00000000" w:rsidRPr="00000000">
              <w:rPr>
                <w:rFonts w:ascii="Courier New" w:cs="Courier New" w:eastAsia="Courier New" w:hAnsi="Courier New"/>
                <w:sz w:val="21"/>
                <w:szCs w:val="21"/>
                <w:rtl w:val="0"/>
              </w:rPr>
              <w:t xml:space="preserve">" smash!!!"</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2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1000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2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31">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capitan_america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darOrden_hulk</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332">
      <w:pPr>
        <w:pageBreakBefore w:val="0"/>
        <w:rPr/>
      </w:pPr>
      <w:r w:rsidDel="00000000" w:rsidR="00000000" w:rsidRPr="00000000">
        <w:rPr>
          <w:rtl w:val="0"/>
        </w:rPr>
      </w:r>
    </w:p>
    <w:p w:rsidR="00000000" w:rsidDel="00000000" w:rsidP="00000000" w:rsidRDefault="00000000" w:rsidRPr="00000000" w14:paraId="00000333">
      <w:pPr>
        <w:pageBreakBefore w:val="0"/>
        <w:rPr/>
      </w:pPr>
      <w:r w:rsidDel="00000000" w:rsidR="00000000" w:rsidRPr="00000000">
        <w:rPr>
          <w:rtl w:val="0"/>
        </w:rPr>
        <w:t xml:space="preserve">supongamos que hulk es un poco lento de la cabeza y la orden que recibe la ejecuta un segundo después (setTimeout).</w:t>
      </w:r>
    </w:p>
    <w:p w:rsidR="00000000" w:rsidDel="00000000" w:rsidP="00000000" w:rsidRDefault="00000000" w:rsidRPr="00000000" w14:paraId="00000334">
      <w:pPr>
        <w:pageBreakBefore w:val="0"/>
        <w:rPr/>
      </w:pPr>
      <w:r w:rsidDel="00000000" w:rsidR="00000000" w:rsidRPr="00000000">
        <w:rPr/>
        <w:drawing>
          <wp:inline distB="114300" distT="114300" distL="114300" distR="114300">
            <wp:extent cx="5943600" cy="1117600"/>
            <wp:effectExtent b="0" l="0" r="0" t="0"/>
            <wp:docPr id="49" name="image52.png"/>
            <a:graphic>
              <a:graphicData uri="http://schemas.openxmlformats.org/drawingml/2006/picture">
                <pic:pic>
                  <pic:nvPicPr>
                    <pic:cNvPr id="0" name="image52.png"/>
                    <pic:cNvPicPr preferRelativeResize="0"/>
                  </pic:nvPicPr>
                  <pic:blipFill>
                    <a:blip r:embed="rId43"/>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pageBreakBefore w:val="0"/>
        <w:rPr/>
      </w:pPr>
      <w:r w:rsidDel="00000000" w:rsidR="00000000" w:rsidRPr="00000000">
        <w:rPr>
          <w:rtl w:val="0"/>
        </w:rPr>
        <w:t xml:space="preserve">al segundo aparece nuestro mensaje, pero fijense que es undefined smash!!!, ¿por qué undefined? </w:t>
      </w:r>
    </w:p>
    <w:p w:rsidR="00000000" w:rsidDel="00000000" w:rsidP="00000000" w:rsidRDefault="00000000" w:rsidRPr="00000000" w14:paraId="00000336">
      <w:pPr>
        <w:pageBreakBefore w:val="0"/>
        <w:rPr/>
      </w:pPr>
      <w:r w:rsidDel="00000000" w:rsidR="00000000" w:rsidRPr="00000000">
        <w:rPr>
          <w:rtl w:val="0"/>
        </w:rPr>
      </w:r>
    </w:p>
    <w:p w:rsidR="00000000" w:rsidDel="00000000" w:rsidP="00000000" w:rsidRDefault="00000000" w:rsidRPr="00000000" w14:paraId="00000337">
      <w:pPr>
        <w:pageBreakBefore w:val="0"/>
        <w:rPr/>
      </w:pPr>
      <w:r w:rsidDel="00000000" w:rsidR="00000000" w:rsidRPr="00000000">
        <w:rPr>
          <w:rtl w:val="0"/>
        </w:rPr>
        <w:t xml:space="preserve">cuando usemos funciones asíncronas o trabajamos con cosas como el ejemplo que crea un nuevo contexto de una función dentro de una función, el puntero del this (en this.nombre)  se pierde o apunta a otra cosa, en este caso está apuntando al objeto global. Este código ya no funciona.</w:t>
      </w:r>
    </w:p>
    <w:p w:rsidR="00000000" w:rsidDel="00000000" w:rsidP="00000000" w:rsidRDefault="00000000" w:rsidRPr="00000000" w14:paraId="00000338">
      <w:pPr>
        <w:pageBreakBefore w:val="0"/>
        <w:rPr/>
      </w:pPr>
      <w:r w:rsidDel="00000000" w:rsidR="00000000" w:rsidRPr="00000000">
        <w:rPr>
          <w:rtl w:val="0"/>
        </w:rPr>
      </w:r>
    </w:p>
    <w:p w:rsidR="00000000" w:rsidDel="00000000" w:rsidP="00000000" w:rsidRDefault="00000000" w:rsidRPr="00000000" w14:paraId="00000339">
      <w:pPr>
        <w:pageBreakBefore w:val="0"/>
        <w:rPr/>
      </w:pPr>
      <w:r w:rsidDel="00000000" w:rsidR="00000000" w:rsidRPr="00000000">
        <w:rPr>
          <w:rtl w:val="0"/>
        </w:rPr>
        <w:t xml:space="preserve">entonces utilicemos la función de flecha para evitar que this </w:t>
      </w:r>
      <w:r w:rsidDel="00000000" w:rsidR="00000000" w:rsidRPr="00000000">
        <w:rPr>
          <w:rtl w:val="0"/>
        </w:rPr>
        <w:t xml:space="preserve">mute</w:t>
      </w:r>
      <w:r w:rsidDel="00000000" w:rsidR="00000000" w:rsidRPr="00000000">
        <w:rPr>
          <w:rtl w:val="0"/>
        </w:rPr>
        <w:t xml:space="preserve">, las funciones de flecha no cambian el objeto this, en otras palabras el this dentro de la función de flecha va a ser el mismo </w:t>
      </w:r>
      <w:r w:rsidDel="00000000" w:rsidR="00000000" w:rsidRPr="00000000">
        <w:rPr>
          <w:rtl w:val="0"/>
        </w:rPr>
        <w:t xml:space="preserve">this</w:t>
      </w:r>
      <w:r w:rsidDel="00000000" w:rsidR="00000000" w:rsidRPr="00000000">
        <w:rPr>
          <w:rtl w:val="0"/>
        </w:rPr>
        <w:t xml:space="preserve"> del contexto anterior. </w:t>
      </w:r>
    </w:p>
    <w:p w:rsidR="00000000" w:rsidDel="00000000" w:rsidP="00000000" w:rsidRDefault="00000000" w:rsidRPr="00000000" w14:paraId="0000033A">
      <w:pPr>
        <w:pageBreakBefore w:val="0"/>
        <w:rPr/>
      </w:pPr>
      <w:r w:rsidDel="00000000" w:rsidR="00000000" w:rsidRPr="00000000">
        <w:rPr>
          <w:rtl w:val="0"/>
        </w:rPr>
      </w:r>
    </w:p>
    <w:tbl>
      <w:tblPr>
        <w:tblStyle w:val="Table5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capitan_america_ = {</w:t>
            </w:r>
          </w:p>
          <w:p w:rsidR="00000000" w:rsidDel="00000000" w:rsidP="00000000" w:rsidRDefault="00000000" w:rsidRPr="00000000" w14:paraId="0000033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"Hulk"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darOrden_hulk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3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3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setTimeout( </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=&gt;</w:t>
            </w:r>
            <w:r w:rsidDel="00000000" w:rsidR="00000000" w:rsidRPr="00000000">
              <w:rPr>
                <w:rFonts w:ascii="Courier New" w:cs="Courier New" w:eastAsia="Courier New" w:hAnsi="Courier New"/>
                <w:b w:val="1"/>
                <w:sz w:val="21"/>
                <w:szCs w:val="21"/>
                <w:rtl w:val="0"/>
              </w:rPr>
              <w:t xml:space="preserve">console.log( </w:t>
            </w:r>
            <w:r w:rsidDel="00000000" w:rsidR="00000000" w:rsidRPr="00000000">
              <w:rPr>
                <w:rFonts w:ascii="Courier New" w:cs="Courier New" w:eastAsia="Courier New" w:hAnsi="Courier New"/>
                <w:b w:val="1"/>
                <w:sz w:val="21"/>
                <w:szCs w:val="21"/>
                <w:rtl w:val="0"/>
              </w:rPr>
              <w:t xml:space="preserve">this</w:t>
            </w:r>
            <w:r w:rsidDel="00000000" w:rsidR="00000000" w:rsidRPr="00000000">
              <w:rPr>
                <w:rFonts w:ascii="Courier New" w:cs="Courier New" w:eastAsia="Courier New" w:hAnsi="Courier New"/>
                <w:b w:val="1"/>
                <w:sz w:val="21"/>
                <w:szCs w:val="21"/>
                <w:rtl w:val="0"/>
              </w:rPr>
              <w:t xml:space="preserve">.nombre + </w:t>
            </w:r>
            <w:r w:rsidDel="00000000" w:rsidR="00000000" w:rsidRPr="00000000">
              <w:rPr>
                <w:rFonts w:ascii="Courier New" w:cs="Courier New" w:eastAsia="Courier New" w:hAnsi="Courier New"/>
                <w:b w:val="1"/>
                <w:sz w:val="21"/>
                <w:szCs w:val="21"/>
                <w:rtl w:val="0"/>
              </w:rPr>
              <w:t xml:space="preserve">" smash!!!"</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1000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4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4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capitan_america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darOrden_hulk</w:t>
            </w:r>
            <w:r w:rsidDel="00000000" w:rsidR="00000000" w:rsidRPr="00000000">
              <w:rPr>
                <w:rFonts w:ascii="Courier New" w:cs="Courier New" w:eastAsia="Courier New" w:hAnsi="Courier New"/>
                <w:sz w:val="21"/>
                <w:szCs w:val="21"/>
                <w:rtl w:val="0"/>
              </w:rPr>
              <w:t xml:space="preserve">();</w:t>
            </w:r>
          </w:p>
        </w:tc>
      </w:tr>
    </w:tbl>
    <w:p w:rsidR="00000000" w:rsidDel="00000000" w:rsidP="00000000" w:rsidRDefault="00000000" w:rsidRPr="00000000" w14:paraId="00000344">
      <w:pPr>
        <w:pageBreakBefore w:val="0"/>
        <w:rPr/>
      </w:pPr>
      <w:r w:rsidDel="00000000" w:rsidR="00000000" w:rsidRPr="00000000">
        <w:rPr/>
        <w:drawing>
          <wp:inline distB="114300" distT="114300" distL="114300" distR="114300">
            <wp:extent cx="5943600" cy="933450"/>
            <wp:effectExtent b="0" l="0" r="0" t="0"/>
            <wp:docPr id="12" name="image10.png"/>
            <a:graphic>
              <a:graphicData uri="http://schemas.openxmlformats.org/drawingml/2006/picture">
                <pic:pic>
                  <pic:nvPicPr>
                    <pic:cNvPr id="0" name="image10.png"/>
                    <pic:cNvPicPr preferRelativeResize="0"/>
                  </pic:nvPicPr>
                  <pic:blipFill>
                    <a:blip r:embed="rId44"/>
                    <a:srcRect b="15517" l="0" r="0" t="0"/>
                    <a:stretch>
                      <a:fillRect/>
                    </a:stretch>
                  </pic:blipFill>
                  <pic:spPr>
                    <a:xfrm>
                      <a:off x="0" y="0"/>
                      <a:ext cx="59436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pageBreakBefore w:val="0"/>
        <w:rPr/>
      </w:pPr>
      <w:r w:rsidDel="00000000" w:rsidR="00000000" w:rsidRPr="00000000">
        <w:rPr>
          <w:b w:val="1"/>
          <w:rtl w:val="0"/>
        </w:rPr>
        <w:t xml:space="preserve">note</w:t>
      </w:r>
      <w:r w:rsidDel="00000000" w:rsidR="00000000" w:rsidRPr="00000000">
        <w:rPr>
          <w:rtl w:val="0"/>
        </w:rPr>
        <w:t xml:space="preserve">: como solo realiza una sola instrucción no hace falta ponerle llaves. </w:t>
      </w:r>
    </w:p>
    <w:p w:rsidR="00000000" w:rsidDel="00000000" w:rsidP="00000000" w:rsidRDefault="00000000" w:rsidRPr="00000000" w14:paraId="00000346">
      <w:pPr>
        <w:pageBreakBefore w:val="0"/>
        <w:rPr/>
      </w:pPr>
      <w:r w:rsidDel="00000000" w:rsidR="00000000" w:rsidRPr="00000000">
        <w:rPr>
          <w:rtl w:val="0"/>
        </w:rPr>
      </w:r>
    </w:p>
    <w:p w:rsidR="00000000" w:rsidDel="00000000" w:rsidP="00000000" w:rsidRDefault="00000000" w:rsidRPr="00000000" w14:paraId="00000347">
      <w:pPr>
        <w:pStyle w:val="Heading2"/>
        <w:pageBreakBefore w:val="0"/>
        <w:rPr>
          <w:sz w:val="32"/>
          <w:szCs w:val="32"/>
        </w:rPr>
      </w:pPr>
      <w:bookmarkStart w:colFirst="0" w:colLast="0" w:name="_8xlgrnuoo0pd" w:id="47"/>
      <w:bookmarkEnd w:id="47"/>
      <w:r w:rsidDel="00000000" w:rsidR="00000000" w:rsidRPr="00000000">
        <w:rPr>
          <w:sz w:val="32"/>
          <w:szCs w:val="32"/>
          <w:rtl w:val="0"/>
        </w:rPr>
        <w:t xml:space="preserve">Desestructuración de </w:t>
      </w:r>
      <w:r w:rsidDel="00000000" w:rsidR="00000000" w:rsidRPr="00000000">
        <w:rPr>
          <w:rtl w:val="0"/>
        </w:rPr>
        <w:t xml:space="preserve">Objetos</w:t>
      </w:r>
      <w:r w:rsidDel="00000000" w:rsidR="00000000" w:rsidRPr="00000000">
        <w:rPr>
          <w:rtl w:val="0"/>
        </w:rPr>
      </w:r>
    </w:p>
    <w:p w:rsidR="00000000" w:rsidDel="00000000" w:rsidP="00000000" w:rsidRDefault="00000000" w:rsidRPr="00000000" w14:paraId="00000348">
      <w:pPr>
        <w:pageBreakBefore w:val="0"/>
        <w:rPr/>
      </w:pPr>
      <w:r w:rsidDel="00000000" w:rsidR="00000000" w:rsidRPr="00000000">
        <w:rPr>
          <w:rtl w:val="0"/>
        </w:rPr>
        <w:t xml:space="preserve">suponga que necesita extraer los avenger dentro de ese objeto:</w:t>
      </w:r>
    </w:p>
    <w:p w:rsidR="00000000" w:rsidDel="00000000" w:rsidP="00000000" w:rsidRDefault="00000000" w:rsidRPr="00000000" w14:paraId="00000349">
      <w:pPr>
        <w:pageBreakBefore w:val="0"/>
        <w:rPr/>
      </w:pPr>
      <w:r w:rsidDel="00000000" w:rsidR="00000000" w:rsidRPr="00000000">
        <w:rPr>
          <w:rtl w:val="0"/>
        </w:rPr>
      </w:r>
    </w:p>
    <w:tbl>
      <w:tblPr>
        <w:tblStyle w:val="Table5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avengers = {</w:t>
            </w:r>
          </w:p>
          <w:p w:rsidR="00000000" w:rsidDel="00000000" w:rsidP="00000000" w:rsidRDefault="00000000" w:rsidRPr="00000000" w14:paraId="0000034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nick: </w:t>
            </w:r>
            <w:r w:rsidDel="00000000" w:rsidR="00000000" w:rsidRPr="00000000">
              <w:rPr>
                <w:rFonts w:ascii="Courier New" w:cs="Courier New" w:eastAsia="Courier New" w:hAnsi="Courier New"/>
                <w:sz w:val="21"/>
                <w:szCs w:val="21"/>
                <w:rtl w:val="0"/>
              </w:rPr>
              <w:t xml:space="preserve">"Samuel Jackson"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ironman: </w:t>
            </w:r>
            <w:r w:rsidDel="00000000" w:rsidR="00000000" w:rsidRPr="00000000">
              <w:rPr>
                <w:rFonts w:ascii="Courier New" w:cs="Courier New" w:eastAsia="Courier New" w:hAnsi="Courier New"/>
                <w:sz w:val="21"/>
                <w:szCs w:val="21"/>
                <w:rtl w:val="0"/>
              </w:rPr>
              <w:t xml:space="preserve">"RObert Downey Jr"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vision: </w:t>
            </w:r>
            <w:r w:rsidDel="00000000" w:rsidR="00000000" w:rsidRPr="00000000">
              <w:rPr>
                <w:rFonts w:ascii="Courier New" w:cs="Courier New" w:eastAsia="Courier New" w:hAnsi="Courier New"/>
                <w:sz w:val="21"/>
                <w:szCs w:val="21"/>
                <w:rtl w:val="0"/>
              </w:rPr>
              <w:t xml:space="preserve">"Paul Bettany"</w:t>
            </w:r>
          </w:p>
          <w:p w:rsidR="00000000" w:rsidDel="00000000" w:rsidP="00000000" w:rsidRDefault="00000000" w:rsidRPr="00000000" w14:paraId="0000034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5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nick = avengers.nick;</w:t>
            </w:r>
          </w:p>
          <w:p w:rsidR="00000000" w:rsidDel="00000000" w:rsidP="00000000" w:rsidRDefault="00000000" w:rsidRPr="00000000" w14:paraId="0000035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ironman = avengers.ironman;</w:t>
            </w:r>
          </w:p>
          <w:p w:rsidR="00000000" w:rsidDel="00000000" w:rsidP="00000000" w:rsidRDefault="00000000" w:rsidRPr="00000000" w14:paraId="00000352">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vision = avengers.</w:t>
            </w:r>
            <w:r w:rsidDel="00000000" w:rsidR="00000000" w:rsidRPr="00000000">
              <w:rPr>
                <w:rFonts w:ascii="Courier New" w:cs="Courier New" w:eastAsia="Courier New" w:hAnsi="Courier New"/>
                <w:sz w:val="21"/>
                <w:szCs w:val="21"/>
                <w:rtl w:val="0"/>
              </w:rPr>
              <w:t xml:space="preserve">vision</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353">
      <w:pPr>
        <w:pageBreakBefore w:val="0"/>
        <w:rPr/>
      </w:pPr>
      <w:r w:rsidDel="00000000" w:rsidR="00000000" w:rsidRPr="00000000">
        <w:rPr>
          <w:rtl w:val="0"/>
        </w:rPr>
      </w:r>
    </w:p>
    <w:p w:rsidR="00000000" w:rsidDel="00000000" w:rsidP="00000000" w:rsidRDefault="00000000" w:rsidRPr="00000000" w14:paraId="00000354">
      <w:pPr>
        <w:pageBreakBefore w:val="0"/>
        <w:rPr/>
      </w:pPr>
      <w:r w:rsidDel="00000000" w:rsidR="00000000" w:rsidRPr="00000000">
        <w:rPr>
          <w:rtl w:val="0"/>
        </w:rPr>
        <w:t xml:space="preserve">miren todo ese código para extraer las variables de mi objeto</w:t>
      </w:r>
    </w:p>
    <w:p w:rsidR="00000000" w:rsidDel="00000000" w:rsidP="00000000" w:rsidRDefault="00000000" w:rsidRPr="00000000" w14:paraId="00000355">
      <w:pPr>
        <w:pageBreakBefore w:val="0"/>
        <w:rPr/>
      </w:pPr>
      <w:r w:rsidDel="00000000" w:rsidR="00000000" w:rsidRPr="00000000">
        <w:rPr>
          <w:rtl w:val="0"/>
        </w:rPr>
      </w:r>
    </w:p>
    <w:p w:rsidR="00000000" w:rsidDel="00000000" w:rsidP="00000000" w:rsidRDefault="00000000" w:rsidRPr="00000000" w14:paraId="00000356">
      <w:pPr>
        <w:pageBreakBefore w:val="0"/>
        <w:rPr/>
      </w:pPr>
      <w:r w:rsidDel="00000000" w:rsidR="00000000" w:rsidRPr="00000000">
        <w:rPr>
          <w:rtl w:val="0"/>
        </w:rPr>
        <w:t xml:space="preserve">la desestructuración de objetos me permite hacer todo en una sola línea. </w:t>
      </w:r>
    </w:p>
    <w:p w:rsidR="00000000" w:rsidDel="00000000" w:rsidP="00000000" w:rsidRDefault="00000000" w:rsidRPr="00000000" w14:paraId="00000357">
      <w:pPr>
        <w:pageBreakBefore w:val="0"/>
        <w:rPr/>
      </w:pPr>
      <w:r w:rsidDel="00000000" w:rsidR="00000000" w:rsidRPr="00000000">
        <w:rPr>
          <w:rtl w:val="0"/>
        </w:rPr>
      </w:r>
    </w:p>
    <w:tbl>
      <w:tblPr>
        <w:tblStyle w:val="Table5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avengers = {</w:t>
            </w:r>
          </w:p>
          <w:p w:rsidR="00000000" w:rsidDel="00000000" w:rsidP="00000000" w:rsidRDefault="00000000" w:rsidRPr="00000000" w14:paraId="0000035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nick: </w:t>
            </w:r>
            <w:r w:rsidDel="00000000" w:rsidR="00000000" w:rsidRPr="00000000">
              <w:rPr>
                <w:rFonts w:ascii="Courier New" w:cs="Courier New" w:eastAsia="Courier New" w:hAnsi="Courier New"/>
                <w:sz w:val="21"/>
                <w:szCs w:val="21"/>
                <w:rtl w:val="0"/>
              </w:rPr>
              <w:t xml:space="preserve">"Samuel Jackson"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ironman: </w:t>
            </w:r>
            <w:r w:rsidDel="00000000" w:rsidR="00000000" w:rsidRPr="00000000">
              <w:rPr>
                <w:rFonts w:ascii="Courier New" w:cs="Courier New" w:eastAsia="Courier New" w:hAnsi="Courier New"/>
                <w:sz w:val="21"/>
                <w:szCs w:val="21"/>
                <w:rtl w:val="0"/>
              </w:rPr>
              <w:t xml:space="preserve">"RObert Downey Jr"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vision: </w:t>
            </w:r>
            <w:r w:rsidDel="00000000" w:rsidR="00000000" w:rsidRPr="00000000">
              <w:rPr>
                <w:rFonts w:ascii="Courier New" w:cs="Courier New" w:eastAsia="Courier New" w:hAnsi="Courier New"/>
                <w:sz w:val="21"/>
                <w:szCs w:val="21"/>
                <w:rtl w:val="0"/>
              </w:rPr>
              <w:t xml:space="preserve">"Paul Bettany"</w:t>
            </w:r>
          </w:p>
          <w:p w:rsidR="00000000" w:rsidDel="00000000" w:rsidP="00000000" w:rsidRDefault="00000000" w:rsidRPr="00000000" w14:paraId="0000035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5E">
            <w:pPr>
              <w:pageBreakBefore w:val="0"/>
              <w:widowControl w:val="0"/>
              <w:spacing w:line="325.71428571428567" w:lineRule="auto"/>
              <w:jc w:val="left"/>
              <w:rPr>
                <w:b w:val="1"/>
              </w:rPr>
            </w:pPr>
            <w:r w:rsidDel="00000000" w:rsidR="00000000" w:rsidRPr="00000000">
              <w:rPr>
                <w:rFonts w:ascii="Courier New" w:cs="Courier New" w:eastAsia="Courier New" w:hAnsi="Courier New"/>
                <w:b w:val="1"/>
                <w:sz w:val="21"/>
                <w:szCs w:val="21"/>
                <w:rtl w:val="0"/>
              </w:rPr>
              <w:t xml:space="preserve">let</w:t>
            </w:r>
            <w:r w:rsidDel="00000000" w:rsidR="00000000" w:rsidRPr="00000000">
              <w:rPr>
                <w:rFonts w:ascii="Courier New" w:cs="Courier New" w:eastAsia="Courier New" w:hAnsi="Courier New"/>
                <w:b w:val="1"/>
                <w:sz w:val="21"/>
                <w:szCs w:val="21"/>
                <w:rtl w:val="0"/>
              </w:rPr>
              <w:t xml:space="preserve"> { nick, ironman, vision } = avengers;</w:t>
            </w:r>
            <w:r w:rsidDel="00000000" w:rsidR="00000000" w:rsidRPr="00000000">
              <w:rPr>
                <w:rtl w:val="0"/>
              </w:rPr>
            </w:r>
          </w:p>
        </w:tc>
      </w:tr>
    </w:tbl>
    <w:p w:rsidR="00000000" w:rsidDel="00000000" w:rsidP="00000000" w:rsidRDefault="00000000" w:rsidRPr="00000000" w14:paraId="0000035F">
      <w:pPr>
        <w:pageBreakBefore w:val="0"/>
        <w:rPr/>
      </w:pPr>
      <w:r w:rsidDel="00000000" w:rsidR="00000000" w:rsidRPr="00000000">
        <w:rPr>
          <w:rtl w:val="0"/>
        </w:rPr>
      </w:r>
    </w:p>
    <w:p w:rsidR="00000000" w:rsidDel="00000000" w:rsidP="00000000" w:rsidRDefault="00000000" w:rsidRPr="00000000" w14:paraId="00000360">
      <w:pPr>
        <w:pageBreakBefore w:val="0"/>
        <w:rPr/>
      </w:pPr>
      <w:r w:rsidDel="00000000" w:rsidR="00000000" w:rsidRPr="00000000">
        <w:rPr>
          <w:rtl w:val="0"/>
        </w:rPr>
        <w:t xml:space="preserve">primero utilizo la palabra reservada </w:t>
      </w:r>
      <w:r w:rsidDel="00000000" w:rsidR="00000000" w:rsidRPr="00000000">
        <w:rPr>
          <w:rtl w:val="0"/>
        </w:rPr>
        <w:t xml:space="preserve">let </w:t>
      </w:r>
      <w:r w:rsidDel="00000000" w:rsidR="00000000" w:rsidRPr="00000000">
        <w:rPr>
          <w:rtl w:val="0"/>
        </w:rPr>
        <w:t xml:space="preserve">para hacer el espacio de memoria. Luego llaves, las llaves es para decir que quiero crear, en este caso quiero crear las variables nick, ironman y </w:t>
      </w:r>
      <w:r w:rsidDel="00000000" w:rsidR="00000000" w:rsidRPr="00000000">
        <w:rPr>
          <w:rtl w:val="0"/>
        </w:rPr>
        <w:t xml:space="preserve">vision</w:t>
      </w:r>
      <w:r w:rsidDel="00000000" w:rsidR="00000000" w:rsidRPr="00000000">
        <w:rPr>
          <w:rtl w:val="0"/>
        </w:rPr>
        <w:t xml:space="preserve">. ¿Pero de dónde voy a extraer esa data?, ponemos el igual y lo extraemos del objeto </w:t>
      </w:r>
      <w:r w:rsidDel="00000000" w:rsidR="00000000" w:rsidRPr="00000000">
        <w:rPr>
          <w:rtl w:val="0"/>
        </w:rPr>
        <w:t xml:space="preserve">avengers</w:t>
      </w:r>
      <w:r w:rsidDel="00000000" w:rsidR="00000000" w:rsidRPr="00000000">
        <w:rPr>
          <w:rtl w:val="0"/>
        </w:rPr>
        <w:t xml:space="preserve">. Eso es todo.</w:t>
      </w:r>
    </w:p>
    <w:p w:rsidR="00000000" w:rsidDel="00000000" w:rsidP="00000000" w:rsidRDefault="00000000" w:rsidRPr="00000000" w14:paraId="00000361">
      <w:pPr>
        <w:pageBreakBefore w:val="0"/>
        <w:rPr/>
      </w:pPr>
      <w:r w:rsidDel="00000000" w:rsidR="00000000" w:rsidRPr="00000000">
        <w:rPr>
          <w:rtl w:val="0"/>
        </w:rPr>
      </w:r>
    </w:p>
    <w:p w:rsidR="00000000" w:rsidDel="00000000" w:rsidP="00000000" w:rsidRDefault="00000000" w:rsidRPr="00000000" w14:paraId="00000362">
      <w:pPr>
        <w:pStyle w:val="Heading2"/>
        <w:pageBreakBefore w:val="0"/>
        <w:rPr/>
      </w:pPr>
      <w:bookmarkStart w:colFirst="0" w:colLast="0" w:name="_q2qnfz7aghm6" w:id="48"/>
      <w:bookmarkEnd w:id="48"/>
      <w:r w:rsidDel="00000000" w:rsidR="00000000" w:rsidRPr="00000000">
        <w:rPr>
          <w:rtl w:val="0"/>
        </w:rPr>
        <w:t xml:space="preserve">Nuevo Ciclo - For Of</w:t>
      </w:r>
    </w:p>
    <w:p w:rsidR="00000000" w:rsidDel="00000000" w:rsidP="00000000" w:rsidRDefault="00000000" w:rsidRPr="00000000" w14:paraId="00000363">
      <w:pPr>
        <w:pageBreakBefore w:val="0"/>
        <w:rPr/>
      </w:pPr>
      <w:r w:rsidDel="00000000" w:rsidR="00000000" w:rsidRPr="00000000">
        <w:rPr>
          <w:rtl w:val="0"/>
        </w:rPr>
        <w:t xml:space="preserve">Básicamente nos permite barrer algún arreglo, por decirlo así, y nos ayuda a que el ciclo sea más corto y resumido.</w:t>
      </w:r>
    </w:p>
    <w:p w:rsidR="00000000" w:rsidDel="00000000" w:rsidP="00000000" w:rsidRDefault="00000000" w:rsidRPr="00000000" w14:paraId="00000364">
      <w:pPr>
        <w:pageBreakBefore w:val="0"/>
        <w:rPr/>
      </w:pPr>
      <w:r w:rsidDel="00000000" w:rsidR="00000000" w:rsidRPr="00000000">
        <w:rPr>
          <w:rtl w:val="0"/>
        </w:rPr>
      </w:r>
    </w:p>
    <w:tbl>
      <w:tblPr>
        <w:tblStyle w:val="Table5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thor = {</w:t>
            </w:r>
          </w:p>
          <w:p w:rsidR="00000000" w:rsidDel="00000000" w:rsidP="00000000" w:rsidRDefault="00000000" w:rsidRPr="00000000" w14:paraId="0000036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"Thor"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arma: </w:t>
            </w:r>
            <w:r w:rsidDel="00000000" w:rsidR="00000000" w:rsidRPr="00000000">
              <w:rPr>
                <w:rFonts w:ascii="Courier New" w:cs="Courier New" w:eastAsia="Courier New" w:hAnsi="Courier New"/>
                <w:sz w:val="21"/>
                <w:szCs w:val="21"/>
                <w:rtl w:val="0"/>
              </w:rPr>
              <w:t xml:space="preserve">"Mjolnir"</w:t>
            </w:r>
          </w:p>
          <w:p w:rsidR="00000000" w:rsidDel="00000000" w:rsidP="00000000" w:rsidRDefault="00000000" w:rsidRPr="00000000" w14:paraId="0000036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6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ironman = {</w:t>
            </w:r>
          </w:p>
          <w:p w:rsidR="00000000" w:rsidDel="00000000" w:rsidP="00000000" w:rsidRDefault="00000000" w:rsidRPr="00000000" w14:paraId="0000036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"Ironman"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arma: </w:t>
            </w:r>
            <w:r w:rsidDel="00000000" w:rsidR="00000000" w:rsidRPr="00000000">
              <w:rPr>
                <w:rFonts w:ascii="Courier New" w:cs="Courier New" w:eastAsia="Courier New" w:hAnsi="Courier New"/>
                <w:sz w:val="21"/>
                <w:szCs w:val="21"/>
                <w:rtl w:val="0"/>
              </w:rPr>
              <w:t xml:space="preserve">"Armorsuit"</w:t>
            </w:r>
          </w:p>
          <w:p w:rsidR="00000000" w:rsidDel="00000000" w:rsidP="00000000" w:rsidRDefault="00000000" w:rsidRPr="00000000" w14:paraId="0000036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6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capitan</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37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"Capitán América"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arma: </w:t>
            </w:r>
            <w:r w:rsidDel="00000000" w:rsidR="00000000" w:rsidRPr="00000000">
              <w:rPr>
                <w:rFonts w:ascii="Courier New" w:cs="Courier New" w:eastAsia="Courier New" w:hAnsi="Courier New"/>
                <w:sz w:val="21"/>
                <w:szCs w:val="21"/>
                <w:rtl w:val="0"/>
              </w:rPr>
              <w:t xml:space="preserve">"Escudo"</w:t>
            </w:r>
          </w:p>
          <w:p w:rsidR="00000000" w:rsidDel="00000000" w:rsidP="00000000" w:rsidRDefault="00000000" w:rsidRPr="00000000" w14:paraId="0000037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74">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avengers = [thor, ironman, capitan];</w:t>
            </w:r>
            <w:r w:rsidDel="00000000" w:rsidR="00000000" w:rsidRPr="00000000">
              <w:rPr>
                <w:rtl w:val="0"/>
              </w:rPr>
            </w:r>
          </w:p>
        </w:tc>
      </w:tr>
    </w:tbl>
    <w:p w:rsidR="00000000" w:rsidDel="00000000" w:rsidP="00000000" w:rsidRDefault="00000000" w:rsidRPr="00000000" w14:paraId="00000375">
      <w:pPr>
        <w:pageBreakBefore w:val="0"/>
        <w:rPr/>
      </w:pPr>
      <w:r w:rsidDel="00000000" w:rsidR="00000000" w:rsidRPr="00000000">
        <w:rPr>
          <w:rtl w:val="0"/>
        </w:rPr>
      </w:r>
    </w:p>
    <w:p w:rsidR="00000000" w:rsidDel="00000000" w:rsidP="00000000" w:rsidRDefault="00000000" w:rsidRPr="00000000" w14:paraId="00000376">
      <w:pPr>
        <w:pageBreakBefore w:val="0"/>
        <w:rPr/>
      </w:pPr>
      <w:r w:rsidDel="00000000" w:rsidR="00000000" w:rsidRPr="00000000">
        <w:rPr>
          <w:rtl w:val="0"/>
        </w:rPr>
        <w:t xml:space="preserve">si yo quisiera barrer todas las personas que están dentro de ese arreglo</w:t>
      </w:r>
    </w:p>
    <w:p w:rsidR="00000000" w:rsidDel="00000000" w:rsidP="00000000" w:rsidRDefault="00000000" w:rsidRPr="00000000" w14:paraId="00000377">
      <w:pPr>
        <w:pageBreakBefore w:val="0"/>
        <w:rPr/>
      </w:pPr>
      <w:r w:rsidDel="00000000" w:rsidR="00000000" w:rsidRPr="00000000">
        <w:rPr>
          <w:rtl w:val="0"/>
        </w:rPr>
      </w:r>
    </w:p>
    <w:p w:rsidR="00000000" w:rsidDel="00000000" w:rsidP="00000000" w:rsidRDefault="00000000" w:rsidRPr="00000000" w14:paraId="00000378">
      <w:pPr>
        <w:pageBreakBefore w:val="0"/>
        <w:rPr/>
      </w:pPr>
      <w:r w:rsidDel="00000000" w:rsidR="00000000" w:rsidRPr="00000000">
        <w:rPr>
          <w:rtl w:val="0"/>
        </w:rPr>
        <w:t xml:space="preserve">en ES5:</w:t>
      </w:r>
    </w:p>
    <w:p w:rsidR="00000000" w:rsidDel="00000000" w:rsidP="00000000" w:rsidRDefault="00000000" w:rsidRPr="00000000" w14:paraId="00000379">
      <w:pPr>
        <w:pageBreakBefore w:val="0"/>
        <w:rPr/>
      </w:pPr>
      <w:r w:rsidDel="00000000" w:rsidR="00000000" w:rsidRPr="00000000">
        <w:rPr>
          <w:rtl w:val="0"/>
        </w:rPr>
      </w:r>
    </w:p>
    <w:tbl>
      <w:tblPr>
        <w:tblStyle w:val="Table5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 ( let i in avengers ){</w:t>
            </w:r>
          </w:p>
          <w:p w:rsidR="00000000" w:rsidDel="00000000" w:rsidP="00000000" w:rsidRDefault="00000000" w:rsidRPr="00000000" w14:paraId="0000037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let avenger = avengers[i];</w:t>
            </w:r>
          </w:p>
          <w:p w:rsidR="00000000" w:rsidDel="00000000" w:rsidP="00000000" w:rsidRDefault="00000000" w:rsidRPr="00000000" w14:paraId="0000037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 avenger.nombre, avenger.arma );</w:t>
            </w:r>
          </w:p>
          <w:p w:rsidR="00000000" w:rsidDel="00000000" w:rsidP="00000000" w:rsidRDefault="00000000" w:rsidRPr="00000000" w14:paraId="0000037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7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tradicional</w:t>
            </w:r>
          </w:p>
          <w:p w:rsidR="00000000" w:rsidDel="00000000" w:rsidP="00000000" w:rsidRDefault="00000000" w:rsidRPr="00000000" w14:paraId="0000038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 ( let i = </w:t>
            </w:r>
            <w:r w:rsidDel="00000000" w:rsidR="00000000" w:rsidRPr="00000000">
              <w:rPr>
                <w:rFonts w:ascii="Courier New" w:cs="Courier New" w:eastAsia="Courier New" w:hAnsi="Courier New"/>
                <w:sz w:val="21"/>
                <w:szCs w:val="21"/>
                <w:rtl w:val="0"/>
              </w:rPr>
              <w:t xml:space="preserve">0</w:t>
            </w:r>
            <w:r w:rsidDel="00000000" w:rsidR="00000000" w:rsidRPr="00000000">
              <w:rPr>
                <w:rFonts w:ascii="Courier New" w:cs="Courier New" w:eastAsia="Courier New" w:hAnsi="Courier New"/>
                <w:sz w:val="21"/>
                <w:szCs w:val="21"/>
                <w:rtl w:val="0"/>
              </w:rPr>
              <w:t xml:space="preserve">; i &lt;= avengers.length - </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sz w:val="21"/>
                <w:szCs w:val="21"/>
                <w:rtl w:val="0"/>
              </w:rPr>
              <w:t xml:space="preserve">; i++ ){</w:t>
            </w:r>
          </w:p>
          <w:p w:rsidR="00000000" w:rsidDel="00000000" w:rsidP="00000000" w:rsidRDefault="00000000" w:rsidRPr="00000000" w14:paraId="0000038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let avenger = avengers[i];</w:t>
            </w:r>
          </w:p>
          <w:p w:rsidR="00000000" w:rsidDel="00000000" w:rsidP="00000000" w:rsidRDefault="00000000" w:rsidRPr="00000000" w14:paraId="0000038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 avenger.nombre, avenger.arma );</w:t>
            </w:r>
          </w:p>
          <w:p w:rsidR="00000000" w:rsidDel="00000000" w:rsidP="00000000" w:rsidRDefault="00000000" w:rsidRPr="00000000" w14:paraId="0000038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tc>
      </w:tr>
    </w:tbl>
    <w:p w:rsidR="00000000" w:rsidDel="00000000" w:rsidP="00000000" w:rsidRDefault="00000000" w:rsidRPr="00000000" w14:paraId="00000384">
      <w:pPr>
        <w:pageBreakBefore w:val="0"/>
        <w:rPr/>
      </w:pPr>
      <w:r w:rsidDel="00000000" w:rsidR="00000000" w:rsidRPr="00000000">
        <w:rPr>
          <w:rtl w:val="0"/>
        </w:rPr>
        <w:t xml:space="preserve"> </w:t>
      </w:r>
    </w:p>
    <w:p w:rsidR="00000000" w:rsidDel="00000000" w:rsidP="00000000" w:rsidRDefault="00000000" w:rsidRPr="00000000" w14:paraId="00000385">
      <w:pPr>
        <w:pageBreakBefore w:val="0"/>
        <w:rPr/>
      </w:pPr>
      <w:r w:rsidDel="00000000" w:rsidR="00000000" w:rsidRPr="00000000">
        <w:rPr>
          <w:rtl w:val="0"/>
        </w:rPr>
        <w:t xml:space="preserve">en ES6 incorporaron el nuevo ciclo, el for of:</w:t>
      </w:r>
    </w:p>
    <w:p w:rsidR="00000000" w:rsidDel="00000000" w:rsidP="00000000" w:rsidRDefault="00000000" w:rsidRPr="00000000" w14:paraId="00000386">
      <w:pPr>
        <w:pageBreakBefore w:val="0"/>
        <w:rPr/>
      </w:pPr>
      <w:r w:rsidDel="00000000" w:rsidR="00000000" w:rsidRPr="00000000">
        <w:rPr>
          <w:rtl w:val="0"/>
        </w:rPr>
      </w:r>
    </w:p>
    <w:tbl>
      <w:tblPr>
        <w:tblStyle w:val="Table6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avenger </w:t>
            </w:r>
            <w:r w:rsidDel="00000000" w:rsidR="00000000" w:rsidRPr="00000000">
              <w:rPr>
                <w:rFonts w:ascii="Courier New" w:cs="Courier New" w:eastAsia="Courier New" w:hAnsi="Courier New"/>
                <w:sz w:val="21"/>
                <w:szCs w:val="21"/>
                <w:rtl w:val="0"/>
              </w:rPr>
              <w:t xml:space="preserve">of</w:t>
            </w:r>
            <w:r w:rsidDel="00000000" w:rsidR="00000000" w:rsidRPr="00000000">
              <w:rPr>
                <w:rFonts w:ascii="Courier New" w:cs="Courier New" w:eastAsia="Courier New" w:hAnsi="Courier New"/>
                <w:sz w:val="21"/>
                <w:szCs w:val="21"/>
                <w:rtl w:val="0"/>
              </w:rPr>
              <w:t xml:space="preserve"> avengers ){</w:t>
            </w:r>
          </w:p>
          <w:p w:rsidR="00000000" w:rsidDel="00000000" w:rsidP="00000000" w:rsidRDefault="00000000" w:rsidRPr="00000000" w14:paraId="0000038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 avenger.nombre, avenger.arma );</w:t>
            </w:r>
          </w:p>
          <w:p w:rsidR="00000000" w:rsidDel="00000000" w:rsidP="00000000" w:rsidRDefault="00000000" w:rsidRPr="00000000" w14:paraId="00000389">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38A">
      <w:pPr>
        <w:pageBreakBefore w:val="0"/>
        <w:rPr/>
      </w:pPr>
      <w:r w:rsidDel="00000000" w:rsidR="00000000" w:rsidRPr="00000000">
        <w:rPr>
          <w:rtl w:val="0"/>
        </w:rPr>
      </w:r>
    </w:p>
    <w:p w:rsidR="00000000" w:rsidDel="00000000" w:rsidP="00000000" w:rsidRDefault="00000000" w:rsidRPr="00000000" w14:paraId="0000038B">
      <w:pPr>
        <w:pStyle w:val="Heading2"/>
        <w:pageBreakBefore w:val="0"/>
        <w:rPr/>
      </w:pPr>
      <w:bookmarkStart w:colFirst="0" w:colLast="0" w:name="_83i3budv4wug" w:id="49"/>
      <w:bookmarkEnd w:id="49"/>
      <w:r w:rsidDel="00000000" w:rsidR="00000000" w:rsidRPr="00000000">
        <w:rPr>
          <w:rtl w:val="0"/>
        </w:rPr>
        <w:t xml:space="preserve">Clases en ES6</w:t>
      </w:r>
    </w:p>
    <w:tbl>
      <w:tblPr>
        <w:tblStyle w:val="Table6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38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8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(nombre, poder) {</w:t>
            </w:r>
          </w:p>
          <w:p w:rsidR="00000000" w:rsidDel="00000000" w:rsidP="00000000" w:rsidRDefault="00000000" w:rsidRPr="00000000" w14:paraId="0000038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.nombre = nombre;</w:t>
            </w:r>
          </w:p>
          <w:p w:rsidR="00000000" w:rsidDel="00000000" w:rsidP="00000000" w:rsidRDefault="00000000" w:rsidRPr="00000000" w14:paraId="0000039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.poder = poder;</w:t>
            </w:r>
          </w:p>
          <w:p w:rsidR="00000000" w:rsidDel="00000000" w:rsidP="00000000" w:rsidRDefault="00000000" w:rsidRPr="00000000" w14:paraId="0000039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9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9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hulk =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Avenger(</w:t>
            </w:r>
            <w:r w:rsidDel="00000000" w:rsidR="00000000" w:rsidRPr="00000000">
              <w:rPr>
                <w:rFonts w:ascii="Courier New" w:cs="Courier New" w:eastAsia="Courier New" w:hAnsi="Courier New"/>
                <w:sz w:val="21"/>
                <w:szCs w:val="21"/>
                <w:rtl w:val="0"/>
              </w:rPr>
              <w:t xml:space="preserve">"Hulk"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"Super Fuerza"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96">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console.log(hulk);</w:t>
            </w:r>
            <w:r w:rsidDel="00000000" w:rsidR="00000000" w:rsidRPr="00000000">
              <w:rPr>
                <w:rtl w:val="0"/>
              </w:rPr>
            </w:r>
          </w:p>
        </w:tc>
      </w:tr>
    </w:tbl>
    <w:p w:rsidR="00000000" w:rsidDel="00000000" w:rsidP="00000000" w:rsidRDefault="00000000" w:rsidRPr="00000000" w14:paraId="00000397">
      <w:pPr>
        <w:pageBreakBefore w:val="0"/>
        <w:rPr/>
      </w:pPr>
      <w:r w:rsidDel="00000000" w:rsidR="00000000" w:rsidRPr="00000000">
        <w:rPr/>
        <w:drawing>
          <wp:inline distB="114300" distT="114300" distL="114300" distR="114300">
            <wp:extent cx="5943600" cy="1498600"/>
            <wp:effectExtent b="0" l="0" r="0" t="0"/>
            <wp:docPr id="25"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pageBreakBefore w:val="0"/>
        <w:rPr/>
      </w:pPr>
      <w:r w:rsidDel="00000000" w:rsidR="00000000" w:rsidRPr="00000000">
        <w:rPr>
          <w:rtl w:val="0"/>
        </w:rPr>
        <w:t xml:space="preserve">Es posible en las clases heredar las características a otra clase hija. </w:t>
      </w:r>
    </w:p>
    <w:p w:rsidR="00000000" w:rsidDel="00000000" w:rsidP="00000000" w:rsidRDefault="00000000" w:rsidRPr="00000000" w14:paraId="00000399">
      <w:pPr>
        <w:pageBreakBefore w:val="0"/>
        <w:rPr/>
      </w:pPr>
      <w:r w:rsidDel="00000000" w:rsidR="00000000" w:rsidRPr="00000000">
        <w:rPr>
          <w:rtl w:val="0"/>
        </w:rPr>
      </w:r>
    </w:p>
    <w:tbl>
      <w:tblPr>
        <w:tblStyle w:val="Table6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39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9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(nombre, poder) {</w:t>
            </w:r>
          </w:p>
          <w:p w:rsidR="00000000" w:rsidDel="00000000" w:rsidP="00000000" w:rsidRDefault="00000000" w:rsidRPr="00000000" w14:paraId="0000039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.nombre = nombre;</w:t>
            </w:r>
          </w:p>
          <w:p w:rsidR="00000000" w:rsidDel="00000000" w:rsidP="00000000" w:rsidRDefault="00000000" w:rsidRPr="00000000" w14:paraId="0000039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.poder = poder;</w:t>
            </w:r>
          </w:p>
          <w:p w:rsidR="00000000" w:rsidDel="00000000" w:rsidP="00000000" w:rsidRDefault="00000000" w:rsidRPr="00000000" w14:paraId="0000039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A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A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AvengerVolador </w:t>
            </w:r>
            <w:r w:rsidDel="00000000" w:rsidR="00000000" w:rsidRPr="00000000">
              <w:rPr>
                <w:rFonts w:ascii="Courier New" w:cs="Courier New" w:eastAsia="Courier New" w:hAnsi="Courier New"/>
                <w:b w:val="1"/>
                <w:sz w:val="21"/>
                <w:szCs w:val="21"/>
                <w:rtl w:val="0"/>
              </w:rPr>
              <w:t xml:space="preserve">extends</w:t>
            </w:r>
            <w:r w:rsidDel="00000000" w:rsidR="00000000" w:rsidRPr="00000000">
              <w:rPr>
                <w:rFonts w:ascii="Courier New" w:cs="Courier New" w:eastAsia="Courier New" w:hAnsi="Courier New"/>
                <w:b w:val="1"/>
                <w:sz w:val="21"/>
                <w:szCs w:val="21"/>
                <w:rtl w:val="0"/>
              </w:rPr>
              <w:t xml:space="preserve"> Avenger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A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(nombre, poder){</w:t>
            </w:r>
          </w:p>
          <w:p w:rsidR="00000000" w:rsidDel="00000000" w:rsidP="00000000" w:rsidRDefault="00000000" w:rsidRPr="00000000" w14:paraId="000003A5">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super</w:t>
            </w:r>
            <w:r w:rsidDel="00000000" w:rsidR="00000000" w:rsidRPr="00000000">
              <w:rPr>
                <w:rFonts w:ascii="Courier New" w:cs="Courier New" w:eastAsia="Courier New" w:hAnsi="Courier New"/>
                <w:b w:val="1"/>
                <w:sz w:val="21"/>
                <w:szCs w:val="21"/>
                <w:rtl w:val="0"/>
              </w:rPr>
              <w:t xml:space="preserve">( nombre, poder );</w:t>
            </w:r>
          </w:p>
          <w:p w:rsidR="00000000" w:rsidDel="00000000" w:rsidP="00000000" w:rsidRDefault="00000000" w:rsidRPr="00000000" w14:paraId="000003A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.vuela = </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A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A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falcon =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AvengerVolador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"Falcon"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"Volar"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A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AC">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falcon</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3AD">
      <w:pPr>
        <w:pageBreakBefore w:val="0"/>
        <w:rPr/>
      </w:pPr>
      <w:r w:rsidDel="00000000" w:rsidR="00000000" w:rsidRPr="00000000">
        <w:rPr/>
        <w:drawing>
          <wp:inline distB="114300" distT="114300" distL="114300" distR="114300">
            <wp:extent cx="5943600" cy="1612900"/>
            <wp:effectExtent b="0" l="0" r="0" t="0"/>
            <wp:docPr id="6"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pageBreakBefore w:val="0"/>
        <w:rPr/>
      </w:pPr>
      <w:r w:rsidDel="00000000" w:rsidR="00000000" w:rsidRPr="00000000">
        <w:rPr>
          <w:rtl w:val="0"/>
        </w:rPr>
      </w:r>
    </w:p>
    <w:p w:rsidR="00000000" w:rsidDel="00000000" w:rsidP="00000000" w:rsidRDefault="00000000" w:rsidRPr="00000000" w14:paraId="000003AF">
      <w:pPr>
        <w:pStyle w:val="Heading2"/>
        <w:pageBreakBefore w:val="0"/>
        <w:rPr/>
      </w:pPr>
      <w:bookmarkStart w:colFirst="0" w:colLast="0" w:name="_6a0d062u8dl4" w:id="50"/>
      <w:bookmarkEnd w:id="50"/>
      <w:r w:rsidDel="00000000" w:rsidR="00000000" w:rsidRPr="00000000">
        <w:rPr>
          <w:rtl w:val="0"/>
        </w:rPr>
        <w:t xml:space="preserve">Desestructuración de Arreglos</w:t>
      </w:r>
    </w:p>
    <w:tbl>
      <w:tblPr>
        <w:tblStyle w:val="Table6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Desestructuración de arreglos?</w:t>
            </w:r>
          </w:p>
          <w:p w:rsidR="00000000" w:rsidDel="00000000" w:rsidP="00000000" w:rsidRDefault="00000000" w:rsidRPr="00000000" w14:paraId="000003B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 </w:t>
            </w:r>
            <w:r w:rsidDel="00000000" w:rsidR="00000000" w:rsidRPr="00000000">
              <w:rPr>
                <w:rFonts w:ascii="Courier New" w:cs="Courier New" w:eastAsia="Courier New" w:hAnsi="Courier New"/>
                <w:sz w:val="21"/>
                <w:szCs w:val="21"/>
                <w:rtl w:val="0"/>
              </w:rPr>
              <w:t xml:space="preserve">versiones = [</w:t>
            </w:r>
            <w:r w:rsidDel="00000000" w:rsidR="00000000" w:rsidRPr="00000000">
              <w:rPr>
                <w:rFonts w:ascii="Courier New" w:cs="Courier New" w:eastAsia="Courier New" w:hAnsi="Courier New"/>
                <w:sz w:val="21"/>
                <w:szCs w:val="21"/>
                <w:rtl w:val="0"/>
              </w:rPr>
              <w:t xml:space="preserve">"Spider-Man 2099"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"Spider-Girl"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"Ultimate Spider-Man"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B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 </w:t>
            </w:r>
            <w:r w:rsidDel="00000000" w:rsidR="00000000" w:rsidRPr="00000000">
              <w:rPr>
                <w:rFonts w:ascii="Courier New" w:cs="Courier New" w:eastAsia="Courier New" w:hAnsi="Courier New"/>
                <w:sz w:val="21"/>
                <w:szCs w:val="21"/>
                <w:rtl w:val="0"/>
              </w:rPr>
              <w:t xml:space="preserve">spiderman2099 = versiones[</w:t>
            </w:r>
            <w:r w:rsidDel="00000000" w:rsidR="00000000" w:rsidRPr="00000000">
              <w:rPr>
                <w:rFonts w:ascii="Courier New" w:cs="Courier New" w:eastAsia="Courier New" w:hAnsi="Courier New"/>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 </w:t>
            </w:r>
            <w:r w:rsidDel="00000000" w:rsidR="00000000" w:rsidRPr="00000000">
              <w:rPr>
                <w:rFonts w:ascii="Courier New" w:cs="Courier New" w:eastAsia="Courier New" w:hAnsi="Courier New"/>
                <w:sz w:val="21"/>
                <w:szCs w:val="21"/>
                <w:rtl w:val="0"/>
              </w:rPr>
              <w:t xml:space="preserve">spidergirl = versiones[</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5">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let </w:t>
            </w:r>
            <w:r w:rsidDel="00000000" w:rsidR="00000000" w:rsidRPr="00000000">
              <w:rPr>
                <w:rFonts w:ascii="Courier New" w:cs="Courier New" w:eastAsia="Courier New" w:hAnsi="Courier New"/>
                <w:sz w:val="21"/>
                <w:szCs w:val="21"/>
                <w:rtl w:val="0"/>
              </w:rPr>
              <w:t xml:space="preserve">ultimate = versiones[</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3B6">
      <w:pPr>
        <w:pageBreakBefore w:val="0"/>
        <w:rPr/>
      </w:pPr>
      <w:r w:rsidDel="00000000" w:rsidR="00000000" w:rsidRPr="00000000">
        <w:rPr>
          <w:rtl w:val="0"/>
        </w:rPr>
      </w:r>
    </w:p>
    <w:p w:rsidR="00000000" w:rsidDel="00000000" w:rsidP="00000000" w:rsidRDefault="00000000" w:rsidRPr="00000000" w14:paraId="000003B7">
      <w:pPr>
        <w:pageBreakBefore w:val="0"/>
        <w:rPr/>
      </w:pPr>
      <w:r w:rsidDel="00000000" w:rsidR="00000000" w:rsidRPr="00000000">
        <w:rPr>
          <w:rtl w:val="0"/>
        </w:rPr>
        <w:t xml:space="preserve">de la siguiente forma:</w:t>
      </w:r>
    </w:p>
    <w:p w:rsidR="00000000" w:rsidDel="00000000" w:rsidP="00000000" w:rsidRDefault="00000000" w:rsidRPr="00000000" w14:paraId="000003B8">
      <w:pPr>
        <w:pageBreakBefore w:val="0"/>
        <w:rPr/>
      </w:pPr>
      <w:r w:rsidDel="00000000" w:rsidR="00000000" w:rsidRPr="00000000">
        <w:rPr>
          <w:rtl w:val="0"/>
        </w:rPr>
      </w:r>
    </w:p>
    <w:tbl>
      <w:tblPr>
        <w:tblStyle w:val="Table6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versiones = [</w:t>
            </w:r>
            <w:r w:rsidDel="00000000" w:rsidR="00000000" w:rsidRPr="00000000">
              <w:rPr>
                <w:rFonts w:ascii="Courier New" w:cs="Courier New" w:eastAsia="Courier New" w:hAnsi="Courier New"/>
                <w:sz w:val="21"/>
                <w:szCs w:val="21"/>
                <w:rtl w:val="0"/>
              </w:rPr>
              <w:t xml:space="preserve">"Spider-Man 2099"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"Spider-Girl"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"Ultimate Spider-Man"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BB">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 spiderman2099, spidergirl, ultimate ] = versiones;</w:t>
            </w:r>
            <w:r w:rsidDel="00000000" w:rsidR="00000000" w:rsidRPr="00000000">
              <w:rPr>
                <w:rtl w:val="0"/>
              </w:rPr>
            </w:r>
          </w:p>
        </w:tc>
      </w:tr>
    </w:tbl>
    <w:p w:rsidR="00000000" w:rsidDel="00000000" w:rsidP="00000000" w:rsidRDefault="00000000" w:rsidRPr="00000000" w14:paraId="000003BC">
      <w:pPr>
        <w:pageBreakBefore w:val="0"/>
        <w:rPr/>
      </w:pPr>
      <w:r w:rsidDel="00000000" w:rsidR="00000000" w:rsidRPr="00000000">
        <w:rPr>
          <w:rtl w:val="0"/>
        </w:rPr>
      </w:r>
    </w:p>
    <w:p w:rsidR="00000000" w:rsidDel="00000000" w:rsidP="00000000" w:rsidRDefault="00000000" w:rsidRPr="00000000" w14:paraId="000003B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BE">
      <w:pPr>
        <w:pStyle w:val="Heading1"/>
        <w:pageBreakBefore w:val="0"/>
        <w:rPr>
          <w:color w:val="000000"/>
        </w:rPr>
      </w:pPr>
      <w:bookmarkStart w:colFirst="0" w:colLast="0" w:name="_m61z0cndhug9" w:id="51"/>
      <w:bookmarkEnd w:id="51"/>
      <w:r w:rsidDel="00000000" w:rsidR="00000000" w:rsidRPr="00000000">
        <w:rPr>
          <w:color w:val="000000"/>
          <w:rtl w:val="0"/>
        </w:rPr>
        <w:t xml:space="preserve">Clases en TypeScript</w:t>
      </w:r>
    </w:p>
    <w:p w:rsidR="00000000" w:rsidDel="00000000" w:rsidP="00000000" w:rsidRDefault="00000000" w:rsidRPr="00000000" w14:paraId="000003BF">
      <w:pPr>
        <w:pStyle w:val="Heading2"/>
        <w:pageBreakBefore w:val="0"/>
        <w:rPr/>
      </w:pPr>
      <w:bookmarkStart w:colFirst="0" w:colLast="0" w:name="_8ek6rq9vxhzu" w:id="52"/>
      <w:bookmarkEnd w:id="52"/>
      <w:r w:rsidDel="00000000" w:rsidR="00000000" w:rsidRPr="00000000">
        <w:rPr>
          <w:rtl w:val="0"/>
        </w:rPr>
        <w:t xml:space="preserve">Definición de una clase básica en TypeScript</w:t>
      </w:r>
    </w:p>
    <w:p w:rsidR="00000000" w:rsidDel="00000000" w:rsidP="00000000" w:rsidRDefault="00000000" w:rsidRPr="00000000" w14:paraId="000003C0">
      <w:pPr>
        <w:pageBreakBefore w:val="0"/>
        <w:rPr/>
      </w:pPr>
      <w:r w:rsidDel="00000000" w:rsidR="00000000" w:rsidRPr="00000000">
        <w:rPr>
          <w:rtl w:val="0"/>
        </w:rPr>
      </w:r>
    </w:p>
    <w:tbl>
      <w:tblPr>
        <w:tblStyle w:val="Table6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3C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C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nombre:string = </w:t>
            </w:r>
            <w:r w:rsidDel="00000000" w:rsidR="00000000" w:rsidRPr="00000000">
              <w:rPr>
                <w:rFonts w:ascii="Courier New" w:cs="Courier New" w:eastAsia="Courier New" w:hAnsi="Courier New"/>
                <w:sz w:val="21"/>
                <w:szCs w:val="21"/>
                <w:rtl w:val="0"/>
              </w:rPr>
              <w:t xml:space="preserve">"sin nombre"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C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equipo: string;</w:t>
            </w:r>
          </w:p>
          <w:p w:rsidR="00000000" w:rsidDel="00000000" w:rsidP="00000000" w:rsidRDefault="00000000" w:rsidRPr="00000000" w14:paraId="000003C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3C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C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puedePelear</w:t>
            </w:r>
            <w:r w:rsidDel="00000000" w:rsidR="00000000" w:rsidRPr="00000000">
              <w:rPr>
                <w:rFonts w:ascii="Courier New" w:cs="Courier New" w:eastAsia="Courier New" w:hAnsi="Courier New"/>
                <w:sz w:val="21"/>
                <w:szCs w:val="21"/>
                <w:rtl w:val="0"/>
              </w:rPr>
              <w:t xml:space="preserve">:boolean;</w:t>
            </w:r>
          </w:p>
          <w:p w:rsidR="00000000" w:rsidDel="00000000" w:rsidP="00000000" w:rsidRDefault="00000000" w:rsidRPr="00000000" w14:paraId="000003C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peleasGanadas</w:t>
            </w:r>
            <w:r w:rsidDel="00000000" w:rsidR="00000000" w:rsidRPr="00000000">
              <w:rPr>
                <w:rFonts w:ascii="Courier New" w:cs="Courier New" w:eastAsia="Courier New" w:hAnsi="Courier New"/>
                <w:sz w:val="21"/>
                <w:szCs w:val="21"/>
                <w:rtl w:val="0"/>
              </w:rPr>
              <w:t xml:space="preserve">:number;</w:t>
            </w:r>
          </w:p>
          <w:p w:rsidR="00000000" w:rsidDel="00000000" w:rsidP="00000000" w:rsidRDefault="00000000" w:rsidRPr="00000000" w14:paraId="000003C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C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C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CC">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antman</w:t>
            </w:r>
            <w:r w:rsidDel="00000000" w:rsidR="00000000" w:rsidRPr="00000000">
              <w:rPr>
                <w:rFonts w:ascii="Courier New" w:cs="Courier New" w:eastAsia="Courier New" w:hAnsi="Courier New"/>
                <w:sz w:val="21"/>
                <w:szCs w:val="21"/>
                <w:rtl w:val="0"/>
              </w:rPr>
              <w:t xml:space="preserve">:Avenger =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Avenger();</w:t>
            </w:r>
            <w:r w:rsidDel="00000000" w:rsidR="00000000" w:rsidRPr="00000000">
              <w:rPr>
                <w:rtl w:val="0"/>
              </w:rPr>
            </w:r>
          </w:p>
        </w:tc>
      </w:tr>
    </w:tbl>
    <w:p w:rsidR="00000000" w:rsidDel="00000000" w:rsidP="00000000" w:rsidRDefault="00000000" w:rsidRPr="00000000" w14:paraId="000003CD">
      <w:pPr>
        <w:pageBreakBefore w:val="0"/>
        <w:rPr/>
      </w:pPr>
      <w:r w:rsidDel="00000000" w:rsidR="00000000" w:rsidRPr="00000000">
        <w:rPr>
          <w:rtl w:val="0"/>
        </w:rPr>
      </w:r>
    </w:p>
    <w:p w:rsidR="00000000" w:rsidDel="00000000" w:rsidP="00000000" w:rsidRDefault="00000000" w:rsidRPr="00000000" w14:paraId="000003CE">
      <w:pPr>
        <w:pStyle w:val="Heading2"/>
        <w:pageBreakBefore w:val="0"/>
        <w:rPr/>
      </w:pPr>
      <w:bookmarkStart w:colFirst="0" w:colLast="0" w:name="_max8jdkqdtt6" w:id="53"/>
      <w:bookmarkEnd w:id="53"/>
      <w:r w:rsidDel="00000000" w:rsidR="00000000" w:rsidRPr="00000000">
        <w:rPr>
          <w:rtl w:val="0"/>
        </w:rPr>
        <w:t xml:space="preserve">Constructores</w:t>
      </w:r>
    </w:p>
    <w:p w:rsidR="00000000" w:rsidDel="00000000" w:rsidP="00000000" w:rsidRDefault="00000000" w:rsidRPr="00000000" w14:paraId="000003CF">
      <w:pPr>
        <w:pageBreakBefore w:val="0"/>
        <w:rPr/>
      </w:pPr>
      <w:r w:rsidDel="00000000" w:rsidR="00000000" w:rsidRPr="00000000">
        <w:rPr>
          <w:rtl w:val="0"/>
        </w:rPr>
        <w:t xml:space="preserve">Un constructor es una simple función que es ejecutada cuando se crea una nueva instancia de ese objeto. </w:t>
      </w:r>
    </w:p>
    <w:p w:rsidR="00000000" w:rsidDel="00000000" w:rsidP="00000000" w:rsidRDefault="00000000" w:rsidRPr="00000000" w14:paraId="000003D0">
      <w:pPr>
        <w:pageBreakBefore w:val="0"/>
        <w:rPr/>
      </w:pPr>
      <w:r w:rsidDel="00000000" w:rsidR="00000000" w:rsidRPr="00000000">
        <w:rPr>
          <w:rtl w:val="0"/>
        </w:rPr>
      </w:r>
    </w:p>
    <w:tbl>
      <w:tblPr>
        <w:tblStyle w:val="Table6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3D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D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nombre:string = </w:t>
            </w:r>
            <w:r w:rsidDel="00000000" w:rsidR="00000000" w:rsidRPr="00000000">
              <w:rPr>
                <w:rFonts w:ascii="Courier New" w:cs="Courier New" w:eastAsia="Courier New" w:hAnsi="Courier New"/>
                <w:sz w:val="21"/>
                <w:szCs w:val="21"/>
                <w:rtl w:val="0"/>
              </w:rPr>
              <w:t xml:space="preserve">"sin nombre"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D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equipo: string = </w:t>
            </w:r>
            <w:r w:rsidDel="00000000" w:rsidR="00000000" w:rsidRPr="00000000">
              <w:rPr>
                <w:rFonts w:ascii="Courier New" w:cs="Courier New" w:eastAsia="Courier New" w:hAnsi="Courier New"/>
                <w:sz w:val="21"/>
                <w:szCs w:val="21"/>
                <w:rtl w:val="0"/>
              </w:rPr>
              <w:t xml:space="preserve">undefined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D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 = </w:t>
            </w:r>
            <w:r w:rsidDel="00000000" w:rsidR="00000000" w:rsidRPr="00000000">
              <w:rPr>
                <w:rFonts w:ascii="Courier New" w:cs="Courier New" w:eastAsia="Courier New" w:hAnsi="Courier New"/>
                <w:sz w:val="21"/>
                <w:szCs w:val="21"/>
                <w:rtl w:val="0"/>
              </w:rPr>
              <w:t xml:space="preserve">undefined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D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D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puedePelear</w:t>
            </w:r>
            <w:r w:rsidDel="00000000" w:rsidR="00000000" w:rsidRPr="00000000">
              <w:rPr>
                <w:rFonts w:ascii="Courier New" w:cs="Courier New" w:eastAsia="Courier New" w:hAnsi="Courier New"/>
                <w:sz w:val="21"/>
                <w:szCs w:val="21"/>
                <w:rtl w:val="0"/>
              </w:rPr>
              <w:t xml:space="preserve">:boolean = </w:t>
            </w:r>
            <w:r w:rsidDel="00000000" w:rsidR="00000000" w:rsidRPr="00000000">
              <w:rPr>
                <w:rFonts w:ascii="Courier New" w:cs="Courier New" w:eastAsia="Courier New" w:hAnsi="Courier New"/>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D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peleasGanadas</w:t>
            </w:r>
            <w:r w:rsidDel="00000000" w:rsidR="00000000" w:rsidRPr="00000000">
              <w:rPr>
                <w:rFonts w:ascii="Courier New" w:cs="Courier New" w:eastAsia="Courier New" w:hAnsi="Courier New"/>
                <w:sz w:val="21"/>
                <w:szCs w:val="21"/>
                <w:rtl w:val="0"/>
              </w:rPr>
              <w:t xml:space="preserve">:number = </w:t>
            </w:r>
            <w:r w:rsidDel="00000000" w:rsidR="00000000" w:rsidRPr="00000000">
              <w:rPr>
                <w:rFonts w:ascii="Courier New" w:cs="Courier New" w:eastAsia="Courier New" w:hAnsi="Courier New"/>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D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D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nombre:string, equipo:string, nombreReal:string ){</w:t>
            </w:r>
          </w:p>
          <w:p w:rsidR="00000000" w:rsidDel="00000000" w:rsidP="00000000" w:rsidRDefault="00000000" w:rsidRPr="00000000" w14:paraId="000003D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.nombre = nombre;</w:t>
            </w:r>
          </w:p>
          <w:p w:rsidR="00000000" w:rsidDel="00000000" w:rsidP="00000000" w:rsidRDefault="00000000" w:rsidRPr="00000000" w14:paraId="000003D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.equipo = equipo;</w:t>
            </w:r>
          </w:p>
          <w:p w:rsidR="00000000" w:rsidDel="00000000" w:rsidP="00000000" w:rsidRDefault="00000000" w:rsidRPr="00000000" w14:paraId="000003D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D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D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E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E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E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antman</w:t>
            </w:r>
            <w:r w:rsidDel="00000000" w:rsidR="00000000" w:rsidRPr="00000000">
              <w:rPr>
                <w:rFonts w:ascii="Courier New" w:cs="Courier New" w:eastAsia="Courier New" w:hAnsi="Courier New"/>
                <w:sz w:val="21"/>
                <w:szCs w:val="21"/>
                <w:rtl w:val="0"/>
              </w:rPr>
              <w:t xml:space="preserve">:Avenger =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Avenger(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Antman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"cap team"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"Scott Lang"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E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E4">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console.log(antman);</w:t>
            </w:r>
            <w:r w:rsidDel="00000000" w:rsidR="00000000" w:rsidRPr="00000000">
              <w:rPr>
                <w:rtl w:val="0"/>
              </w:rPr>
            </w:r>
          </w:p>
        </w:tc>
      </w:tr>
    </w:tbl>
    <w:p w:rsidR="00000000" w:rsidDel="00000000" w:rsidP="00000000" w:rsidRDefault="00000000" w:rsidRPr="00000000" w14:paraId="000003E5">
      <w:pPr>
        <w:pageBreakBefore w:val="0"/>
        <w:rPr/>
      </w:pPr>
      <w:r w:rsidDel="00000000" w:rsidR="00000000" w:rsidRPr="00000000">
        <w:rPr>
          <w:rtl w:val="0"/>
        </w:rPr>
      </w:r>
    </w:p>
    <w:p w:rsidR="00000000" w:rsidDel="00000000" w:rsidP="00000000" w:rsidRDefault="00000000" w:rsidRPr="00000000" w14:paraId="000003E6">
      <w:pPr>
        <w:pageBreakBefore w:val="0"/>
        <w:rPr/>
      </w:pPr>
      <w:r w:rsidDel="00000000" w:rsidR="00000000" w:rsidRPr="00000000">
        <w:rPr>
          <w:rtl w:val="0"/>
        </w:rPr>
        <w:t xml:space="preserve">el constructor del TypeScript es mucho más poderoso que el constructor del ES6.</w:t>
      </w:r>
    </w:p>
    <w:p w:rsidR="00000000" w:rsidDel="00000000" w:rsidP="00000000" w:rsidRDefault="00000000" w:rsidRPr="00000000" w14:paraId="000003E7">
      <w:pPr>
        <w:pageBreakBefore w:val="0"/>
        <w:rPr/>
      </w:pPr>
      <w:r w:rsidDel="00000000" w:rsidR="00000000" w:rsidRPr="00000000">
        <w:rPr>
          <w:rtl w:val="0"/>
        </w:rPr>
      </w:r>
    </w:p>
    <w:p w:rsidR="00000000" w:rsidDel="00000000" w:rsidP="00000000" w:rsidRDefault="00000000" w:rsidRPr="00000000" w14:paraId="000003E8">
      <w:pPr>
        <w:pageBreakBefore w:val="0"/>
        <w:rPr/>
      </w:pPr>
      <w:r w:rsidDel="00000000" w:rsidR="00000000" w:rsidRPr="00000000">
        <w:rPr>
          <w:rtl w:val="0"/>
        </w:rPr>
        <w:t xml:space="preserve">inicializar las  propiedades con un valor por defecto puede hacerse perfectamente de esta forma.</w:t>
      </w:r>
    </w:p>
    <w:p w:rsidR="00000000" w:rsidDel="00000000" w:rsidP="00000000" w:rsidRDefault="00000000" w:rsidRPr="00000000" w14:paraId="000003E9">
      <w:pPr>
        <w:pageBreakBefore w:val="0"/>
        <w:rPr/>
      </w:pPr>
      <w:r w:rsidDel="00000000" w:rsidR="00000000" w:rsidRPr="00000000">
        <w:rPr>
          <w:rtl w:val="0"/>
        </w:rPr>
      </w:r>
    </w:p>
    <w:p w:rsidR="00000000" w:rsidDel="00000000" w:rsidP="00000000" w:rsidRDefault="00000000" w:rsidRPr="00000000" w14:paraId="000003EA">
      <w:pPr>
        <w:pageBreakBefore w:val="0"/>
        <w:rPr/>
      </w:pPr>
      <w:r w:rsidDel="00000000" w:rsidR="00000000" w:rsidRPr="00000000">
        <w:rPr>
          <w:rtl w:val="0"/>
        </w:rPr>
        <w:t xml:space="preserve">el this va a hacer referencia siempre a la clase.</w:t>
      </w:r>
    </w:p>
    <w:p w:rsidR="00000000" w:rsidDel="00000000" w:rsidP="00000000" w:rsidRDefault="00000000" w:rsidRPr="00000000" w14:paraId="000003EB">
      <w:pPr>
        <w:pageBreakBefore w:val="0"/>
        <w:rPr/>
      </w:pPr>
      <w:r w:rsidDel="00000000" w:rsidR="00000000" w:rsidRPr="00000000">
        <w:rPr>
          <w:rtl w:val="0"/>
        </w:rPr>
      </w:r>
    </w:p>
    <w:p w:rsidR="00000000" w:rsidDel="00000000" w:rsidP="00000000" w:rsidRDefault="00000000" w:rsidRPr="00000000" w14:paraId="000003EC">
      <w:pPr>
        <w:pStyle w:val="Heading2"/>
        <w:pageBreakBefore w:val="0"/>
        <w:rPr/>
      </w:pPr>
      <w:bookmarkStart w:colFirst="0" w:colLast="0" w:name="_qb2brot12p4v" w:id="54"/>
      <w:bookmarkEnd w:id="54"/>
      <w:r w:rsidDel="00000000" w:rsidR="00000000" w:rsidRPr="00000000">
        <w:rPr>
          <w:rtl w:val="0"/>
        </w:rPr>
        <w:t xml:space="preserve">Propiedades públicas, privadas y protegidas</w:t>
      </w:r>
    </w:p>
    <w:p w:rsidR="00000000" w:rsidDel="00000000" w:rsidP="00000000" w:rsidRDefault="00000000" w:rsidRPr="00000000" w14:paraId="000003ED">
      <w:pPr>
        <w:pageBreakBefore w:val="0"/>
        <w:rPr/>
      </w:pPr>
      <w:r w:rsidDel="00000000" w:rsidR="00000000" w:rsidRPr="00000000">
        <w:rPr>
          <w:rtl w:val="0"/>
        </w:rPr>
        <w:t xml:space="preserve">En JavaScript todas las propiedades son públicas, pero en TypeScript podemos dar ese nivel de control. </w:t>
      </w:r>
    </w:p>
    <w:p w:rsidR="00000000" w:rsidDel="00000000" w:rsidP="00000000" w:rsidRDefault="00000000" w:rsidRPr="00000000" w14:paraId="000003EE">
      <w:pPr>
        <w:pageBreakBefore w:val="0"/>
        <w:rPr/>
      </w:pPr>
      <w:r w:rsidDel="00000000" w:rsidR="00000000" w:rsidRPr="00000000">
        <w:rPr>
          <w:rtl w:val="0"/>
        </w:rPr>
      </w:r>
    </w:p>
    <w:p w:rsidR="00000000" w:rsidDel="00000000" w:rsidP="00000000" w:rsidRDefault="00000000" w:rsidRPr="00000000" w14:paraId="000003EF">
      <w:pPr>
        <w:pageBreakBefore w:val="0"/>
        <w:rPr/>
      </w:pPr>
      <w:r w:rsidDel="00000000" w:rsidR="00000000" w:rsidRPr="00000000">
        <w:rPr>
          <w:rtl w:val="0"/>
        </w:rPr>
        <w:t xml:space="preserve">por defecto si yo no especificó el tipo, es público. </w:t>
      </w:r>
    </w:p>
    <w:p w:rsidR="00000000" w:rsidDel="00000000" w:rsidP="00000000" w:rsidRDefault="00000000" w:rsidRPr="00000000" w14:paraId="000003F0">
      <w:pPr>
        <w:pageBreakBefore w:val="0"/>
        <w:rPr/>
      </w:pPr>
      <w:r w:rsidDel="00000000" w:rsidR="00000000" w:rsidRPr="00000000">
        <w:rPr>
          <w:rtl w:val="0"/>
        </w:rPr>
      </w:r>
    </w:p>
    <w:tbl>
      <w:tblPr>
        <w:tblStyle w:val="Table6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3F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F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public</w:t>
            </w:r>
            <w:r w:rsidDel="00000000" w:rsidR="00000000" w:rsidRPr="00000000">
              <w:rPr>
                <w:rFonts w:ascii="Courier New" w:cs="Courier New" w:eastAsia="Courier New" w:hAnsi="Courier New"/>
                <w:sz w:val="21"/>
                <w:szCs w:val="21"/>
                <w:rtl w:val="0"/>
              </w:rPr>
              <w:t xml:space="preserve"> nombre:string = </w:t>
            </w:r>
            <w:r w:rsidDel="00000000" w:rsidR="00000000" w:rsidRPr="00000000">
              <w:rPr>
                <w:rFonts w:ascii="Courier New" w:cs="Courier New" w:eastAsia="Courier New" w:hAnsi="Courier New"/>
                <w:sz w:val="21"/>
                <w:szCs w:val="21"/>
                <w:rtl w:val="0"/>
              </w:rPr>
              <w:t xml:space="preserve">"sin nombre"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protected</w:t>
            </w:r>
            <w:r w:rsidDel="00000000" w:rsidR="00000000" w:rsidRPr="00000000">
              <w:rPr>
                <w:rFonts w:ascii="Courier New" w:cs="Courier New" w:eastAsia="Courier New" w:hAnsi="Courier New"/>
                <w:sz w:val="21"/>
                <w:szCs w:val="21"/>
                <w:rtl w:val="0"/>
              </w:rPr>
              <w:t xml:space="preserve"> equipo: string = </w:t>
            </w:r>
            <w:r w:rsidDel="00000000" w:rsidR="00000000" w:rsidRPr="00000000">
              <w:rPr>
                <w:rFonts w:ascii="Courier New" w:cs="Courier New" w:eastAsia="Courier New" w:hAnsi="Courier New"/>
                <w:sz w:val="21"/>
                <w:szCs w:val="21"/>
                <w:rtl w:val="0"/>
              </w:rPr>
              <w:t xml:space="preserve">undefined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 = </w:t>
            </w:r>
            <w:r w:rsidDel="00000000" w:rsidR="00000000" w:rsidRPr="00000000">
              <w:rPr>
                <w:rFonts w:ascii="Courier New" w:cs="Courier New" w:eastAsia="Courier New" w:hAnsi="Courier New"/>
                <w:sz w:val="21"/>
                <w:szCs w:val="21"/>
                <w:rtl w:val="0"/>
              </w:rPr>
              <w:t xml:space="preserve">undefined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F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puedePelear</w:t>
            </w:r>
            <w:r w:rsidDel="00000000" w:rsidR="00000000" w:rsidRPr="00000000">
              <w:rPr>
                <w:rFonts w:ascii="Courier New" w:cs="Courier New" w:eastAsia="Courier New" w:hAnsi="Courier New"/>
                <w:sz w:val="21"/>
                <w:szCs w:val="21"/>
                <w:rtl w:val="0"/>
              </w:rPr>
              <w:t xml:space="preserve">:boolean = </w:t>
            </w:r>
            <w:r w:rsidDel="00000000" w:rsidR="00000000" w:rsidRPr="00000000">
              <w:rPr>
                <w:rFonts w:ascii="Courier New" w:cs="Courier New" w:eastAsia="Courier New" w:hAnsi="Courier New"/>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peleasGanadas</w:t>
            </w:r>
            <w:r w:rsidDel="00000000" w:rsidR="00000000" w:rsidRPr="00000000">
              <w:rPr>
                <w:rFonts w:ascii="Courier New" w:cs="Courier New" w:eastAsia="Courier New" w:hAnsi="Courier New"/>
                <w:sz w:val="21"/>
                <w:szCs w:val="21"/>
                <w:rtl w:val="0"/>
              </w:rPr>
              <w:t xml:space="preserve">:number = </w:t>
            </w:r>
            <w:r w:rsidDel="00000000" w:rsidR="00000000" w:rsidRPr="00000000">
              <w:rPr>
                <w:rFonts w:ascii="Courier New" w:cs="Courier New" w:eastAsia="Courier New" w:hAnsi="Courier New"/>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F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nombre:string, equipo:string, nombreReal:string ){</w:t>
            </w:r>
          </w:p>
          <w:p w:rsidR="00000000" w:rsidDel="00000000" w:rsidP="00000000" w:rsidRDefault="00000000" w:rsidRPr="00000000" w14:paraId="000003F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.nombre = nombre;</w:t>
            </w:r>
          </w:p>
          <w:p w:rsidR="00000000" w:rsidDel="00000000" w:rsidP="00000000" w:rsidRDefault="00000000" w:rsidRPr="00000000" w14:paraId="000003F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.equipo = equipo;</w:t>
            </w:r>
          </w:p>
          <w:p w:rsidR="00000000" w:rsidDel="00000000" w:rsidP="00000000" w:rsidRDefault="00000000" w:rsidRPr="00000000" w14:paraId="000003F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F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00">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401">
      <w:pPr>
        <w:pageBreakBefore w:val="0"/>
        <w:rPr/>
      </w:pPr>
      <w:r w:rsidDel="00000000" w:rsidR="00000000" w:rsidRPr="00000000">
        <w:rPr/>
        <w:drawing>
          <wp:inline distB="114300" distT="114300" distL="114300" distR="114300">
            <wp:extent cx="5943600" cy="838200"/>
            <wp:effectExtent b="0" l="0" r="0" t="0"/>
            <wp:docPr id="22"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pageBreakBefore w:val="0"/>
        <w:rPr/>
      </w:pPr>
      <w:r w:rsidDel="00000000" w:rsidR="00000000" w:rsidRPr="00000000">
        <w:rPr>
          <w:rtl w:val="0"/>
        </w:rPr>
      </w:r>
    </w:p>
    <w:p w:rsidR="00000000" w:rsidDel="00000000" w:rsidP="00000000" w:rsidRDefault="00000000" w:rsidRPr="00000000" w14:paraId="00000403">
      <w:pPr>
        <w:pStyle w:val="Heading2"/>
        <w:pageBreakBefore w:val="0"/>
        <w:rPr/>
      </w:pPr>
      <w:bookmarkStart w:colFirst="0" w:colLast="0" w:name="_glh4ucefq4xp" w:id="55"/>
      <w:bookmarkEnd w:id="55"/>
      <w:r w:rsidDel="00000000" w:rsidR="00000000" w:rsidRPr="00000000">
        <w:rPr>
          <w:rtl w:val="0"/>
        </w:rPr>
        <w:t xml:space="preserve">Métodos públicos, privados y protegidos. </w:t>
      </w:r>
    </w:p>
    <w:p w:rsidR="00000000" w:rsidDel="00000000" w:rsidP="00000000" w:rsidRDefault="00000000" w:rsidRPr="00000000" w14:paraId="00000404">
      <w:pPr>
        <w:pageBreakBefore w:val="0"/>
        <w:rPr/>
      </w:pPr>
      <w:r w:rsidDel="00000000" w:rsidR="00000000" w:rsidRPr="00000000">
        <w:rPr>
          <w:rtl w:val="0"/>
        </w:rPr>
      </w:r>
    </w:p>
    <w:tbl>
      <w:tblPr>
        <w:tblStyle w:val="Table6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40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0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public</w:t>
            </w:r>
            <w:r w:rsidDel="00000000" w:rsidR="00000000" w:rsidRPr="00000000">
              <w:rPr>
                <w:rFonts w:ascii="Courier New" w:cs="Courier New" w:eastAsia="Courier New" w:hAnsi="Courier New"/>
                <w:sz w:val="21"/>
                <w:szCs w:val="21"/>
                <w:rtl w:val="0"/>
              </w:rPr>
              <w:t xml:space="preserve"> nombre:string = </w:t>
            </w:r>
            <w:r w:rsidDel="00000000" w:rsidR="00000000" w:rsidRPr="00000000">
              <w:rPr>
                <w:rFonts w:ascii="Courier New" w:cs="Courier New" w:eastAsia="Courier New" w:hAnsi="Courier New"/>
                <w:sz w:val="21"/>
                <w:szCs w:val="21"/>
                <w:rtl w:val="0"/>
              </w:rPr>
              <w:t xml:space="preserve">"sin nombre"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0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protected</w:t>
            </w:r>
            <w:r w:rsidDel="00000000" w:rsidR="00000000" w:rsidRPr="00000000">
              <w:rPr>
                <w:rFonts w:ascii="Courier New" w:cs="Courier New" w:eastAsia="Courier New" w:hAnsi="Courier New"/>
                <w:sz w:val="21"/>
                <w:szCs w:val="21"/>
                <w:rtl w:val="0"/>
              </w:rPr>
              <w:t xml:space="preserve"> equipo: string = </w:t>
            </w:r>
            <w:r w:rsidDel="00000000" w:rsidR="00000000" w:rsidRPr="00000000">
              <w:rPr>
                <w:rFonts w:ascii="Courier New" w:cs="Courier New" w:eastAsia="Courier New" w:hAnsi="Courier New"/>
                <w:sz w:val="21"/>
                <w:szCs w:val="21"/>
                <w:rtl w:val="0"/>
              </w:rPr>
              <w:t xml:space="preserve">undefined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0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 = </w:t>
            </w:r>
            <w:r w:rsidDel="00000000" w:rsidR="00000000" w:rsidRPr="00000000">
              <w:rPr>
                <w:rFonts w:ascii="Courier New" w:cs="Courier New" w:eastAsia="Courier New" w:hAnsi="Courier New"/>
                <w:sz w:val="21"/>
                <w:szCs w:val="21"/>
                <w:rtl w:val="0"/>
              </w:rPr>
              <w:t xml:space="preserve">undefined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0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0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puedePelear</w:t>
            </w:r>
            <w:r w:rsidDel="00000000" w:rsidR="00000000" w:rsidRPr="00000000">
              <w:rPr>
                <w:rFonts w:ascii="Courier New" w:cs="Courier New" w:eastAsia="Courier New" w:hAnsi="Courier New"/>
                <w:sz w:val="21"/>
                <w:szCs w:val="21"/>
                <w:rtl w:val="0"/>
              </w:rPr>
              <w:t xml:space="preserve">:boolean = </w:t>
            </w:r>
            <w:r w:rsidDel="00000000" w:rsidR="00000000" w:rsidRPr="00000000">
              <w:rPr>
                <w:rFonts w:ascii="Courier New" w:cs="Courier New" w:eastAsia="Courier New" w:hAnsi="Courier New"/>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0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peleasGanadas</w:t>
            </w:r>
            <w:r w:rsidDel="00000000" w:rsidR="00000000" w:rsidRPr="00000000">
              <w:rPr>
                <w:rFonts w:ascii="Courier New" w:cs="Courier New" w:eastAsia="Courier New" w:hAnsi="Courier New"/>
                <w:sz w:val="21"/>
                <w:szCs w:val="21"/>
                <w:rtl w:val="0"/>
              </w:rPr>
              <w:t xml:space="preserve">:number = </w:t>
            </w:r>
            <w:r w:rsidDel="00000000" w:rsidR="00000000" w:rsidRPr="00000000">
              <w:rPr>
                <w:rFonts w:ascii="Courier New" w:cs="Courier New" w:eastAsia="Courier New" w:hAnsi="Courier New"/>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0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0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nombre:string, equipo:string, nombreReal:string ){</w:t>
            </w:r>
          </w:p>
          <w:p w:rsidR="00000000" w:rsidDel="00000000" w:rsidP="00000000" w:rsidRDefault="00000000" w:rsidRPr="00000000" w14:paraId="0000040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.nombre = nombre;</w:t>
            </w:r>
          </w:p>
          <w:p w:rsidR="00000000" w:rsidDel="00000000" w:rsidP="00000000" w:rsidRDefault="00000000" w:rsidRPr="00000000" w14:paraId="0000041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.equipo = equipo;</w:t>
            </w:r>
          </w:p>
          <w:p w:rsidR="00000000" w:rsidDel="00000000" w:rsidP="00000000" w:rsidRDefault="00000000" w:rsidRPr="00000000" w14:paraId="0000041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1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1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14">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public</w:t>
            </w:r>
            <w:r w:rsidDel="00000000" w:rsidR="00000000" w:rsidRPr="00000000">
              <w:rPr>
                <w:rFonts w:ascii="Courier New" w:cs="Courier New" w:eastAsia="Courier New" w:hAnsi="Courier New"/>
                <w:b w:val="1"/>
                <w:sz w:val="21"/>
                <w:szCs w:val="21"/>
                <w:rtl w:val="0"/>
              </w:rPr>
              <w:t xml:space="preserve"> bio():void {</w:t>
            </w:r>
          </w:p>
          <w:p w:rsidR="00000000" w:rsidDel="00000000" w:rsidP="00000000" w:rsidRDefault="00000000" w:rsidRPr="00000000" w14:paraId="00000415">
            <w:pPr>
              <w:pageBreakBefore w:val="0"/>
              <w:widowControl w:val="0"/>
              <w:spacing w:line="325.71428571428567" w:lineRule="auto"/>
              <w:jc w:val="left"/>
              <w:rPr>
                <w:rFonts w:ascii="Courier New" w:cs="Courier New" w:eastAsia="Courier New" w:hAnsi="Courier New"/>
                <w:b w:val="1"/>
                <w:sz w:val="17"/>
                <w:szCs w:val="17"/>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17"/>
                <w:szCs w:val="17"/>
                <w:rtl w:val="0"/>
              </w:rPr>
              <w:t xml:space="preserve">let</w:t>
            </w:r>
            <w:r w:rsidDel="00000000" w:rsidR="00000000" w:rsidRPr="00000000">
              <w:rPr>
                <w:rFonts w:ascii="Courier New" w:cs="Courier New" w:eastAsia="Courier New" w:hAnsi="Courier New"/>
                <w:b w:val="1"/>
                <w:sz w:val="17"/>
                <w:szCs w:val="17"/>
                <w:rtl w:val="0"/>
              </w:rPr>
              <w:t xml:space="preserve"> mensaje:string = </w:t>
            </w:r>
            <w:r w:rsidDel="00000000" w:rsidR="00000000" w:rsidRPr="00000000">
              <w:rPr>
                <w:rFonts w:ascii="Courier New" w:cs="Courier New" w:eastAsia="Courier New" w:hAnsi="Courier New"/>
                <w:b w:val="1"/>
                <w:sz w:val="17"/>
                <w:szCs w:val="17"/>
                <w:rtl w:val="0"/>
              </w:rPr>
              <w:t xml:space="preserve">`</w:t>
            </w:r>
            <w:r w:rsidDel="00000000" w:rsidR="00000000" w:rsidRPr="00000000">
              <w:rPr>
                <w:rFonts w:ascii="Courier New" w:cs="Courier New" w:eastAsia="Courier New" w:hAnsi="Courier New"/>
                <w:b w:val="1"/>
                <w:sz w:val="17"/>
                <w:szCs w:val="17"/>
                <w:rtl w:val="0"/>
              </w:rPr>
              <w:t xml:space="preserve">${this</w:t>
            </w:r>
            <w:r w:rsidDel="00000000" w:rsidR="00000000" w:rsidRPr="00000000">
              <w:rPr>
                <w:rFonts w:ascii="Courier New" w:cs="Courier New" w:eastAsia="Courier New" w:hAnsi="Courier New"/>
                <w:b w:val="1"/>
                <w:sz w:val="17"/>
                <w:szCs w:val="17"/>
                <w:rtl w:val="0"/>
              </w:rPr>
              <w:t xml:space="preserve">.nombre</w:t>
            </w:r>
            <w:r w:rsidDel="00000000" w:rsidR="00000000" w:rsidRPr="00000000">
              <w:rPr>
                <w:rFonts w:ascii="Courier New" w:cs="Courier New" w:eastAsia="Courier New" w:hAnsi="Courier New"/>
                <w:b w:val="1"/>
                <w:sz w:val="17"/>
                <w:szCs w:val="17"/>
                <w:rtl w:val="0"/>
              </w:rPr>
              <w:t xml:space="preserve">}</w:t>
            </w:r>
            <w:r w:rsidDel="00000000" w:rsidR="00000000" w:rsidRPr="00000000">
              <w:rPr>
                <w:rFonts w:ascii="Courier New" w:cs="Courier New" w:eastAsia="Courier New" w:hAnsi="Courier New"/>
                <w:b w:val="1"/>
                <w:sz w:val="17"/>
                <w:szCs w:val="17"/>
                <w:rtl w:val="0"/>
              </w:rPr>
              <w:t xml:space="preserve"> </w:t>
            </w:r>
            <w:r w:rsidDel="00000000" w:rsidR="00000000" w:rsidRPr="00000000">
              <w:rPr>
                <w:rFonts w:ascii="Courier New" w:cs="Courier New" w:eastAsia="Courier New" w:hAnsi="Courier New"/>
                <w:b w:val="1"/>
                <w:sz w:val="17"/>
                <w:szCs w:val="17"/>
                <w:rtl w:val="0"/>
              </w:rPr>
              <w:t xml:space="preserve">${this</w:t>
            </w:r>
            <w:r w:rsidDel="00000000" w:rsidR="00000000" w:rsidRPr="00000000">
              <w:rPr>
                <w:rFonts w:ascii="Courier New" w:cs="Courier New" w:eastAsia="Courier New" w:hAnsi="Courier New"/>
                <w:b w:val="1"/>
                <w:sz w:val="17"/>
                <w:szCs w:val="17"/>
                <w:rtl w:val="0"/>
              </w:rPr>
              <w:t xml:space="preserve">.</w:t>
            </w:r>
            <w:r w:rsidDel="00000000" w:rsidR="00000000" w:rsidRPr="00000000">
              <w:rPr>
                <w:rFonts w:ascii="Courier New" w:cs="Courier New" w:eastAsia="Courier New" w:hAnsi="Courier New"/>
                <w:b w:val="1"/>
                <w:sz w:val="17"/>
                <w:szCs w:val="17"/>
                <w:rtl w:val="0"/>
              </w:rPr>
              <w:t xml:space="preserve">nombreReal</w:t>
            </w:r>
            <w:r w:rsidDel="00000000" w:rsidR="00000000" w:rsidRPr="00000000">
              <w:rPr>
                <w:rFonts w:ascii="Courier New" w:cs="Courier New" w:eastAsia="Courier New" w:hAnsi="Courier New"/>
                <w:b w:val="1"/>
                <w:sz w:val="17"/>
                <w:szCs w:val="17"/>
                <w:rtl w:val="0"/>
              </w:rPr>
              <w:t xml:space="preserve">}</w:t>
            </w:r>
            <w:r w:rsidDel="00000000" w:rsidR="00000000" w:rsidRPr="00000000">
              <w:rPr>
                <w:rFonts w:ascii="Courier New" w:cs="Courier New" w:eastAsia="Courier New" w:hAnsi="Courier New"/>
                <w:b w:val="1"/>
                <w:sz w:val="17"/>
                <w:szCs w:val="17"/>
                <w:rtl w:val="0"/>
              </w:rPr>
              <w:t xml:space="preserve"> </w:t>
            </w:r>
            <w:r w:rsidDel="00000000" w:rsidR="00000000" w:rsidRPr="00000000">
              <w:rPr>
                <w:rFonts w:ascii="Courier New" w:cs="Courier New" w:eastAsia="Courier New" w:hAnsi="Courier New"/>
                <w:b w:val="1"/>
                <w:sz w:val="17"/>
                <w:szCs w:val="17"/>
                <w:rtl w:val="0"/>
              </w:rPr>
              <w:t xml:space="preserve">${this</w:t>
            </w:r>
            <w:r w:rsidDel="00000000" w:rsidR="00000000" w:rsidRPr="00000000">
              <w:rPr>
                <w:rFonts w:ascii="Courier New" w:cs="Courier New" w:eastAsia="Courier New" w:hAnsi="Courier New"/>
                <w:b w:val="1"/>
                <w:sz w:val="17"/>
                <w:szCs w:val="17"/>
                <w:rtl w:val="0"/>
              </w:rPr>
              <w:t xml:space="preserve">.equipo</w:t>
            </w:r>
            <w:r w:rsidDel="00000000" w:rsidR="00000000" w:rsidRPr="00000000">
              <w:rPr>
                <w:rFonts w:ascii="Courier New" w:cs="Courier New" w:eastAsia="Courier New" w:hAnsi="Courier New"/>
                <w:b w:val="1"/>
                <w:sz w:val="17"/>
                <w:szCs w:val="17"/>
                <w:rtl w:val="0"/>
              </w:rPr>
              <w:t xml:space="preserve">}</w:t>
            </w:r>
            <w:r w:rsidDel="00000000" w:rsidR="00000000" w:rsidRPr="00000000">
              <w:rPr>
                <w:rFonts w:ascii="Courier New" w:cs="Courier New" w:eastAsia="Courier New" w:hAnsi="Courier New"/>
                <w:b w:val="1"/>
                <w:sz w:val="17"/>
                <w:szCs w:val="17"/>
                <w:rtl w:val="0"/>
              </w:rPr>
              <w:t xml:space="preserve">`</w:t>
            </w:r>
            <w:r w:rsidDel="00000000" w:rsidR="00000000" w:rsidRPr="00000000">
              <w:rPr>
                <w:rFonts w:ascii="Courier New" w:cs="Courier New" w:eastAsia="Courier New" w:hAnsi="Courier New"/>
                <w:b w:val="1"/>
                <w:sz w:val="17"/>
                <w:szCs w:val="17"/>
                <w:rtl w:val="0"/>
              </w:rPr>
              <w:t xml:space="preserve">;</w:t>
            </w:r>
          </w:p>
          <w:p w:rsidR="00000000" w:rsidDel="00000000" w:rsidP="00000000" w:rsidRDefault="00000000" w:rsidRPr="00000000" w14:paraId="00000416">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console.log(mensaje);</w:t>
            </w:r>
          </w:p>
          <w:p w:rsidR="00000000" w:rsidDel="00000000" w:rsidP="00000000" w:rsidRDefault="00000000" w:rsidRPr="00000000" w14:paraId="00000417">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1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19">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public</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cambiarEquipoPublico</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nuevoEquipo</w:t>
            </w:r>
            <w:r w:rsidDel="00000000" w:rsidR="00000000" w:rsidRPr="00000000">
              <w:rPr>
                <w:rFonts w:ascii="Courier New" w:cs="Courier New" w:eastAsia="Courier New" w:hAnsi="Courier New"/>
                <w:b w:val="1"/>
                <w:sz w:val="21"/>
                <w:szCs w:val="21"/>
                <w:rtl w:val="0"/>
              </w:rPr>
              <w:t xml:space="preserve">:string):boolean{</w:t>
            </w:r>
          </w:p>
          <w:p w:rsidR="00000000" w:rsidDel="00000000" w:rsidP="00000000" w:rsidRDefault="00000000" w:rsidRPr="00000000" w14:paraId="0000041A">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cambiarEquipo</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nuevoEquipo</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1B">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1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1D">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private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cambiarEquipo</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nuevoEquipo</w:t>
            </w:r>
            <w:r w:rsidDel="00000000" w:rsidR="00000000" w:rsidRPr="00000000">
              <w:rPr>
                <w:rFonts w:ascii="Courier New" w:cs="Courier New" w:eastAsia="Courier New" w:hAnsi="Courier New"/>
                <w:b w:val="1"/>
                <w:sz w:val="21"/>
                <w:szCs w:val="21"/>
                <w:rtl w:val="0"/>
              </w:rPr>
              <w:t xml:space="preserve">:string):boolean{</w:t>
            </w:r>
          </w:p>
          <w:p w:rsidR="00000000" w:rsidDel="00000000" w:rsidP="00000000" w:rsidRDefault="00000000" w:rsidRPr="00000000" w14:paraId="0000041E">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1F">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if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nuevoEquipo</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sz w:val="21"/>
                <w:szCs w:val="21"/>
                <w:rtl w:val="0"/>
              </w:rPr>
              <w:t xml:space="preserve">this</w:t>
            </w:r>
            <w:r w:rsidDel="00000000" w:rsidR="00000000" w:rsidRPr="00000000">
              <w:rPr>
                <w:rFonts w:ascii="Courier New" w:cs="Courier New" w:eastAsia="Courier New" w:hAnsi="Courier New"/>
                <w:b w:val="1"/>
                <w:sz w:val="21"/>
                <w:szCs w:val="21"/>
                <w:rtl w:val="0"/>
              </w:rPr>
              <w:t xml:space="preserve">.equipo ){</w:t>
            </w:r>
          </w:p>
          <w:p w:rsidR="00000000" w:rsidDel="00000000" w:rsidP="00000000" w:rsidRDefault="00000000" w:rsidRPr="00000000" w14:paraId="00000420">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false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21">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else</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22">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this</w:t>
            </w:r>
            <w:r w:rsidDel="00000000" w:rsidR="00000000" w:rsidRPr="00000000">
              <w:rPr>
                <w:rFonts w:ascii="Courier New" w:cs="Courier New" w:eastAsia="Courier New" w:hAnsi="Courier New"/>
                <w:b w:val="1"/>
                <w:sz w:val="21"/>
                <w:szCs w:val="21"/>
                <w:rtl w:val="0"/>
              </w:rPr>
              <w:t xml:space="preserve">.equipo = </w:t>
            </w:r>
            <w:r w:rsidDel="00000000" w:rsidR="00000000" w:rsidRPr="00000000">
              <w:rPr>
                <w:rFonts w:ascii="Courier New" w:cs="Courier New" w:eastAsia="Courier New" w:hAnsi="Courier New"/>
                <w:b w:val="1"/>
                <w:sz w:val="21"/>
                <w:szCs w:val="21"/>
                <w:rtl w:val="0"/>
              </w:rPr>
              <w:t xml:space="preserve">nuevoEquipo</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23">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true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24">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25">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426">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2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2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2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2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antman</w:t>
            </w:r>
            <w:r w:rsidDel="00000000" w:rsidR="00000000" w:rsidRPr="00000000">
              <w:rPr>
                <w:rFonts w:ascii="Courier New" w:cs="Courier New" w:eastAsia="Courier New" w:hAnsi="Courier New"/>
                <w:sz w:val="21"/>
                <w:szCs w:val="21"/>
                <w:rtl w:val="0"/>
              </w:rPr>
              <w:t xml:space="preserve">:Avenger =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Avenger(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Antman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"cap team"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"Scott Lang"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2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2C">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b w:val="1"/>
                <w:sz w:val="21"/>
                <w:szCs w:val="21"/>
                <w:rtl w:val="0"/>
              </w:rPr>
              <w:t xml:space="preserve">antman.cambiarEquipoPublico(</w:t>
            </w:r>
            <w:r w:rsidDel="00000000" w:rsidR="00000000" w:rsidRPr="00000000">
              <w:rPr>
                <w:rFonts w:ascii="Courier New" w:cs="Courier New" w:eastAsia="Courier New" w:hAnsi="Courier New"/>
                <w:b w:val="1"/>
                <w:sz w:val="21"/>
                <w:szCs w:val="21"/>
                <w:rtl w:val="0"/>
              </w:rPr>
              <w:t xml:space="preserve">"cap team"</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42D">
      <w:pPr>
        <w:pageBreakBefore w:val="0"/>
        <w:rPr/>
      </w:pPr>
      <w:r w:rsidDel="00000000" w:rsidR="00000000" w:rsidRPr="00000000">
        <w:rPr>
          <w:rtl w:val="0"/>
        </w:rPr>
      </w:r>
    </w:p>
    <w:p w:rsidR="00000000" w:rsidDel="00000000" w:rsidP="00000000" w:rsidRDefault="00000000" w:rsidRPr="00000000" w14:paraId="0000042E">
      <w:pPr>
        <w:pStyle w:val="Heading2"/>
        <w:pageBreakBefore w:val="0"/>
        <w:rPr/>
      </w:pPr>
      <w:bookmarkStart w:colFirst="0" w:colLast="0" w:name="_vkg0vkwc0p7k" w:id="56"/>
      <w:bookmarkEnd w:id="56"/>
      <w:r w:rsidDel="00000000" w:rsidR="00000000" w:rsidRPr="00000000">
        <w:rPr>
          <w:rtl w:val="0"/>
        </w:rPr>
        <w:t xml:space="preserve">Herencia, super y definición de propiedades en el constructor</w:t>
      </w:r>
    </w:p>
    <w:p w:rsidR="00000000" w:rsidDel="00000000" w:rsidP="00000000" w:rsidRDefault="00000000" w:rsidRPr="00000000" w14:paraId="0000042F">
      <w:pPr>
        <w:pageBreakBefore w:val="0"/>
        <w:rPr/>
      </w:pPr>
      <w:r w:rsidDel="00000000" w:rsidR="00000000" w:rsidRPr="00000000">
        <w:rPr>
          <w:rtl w:val="0"/>
        </w:rPr>
      </w:r>
    </w:p>
    <w:tbl>
      <w:tblPr>
        <w:tblStyle w:val="Table6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Avenger{</w:t>
            </w:r>
          </w:p>
          <w:p w:rsidR="00000000" w:rsidDel="00000000" w:rsidP="00000000" w:rsidRDefault="00000000" w:rsidRPr="00000000" w14:paraId="0000043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3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public</w:t>
            </w:r>
            <w:r w:rsidDel="00000000" w:rsidR="00000000" w:rsidRPr="00000000">
              <w:rPr>
                <w:rFonts w:ascii="Courier New" w:cs="Courier New" w:eastAsia="Courier New" w:hAnsi="Courier New"/>
                <w:b w:val="1"/>
                <w:sz w:val="21"/>
                <w:szCs w:val="21"/>
                <w:rtl w:val="0"/>
              </w:rPr>
              <w:t xml:space="preserve"> nombre:string, </w:t>
            </w:r>
            <w:r w:rsidDel="00000000" w:rsidR="00000000" w:rsidRPr="00000000">
              <w:rPr>
                <w:rFonts w:ascii="Courier New" w:cs="Courier New" w:eastAsia="Courier New" w:hAnsi="Courier New"/>
                <w:b w:val="1"/>
                <w:sz w:val="21"/>
                <w:szCs w:val="21"/>
                <w:rtl w:val="0"/>
              </w:rPr>
              <w:t xml:space="preserve">private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nombreReal</w:t>
            </w:r>
            <w:r w:rsidDel="00000000" w:rsidR="00000000" w:rsidRPr="00000000">
              <w:rPr>
                <w:rFonts w:ascii="Courier New" w:cs="Courier New" w:eastAsia="Courier New" w:hAnsi="Courier New"/>
                <w:b w:val="1"/>
                <w:sz w:val="21"/>
                <w:szCs w:val="21"/>
                <w:rtl w:val="0"/>
              </w:rPr>
              <w:t xml:space="preserve">:string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"Constructor Avenger llamado"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3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3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protected</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getNombre():string{</w:t>
            </w:r>
          </w:p>
          <w:p w:rsidR="00000000" w:rsidDel="00000000" w:rsidP="00000000" w:rsidRDefault="00000000" w:rsidRPr="00000000" w14:paraId="0000043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"get nombre avenger (protegido)"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.nombre;</w:t>
            </w:r>
          </w:p>
          <w:p w:rsidR="00000000" w:rsidDel="00000000" w:rsidP="00000000" w:rsidRDefault="00000000" w:rsidRPr="00000000" w14:paraId="0000043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3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3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3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extends</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Avenger{</w:t>
            </w:r>
          </w:p>
          <w:p w:rsidR="00000000" w:rsidDel="00000000" w:rsidP="00000000" w:rsidRDefault="00000000" w:rsidRPr="00000000" w14:paraId="0000043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3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a:string, b:string ){</w:t>
            </w:r>
          </w:p>
          <w:p w:rsidR="00000000" w:rsidDel="00000000" w:rsidP="00000000" w:rsidRDefault="00000000" w:rsidRPr="00000000" w14:paraId="0000044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"Constructor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llamado"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41">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super</w:t>
            </w:r>
            <w:r w:rsidDel="00000000" w:rsidR="00000000" w:rsidRPr="00000000">
              <w:rPr>
                <w:rFonts w:ascii="Courier New" w:cs="Courier New" w:eastAsia="Courier New" w:hAnsi="Courier New"/>
                <w:b w:val="1"/>
                <w:sz w:val="21"/>
                <w:szCs w:val="21"/>
                <w:rtl w:val="0"/>
              </w:rPr>
              <w:t xml:space="preserve">(a,b);</w:t>
            </w:r>
          </w:p>
          <w:p w:rsidR="00000000" w:rsidDel="00000000" w:rsidP="00000000" w:rsidRDefault="00000000" w:rsidRPr="00000000" w14:paraId="0000044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4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4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public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getNombre</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44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"get nombre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(público)"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46">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super</w:t>
            </w:r>
            <w:r w:rsidDel="00000000" w:rsidR="00000000" w:rsidRPr="00000000">
              <w:rPr>
                <w:rFonts w:ascii="Courier New" w:cs="Courier New" w:eastAsia="Courier New" w:hAnsi="Courier New"/>
                <w:b w:val="1"/>
                <w:sz w:val="21"/>
                <w:szCs w:val="21"/>
                <w:rtl w:val="0"/>
              </w:rPr>
              <w:t xml:space="preserve">.getNombre();</w:t>
            </w:r>
          </w:p>
          <w:p w:rsidR="00000000" w:rsidDel="00000000" w:rsidP="00000000" w:rsidRDefault="00000000" w:rsidRPr="00000000" w14:paraId="0000044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4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4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4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ciclope:</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"Ciclope"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"Scott"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4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4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ciclope</w:t>
            </w:r>
            <w:r w:rsidDel="00000000" w:rsidR="00000000" w:rsidRPr="00000000">
              <w:rPr>
                <w:rFonts w:ascii="Courier New" w:cs="Courier New" w:eastAsia="Courier New" w:hAnsi="Courier New"/>
                <w:sz w:val="21"/>
                <w:szCs w:val="21"/>
                <w:rtl w:val="0"/>
              </w:rPr>
              <w:t xml:space="preserve">.getNombre()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4E">
      <w:pPr>
        <w:pageBreakBefore w:val="0"/>
        <w:rPr/>
      </w:pPr>
      <w:r w:rsidDel="00000000" w:rsidR="00000000" w:rsidRPr="00000000">
        <w:rPr/>
        <w:drawing>
          <wp:inline distB="114300" distT="114300" distL="114300" distR="114300">
            <wp:extent cx="5943600" cy="1879600"/>
            <wp:effectExtent b="0" l="0" r="0" t="0"/>
            <wp:docPr id="33"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pageBreakBefore w:val="0"/>
        <w:rPr/>
      </w:pPr>
      <w:r w:rsidDel="00000000" w:rsidR="00000000" w:rsidRPr="00000000">
        <w:rPr>
          <w:rtl w:val="0"/>
        </w:rPr>
      </w:r>
    </w:p>
    <w:p w:rsidR="00000000" w:rsidDel="00000000" w:rsidP="00000000" w:rsidRDefault="00000000" w:rsidRPr="00000000" w14:paraId="00000450">
      <w:pPr>
        <w:pStyle w:val="Heading2"/>
        <w:pageBreakBefore w:val="0"/>
        <w:rPr/>
      </w:pPr>
      <w:bookmarkStart w:colFirst="0" w:colLast="0" w:name="_kwxqk01qqjwc" w:id="57"/>
      <w:bookmarkEnd w:id="57"/>
      <w:r w:rsidDel="00000000" w:rsidR="00000000" w:rsidRPr="00000000">
        <w:rPr>
          <w:rtl w:val="0"/>
        </w:rPr>
        <w:t xml:space="preserve">Gets y Sets</w:t>
      </w:r>
    </w:p>
    <w:p w:rsidR="00000000" w:rsidDel="00000000" w:rsidP="00000000" w:rsidRDefault="00000000" w:rsidRPr="00000000" w14:paraId="00000451">
      <w:pPr>
        <w:pageBreakBefore w:val="0"/>
        <w:rPr/>
      </w:pPr>
      <w:r w:rsidDel="00000000" w:rsidR="00000000" w:rsidRPr="00000000">
        <w:rPr>
          <w:rtl w:val="0"/>
        </w:rPr>
        <w:t xml:space="preserve">es una forma de acceder a las propiedades de una manera controlada. </w:t>
      </w:r>
    </w:p>
    <w:p w:rsidR="00000000" w:rsidDel="00000000" w:rsidP="00000000" w:rsidRDefault="00000000" w:rsidRPr="00000000" w14:paraId="00000452">
      <w:pPr>
        <w:pageBreakBefore w:val="0"/>
        <w:rPr/>
      </w:pPr>
      <w:r w:rsidDel="00000000" w:rsidR="00000000" w:rsidRPr="00000000">
        <w:rPr>
          <w:rtl w:val="0"/>
        </w:rPr>
      </w:r>
    </w:p>
    <w:p w:rsidR="00000000" w:rsidDel="00000000" w:rsidP="00000000" w:rsidRDefault="00000000" w:rsidRPr="00000000" w14:paraId="00000453">
      <w:pPr>
        <w:pageBreakBefore w:val="0"/>
        <w:rPr/>
      </w:pPr>
      <w:r w:rsidDel="00000000" w:rsidR="00000000" w:rsidRPr="00000000">
        <w:rPr>
          <w:rtl w:val="0"/>
        </w:rPr>
        <w:t xml:space="preserve">todos los </w:t>
      </w:r>
      <w:r w:rsidDel="00000000" w:rsidR="00000000" w:rsidRPr="00000000">
        <w:rPr>
          <w:rtl w:val="0"/>
        </w:rPr>
        <w:t xml:space="preserve">gets</w:t>
      </w:r>
      <w:r w:rsidDel="00000000" w:rsidR="00000000" w:rsidRPr="00000000">
        <w:rPr>
          <w:rtl w:val="0"/>
        </w:rPr>
        <w:t xml:space="preserve"> y los sets deberían de ser públicos.</w:t>
      </w:r>
    </w:p>
    <w:p w:rsidR="00000000" w:rsidDel="00000000" w:rsidP="00000000" w:rsidRDefault="00000000" w:rsidRPr="00000000" w14:paraId="00000454">
      <w:pPr>
        <w:pageBreakBefore w:val="0"/>
        <w:rPr/>
      </w:pPr>
      <w:r w:rsidDel="00000000" w:rsidR="00000000" w:rsidRPr="00000000">
        <w:rPr>
          <w:rtl w:val="0"/>
        </w:rPr>
      </w:r>
    </w:p>
    <w:p w:rsidR="00000000" w:rsidDel="00000000" w:rsidP="00000000" w:rsidRDefault="00000000" w:rsidRPr="00000000" w14:paraId="00000455">
      <w:pPr>
        <w:pageBreakBefore w:val="0"/>
        <w:rPr/>
      </w:pPr>
      <w:r w:rsidDel="00000000" w:rsidR="00000000" w:rsidRPr="00000000">
        <w:rPr>
          <w:rtl w:val="0"/>
        </w:rPr>
        <w:t xml:space="preserve">el get por defecto tiene que regresar algo, el void no es permitido.</w:t>
      </w:r>
    </w:p>
    <w:p w:rsidR="00000000" w:rsidDel="00000000" w:rsidP="00000000" w:rsidRDefault="00000000" w:rsidRPr="00000000" w14:paraId="00000456">
      <w:pPr>
        <w:pageBreakBefore w:val="0"/>
        <w:rPr/>
      </w:pPr>
      <w:r w:rsidDel="00000000" w:rsidR="00000000" w:rsidRPr="00000000">
        <w:rPr>
          <w:rtl w:val="0"/>
        </w:rPr>
      </w:r>
    </w:p>
    <w:p w:rsidR="00000000" w:rsidDel="00000000" w:rsidP="00000000" w:rsidRDefault="00000000" w:rsidRPr="00000000" w14:paraId="00000457">
      <w:pPr>
        <w:pageBreakBefore w:val="0"/>
        <w:rPr/>
      </w:pPr>
      <w:r w:rsidDel="00000000" w:rsidR="00000000" w:rsidRPr="00000000">
        <w:rPr>
          <w:rtl w:val="0"/>
        </w:rPr>
        <w:t xml:space="preserve">definir una variable con un guión bajo es una convención para definir que la variable (propiedad) es privada y sólo se usará dentro de la clase.</w:t>
      </w:r>
    </w:p>
    <w:p w:rsidR="00000000" w:rsidDel="00000000" w:rsidP="00000000" w:rsidRDefault="00000000" w:rsidRPr="00000000" w14:paraId="00000458">
      <w:pPr>
        <w:pageBreakBefore w:val="0"/>
        <w:rPr/>
      </w:pPr>
      <w:r w:rsidDel="00000000" w:rsidR="00000000" w:rsidRPr="00000000">
        <w:rPr>
          <w:rtl w:val="0"/>
        </w:rPr>
        <w:t xml:space="preserve">para hacer el llamado de esta función, no esperen hacerlo como un método:</w:t>
      </w:r>
    </w:p>
    <w:p w:rsidR="00000000" w:rsidDel="00000000" w:rsidP="00000000" w:rsidRDefault="00000000" w:rsidRPr="00000000" w14:paraId="00000459">
      <w:pPr>
        <w:pageBreakBefore w:val="0"/>
        <w:rPr/>
      </w:pPr>
      <w:r w:rsidDel="00000000" w:rsidR="00000000" w:rsidRPr="00000000">
        <w:rPr>
          <w:rtl w:val="0"/>
        </w:rPr>
      </w:r>
    </w:p>
    <w:tbl>
      <w:tblPr>
        <w:tblStyle w:val="Table7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45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5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private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_nombre</w:t>
            </w:r>
            <w:r w:rsidDel="00000000" w:rsidR="00000000" w:rsidRPr="00000000">
              <w:rPr>
                <w:rFonts w:ascii="Courier New" w:cs="Courier New" w:eastAsia="Courier New" w:hAnsi="Courier New"/>
                <w:sz w:val="21"/>
                <w:szCs w:val="21"/>
                <w:rtl w:val="0"/>
              </w:rPr>
              <w:t xml:space="preserve">:string ) {</w:t>
            </w:r>
          </w:p>
          <w:p w:rsidR="00000000" w:rsidDel="00000000" w:rsidP="00000000" w:rsidRDefault="00000000" w:rsidRPr="00000000" w14:paraId="0000045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5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5F">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get</w:t>
            </w:r>
            <w:r w:rsidDel="00000000" w:rsidR="00000000" w:rsidRPr="00000000">
              <w:rPr>
                <w:rFonts w:ascii="Courier New" w:cs="Courier New" w:eastAsia="Courier New" w:hAnsi="Courier New"/>
                <w:b w:val="1"/>
                <w:sz w:val="21"/>
                <w:szCs w:val="21"/>
                <w:rtl w:val="0"/>
              </w:rPr>
              <w:t xml:space="preserve"> nombre</w:t>
            </w:r>
            <w:r w:rsidDel="00000000" w:rsidR="00000000" w:rsidRPr="00000000">
              <w:rPr>
                <w:rFonts w:ascii="Courier New" w:cs="Courier New" w:eastAsia="Courier New" w:hAnsi="Courier New"/>
                <w:b w:val="1"/>
                <w:sz w:val="21"/>
                <w:szCs w:val="21"/>
                <w:rtl w:val="0"/>
              </w:rPr>
              <w:t xml:space="preserve">():string{</w:t>
            </w:r>
          </w:p>
          <w:p w:rsidR="00000000" w:rsidDel="00000000" w:rsidP="00000000" w:rsidRDefault="00000000" w:rsidRPr="00000000" w14:paraId="00000460">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_nombre</w:t>
            </w:r>
            <w:r w:rsidDel="00000000" w:rsidR="00000000" w:rsidRPr="00000000">
              <w:rPr>
                <w:rtl w:val="0"/>
              </w:rPr>
            </w:r>
          </w:p>
          <w:p w:rsidR="00000000" w:rsidDel="00000000" w:rsidP="00000000" w:rsidRDefault="00000000" w:rsidRPr="00000000" w14:paraId="00000461">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6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6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ciclope</w:t>
            </w:r>
            <w:r w:rsidDel="00000000" w:rsidR="00000000" w:rsidRPr="00000000">
              <w:rPr>
                <w:rFonts w:ascii="Courier New" w:cs="Courier New" w:eastAsia="Courier New" w:hAnsi="Courier New"/>
                <w:sz w:val="21"/>
                <w:szCs w:val="21"/>
                <w:rtl w:val="0"/>
              </w:rPr>
              <w:t xml:space="preserve">:Avenger =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Avenger(</w:t>
            </w:r>
            <w:r w:rsidDel="00000000" w:rsidR="00000000" w:rsidRPr="00000000">
              <w:rPr>
                <w:rFonts w:ascii="Courier New" w:cs="Courier New" w:eastAsia="Courier New" w:hAnsi="Courier New"/>
                <w:sz w:val="21"/>
                <w:szCs w:val="21"/>
                <w:rtl w:val="0"/>
              </w:rPr>
              <w:t xml:space="preserve">"Ciclope"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66">
            <w:pPr>
              <w:pageBreakBefore w:val="0"/>
              <w:widowControl w:val="0"/>
              <w:spacing w:line="325.71428571428567" w:lineRule="auto"/>
              <w:jc w:val="left"/>
              <w:rPr>
                <w:b w:val="1"/>
              </w:rPr>
            </w:pPr>
            <w:r w:rsidDel="00000000" w:rsidR="00000000" w:rsidRPr="00000000">
              <w:rPr>
                <w:rFonts w:ascii="Courier New" w:cs="Courier New" w:eastAsia="Courier New" w:hAnsi="Courier New"/>
                <w:b w:val="1"/>
                <w:sz w:val="21"/>
                <w:szCs w:val="21"/>
                <w:rtl w:val="0"/>
              </w:rPr>
              <w:t xml:space="preserve">console.log( </w:t>
            </w:r>
            <w:r w:rsidDel="00000000" w:rsidR="00000000" w:rsidRPr="00000000">
              <w:rPr>
                <w:rFonts w:ascii="Courier New" w:cs="Courier New" w:eastAsia="Courier New" w:hAnsi="Courier New"/>
                <w:b w:val="1"/>
                <w:sz w:val="21"/>
                <w:szCs w:val="21"/>
                <w:rtl w:val="0"/>
              </w:rPr>
              <w:t xml:space="preserve">ciclope</w:t>
            </w:r>
            <w:r w:rsidDel="00000000" w:rsidR="00000000" w:rsidRPr="00000000">
              <w:rPr>
                <w:rFonts w:ascii="Courier New" w:cs="Courier New" w:eastAsia="Courier New" w:hAnsi="Courier New"/>
                <w:b w:val="1"/>
                <w:sz w:val="21"/>
                <w:szCs w:val="21"/>
                <w:rtl w:val="0"/>
              </w:rPr>
              <w:t xml:space="preserve">.nombre );</w:t>
            </w:r>
            <w:r w:rsidDel="00000000" w:rsidR="00000000" w:rsidRPr="00000000">
              <w:rPr>
                <w:rtl w:val="0"/>
              </w:rPr>
            </w:r>
          </w:p>
        </w:tc>
      </w:tr>
    </w:tbl>
    <w:p w:rsidR="00000000" w:rsidDel="00000000" w:rsidP="00000000" w:rsidRDefault="00000000" w:rsidRPr="00000000" w14:paraId="00000467">
      <w:pPr>
        <w:pageBreakBefore w:val="0"/>
        <w:rPr/>
      </w:pPr>
      <w:r w:rsidDel="00000000" w:rsidR="00000000" w:rsidRPr="00000000">
        <w:rPr>
          <w:rtl w:val="0"/>
        </w:rPr>
      </w:r>
    </w:p>
    <w:p w:rsidR="00000000" w:rsidDel="00000000" w:rsidP="00000000" w:rsidRDefault="00000000" w:rsidRPr="00000000" w14:paraId="00000468">
      <w:pPr>
        <w:pageBreakBefore w:val="0"/>
        <w:rPr/>
      </w:pPr>
      <w:r w:rsidDel="00000000" w:rsidR="00000000" w:rsidRPr="00000000">
        <w:rPr>
          <w:rtl w:val="0"/>
        </w:rPr>
        <w:t xml:space="preserve">vamos a verificar si la propiedad tiene un valor:</w:t>
      </w:r>
    </w:p>
    <w:p w:rsidR="00000000" w:rsidDel="00000000" w:rsidP="00000000" w:rsidRDefault="00000000" w:rsidRPr="00000000" w14:paraId="00000469">
      <w:pPr>
        <w:pageBreakBefore w:val="0"/>
        <w:rPr/>
      </w:pPr>
      <w:r w:rsidDel="00000000" w:rsidR="00000000" w:rsidRPr="00000000">
        <w:rPr>
          <w:rtl w:val="0"/>
        </w:rPr>
      </w:r>
    </w:p>
    <w:tbl>
      <w:tblPr>
        <w:tblStyle w:val="Table7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46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6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sz w:val="21"/>
                <w:szCs w:val="21"/>
                <w:rtl w:val="0"/>
              </w:rPr>
              <w:t xml:space="preserve">:string ) {</w:t>
            </w:r>
          </w:p>
          <w:p w:rsidR="00000000" w:rsidDel="00000000" w:rsidP="00000000" w:rsidRDefault="00000000" w:rsidRPr="00000000" w14:paraId="0000046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6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6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get</w:t>
            </w:r>
            <w:r w:rsidDel="00000000" w:rsidR="00000000" w:rsidRPr="00000000">
              <w:rPr>
                <w:rFonts w:ascii="Courier New" w:cs="Courier New" w:eastAsia="Courier New" w:hAnsi="Courier New"/>
                <w:sz w:val="21"/>
                <w:szCs w:val="21"/>
                <w:rtl w:val="0"/>
              </w:rPr>
              <w:t xml:space="preserve"> nombre</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470">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if</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_nombre</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71">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_nombre</w:t>
            </w:r>
            <w:r w:rsidDel="00000000" w:rsidR="00000000" w:rsidRPr="00000000">
              <w:rPr>
                <w:rtl w:val="0"/>
              </w:rPr>
            </w:r>
          </w:p>
          <w:p w:rsidR="00000000" w:rsidDel="00000000" w:rsidP="00000000" w:rsidRDefault="00000000" w:rsidRPr="00000000" w14:paraId="00000472">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else</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73">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"No tiene un nombre el avenger"</w:t>
            </w:r>
          </w:p>
          <w:p w:rsidR="00000000" w:rsidDel="00000000" w:rsidP="00000000" w:rsidRDefault="00000000" w:rsidRPr="00000000" w14:paraId="00000474">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7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7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7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ciclope</w:t>
            </w:r>
            <w:r w:rsidDel="00000000" w:rsidR="00000000" w:rsidRPr="00000000">
              <w:rPr>
                <w:rFonts w:ascii="Courier New" w:cs="Courier New" w:eastAsia="Courier New" w:hAnsi="Courier New"/>
                <w:sz w:val="21"/>
                <w:szCs w:val="21"/>
                <w:rtl w:val="0"/>
              </w:rPr>
              <w:t xml:space="preserve">:Avenger = </w:t>
            </w:r>
            <w:r w:rsidDel="00000000" w:rsidR="00000000" w:rsidRPr="00000000">
              <w:rPr>
                <w:rFonts w:ascii="Courier New" w:cs="Courier New" w:eastAsia="Courier New" w:hAnsi="Courier New"/>
                <w:b w:val="1"/>
                <w:sz w:val="21"/>
                <w:szCs w:val="21"/>
                <w:rtl w:val="0"/>
              </w:rPr>
              <w:t xml:space="preserve">new</w:t>
            </w:r>
            <w:r w:rsidDel="00000000" w:rsidR="00000000" w:rsidRPr="00000000">
              <w:rPr>
                <w:rFonts w:ascii="Courier New" w:cs="Courier New" w:eastAsia="Courier New" w:hAnsi="Courier New"/>
                <w:b w:val="1"/>
                <w:sz w:val="21"/>
                <w:szCs w:val="21"/>
                <w:rtl w:val="0"/>
              </w:rPr>
              <w:t xml:space="preserve"> Avenger()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7A">
            <w:pPr>
              <w:pageBreakBefore w:val="0"/>
              <w:widowControl w:val="0"/>
              <w:spacing w:line="325.71428571428567" w:lineRule="auto"/>
              <w:jc w:val="left"/>
              <w:rPr/>
            </w:pPr>
            <w:r w:rsidDel="00000000" w:rsidR="00000000" w:rsidRPr="00000000">
              <w:rPr>
                <w:rFonts w:ascii="Courier New" w:cs="Courier New" w:eastAsia="Courier New" w:hAnsi="Courier New"/>
                <w:b w:val="1"/>
                <w:sz w:val="21"/>
                <w:szCs w:val="21"/>
                <w:rtl w:val="0"/>
              </w:rPr>
              <w:t xml:space="preserve">console.log( </w:t>
            </w:r>
            <w:r w:rsidDel="00000000" w:rsidR="00000000" w:rsidRPr="00000000">
              <w:rPr>
                <w:rFonts w:ascii="Courier New" w:cs="Courier New" w:eastAsia="Courier New" w:hAnsi="Courier New"/>
                <w:b w:val="1"/>
                <w:sz w:val="21"/>
                <w:szCs w:val="21"/>
                <w:rtl w:val="0"/>
              </w:rPr>
              <w:t xml:space="preserve">ciclope</w:t>
            </w:r>
            <w:r w:rsidDel="00000000" w:rsidR="00000000" w:rsidRPr="00000000">
              <w:rPr>
                <w:rFonts w:ascii="Courier New" w:cs="Courier New" w:eastAsia="Courier New" w:hAnsi="Courier New"/>
                <w:b w:val="1"/>
                <w:sz w:val="21"/>
                <w:szCs w:val="21"/>
                <w:rtl w:val="0"/>
              </w:rPr>
              <w:t xml:space="preserve">.nombre );</w:t>
            </w:r>
            <w:r w:rsidDel="00000000" w:rsidR="00000000" w:rsidRPr="00000000">
              <w:rPr>
                <w:rtl w:val="0"/>
              </w:rPr>
            </w:r>
          </w:p>
        </w:tc>
      </w:tr>
    </w:tbl>
    <w:p w:rsidR="00000000" w:rsidDel="00000000" w:rsidP="00000000" w:rsidRDefault="00000000" w:rsidRPr="00000000" w14:paraId="0000047B">
      <w:pPr>
        <w:pageBreakBefore w:val="0"/>
        <w:rPr/>
      </w:pPr>
      <w:r w:rsidDel="00000000" w:rsidR="00000000" w:rsidRPr="00000000">
        <w:rPr>
          <w:rtl w:val="0"/>
        </w:rPr>
      </w:r>
    </w:p>
    <w:p w:rsidR="00000000" w:rsidDel="00000000" w:rsidP="00000000" w:rsidRDefault="00000000" w:rsidRPr="00000000" w14:paraId="0000047C">
      <w:pPr>
        <w:pageBreakBefore w:val="0"/>
        <w:rPr/>
      </w:pPr>
      <w:r w:rsidDel="00000000" w:rsidR="00000000" w:rsidRPr="00000000">
        <w:rPr>
          <w:rtl w:val="0"/>
        </w:rPr>
        <w:t xml:space="preserve">tengo una forma de controlar cuando alguien ejecute mi .nombre</w:t>
      </w:r>
    </w:p>
    <w:p w:rsidR="00000000" w:rsidDel="00000000" w:rsidP="00000000" w:rsidRDefault="00000000" w:rsidRPr="00000000" w14:paraId="0000047D">
      <w:pPr>
        <w:pageBreakBefore w:val="0"/>
        <w:rPr/>
      </w:pPr>
      <w:r w:rsidDel="00000000" w:rsidR="00000000" w:rsidRPr="00000000">
        <w:rPr>
          <w:rtl w:val="0"/>
        </w:rPr>
      </w:r>
    </w:p>
    <w:p w:rsidR="00000000" w:rsidDel="00000000" w:rsidP="00000000" w:rsidRDefault="00000000" w:rsidRPr="00000000" w14:paraId="0000047E">
      <w:pPr>
        <w:pageBreakBefore w:val="0"/>
        <w:rPr/>
      </w:pPr>
      <w:r w:rsidDel="00000000" w:rsidR="00000000" w:rsidRPr="00000000">
        <w:rPr>
          <w:rtl w:val="0"/>
        </w:rPr>
        <w:t xml:space="preserve">con los sets es lo mismo, por defecto estos no regresan nada, aunque ustedes pueden regresar si lo hizo o no lo hizo.</w:t>
      </w:r>
    </w:p>
    <w:p w:rsidR="00000000" w:rsidDel="00000000" w:rsidP="00000000" w:rsidRDefault="00000000" w:rsidRPr="00000000" w14:paraId="0000047F">
      <w:pPr>
        <w:pageBreakBefore w:val="0"/>
        <w:rPr/>
      </w:pPr>
      <w:r w:rsidDel="00000000" w:rsidR="00000000" w:rsidRPr="00000000">
        <w:rPr>
          <w:rtl w:val="0"/>
        </w:rPr>
      </w:r>
    </w:p>
    <w:p w:rsidR="00000000" w:rsidDel="00000000" w:rsidP="00000000" w:rsidRDefault="00000000" w:rsidRPr="00000000" w14:paraId="00000480">
      <w:pPr>
        <w:pageBreakBefore w:val="0"/>
        <w:rPr/>
      </w:pPr>
      <w:r w:rsidDel="00000000" w:rsidR="00000000" w:rsidRPr="00000000">
        <w:rPr>
          <w:rtl w:val="0"/>
        </w:rPr>
        <w:t xml:space="preserve">por lo general los sets agarran un parámetro y se lo establecen a una propiedad. </w:t>
      </w:r>
    </w:p>
    <w:p w:rsidR="00000000" w:rsidDel="00000000" w:rsidP="00000000" w:rsidRDefault="00000000" w:rsidRPr="00000000" w14:paraId="00000481">
      <w:pPr>
        <w:pageBreakBefore w:val="0"/>
        <w:rPr/>
      </w:pPr>
      <w:r w:rsidDel="00000000" w:rsidR="00000000" w:rsidRPr="00000000">
        <w:rPr>
          <w:rtl w:val="0"/>
        </w:rPr>
      </w:r>
    </w:p>
    <w:tbl>
      <w:tblPr>
        <w:tblStyle w:val="Table7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48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8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?:string ) {</w:t>
            </w:r>
          </w:p>
          <w:p w:rsidR="00000000" w:rsidDel="00000000" w:rsidP="00000000" w:rsidRDefault="00000000" w:rsidRPr="00000000" w14:paraId="0000048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8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8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get</w:t>
            </w:r>
            <w:r w:rsidDel="00000000" w:rsidR="00000000" w:rsidRPr="00000000">
              <w:rPr>
                <w:rFonts w:ascii="Courier New" w:cs="Courier New" w:eastAsia="Courier New" w:hAnsi="Courier New"/>
                <w:sz w:val="21"/>
                <w:szCs w:val="21"/>
                <w:rtl w:val="0"/>
              </w:rPr>
              <w:t xml:space="preserve"> nombre</w:t>
            </w:r>
            <w:r w:rsidDel="00000000" w:rsidR="00000000" w:rsidRPr="00000000">
              <w:rPr>
                <w:rFonts w:ascii="Courier New" w:cs="Courier New" w:eastAsia="Courier New" w:hAnsi="Courier New"/>
                <w:sz w:val="21"/>
                <w:szCs w:val="21"/>
                <w:rtl w:val="0"/>
              </w:rPr>
              <w:t xml:space="preserve">():string {</w:t>
            </w:r>
          </w:p>
          <w:p w:rsidR="00000000" w:rsidDel="00000000" w:rsidP="00000000" w:rsidRDefault="00000000" w:rsidRPr="00000000" w14:paraId="0000048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8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8B">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set</w:t>
            </w:r>
            <w:r w:rsidDel="00000000" w:rsidR="00000000" w:rsidRPr="00000000">
              <w:rPr>
                <w:rFonts w:ascii="Courier New" w:cs="Courier New" w:eastAsia="Courier New" w:hAnsi="Courier New"/>
                <w:b w:val="1"/>
                <w:sz w:val="21"/>
                <w:szCs w:val="21"/>
                <w:rtl w:val="0"/>
              </w:rPr>
              <w:t xml:space="preserve"> nombre(nombre:string){</w:t>
            </w:r>
          </w:p>
          <w:p w:rsidR="00000000" w:rsidDel="00000000" w:rsidP="00000000" w:rsidRDefault="00000000" w:rsidRPr="00000000" w14:paraId="0000048C">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_nombre</w:t>
            </w:r>
            <w:r w:rsidDel="00000000" w:rsidR="00000000" w:rsidRPr="00000000">
              <w:rPr>
                <w:rFonts w:ascii="Courier New" w:cs="Courier New" w:eastAsia="Courier New" w:hAnsi="Courier New"/>
                <w:b w:val="1"/>
                <w:sz w:val="21"/>
                <w:szCs w:val="21"/>
                <w:rtl w:val="0"/>
              </w:rPr>
              <w:t xml:space="preserve"> = nombre;</w:t>
            </w:r>
          </w:p>
          <w:p w:rsidR="00000000" w:rsidDel="00000000" w:rsidP="00000000" w:rsidRDefault="00000000" w:rsidRPr="00000000" w14:paraId="0000048D">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8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ciclope</w:t>
            </w:r>
            <w:r w:rsidDel="00000000" w:rsidR="00000000" w:rsidRPr="00000000">
              <w:rPr>
                <w:rFonts w:ascii="Courier New" w:cs="Courier New" w:eastAsia="Courier New" w:hAnsi="Courier New"/>
                <w:sz w:val="21"/>
                <w:szCs w:val="21"/>
                <w:rtl w:val="0"/>
              </w:rPr>
              <w:t xml:space="preserve">:Avenger = </w:t>
            </w:r>
            <w:r w:rsidDel="00000000" w:rsidR="00000000" w:rsidRPr="00000000">
              <w:rPr>
                <w:rFonts w:ascii="Courier New" w:cs="Courier New" w:eastAsia="Courier New" w:hAnsi="Courier New"/>
                <w:b w:val="1"/>
                <w:sz w:val="21"/>
                <w:szCs w:val="21"/>
                <w:rtl w:val="0"/>
              </w:rPr>
              <w:t xml:space="preserve">new</w:t>
            </w:r>
            <w:r w:rsidDel="00000000" w:rsidR="00000000" w:rsidRPr="00000000">
              <w:rPr>
                <w:rFonts w:ascii="Courier New" w:cs="Courier New" w:eastAsia="Courier New" w:hAnsi="Courier New"/>
                <w:b w:val="1"/>
                <w:sz w:val="21"/>
                <w:szCs w:val="21"/>
                <w:rtl w:val="0"/>
              </w:rPr>
              <w:t xml:space="preserve"> Avenger()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2">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ciclope.nombre = </w:t>
            </w:r>
            <w:r w:rsidDel="00000000" w:rsidR="00000000" w:rsidRPr="00000000">
              <w:rPr>
                <w:rFonts w:ascii="Courier New" w:cs="Courier New" w:eastAsia="Courier New" w:hAnsi="Courier New"/>
                <w:b w:val="1"/>
                <w:sz w:val="21"/>
                <w:szCs w:val="21"/>
                <w:rtl w:val="0"/>
              </w:rPr>
              <w:t xml:space="preserve">"Ciclope"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9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4">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b w:val="1"/>
                <w:sz w:val="21"/>
                <w:szCs w:val="21"/>
                <w:rtl w:val="0"/>
              </w:rPr>
              <w:t xml:space="preserve">ciclope</w:t>
            </w:r>
            <w:r w:rsidDel="00000000" w:rsidR="00000000" w:rsidRPr="00000000">
              <w:rPr>
                <w:rFonts w:ascii="Courier New" w:cs="Courier New" w:eastAsia="Courier New" w:hAnsi="Courier New"/>
                <w:b w:val="1"/>
                <w:sz w:val="21"/>
                <w:szCs w:val="21"/>
                <w:rtl w:val="0"/>
              </w:rPr>
              <w:t xml:space="preserve">.nombre</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495">
      <w:pPr>
        <w:pageBreakBefore w:val="0"/>
        <w:rPr/>
      </w:pPr>
      <w:r w:rsidDel="00000000" w:rsidR="00000000" w:rsidRPr="00000000">
        <w:rPr>
          <w:rtl w:val="0"/>
        </w:rPr>
      </w:r>
    </w:p>
    <w:p w:rsidR="00000000" w:rsidDel="00000000" w:rsidP="00000000" w:rsidRDefault="00000000" w:rsidRPr="00000000" w14:paraId="00000496">
      <w:pPr>
        <w:pageBreakBefore w:val="0"/>
        <w:rPr/>
      </w:pPr>
      <w:r w:rsidDel="00000000" w:rsidR="00000000" w:rsidRPr="00000000">
        <w:rPr>
          <w:rtl w:val="0"/>
        </w:rPr>
        <w:t xml:space="preserve">validar el dato antes de asignarlo a la variable. </w:t>
      </w:r>
    </w:p>
    <w:p w:rsidR="00000000" w:rsidDel="00000000" w:rsidP="00000000" w:rsidRDefault="00000000" w:rsidRPr="00000000" w14:paraId="00000497">
      <w:pPr>
        <w:pageBreakBefore w:val="0"/>
        <w:rPr/>
      </w:pPr>
      <w:r w:rsidDel="00000000" w:rsidR="00000000" w:rsidRPr="00000000">
        <w:rPr>
          <w:rtl w:val="0"/>
        </w:rPr>
      </w:r>
    </w:p>
    <w:tbl>
      <w:tblPr>
        <w:tblStyle w:val="Table7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Avenger {</w:t>
            </w:r>
          </w:p>
          <w:p w:rsidR="00000000" w:rsidDel="00000000" w:rsidP="00000000" w:rsidRDefault="00000000" w:rsidRPr="00000000" w14:paraId="0000049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constructor( private </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?:string ) {</w:t>
            </w:r>
          </w:p>
          <w:p w:rsidR="00000000" w:rsidDel="00000000" w:rsidP="00000000" w:rsidRDefault="00000000" w:rsidRPr="00000000" w14:paraId="0000049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9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get nombre</w:t>
            </w:r>
            <w:r w:rsidDel="00000000" w:rsidR="00000000" w:rsidRPr="00000000">
              <w:rPr>
                <w:rFonts w:ascii="Courier New" w:cs="Courier New" w:eastAsia="Courier New" w:hAnsi="Courier New"/>
                <w:sz w:val="21"/>
                <w:szCs w:val="21"/>
                <w:rtl w:val="0"/>
              </w:rPr>
              <w:t xml:space="preserve">():string {</w:t>
            </w:r>
          </w:p>
          <w:p w:rsidR="00000000" w:rsidDel="00000000" w:rsidP="00000000" w:rsidRDefault="00000000" w:rsidRPr="00000000" w14:paraId="0000049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this.</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A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A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set nombre(nombre:string){</w:t>
            </w:r>
          </w:p>
          <w:p w:rsidR="00000000" w:rsidDel="00000000" w:rsidP="00000000" w:rsidRDefault="00000000" w:rsidRPr="00000000" w14:paraId="000004A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A3">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 if( nombre.length &lt;= </w:t>
            </w:r>
            <w:r w:rsidDel="00000000" w:rsidR="00000000" w:rsidRPr="00000000">
              <w:rPr>
                <w:rFonts w:ascii="Courier New" w:cs="Courier New" w:eastAsia="Courier New" w:hAnsi="Courier New"/>
                <w:b w:val="1"/>
                <w:sz w:val="21"/>
                <w:szCs w:val="21"/>
                <w:rtl w:val="0"/>
              </w:rPr>
              <w:t xml:space="preserve">3</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A4">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console.error(</w:t>
            </w:r>
            <w:r w:rsidDel="00000000" w:rsidR="00000000" w:rsidRPr="00000000">
              <w:rPr>
                <w:rFonts w:ascii="Courier New" w:cs="Courier New" w:eastAsia="Courier New" w:hAnsi="Courier New"/>
                <w:b w:val="1"/>
                <w:sz w:val="21"/>
                <w:szCs w:val="21"/>
                <w:rtl w:val="0"/>
              </w:rPr>
              <w:t xml:space="preserve">"El nombre debe tener al menos 4 caracteres."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A5">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return;</w:t>
            </w:r>
          </w:p>
          <w:p w:rsidR="00000000" w:rsidDel="00000000" w:rsidP="00000000" w:rsidRDefault="00000000" w:rsidRPr="00000000" w14:paraId="000004A6">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A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this.</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 = nombre;</w:t>
            </w:r>
          </w:p>
          <w:p w:rsidR="00000000" w:rsidDel="00000000" w:rsidP="00000000" w:rsidRDefault="00000000" w:rsidRPr="00000000" w14:paraId="000004A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A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A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 </w:t>
            </w:r>
            <w:r w:rsidDel="00000000" w:rsidR="00000000" w:rsidRPr="00000000">
              <w:rPr>
                <w:rFonts w:ascii="Courier New" w:cs="Courier New" w:eastAsia="Courier New" w:hAnsi="Courier New"/>
                <w:sz w:val="21"/>
                <w:szCs w:val="21"/>
                <w:rtl w:val="0"/>
              </w:rPr>
              <w:t xml:space="preserve">ciclope</w:t>
            </w:r>
            <w:r w:rsidDel="00000000" w:rsidR="00000000" w:rsidRPr="00000000">
              <w:rPr>
                <w:rFonts w:ascii="Courier New" w:cs="Courier New" w:eastAsia="Courier New" w:hAnsi="Courier New"/>
                <w:sz w:val="21"/>
                <w:szCs w:val="21"/>
                <w:rtl w:val="0"/>
              </w:rPr>
              <w:t xml:space="preserve">:Avenger = new Avenger();</w:t>
            </w:r>
          </w:p>
          <w:p w:rsidR="00000000" w:rsidDel="00000000" w:rsidP="00000000" w:rsidRDefault="00000000" w:rsidRPr="00000000" w14:paraId="000004A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AD">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ciclope.nombre = </w:t>
            </w:r>
            <w:r w:rsidDel="00000000" w:rsidR="00000000" w:rsidRPr="00000000">
              <w:rPr>
                <w:rFonts w:ascii="Courier New" w:cs="Courier New" w:eastAsia="Courier New" w:hAnsi="Courier New"/>
                <w:b w:val="1"/>
                <w:sz w:val="21"/>
                <w:szCs w:val="21"/>
                <w:rtl w:val="0"/>
              </w:rPr>
              <w:t xml:space="preserve">"Lee"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A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A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b w:val="1"/>
                <w:sz w:val="21"/>
                <w:szCs w:val="21"/>
                <w:rtl w:val="0"/>
              </w:rPr>
              <w:t xml:space="preserve">ciclope</w:t>
            </w:r>
            <w:r w:rsidDel="00000000" w:rsidR="00000000" w:rsidRPr="00000000">
              <w:rPr>
                <w:rFonts w:ascii="Courier New" w:cs="Courier New" w:eastAsia="Courier New" w:hAnsi="Courier New"/>
                <w:b w:val="1"/>
                <w:sz w:val="21"/>
                <w:szCs w:val="21"/>
                <w:rtl w:val="0"/>
              </w:rPr>
              <w:t xml:space="preserve">.nombre</w:t>
            </w:r>
            <w:r w:rsidDel="00000000" w:rsidR="00000000" w:rsidRPr="00000000">
              <w:rPr>
                <w:rFonts w:ascii="Courier New" w:cs="Courier New" w:eastAsia="Courier New" w:hAnsi="Courier New"/>
                <w:sz w:val="21"/>
                <w:szCs w:val="21"/>
                <w:rtl w:val="0"/>
              </w:rPr>
              <w:t xml:space="preserve"> );</w:t>
            </w:r>
          </w:p>
        </w:tc>
      </w:tr>
    </w:tbl>
    <w:p w:rsidR="00000000" w:rsidDel="00000000" w:rsidP="00000000" w:rsidRDefault="00000000" w:rsidRPr="00000000" w14:paraId="000004B0">
      <w:pPr>
        <w:pageBreakBefore w:val="0"/>
        <w:rPr/>
      </w:pPr>
      <w:r w:rsidDel="00000000" w:rsidR="00000000" w:rsidRPr="00000000">
        <w:rPr>
          <w:rtl w:val="0"/>
        </w:rPr>
      </w:r>
    </w:p>
    <w:p w:rsidR="00000000" w:rsidDel="00000000" w:rsidP="00000000" w:rsidRDefault="00000000" w:rsidRPr="00000000" w14:paraId="000004B1">
      <w:pPr>
        <w:pageBreakBefore w:val="0"/>
        <w:rPr/>
      </w:pPr>
      <w:r w:rsidDel="00000000" w:rsidR="00000000" w:rsidRPr="00000000">
        <w:rPr>
          <w:rtl w:val="0"/>
        </w:rPr>
        <w:t xml:space="preserve">si el tamaño del nombre es menor o igual  a 3 entonces hago un return, osea me salgo. </w:t>
      </w:r>
    </w:p>
    <w:p w:rsidR="00000000" w:rsidDel="00000000" w:rsidP="00000000" w:rsidRDefault="00000000" w:rsidRPr="00000000" w14:paraId="000004B2">
      <w:pPr>
        <w:pageBreakBefore w:val="0"/>
        <w:rPr/>
      </w:pPr>
      <w:r w:rsidDel="00000000" w:rsidR="00000000" w:rsidRPr="00000000">
        <w:rPr>
          <w:rtl w:val="0"/>
        </w:rPr>
      </w:r>
    </w:p>
    <w:p w:rsidR="00000000" w:rsidDel="00000000" w:rsidP="00000000" w:rsidRDefault="00000000" w:rsidRPr="00000000" w14:paraId="000004B3">
      <w:pPr>
        <w:pageBreakBefore w:val="0"/>
        <w:rPr/>
      </w:pPr>
      <w:r w:rsidDel="00000000" w:rsidR="00000000" w:rsidRPr="00000000">
        <w:rPr>
          <w:rtl w:val="0"/>
        </w:rPr>
        <w:t xml:space="preserve">también se puede hacer de esta forma:</w:t>
      </w:r>
    </w:p>
    <w:p w:rsidR="00000000" w:rsidDel="00000000" w:rsidP="00000000" w:rsidRDefault="00000000" w:rsidRPr="00000000" w14:paraId="000004B4">
      <w:pPr>
        <w:pageBreakBefore w:val="0"/>
        <w:rPr/>
      </w:pPr>
      <w:r w:rsidDel="00000000" w:rsidR="00000000" w:rsidRPr="00000000">
        <w:rPr>
          <w:rtl w:val="0"/>
        </w:rPr>
      </w:r>
    </w:p>
    <w:tbl>
      <w:tblPr>
        <w:tblStyle w:val="Table7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4B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B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4B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B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nombre?:string ) {</w:t>
            </w:r>
          </w:p>
          <w:p w:rsidR="00000000" w:rsidDel="00000000" w:rsidP="00000000" w:rsidRDefault="00000000" w:rsidRPr="00000000" w14:paraId="000004B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 = nombre;</w:t>
            </w:r>
          </w:p>
          <w:p w:rsidR="00000000" w:rsidDel="00000000" w:rsidP="00000000" w:rsidRDefault="00000000" w:rsidRPr="00000000" w14:paraId="000004B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B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B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get</w:t>
            </w:r>
            <w:r w:rsidDel="00000000" w:rsidR="00000000" w:rsidRPr="00000000">
              <w:rPr>
                <w:rFonts w:ascii="Courier New" w:cs="Courier New" w:eastAsia="Courier New" w:hAnsi="Courier New"/>
                <w:sz w:val="21"/>
                <w:szCs w:val="21"/>
                <w:rtl w:val="0"/>
              </w:rPr>
              <w:t xml:space="preserve"> nombre</w:t>
            </w:r>
            <w:r w:rsidDel="00000000" w:rsidR="00000000" w:rsidRPr="00000000">
              <w:rPr>
                <w:rFonts w:ascii="Courier New" w:cs="Courier New" w:eastAsia="Courier New" w:hAnsi="Courier New"/>
                <w:sz w:val="21"/>
                <w:szCs w:val="21"/>
                <w:rtl w:val="0"/>
              </w:rPr>
              <w:t xml:space="preserve">():string {</w:t>
            </w:r>
          </w:p>
          <w:p w:rsidR="00000000" w:rsidDel="00000000" w:rsidP="00000000" w:rsidRDefault="00000000" w:rsidRPr="00000000" w14:paraId="000004B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C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C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set</w:t>
            </w:r>
            <w:r w:rsidDel="00000000" w:rsidR="00000000" w:rsidRPr="00000000">
              <w:rPr>
                <w:rFonts w:ascii="Courier New" w:cs="Courier New" w:eastAsia="Courier New" w:hAnsi="Courier New"/>
                <w:sz w:val="21"/>
                <w:szCs w:val="21"/>
                <w:rtl w:val="0"/>
              </w:rPr>
              <w:t xml:space="preserve"> nombre(nombre:string){</w:t>
            </w:r>
          </w:p>
          <w:p w:rsidR="00000000" w:rsidDel="00000000" w:rsidP="00000000" w:rsidRDefault="00000000" w:rsidRPr="00000000" w14:paraId="000004C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C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if</w:t>
            </w:r>
            <w:r w:rsidDel="00000000" w:rsidR="00000000" w:rsidRPr="00000000">
              <w:rPr>
                <w:rFonts w:ascii="Courier New" w:cs="Courier New" w:eastAsia="Courier New" w:hAnsi="Courier New"/>
                <w:sz w:val="21"/>
                <w:szCs w:val="21"/>
                <w:rtl w:val="0"/>
              </w:rPr>
              <w:t xml:space="preserve">( nombre.length &lt;= </w:t>
            </w:r>
            <w:r w:rsidDel="00000000" w:rsidR="00000000" w:rsidRPr="00000000">
              <w:rPr>
                <w:rFonts w:ascii="Courier New" w:cs="Courier New" w:eastAsia="Courier New" w:hAnsi="Courier New"/>
                <w:sz w:val="21"/>
                <w:szCs w:val="21"/>
                <w:rtl w:val="0"/>
              </w:rPr>
              <w:t xml:space="preserve">3</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C4">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throw</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new</w:t>
            </w:r>
            <w:r w:rsidDel="00000000" w:rsidR="00000000" w:rsidRPr="00000000">
              <w:rPr>
                <w:rFonts w:ascii="Courier New" w:cs="Courier New" w:eastAsia="Courier New" w:hAnsi="Courier New"/>
                <w:b w:val="1"/>
                <w:sz w:val="21"/>
                <w:szCs w:val="21"/>
                <w:rtl w:val="0"/>
              </w:rPr>
              <w:t xml:space="preserve"> Error(</w:t>
            </w:r>
            <w:r w:rsidDel="00000000" w:rsidR="00000000" w:rsidRPr="00000000">
              <w:rPr>
                <w:rFonts w:ascii="Courier New" w:cs="Courier New" w:eastAsia="Courier New" w:hAnsi="Courier New"/>
                <w:b w:val="1"/>
                <w:sz w:val="21"/>
                <w:szCs w:val="21"/>
                <w:rtl w:val="0"/>
              </w:rPr>
              <w:t xml:space="preserve">"El nombre debe tener al menos 4 caracteres."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C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C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 = nombre;</w:t>
            </w:r>
          </w:p>
          <w:p w:rsidR="00000000" w:rsidDel="00000000" w:rsidP="00000000" w:rsidRDefault="00000000" w:rsidRPr="00000000" w14:paraId="000004C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C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C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C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ciclope</w:t>
            </w:r>
            <w:r w:rsidDel="00000000" w:rsidR="00000000" w:rsidRPr="00000000">
              <w:rPr>
                <w:rFonts w:ascii="Courier New" w:cs="Courier New" w:eastAsia="Courier New" w:hAnsi="Courier New"/>
                <w:sz w:val="21"/>
                <w:szCs w:val="21"/>
                <w:rtl w:val="0"/>
              </w:rPr>
              <w:t xml:space="preserve">:Avenger =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Avenger();</w:t>
            </w:r>
          </w:p>
          <w:p w:rsidR="00000000" w:rsidDel="00000000" w:rsidP="00000000" w:rsidRDefault="00000000" w:rsidRPr="00000000" w14:paraId="000004C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CC">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ciclope.nombre = </w:t>
            </w:r>
            <w:r w:rsidDel="00000000" w:rsidR="00000000" w:rsidRPr="00000000">
              <w:rPr>
                <w:rFonts w:ascii="Courier New" w:cs="Courier New" w:eastAsia="Courier New" w:hAnsi="Courier New"/>
                <w:b w:val="1"/>
                <w:sz w:val="21"/>
                <w:szCs w:val="21"/>
                <w:rtl w:val="0"/>
              </w:rPr>
              <w:t xml:space="preserve">"Lee"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C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CE">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ciclope</w:t>
            </w:r>
            <w:r w:rsidDel="00000000" w:rsidR="00000000" w:rsidRPr="00000000">
              <w:rPr>
                <w:rFonts w:ascii="Courier New" w:cs="Courier New" w:eastAsia="Courier New" w:hAnsi="Courier New"/>
                <w:sz w:val="21"/>
                <w:szCs w:val="21"/>
                <w:rtl w:val="0"/>
              </w:rPr>
              <w:t xml:space="preserve">.nombre );</w:t>
            </w:r>
            <w:r w:rsidDel="00000000" w:rsidR="00000000" w:rsidRPr="00000000">
              <w:rPr>
                <w:rtl w:val="0"/>
              </w:rPr>
            </w:r>
          </w:p>
        </w:tc>
      </w:tr>
    </w:tbl>
    <w:p w:rsidR="00000000" w:rsidDel="00000000" w:rsidP="00000000" w:rsidRDefault="00000000" w:rsidRPr="00000000" w14:paraId="000004CF">
      <w:pPr>
        <w:pageBreakBefore w:val="0"/>
        <w:rPr/>
      </w:pPr>
      <w:r w:rsidDel="00000000" w:rsidR="00000000" w:rsidRPr="00000000">
        <w:rPr>
          <w:rtl w:val="0"/>
        </w:rPr>
      </w:r>
    </w:p>
    <w:p w:rsidR="00000000" w:rsidDel="00000000" w:rsidP="00000000" w:rsidRDefault="00000000" w:rsidRPr="00000000" w14:paraId="000004D0">
      <w:pPr>
        <w:pageBreakBefore w:val="0"/>
        <w:rPr/>
      </w:pPr>
      <w:r w:rsidDel="00000000" w:rsidR="00000000" w:rsidRPr="00000000">
        <w:rPr/>
        <w:drawing>
          <wp:inline distB="114300" distT="114300" distL="114300" distR="114300">
            <wp:extent cx="5943600" cy="1333500"/>
            <wp:effectExtent b="0" l="0" r="0" t="0"/>
            <wp:docPr id="58" name="image54.png"/>
            <a:graphic>
              <a:graphicData uri="http://schemas.openxmlformats.org/drawingml/2006/picture">
                <pic:pic>
                  <pic:nvPicPr>
                    <pic:cNvPr id="0" name="image54.png"/>
                    <pic:cNvPicPr preferRelativeResize="0"/>
                  </pic:nvPicPr>
                  <pic:blipFill>
                    <a:blip r:embed="rId49"/>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pageBreakBefore w:val="0"/>
        <w:rPr/>
      </w:pPr>
      <w:r w:rsidDel="00000000" w:rsidR="00000000" w:rsidRPr="00000000">
        <w:rPr>
          <w:rtl w:val="0"/>
        </w:rPr>
      </w:r>
    </w:p>
    <w:p w:rsidR="00000000" w:rsidDel="00000000" w:rsidP="00000000" w:rsidRDefault="00000000" w:rsidRPr="00000000" w14:paraId="000004D2">
      <w:pPr>
        <w:pStyle w:val="Heading2"/>
        <w:pageBreakBefore w:val="0"/>
        <w:rPr/>
      </w:pPr>
      <w:bookmarkStart w:colFirst="0" w:colLast="0" w:name="_1vaarxz45bip" w:id="58"/>
      <w:bookmarkEnd w:id="58"/>
      <w:r w:rsidDel="00000000" w:rsidR="00000000" w:rsidRPr="00000000">
        <w:rPr>
          <w:rtl w:val="0"/>
        </w:rPr>
        <w:t xml:space="preserve">Métodos y propiedades estáticos</w:t>
      </w:r>
    </w:p>
    <w:p w:rsidR="00000000" w:rsidDel="00000000" w:rsidP="00000000" w:rsidRDefault="00000000" w:rsidRPr="00000000" w14:paraId="000004D3">
      <w:pPr>
        <w:pageBreakBefore w:val="0"/>
        <w:rPr/>
      </w:pPr>
      <w:r w:rsidDel="00000000" w:rsidR="00000000" w:rsidRPr="00000000">
        <w:rPr>
          <w:rtl w:val="0"/>
        </w:rPr>
      </w:r>
    </w:p>
    <w:tbl>
      <w:tblPr>
        <w:tblStyle w:val="Table7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D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D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public</w:t>
            </w:r>
            <w:r w:rsidDel="00000000" w:rsidR="00000000" w:rsidRPr="00000000">
              <w:rPr>
                <w:rFonts w:ascii="Courier New" w:cs="Courier New" w:eastAsia="Courier New" w:hAnsi="Courier New"/>
                <w:sz w:val="21"/>
                <w:szCs w:val="21"/>
                <w:rtl w:val="0"/>
              </w:rPr>
              <w:t xml:space="preserve"> nombre:string = </w:t>
            </w:r>
            <w:r w:rsidDel="00000000" w:rsidR="00000000" w:rsidRPr="00000000">
              <w:rPr>
                <w:rFonts w:ascii="Courier New" w:cs="Courier New" w:eastAsia="Courier New" w:hAnsi="Courier New"/>
                <w:sz w:val="21"/>
                <w:szCs w:val="21"/>
                <w:rtl w:val="0"/>
              </w:rPr>
              <w:t xml:space="preserve">"Wolverine"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D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D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D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D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DB">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4DC">
      <w:pPr>
        <w:pageBreakBefore w:val="0"/>
        <w:rPr/>
      </w:pPr>
      <w:r w:rsidDel="00000000" w:rsidR="00000000" w:rsidRPr="00000000">
        <w:rPr>
          <w:rtl w:val="0"/>
        </w:rPr>
      </w:r>
    </w:p>
    <w:p w:rsidR="00000000" w:rsidDel="00000000" w:rsidP="00000000" w:rsidRDefault="00000000" w:rsidRPr="00000000" w14:paraId="000004DD">
      <w:pPr>
        <w:pageBreakBefore w:val="0"/>
        <w:rPr/>
      </w:pPr>
      <w:r w:rsidDel="00000000" w:rsidR="00000000" w:rsidRPr="00000000">
        <w:rPr>
          <w:rtl w:val="0"/>
        </w:rPr>
        <w:t xml:space="preserve">si yo quisiera acceder al nombre de Wolverine tendría que crear un instancia de la clase </w:t>
      </w:r>
      <w:r w:rsidDel="00000000" w:rsidR="00000000" w:rsidRPr="00000000">
        <w:rPr>
          <w:rtl w:val="0"/>
        </w:rPr>
        <w:t xml:space="preserve">Xmen</w:t>
      </w:r>
      <w:r w:rsidDel="00000000" w:rsidR="00000000" w:rsidRPr="00000000">
        <w:rPr>
          <w:rtl w:val="0"/>
        </w:rPr>
        <w:t xml:space="preserve"> </w:t>
      </w:r>
    </w:p>
    <w:p w:rsidR="00000000" w:rsidDel="00000000" w:rsidP="00000000" w:rsidRDefault="00000000" w:rsidRPr="00000000" w14:paraId="000004DE">
      <w:pPr>
        <w:pageBreakBefore w:val="0"/>
        <w:rPr/>
      </w:pPr>
      <w:r w:rsidDel="00000000" w:rsidR="00000000" w:rsidRPr="00000000">
        <w:rPr>
          <w:rtl w:val="0"/>
        </w:rPr>
      </w:r>
    </w:p>
    <w:tbl>
      <w:tblPr>
        <w:tblStyle w:val="Table7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wolverine =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E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E1">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wolverine.nombre );</w:t>
            </w:r>
            <w:r w:rsidDel="00000000" w:rsidR="00000000" w:rsidRPr="00000000">
              <w:rPr>
                <w:rtl w:val="0"/>
              </w:rPr>
            </w:r>
          </w:p>
        </w:tc>
      </w:tr>
    </w:tbl>
    <w:p w:rsidR="00000000" w:rsidDel="00000000" w:rsidP="00000000" w:rsidRDefault="00000000" w:rsidRPr="00000000" w14:paraId="000004E2">
      <w:pPr>
        <w:pageBreakBefore w:val="0"/>
        <w:rPr/>
      </w:pPr>
      <w:r w:rsidDel="00000000" w:rsidR="00000000" w:rsidRPr="00000000">
        <w:rPr>
          <w:rtl w:val="0"/>
        </w:rPr>
      </w:r>
    </w:p>
    <w:p w:rsidR="00000000" w:rsidDel="00000000" w:rsidP="00000000" w:rsidRDefault="00000000" w:rsidRPr="00000000" w14:paraId="000004E3">
      <w:pPr>
        <w:pageBreakBefore w:val="0"/>
        <w:rPr/>
      </w:pPr>
      <w:r w:rsidDel="00000000" w:rsidR="00000000" w:rsidRPr="00000000">
        <w:rPr>
          <w:rtl w:val="0"/>
        </w:rPr>
        <w:t xml:space="preserve">las propiedades o métodos estáticos se pueden llamar sin instanciar la clase :</w:t>
      </w:r>
    </w:p>
    <w:p w:rsidR="00000000" w:rsidDel="00000000" w:rsidP="00000000" w:rsidRDefault="00000000" w:rsidRPr="00000000" w14:paraId="000004E4">
      <w:pPr>
        <w:pageBreakBefore w:val="0"/>
        <w:rPr/>
      </w:pPr>
      <w:r w:rsidDel="00000000" w:rsidR="00000000" w:rsidRPr="00000000">
        <w:rPr>
          <w:rtl w:val="0"/>
        </w:rPr>
      </w:r>
    </w:p>
    <w:tbl>
      <w:tblPr>
        <w:tblStyle w:val="Table7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E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E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static</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nombre:string = </w:t>
            </w:r>
            <w:r w:rsidDel="00000000" w:rsidR="00000000" w:rsidRPr="00000000">
              <w:rPr>
                <w:rFonts w:ascii="Courier New" w:cs="Courier New" w:eastAsia="Courier New" w:hAnsi="Courier New"/>
                <w:sz w:val="21"/>
                <w:szCs w:val="21"/>
                <w:rtl w:val="0"/>
              </w:rPr>
              <w:t xml:space="preserve">"Wolverine"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E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E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E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E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E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static</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crearXmen(){</w:t>
            </w:r>
          </w:p>
          <w:p w:rsidR="00000000" w:rsidDel="00000000" w:rsidP="00000000" w:rsidRDefault="00000000" w:rsidRPr="00000000" w14:paraId="000004E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"Se creó usando un método estático"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E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E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F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F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F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F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b w:val="1"/>
                <w:sz w:val="21"/>
                <w:szCs w:val="21"/>
                <w:rtl w:val="0"/>
              </w:rPr>
              <w:t xml:space="preserve">Xmen</w:t>
            </w:r>
            <w:r w:rsidDel="00000000" w:rsidR="00000000" w:rsidRPr="00000000">
              <w:rPr>
                <w:rFonts w:ascii="Courier New" w:cs="Courier New" w:eastAsia="Courier New" w:hAnsi="Courier New"/>
                <w:b w:val="1"/>
                <w:sz w:val="21"/>
                <w:szCs w:val="21"/>
                <w:rtl w:val="0"/>
              </w:rPr>
              <w:t xml:space="preserve">.nombre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F4">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4F5">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wolverine =</w:t>
            </w:r>
            <w:r w:rsidDel="00000000" w:rsidR="00000000" w:rsidRPr="00000000">
              <w:rPr>
                <w:rFonts w:ascii="Courier New" w:cs="Courier New" w:eastAsia="Courier New" w:hAnsi="Courier New"/>
                <w:b w:val="1"/>
                <w:sz w:val="21"/>
                <w:szCs w:val="21"/>
                <w:rtl w:val="0"/>
              </w:rPr>
              <w:t xml:space="preserve"> Xmen.</w:t>
            </w:r>
            <w:r w:rsidDel="00000000" w:rsidR="00000000" w:rsidRPr="00000000">
              <w:rPr>
                <w:rFonts w:ascii="Courier New" w:cs="Courier New" w:eastAsia="Courier New" w:hAnsi="Courier New"/>
                <w:b w:val="1"/>
                <w:sz w:val="21"/>
                <w:szCs w:val="21"/>
                <w:rtl w:val="0"/>
              </w:rPr>
              <w:t xml:space="preserve">crearXmen</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F6">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b w:val="1"/>
                <w:sz w:val="21"/>
                <w:szCs w:val="21"/>
                <w:rtl w:val="0"/>
              </w:rPr>
              <w:t xml:space="preserve">wolverine </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4F7">
      <w:pPr>
        <w:pageBreakBefore w:val="0"/>
        <w:rPr/>
      </w:pPr>
      <w:r w:rsidDel="00000000" w:rsidR="00000000" w:rsidRPr="00000000">
        <w:rPr>
          <w:rtl w:val="0"/>
        </w:rPr>
        <w:t xml:space="preserve"> </w:t>
      </w:r>
    </w:p>
    <w:p w:rsidR="00000000" w:rsidDel="00000000" w:rsidP="00000000" w:rsidRDefault="00000000" w:rsidRPr="00000000" w14:paraId="000004F8">
      <w:pPr>
        <w:pageBreakBefore w:val="0"/>
        <w:rPr/>
      </w:pPr>
      <w:r w:rsidDel="00000000" w:rsidR="00000000" w:rsidRPr="00000000">
        <w:rPr/>
        <w:drawing>
          <wp:inline distB="114300" distT="114300" distL="114300" distR="114300">
            <wp:extent cx="5943600" cy="1485900"/>
            <wp:effectExtent b="0" l="0" r="0" t="0"/>
            <wp:docPr id="35"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pageBreakBefore w:val="0"/>
        <w:rPr/>
      </w:pPr>
      <w:r w:rsidDel="00000000" w:rsidR="00000000" w:rsidRPr="00000000">
        <w:rPr>
          <w:rtl w:val="0"/>
        </w:rPr>
      </w:r>
    </w:p>
    <w:p w:rsidR="00000000" w:rsidDel="00000000" w:rsidP="00000000" w:rsidRDefault="00000000" w:rsidRPr="00000000" w14:paraId="000004FA">
      <w:pPr>
        <w:pStyle w:val="Heading2"/>
        <w:pageBreakBefore w:val="0"/>
        <w:rPr/>
      </w:pPr>
      <w:bookmarkStart w:colFirst="0" w:colLast="0" w:name="_cnx00vitkqyf" w:id="59"/>
      <w:bookmarkEnd w:id="59"/>
      <w:r w:rsidDel="00000000" w:rsidR="00000000" w:rsidRPr="00000000">
        <w:rPr>
          <w:rtl w:val="0"/>
        </w:rPr>
        <w:t xml:space="preserve">Clases Abstractas</w:t>
      </w:r>
    </w:p>
    <w:p w:rsidR="00000000" w:rsidDel="00000000" w:rsidP="00000000" w:rsidRDefault="00000000" w:rsidRPr="00000000" w14:paraId="000004FB">
      <w:pPr>
        <w:pageBreakBefore w:val="0"/>
        <w:rPr/>
      </w:pPr>
      <w:r w:rsidDel="00000000" w:rsidR="00000000" w:rsidRPr="00000000">
        <w:rPr>
          <w:rtl w:val="0"/>
        </w:rPr>
        <w:t xml:space="preserve">Cuando utilizo abstract no puedo crear instancias de la clase:</w:t>
      </w:r>
    </w:p>
    <w:p w:rsidR="00000000" w:rsidDel="00000000" w:rsidP="00000000" w:rsidRDefault="00000000" w:rsidRPr="00000000" w14:paraId="000004FC">
      <w:pPr>
        <w:pageBreakBefore w:val="0"/>
        <w:rPr/>
      </w:pPr>
      <w:r w:rsidDel="00000000" w:rsidR="00000000" w:rsidRPr="00000000">
        <w:rPr>
          <w:rtl w:val="0"/>
        </w:rPr>
      </w:r>
    </w:p>
    <w:tbl>
      <w:tblPr>
        <w:tblStyle w:val="Table7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abstract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Mutantes{ </w:t>
            </w:r>
            <w:r w:rsidDel="00000000" w:rsidR="00000000" w:rsidRPr="00000000">
              <w:rPr>
                <w:rFonts w:ascii="Courier New" w:cs="Courier New" w:eastAsia="Courier New" w:hAnsi="Courier New"/>
                <w:sz w:val="21"/>
                <w:szCs w:val="21"/>
                <w:rtl w:val="0"/>
              </w:rPr>
              <w:t xml:space="preserve">// X-MEN</w:t>
            </w:r>
          </w:p>
          <w:p w:rsidR="00000000" w:rsidDel="00000000" w:rsidP="00000000" w:rsidRDefault="00000000" w:rsidRPr="00000000" w14:paraId="000004F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F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public</w:t>
            </w:r>
            <w:r w:rsidDel="00000000" w:rsidR="00000000" w:rsidRPr="00000000">
              <w:rPr>
                <w:rFonts w:ascii="Courier New" w:cs="Courier New" w:eastAsia="Courier New" w:hAnsi="Courier New"/>
                <w:sz w:val="21"/>
                <w:szCs w:val="21"/>
                <w:rtl w:val="0"/>
              </w:rPr>
              <w:t xml:space="preserve"> nombre:string, </w:t>
            </w:r>
            <w:r w:rsidDel="00000000" w:rsidR="00000000" w:rsidRPr="00000000">
              <w:rPr>
                <w:rFonts w:ascii="Courier New" w:cs="Courier New" w:eastAsia="Courier New" w:hAnsi="Courier New"/>
                <w:sz w:val="21"/>
                <w:szCs w:val="21"/>
                <w:rtl w:val="0"/>
              </w:rPr>
              <w:t xml:space="preserve">public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50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0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02">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503">
      <w:pPr>
        <w:pageBreakBefore w:val="0"/>
        <w:rPr/>
      </w:pPr>
      <w:r w:rsidDel="00000000" w:rsidR="00000000" w:rsidRPr="00000000">
        <w:rPr>
          <w:rtl w:val="0"/>
        </w:rPr>
      </w:r>
    </w:p>
    <w:p w:rsidR="00000000" w:rsidDel="00000000" w:rsidP="00000000" w:rsidRDefault="00000000" w:rsidRPr="00000000" w14:paraId="00000504">
      <w:pPr>
        <w:pageBreakBefore w:val="0"/>
        <w:rPr/>
      </w:pPr>
      <w:r w:rsidDel="00000000" w:rsidR="00000000" w:rsidRPr="00000000">
        <w:rPr/>
        <w:drawing>
          <wp:inline distB="114300" distT="114300" distL="114300" distR="114300">
            <wp:extent cx="5943600" cy="939800"/>
            <wp:effectExtent b="0" l="0" r="0" t="0"/>
            <wp:docPr id="13"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pageBreakBefore w:val="0"/>
        <w:rPr/>
      </w:pPr>
      <w:r w:rsidDel="00000000" w:rsidR="00000000" w:rsidRPr="00000000">
        <w:rPr>
          <w:rtl w:val="0"/>
        </w:rPr>
      </w:r>
    </w:p>
    <w:p w:rsidR="00000000" w:rsidDel="00000000" w:rsidP="00000000" w:rsidRDefault="00000000" w:rsidRPr="00000000" w14:paraId="00000506">
      <w:pPr>
        <w:pageBreakBefore w:val="0"/>
        <w:rPr/>
      </w:pPr>
      <w:r w:rsidDel="00000000" w:rsidR="00000000" w:rsidRPr="00000000">
        <w:rPr>
          <w:rtl w:val="0"/>
        </w:rPr>
        <w:t xml:space="preserve">Entonces esto para qué diablos sirve. Es utilizado para crear como un molde de las clases y heredarlo a otras clases. </w:t>
      </w:r>
    </w:p>
    <w:p w:rsidR="00000000" w:rsidDel="00000000" w:rsidP="00000000" w:rsidRDefault="00000000" w:rsidRPr="00000000" w14:paraId="00000507">
      <w:pPr>
        <w:pageBreakBefore w:val="0"/>
        <w:rPr/>
      </w:pPr>
      <w:r w:rsidDel="00000000" w:rsidR="00000000" w:rsidRPr="00000000">
        <w:rPr>
          <w:rtl w:val="0"/>
        </w:rPr>
      </w:r>
    </w:p>
    <w:p w:rsidR="00000000" w:rsidDel="00000000" w:rsidP="00000000" w:rsidRDefault="00000000" w:rsidRPr="00000000" w14:paraId="00000508">
      <w:pPr>
        <w:pageBreakBefore w:val="0"/>
        <w:rPr/>
      </w:pPr>
      <w:r w:rsidDel="00000000" w:rsidR="00000000" w:rsidRPr="00000000">
        <w:rPr>
          <w:rtl w:val="0"/>
        </w:rPr>
      </w:r>
    </w:p>
    <w:tbl>
      <w:tblPr>
        <w:tblStyle w:val="Table7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abstract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Mutantes{ </w:t>
            </w:r>
            <w:r w:rsidDel="00000000" w:rsidR="00000000" w:rsidRPr="00000000">
              <w:rPr>
                <w:rFonts w:ascii="Courier New" w:cs="Courier New" w:eastAsia="Courier New" w:hAnsi="Courier New"/>
                <w:sz w:val="21"/>
                <w:szCs w:val="21"/>
                <w:rtl w:val="0"/>
              </w:rPr>
              <w:t xml:space="preserve">// X-MEN</w:t>
            </w:r>
          </w:p>
          <w:p w:rsidR="00000000" w:rsidDel="00000000" w:rsidP="00000000" w:rsidRDefault="00000000" w:rsidRPr="00000000" w14:paraId="0000050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0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public</w:t>
            </w:r>
            <w:r w:rsidDel="00000000" w:rsidR="00000000" w:rsidRPr="00000000">
              <w:rPr>
                <w:rFonts w:ascii="Courier New" w:cs="Courier New" w:eastAsia="Courier New" w:hAnsi="Courier New"/>
                <w:sz w:val="21"/>
                <w:szCs w:val="21"/>
                <w:rtl w:val="0"/>
              </w:rPr>
              <w:t xml:space="preserve"> nombre:string, </w:t>
            </w:r>
            <w:r w:rsidDel="00000000" w:rsidR="00000000" w:rsidRPr="00000000">
              <w:rPr>
                <w:rFonts w:ascii="Courier New" w:cs="Courier New" w:eastAsia="Courier New" w:hAnsi="Courier New"/>
                <w:sz w:val="21"/>
                <w:szCs w:val="21"/>
                <w:rtl w:val="0"/>
              </w:rPr>
              <w:t xml:space="preserve">public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50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0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0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0F">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class</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Xmen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extends</w:t>
            </w:r>
            <w:r w:rsidDel="00000000" w:rsidR="00000000" w:rsidRPr="00000000">
              <w:rPr>
                <w:rFonts w:ascii="Courier New" w:cs="Courier New" w:eastAsia="Courier New" w:hAnsi="Courier New"/>
                <w:b w:val="1"/>
                <w:sz w:val="21"/>
                <w:szCs w:val="21"/>
                <w:rtl w:val="0"/>
              </w:rPr>
              <w:t xml:space="preserve"> Mutantes{</w:t>
            </w:r>
          </w:p>
          <w:p w:rsidR="00000000" w:rsidDel="00000000" w:rsidP="00000000" w:rsidRDefault="00000000" w:rsidRPr="00000000" w14:paraId="00000510">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511">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51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1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wolverine =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"Wolverine"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"Logan"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1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15">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wolverine);</w:t>
            </w:r>
            <w:r w:rsidDel="00000000" w:rsidR="00000000" w:rsidRPr="00000000">
              <w:rPr>
                <w:rtl w:val="0"/>
              </w:rPr>
            </w:r>
          </w:p>
        </w:tc>
      </w:tr>
    </w:tbl>
    <w:p w:rsidR="00000000" w:rsidDel="00000000" w:rsidP="00000000" w:rsidRDefault="00000000" w:rsidRPr="00000000" w14:paraId="00000516">
      <w:pPr>
        <w:pageBreakBefore w:val="0"/>
        <w:rPr/>
      </w:pPr>
      <w:r w:rsidDel="00000000" w:rsidR="00000000" w:rsidRPr="00000000">
        <w:rPr>
          <w:rtl w:val="0"/>
        </w:rPr>
      </w:r>
    </w:p>
    <w:p w:rsidR="00000000" w:rsidDel="00000000" w:rsidP="00000000" w:rsidRDefault="00000000" w:rsidRPr="00000000" w14:paraId="00000517">
      <w:pPr>
        <w:pageBreakBefore w:val="0"/>
        <w:rPr/>
      </w:pPr>
      <w:r w:rsidDel="00000000" w:rsidR="00000000" w:rsidRPr="00000000">
        <w:rPr>
          <w:b w:val="1"/>
          <w:rtl w:val="0"/>
        </w:rPr>
        <w:t xml:space="preserve">note </w:t>
      </w:r>
      <w:r w:rsidDel="00000000" w:rsidR="00000000" w:rsidRPr="00000000">
        <w:rPr>
          <w:rtl w:val="0"/>
        </w:rPr>
        <w:t xml:space="preserve">como </w:t>
      </w:r>
      <w:r w:rsidDel="00000000" w:rsidR="00000000" w:rsidRPr="00000000">
        <w:rPr>
          <w:rtl w:val="0"/>
        </w:rPr>
        <w:t xml:space="preserve">Xmen</w:t>
      </w:r>
      <w:r w:rsidDel="00000000" w:rsidR="00000000" w:rsidRPr="00000000">
        <w:rPr>
          <w:rtl w:val="0"/>
        </w:rPr>
        <w:t xml:space="preserve"> no tiene constructor definido utiliza el de Mutantes.</w:t>
      </w:r>
    </w:p>
    <w:p w:rsidR="00000000" w:rsidDel="00000000" w:rsidP="00000000" w:rsidRDefault="00000000" w:rsidRPr="00000000" w14:paraId="00000518">
      <w:pPr>
        <w:pStyle w:val="Heading2"/>
        <w:pageBreakBefore w:val="0"/>
        <w:rPr/>
      </w:pPr>
      <w:bookmarkStart w:colFirst="0" w:colLast="0" w:name="_jh4evlmou855" w:id="60"/>
      <w:bookmarkEnd w:id="60"/>
      <w:r w:rsidDel="00000000" w:rsidR="00000000" w:rsidRPr="00000000">
        <w:rPr>
          <w:rtl w:val="0"/>
        </w:rPr>
        <w:t xml:space="preserve">Constructores privados</w:t>
      </w:r>
    </w:p>
    <w:p w:rsidR="00000000" w:rsidDel="00000000" w:rsidP="00000000" w:rsidRDefault="00000000" w:rsidRPr="00000000" w14:paraId="00000519">
      <w:pPr>
        <w:pageBreakBefore w:val="0"/>
        <w:rPr/>
      </w:pPr>
      <w:r w:rsidDel="00000000" w:rsidR="00000000" w:rsidRPr="00000000">
        <w:rPr>
          <w:rtl w:val="0"/>
        </w:rPr>
      </w:r>
    </w:p>
    <w:p w:rsidR="00000000" w:rsidDel="00000000" w:rsidP="00000000" w:rsidRDefault="00000000" w:rsidRPr="00000000" w14:paraId="0000051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51B">
      <w:pPr>
        <w:pStyle w:val="Heading1"/>
        <w:pageBreakBefore w:val="0"/>
        <w:rPr>
          <w:color w:val="000000"/>
        </w:rPr>
      </w:pPr>
      <w:bookmarkStart w:colFirst="0" w:colLast="0" w:name="_jqagg4bdy0o9" w:id="61"/>
      <w:bookmarkEnd w:id="61"/>
      <w:r w:rsidDel="00000000" w:rsidR="00000000" w:rsidRPr="00000000">
        <w:rPr>
          <w:color w:val="000000"/>
          <w:rtl w:val="0"/>
        </w:rPr>
        <w:t xml:space="preserve">Interfaces</w:t>
      </w:r>
      <w:r w:rsidDel="00000000" w:rsidR="00000000" w:rsidRPr="00000000">
        <w:rPr>
          <w:rtl w:val="0"/>
        </w:rPr>
      </w:r>
    </w:p>
    <w:p w:rsidR="00000000" w:rsidDel="00000000" w:rsidP="00000000" w:rsidRDefault="00000000" w:rsidRPr="00000000" w14:paraId="0000051C">
      <w:pPr>
        <w:pStyle w:val="Heading2"/>
        <w:pageBreakBefore w:val="0"/>
        <w:rPr/>
      </w:pPr>
      <w:bookmarkStart w:colFirst="0" w:colLast="0" w:name="_vp0hw1frpc0q" w:id="62"/>
      <w:bookmarkEnd w:id="62"/>
      <w:r w:rsidDel="00000000" w:rsidR="00000000" w:rsidRPr="00000000">
        <w:rPr>
          <w:rtl w:val="0"/>
        </w:rPr>
        <w:t xml:space="preserve">Interfaz Básica </w:t>
      </w:r>
    </w:p>
    <w:p w:rsidR="00000000" w:rsidDel="00000000" w:rsidP="00000000" w:rsidRDefault="00000000" w:rsidRPr="00000000" w14:paraId="0000051D">
      <w:pPr>
        <w:pageBreakBefore w:val="0"/>
        <w:rPr/>
      </w:pPr>
      <w:r w:rsidDel="00000000" w:rsidR="00000000" w:rsidRPr="00000000">
        <w:rPr>
          <w:rtl w:val="0"/>
        </w:rPr>
      </w:r>
    </w:p>
    <w:tbl>
      <w:tblPr>
        <w:tblStyle w:val="Table8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interface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1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string,</w:t>
            </w:r>
          </w:p>
          <w:p w:rsidR="00000000" w:rsidDel="00000000" w:rsidP="00000000" w:rsidRDefault="00000000" w:rsidRPr="00000000" w14:paraId="0000052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 string</w:t>
            </w:r>
          </w:p>
          <w:p w:rsidR="00000000" w:rsidDel="00000000" w:rsidP="00000000" w:rsidRDefault="00000000" w:rsidRPr="00000000" w14:paraId="00000521">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522">
      <w:pPr>
        <w:pageBreakBefore w:val="0"/>
        <w:rPr/>
      </w:pPr>
      <w:r w:rsidDel="00000000" w:rsidR="00000000" w:rsidRPr="00000000">
        <w:rPr>
          <w:rtl w:val="0"/>
        </w:rPr>
      </w:r>
    </w:p>
    <w:p w:rsidR="00000000" w:rsidDel="00000000" w:rsidP="00000000" w:rsidRDefault="00000000" w:rsidRPr="00000000" w14:paraId="00000523">
      <w:pPr>
        <w:pageBreakBefore w:val="0"/>
        <w:rPr/>
      </w:pPr>
      <w:r w:rsidDel="00000000" w:rsidR="00000000" w:rsidRPr="00000000">
        <w:rPr>
          <w:rtl w:val="0"/>
        </w:rPr>
        <w:t xml:space="preserve">Con CamelCase</w:t>
      </w:r>
    </w:p>
    <w:p w:rsidR="00000000" w:rsidDel="00000000" w:rsidP="00000000" w:rsidRDefault="00000000" w:rsidRPr="00000000" w14:paraId="00000524">
      <w:pPr>
        <w:pageBreakBefore w:val="0"/>
        <w:rPr/>
      </w:pPr>
      <w:r w:rsidDel="00000000" w:rsidR="00000000" w:rsidRPr="00000000">
        <w:rPr>
          <w:rtl w:val="0"/>
        </w:rPr>
      </w:r>
    </w:p>
    <w:p w:rsidR="00000000" w:rsidDel="00000000" w:rsidP="00000000" w:rsidRDefault="00000000" w:rsidRPr="00000000" w14:paraId="00000525">
      <w:pPr>
        <w:pageBreakBefore w:val="0"/>
        <w:rPr/>
      </w:pPr>
      <w:r w:rsidDel="00000000" w:rsidR="00000000" w:rsidRPr="00000000">
        <w:rPr>
          <w:rtl w:val="0"/>
        </w:rPr>
        <w:t xml:space="preserve">Y podremos utilizarla de la siguiente forma: </w:t>
      </w:r>
    </w:p>
    <w:p w:rsidR="00000000" w:rsidDel="00000000" w:rsidP="00000000" w:rsidRDefault="00000000" w:rsidRPr="00000000" w14:paraId="00000526">
      <w:pPr>
        <w:pageBreakBefore w:val="0"/>
        <w:rPr/>
      </w:pPr>
      <w:r w:rsidDel="00000000" w:rsidR="00000000" w:rsidRPr="00000000">
        <w:rPr>
          <w:rtl w:val="0"/>
        </w:rPr>
      </w:r>
    </w:p>
    <w:tbl>
      <w:tblPr>
        <w:tblStyle w:val="Table8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enviarMision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b w:val="1"/>
                <w:sz w:val="21"/>
                <w:szCs w:val="21"/>
                <w:rtl w:val="0"/>
              </w:rPr>
              <w:t xml:space="preserve">Xmen </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2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2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"Enviado a: "</w:t>
            </w:r>
            <w:r w:rsidDel="00000000" w:rsidR="00000000" w:rsidRPr="00000000">
              <w:rPr>
                <w:rFonts w:ascii="Courier New" w:cs="Courier New" w:eastAsia="Courier New" w:hAnsi="Courier New"/>
                <w:sz w:val="21"/>
                <w:szCs w:val="21"/>
                <w:rtl w:val="0"/>
              </w:rPr>
              <w:t xml:space="preserve"> + xmen.nombre);</w:t>
            </w:r>
          </w:p>
          <w:p w:rsidR="00000000" w:rsidDel="00000000" w:rsidP="00000000" w:rsidRDefault="00000000" w:rsidRPr="00000000" w14:paraId="0000052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2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2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2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wolverine:</w:t>
            </w:r>
            <w:r w:rsidDel="00000000" w:rsidR="00000000" w:rsidRPr="00000000">
              <w:rPr>
                <w:rFonts w:ascii="Courier New" w:cs="Courier New" w:eastAsia="Courier New" w:hAnsi="Courier New"/>
                <w:b w:val="1"/>
                <w:sz w:val="21"/>
                <w:szCs w:val="21"/>
                <w:rtl w:val="0"/>
              </w:rPr>
              <w:t xml:space="preserve">Xmen</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52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"Wolverine"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2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 </w:t>
            </w:r>
            <w:r w:rsidDel="00000000" w:rsidR="00000000" w:rsidRPr="00000000">
              <w:rPr>
                <w:rFonts w:ascii="Courier New" w:cs="Courier New" w:eastAsia="Courier New" w:hAnsi="Courier New"/>
                <w:sz w:val="21"/>
                <w:szCs w:val="21"/>
                <w:rtl w:val="0"/>
              </w:rPr>
              <w:t xml:space="preserve">"Regeneración"</w:t>
            </w:r>
          </w:p>
          <w:p w:rsidR="00000000" w:rsidDel="00000000" w:rsidP="00000000" w:rsidRDefault="00000000" w:rsidRPr="00000000" w14:paraId="0000053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3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32">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enviarMision</w:t>
            </w:r>
            <w:r w:rsidDel="00000000" w:rsidR="00000000" w:rsidRPr="00000000">
              <w:rPr>
                <w:rFonts w:ascii="Courier New" w:cs="Courier New" w:eastAsia="Courier New" w:hAnsi="Courier New"/>
                <w:sz w:val="21"/>
                <w:szCs w:val="21"/>
                <w:rtl w:val="0"/>
              </w:rPr>
              <w:t xml:space="preserve">( wolverine );</w:t>
            </w:r>
            <w:r w:rsidDel="00000000" w:rsidR="00000000" w:rsidRPr="00000000">
              <w:rPr>
                <w:rtl w:val="0"/>
              </w:rPr>
            </w:r>
          </w:p>
        </w:tc>
      </w:tr>
    </w:tbl>
    <w:p w:rsidR="00000000" w:rsidDel="00000000" w:rsidP="00000000" w:rsidRDefault="00000000" w:rsidRPr="00000000" w14:paraId="00000533">
      <w:pPr>
        <w:pageBreakBefore w:val="0"/>
        <w:rPr/>
      </w:pPr>
      <w:r w:rsidDel="00000000" w:rsidR="00000000" w:rsidRPr="00000000">
        <w:rPr>
          <w:rtl w:val="0"/>
        </w:rPr>
      </w:r>
    </w:p>
    <w:p w:rsidR="00000000" w:rsidDel="00000000" w:rsidP="00000000" w:rsidRDefault="00000000" w:rsidRPr="00000000" w14:paraId="00000534">
      <w:pPr>
        <w:pageBreakBefore w:val="0"/>
        <w:rPr/>
      </w:pPr>
      <w:r w:rsidDel="00000000" w:rsidR="00000000" w:rsidRPr="00000000">
        <w:rPr/>
        <w:drawing>
          <wp:inline distB="114300" distT="114300" distL="114300" distR="114300">
            <wp:extent cx="5943600" cy="1041400"/>
            <wp:effectExtent b="0" l="0" r="0" t="0"/>
            <wp:docPr id="2"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535">
      <w:pPr>
        <w:pageBreakBefore w:val="0"/>
        <w:rPr/>
      </w:pPr>
      <w:r w:rsidDel="00000000" w:rsidR="00000000" w:rsidRPr="00000000">
        <w:rPr>
          <w:rtl w:val="0"/>
        </w:rPr>
      </w:r>
    </w:p>
    <w:p w:rsidR="00000000" w:rsidDel="00000000" w:rsidP="00000000" w:rsidRDefault="00000000" w:rsidRPr="00000000" w14:paraId="00000536">
      <w:pPr>
        <w:pStyle w:val="Heading2"/>
        <w:pageBreakBefore w:val="0"/>
        <w:rPr/>
      </w:pPr>
      <w:bookmarkStart w:colFirst="0" w:colLast="0" w:name="_7j7co5hgplv5" w:id="63"/>
      <w:bookmarkEnd w:id="63"/>
      <w:r w:rsidDel="00000000" w:rsidR="00000000" w:rsidRPr="00000000">
        <w:rPr>
          <w:rtl w:val="0"/>
        </w:rPr>
        <w:t xml:space="preserve">Propiedades Opcionales</w:t>
      </w:r>
    </w:p>
    <w:p w:rsidR="00000000" w:rsidDel="00000000" w:rsidP="00000000" w:rsidRDefault="00000000" w:rsidRPr="00000000" w14:paraId="00000537">
      <w:pPr>
        <w:pageBreakBefore w:val="0"/>
        <w:rPr/>
      </w:pPr>
      <w:r w:rsidDel="00000000" w:rsidR="00000000" w:rsidRPr="00000000">
        <w:rPr>
          <w:rtl w:val="0"/>
        </w:rPr>
      </w:r>
    </w:p>
    <w:tbl>
      <w:tblPr>
        <w:tblStyle w:val="Table8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interface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3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string,</w:t>
            </w:r>
          </w:p>
          <w:p w:rsidR="00000000" w:rsidDel="00000000" w:rsidP="00000000" w:rsidRDefault="00000000" w:rsidRPr="00000000" w14:paraId="0000053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 string</w:t>
            </w:r>
          </w:p>
          <w:p w:rsidR="00000000" w:rsidDel="00000000" w:rsidP="00000000" w:rsidRDefault="00000000" w:rsidRPr="00000000" w14:paraId="0000053B">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53C">
      <w:pPr>
        <w:pageBreakBefore w:val="0"/>
        <w:rPr/>
      </w:pPr>
      <w:r w:rsidDel="00000000" w:rsidR="00000000" w:rsidRPr="00000000">
        <w:rPr>
          <w:rtl w:val="0"/>
        </w:rPr>
      </w:r>
    </w:p>
    <w:p w:rsidR="00000000" w:rsidDel="00000000" w:rsidP="00000000" w:rsidRDefault="00000000" w:rsidRPr="00000000" w14:paraId="0000053D">
      <w:pPr>
        <w:pageBreakBefore w:val="0"/>
        <w:rPr/>
      </w:pPr>
      <w:r w:rsidDel="00000000" w:rsidR="00000000" w:rsidRPr="00000000">
        <w:rPr>
          <w:rtl w:val="0"/>
        </w:rPr>
        <w:t xml:space="preserve">Poder es una propiedad opcional en este ejemplo.</w:t>
      </w:r>
    </w:p>
    <w:p w:rsidR="00000000" w:rsidDel="00000000" w:rsidP="00000000" w:rsidRDefault="00000000" w:rsidRPr="00000000" w14:paraId="0000053E">
      <w:pPr>
        <w:pageBreakBefore w:val="0"/>
        <w:rPr/>
      </w:pPr>
      <w:r w:rsidDel="00000000" w:rsidR="00000000" w:rsidRPr="00000000">
        <w:rPr>
          <w:rtl w:val="0"/>
        </w:rPr>
      </w:r>
    </w:p>
    <w:tbl>
      <w:tblPr>
        <w:tblStyle w:val="Table8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enviarMision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 Xmen ) {</w:t>
            </w:r>
          </w:p>
          <w:p w:rsidR="00000000" w:rsidDel="00000000" w:rsidP="00000000" w:rsidRDefault="00000000" w:rsidRPr="00000000" w14:paraId="0000054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4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if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.poder){</w:t>
            </w:r>
          </w:p>
          <w:p w:rsidR="00000000" w:rsidDel="00000000" w:rsidP="00000000" w:rsidRDefault="00000000" w:rsidRPr="00000000" w14:paraId="0000054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`Necesitamos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xmen.poder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4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4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4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"Enviado a: "</w:t>
            </w:r>
            <w:r w:rsidDel="00000000" w:rsidR="00000000" w:rsidRPr="00000000">
              <w:rPr>
                <w:rFonts w:ascii="Courier New" w:cs="Courier New" w:eastAsia="Courier New" w:hAnsi="Courier New"/>
                <w:sz w:val="21"/>
                <w:szCs w:val="21"/>
                <w:rtl w:val="0"/>
              </w:rPr>
              <w:t xml:space="preserve"> + xmen.nombre);</w:t>
            </w:r>
          </w:p>
          <w:p w:rsidR="00000000" w:rsidDel="00000000" w:rsidP="00000000" w:rsidRDefault="00000000" w:rsidRPr="00000000" w14:paraId="0000054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4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4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4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wolverine:Xmen = {</w:t>
            </w:r>
          </w:p>
          <w:p w:rsidR="00000000" w:rsidDel="00000000" w:rsidP="00000000" w:rsidRDefault="00000000" w:rsidRPr="00000000" w14:paraId="0000054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"Wolverine"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4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 </w:t>
            </w:r>
            <w:r w:rsidDel="00000000" w:rsidR="00000000" w:rsidRPr="00000000">
              <w:rPr>
                <w:rFonts w:ascii="Courier New" w:cs="Courier New" w:eastAsia="Courier New" w:hAnsi="Courier New"/>
                <w:sz w:val="21"/>
                <w:szCs w:val="21"/>
                <w:rtl w:val="0"/>
              </w:rPr>
              <w:t xml:space="preserve">"Regeneración"</w:t>
            </w:r>
          </w:p>
          <w:p w:rsidR="00000000" w:rsidDel="00000000" w:rsidP="00000000" w:rsidRDefault="00000000" w:rsidRPr="00000000" w14:paraId="0000054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4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4E">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enviarMision</w:t>
            </w:r>
            <w:r w:rsidDel="00000000" w:rsidR="00000000" w:rsidRPr="00000000">
              <w:rPr>
                <w:rFonts w:ascii="Courier New" w:cs="Courier New" w:eastAsia="Courier New" w:hAnsi="Courier New"/>
                <w:sz w:val="21"/>
                <w:szCs w:val="21"/>
                <w:rtl w:val="0"/>
              </w:rPr>
              <w:t xml:space="preserve">( wolverine );</w:t>
            </w:r>
            <w:r w:rsidDel="00000000" w:rsidR="00000000" w:rsidRPr="00000000">
              <w:rPr>
                <w:rtl w:val="0"/>
              </w:rPr>
            </w:r>
          </w:p>
        </w:tc>
      </w:tr>
    </w:tbl>
    <w:p w:rsidR="00000000" w:rsidDel="00000000" w:rsidP="00000000" w:rsidRDefault="00000000" w:rsidRPr="00000000" w14:paraId="0000054F">
      <w:pPr>
        <w:pageBreakBefore w:val="0"/>
        <w:rPr/>
      </w:pPr>
      <w:r w:rsidDel="00000000" w:rsidR="00000000" w:rsidRPr="00000000">
        <w:rPr/>
        <w:drawing>
          <wp:inline distB="114300" distT="114300" distL="114300" distR="114300">
            <wp:extent cx="5943600" cy="1308100"/>
            <wp:effectExtent b="0" l="0" r="0" t="0"/>
            <wp:docPr id="43"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pageBreakBefore w:val="0"/>
        <w:rPr/>
      </w:pPr>
      <w:r w:rsidDel="00000000" w:rsidR="00000000" w:rsidRPr="00000000">
        <w:rPr>
          <w:rtl w:val="0"/>
        </w:rPr>
      </w:r>
    </w:p>
    <w:p w:rsidR="00000000" w:rsidDel="00000000" w:rsidP="00000000" w:rsidRDefault="00000000" w:rsidRPr="00000000" w14:paraId="00000551">
      <w:pPr>
        <w:pStyle w:val="Heading2"/>
        <w:pageBreakBefore w:val="0"/>
        <w:rPr/>
      </w:pPr>
      <w:bookmarkStart w:colFirst="0" w:colLast="0" w:name="_mi4ljljentox" w:id="64"/>
      <w:bookmarkEnd w:id="64"/>
      <w:r w:rsidDel="00000000" w:rsidR="00000000" w:rsidRPr="00000000">
        <w:rPr>
          <w:rtl w:val="0"/>
        </w:rPr>
        <w:t xml:space="preserve">Métodos en la Interfaz</w:t>
      </w:r>
    </w:p>
    <w:p w:rsidR="00000000" w:rsidDel="00000000" w:rsidP="00000000" w:rsidRDefault="00000000" w:rsidRPr="00000000" w14:paraId="00000552">
      <w:pPr>
        <w:pageBreakBefore w:val="0"/>
        <w:rPr/>
      </w:pPr>
      <w:r w:rsidDel="00000000" w:rsidR="00000000" w:rsidRPr="00000000">
        <w:rPr>
          <w:rtl w:val="0"/>
        </w:rPr>
        <w:t xml:space="preserve">Hay que especificar (si los tiene) los parámetros, y el retorno.</w:t>
      </w:r>
    </w:p>
    <w:p w:rsidR="00000000" w:rsidDel="00000000" w:rsidP="00000000" w:rsidRDefault="00000000" w:rsidRPr="00000000" w14:paraId="00000553">
      <w:pPr>
        <w:pageBreakBefore w:val="0"/>
        <w:rPr/>
      </w:pPr>
      <w:r w:rsidDel="00000000" w:rsidR="00000000" w:rsidRPr="00000000">
        <w:rPr>
          <w:rtl w:val="0"/>
        </w:rPr>
      </w:r>
    </w:p>
    <w:tbl>
      <w:tblPr>
        <w:tblStyle w:val="Table8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interface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5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string,</w:t>
            </w:r>
          </w:p>
          <w:p w:rsidR="00000000" w:rsidDel="00000000" w:rsidP="00000000" w:rsidRDefault="00000000" w:rsidRPr="00000000" w14:paraId="00000556">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regenerar( </w:t>
            </w:r>
            <w:r w:rsidDel="00000000" w:rsidR="00000000" w:rsidRPr="00000000">
              <w:rPr>
                <w:rFonts w:ascii="Courier New" w:cs="Courier New" w:eastAsia="Courier New" w:hAnsi="Courier New"/>
                <w:b w:val="1"/>
                <w:sz w:val="21"/>
                <w:szCs w:val="21"/>
                <w:rtl w:val="0"/>
              </w:rPr>
              <w:t xml:space="preserve">nombreReal</w:t>
            </w:r>
            <w:r w:rsidDel="00000000" w:rsidR="00000000" w:rsidRPr="00000000">
              <w:rPr>
                <w:rFonts w:ascii="Courier New" w:cs="Courier New" w:eastAsia="Courier New" w:hAnsi="Courier New"/>
                <w:b w:val="1"/>
                <w:sz w:val="21"/>
                <w:szCs w:val="21"/>
                <w:rtl w:val="0"/>
              </w:rPr>
              <w:t xml:space="preserve">:string ):void</w:t>
            </w:r>
          </w:p>
          <w:p w:rsidR="00000000" w:rsidDel="00000000" w:rsidP="00000000" w:rsidRDefault="00000000" w:rsidRPr="00000000" w14:paraId="00000557">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558">
      <w:pPr>
        <w:pageBreakBefore w:val="0"/>
        <w:rPr/>
      </w:pPr>
      <w:r w:rsidDel="00000000" w:rsidR="00000000" w:rsidRPr="00000000">
        <w:rPr>
          <w:rtl w:val="0"/>
        </w:rPr>
      </w:r>
    </w:p>
    <w:p w:rsidR="00000000" w:rsidDel="00000000" w:rsidP="00000000" w:rsidRDefault="00000000" w:rsidRPr="00000000" w14:paraId="00000559">
      <w:pPr>
        <w:pageBreakBefore w:val="0"/>
        <w:rPr/>
      </w:pPr>
      <w:r w:rsidDel="00000000" w:rsidR="00000000" w:rsidRPr="00000000">
        <w:rPr>
          <w:rtl w:val="0"/>
        </w:rPr>
        <w:t xml:space="preserve">No estamos diciendo que es lo que tiene que hacer la función, puede ser lo que sea, pero recibe y regresa lo especificado.</w:t>
      </w:r>
    </w:p>
    <w:p w:rsidR="00000000" w:rsidDel="00000000" w:rsidP="00000000" w:rsidRDefault="00000000" w:rsidRPr="00000000" w14:paraId="0000055A">
      <w:pPr>
        <w:pageBreakBefore w:val="0"/>
        <w:rPr/>
      </w:pPr>
      <w:r w:rsidDel="00000000" w:rsidR="00000000" w:rsidRPr="00000000">
        <w:rPr>
          <w:rtl w:val="0"/>
        </w:rPr>
      </w:r>
    </w:p>
    <w:p w:rsidR="00000000" w:rsidDel="00000000" w:rsidP="00000000" w:rsidRDefault="00000000" w:rsidRPr="00000000" w14:paraId="0000055B">
      <w:pPr>
        <w:pageBreakBefore w:val="0"/>
        <w:rPr/>
      </w:pPr>
      <w:r w:rsidDel="00000000" w:rsidR="00000000" w:rsidRPr="00000000">
        <w:rPr>
          <w:rtl w:val="0"/>
        </w:rPr>
        <w:t xml:space="preserve">El método también puede ser </w:t>
      </w:r>
      <w:r w:rsidDel="00000000" w:rsidR="00000000" w:rsidRPr="00000000">
        <w:rPr>
          <w:rtl w:val="0"/>
        </w:rPr>
        <w:t xml:space="preserve">opcional </w:t>
      </w:r>
      <w:r w:rsidDel="00000000" w:rsidR="00000000" w:rsidRPr="00000000">
        <w:rPr>
          <w:rtl w:val="0"/>
        </w:rPr>
        <w:t xml:space="preserve">agregando un </w:t>
      </w:r>
      <w:r w:rsidDel="00000000" w:rsidR="00000000" w:rsidRPr="00000000">
        <w:rPr>
          <w:rtl w:val="0"/>
        </w:rPr>
        <w:t xml:space="preserve">signo de pregunta</w:t>
      </w:r>
      <w:r w:rsidDel="00000000" w:rsidR="00000000" w:rsidRPr="00000000">
        <w:rPr>
          <w:rtl w:val="0"/>
        </w:rPr>
        <w:t xml:space="preserve">. </w:t>
      </w:r>
    </w:p>
    <w:p w:rsidR="00000000" w:rsidDel="00000000" w:rsidP="00000000" w:rsidRDefault="00000000" w:rsidRPr="00000000" w14:paraId="0000055C">
      <w:pPr>
        <w:pageBreakBefore w:val="0"/>
        <w:rPr/>
      </w:pPr>
      <w:r w:rsidDel="00000000" w:rsidR="00000000" w:rsidRPr="00000000">
        <w:rPr>
          <w:rtl w:val="0"/>
        </w:rPr>
      </w:r>
    </w:p>
    <w:tbl>
      <w:tblPr>
        <w:tblStyle w:val="Table8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interface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5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string,</w:t>
            </w:r>
          </w:p>
          <w:p w:rsidR="00000000" w:rsidDel="00000000" w:rsidP="00000000" w:rsidRDefault="00000000" w:rsidRPr="00000000" w14:paraId="0000055F">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regenerar?( </w:t>
            </w:r>
            <w:r w:rsidDel="00000000" w:rsidR="00000000" w:rsidRPr="00000000">
              <w:rPr>
                <w:rFonts w:ascii="Courier New" w:cs="Courier New" w:eastAsia="Courier New" w:hAnsi="Courier New"/>
                <w:b w:val="1"/>
                <w:sz w:val="21"/>
                <w:szCs w:val="21"/>
                <w:rtl w:val="0"/>
              </w:rPr>
              <w:t xml:space="preserve">nombreReal</w:t>
            </w:r>
            <w:r w:rsidDel="00000000" w:rsidR="00000000" w:rsidRPr="00000000">
              <w:rPr>
                <w:rFonts w:ascii="Courier New" w:cs="Courier New" w:eastAsia="Courier New" w:hAnsi="Courier New"/>
                <w:b w:val="1"/>
                <w:sz w:val="21"/>
                <w:szCs w:val="21"/>
                <w:rtl w:val="0"/>
              </w:rPr>
              <w:t xml:space="preserve">:string ):void</w:t>
            </w:r>
          </w:p>
          <w:p w:rsidR="00000000" w:rsidDel="00000000" w:rsidP="00000000" w:rsidRDefault="00000000" w:rsidRPr="00000000" w14:paraId="00000560">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561">
      <w:pPr>
        <w:pageBreakBefore w:val="0"/>
        <w:rPr/>
      </w:pPr>
      <w:r w:rsidDel="00000000" w:rsidR="00000000" w:rsidRPr="00000000">
        <w:rPr>
          <w:rtl w:val="0"/>
        </w:rPr>
      </w:r>
    </w:p>
    <w:p w:rsidR="00000000" w:rsidDel="00000000" w:rsidP="00000000" w:rsidRDefault="00000000" w:rsidRPr="00000000" w14:paraId="00000562">
      <w:pPr>
        <w:pageBreakBefore w:val="0"/>
        <w:rPr/>
      </w:pPr>
      <w:r w:rsidDel="00000000" w:rsidR="00000000" w:rsidRPr="00000000">
        <w:rPr>
          <w:rtl w:val="0"/>
        </w:rPr>
        <w:t xml:space="preserve">Ejemplo</w:t>
      </w:r>
    </w:p>
    <w:p w:rsidR="00000000" w:rsidDel="00000000" w:rsidP="00000000" w:rsidRDefault="00000000" w:rsidRPr="00000000" w14:paraId="00000563">
      <w:pPr>
        <w:pageBreakBefore w:val="0"/>
        <w:rPr/>
      </w:pPr>
      <w:r w:rsidDel="00000000" w:rsidR="00000000" w:rsidRPr="00000000">
        <w:rPr>
          <w:rtl w:val="0"/>
        </w:rPr>
      </w:r>
    </w:p>
    <w:tbl>
      <w:tblPr>
        <w:tblStyle w:val="Table8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enviarMision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 Xmen ) {</w:t>
            </w:r>
          </w:p>
          <w:p w:rsidR="00000000" w:rsidDel="00000000" w:rsidP="00000000" w:rsidRDefault="00000000" w:rsidRPr="00000000" w14:paraId="0000056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6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"Enviado a: "</w:t>
            </w:r>
            <w:r w:rsidDel="00000000" w:rsidR="00000000" w:rsidRPr="00000000">
              <w:rPr>
                <w:rFonts w:ascii="Courier New" w:cs="Courier New" w:eastAsia="Courier New" w:hAnsi="Courier New"/>
                <w:sz w:val="21"/>
                <w:szCs w:val="21"/>
                <w:rtl w:val="0"/>
              </w:rPr>
              <w:t xml:space="preserve"> + xmen.nombre);</w:t>
            </w:r>
          </w:p>
          <w:p w:rsidR="00000000" w:rsidDel="00000000" w:rsidP="00000000" w:rsidRDefault="00000000" w:rsidRPr="00000000" w14:paraId="0000056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68">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xmen</w:t>
            </w:r>
            <w:r w:rsidDel="00000000" w:rsidR="00000000" w:rsidRPr="00000000">
              <w:rPr>
                <w:rFonts w:ascii="Courier New" w:cs="Courier New" w:eastAsia="Courier New" w:hAnsi="Courier New"/>
                <w:b w:val="1"/>
                <w:sz w:val="21"/>
                <w:szCs w:val="21"/>
                <w:rtl w:val="0"/>
              </w:rPr>
              <w:t xml:space="preserve">.regenerar(</w:t>
            </w:r>
            <w:r w:rsidDel="00000000" w:rsidR="00000000" w:rsidRPr="00000000">
              <w:rPr>
                <w:rFonts w:ascii="Courier New" w:cs="Courier New" w:eastAsia="Courier New" w:hAnsi="Courier New"/>
                <w:b w:val="1"/>
                <w:sz w:val="21"/>
                <w:szCs w:val="21"/>
                <w:rtl w:val="0"/>
              </w:rPr>
              <w:t xml:space="preserve">"Logan"</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56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6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6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6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wolverine:Xmen = {</w:t>
            </w:r>
          </w:p>
          <w:p w:rsidR="00000000" w:rsidDel="00000000" w:rsidP="00000000" w:rsidRDefault="00000000" w:rsidRPr="00000000" w14:paraId="0000056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"Wolverine"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6E">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regenerar(x:string){</w:t>
            </w:r>
          </w:p>
          <w:p w:rsidR="00000000" w:rsidDel="00000000" w:rsidP="00000000" w:rsidRDefault="00000000" w:rsidRPr="00000000" w14:paraId="0000056F">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console.log(</w:t>
            </w:r>
            <w:r w:rsidDel="00000000" w:rsidR="00000000" w:rsidRPr="00000000">
              <w:rPr>
                <w:rFonts w:ascii="Courier New" w:cs="Courier New" w:eastAsia="Courier New" w:hAnsi="Courier New"/>
                <w:b w:val="1"/>
                <w:sz w:val="21"/>
                <w:szCs w:val="21"/>
                <w:rtl w:val="0"/>
              </w:rPr>
              <w:t xml:space="preserve">"Se ha regenerado "</w:t>
            </w:r>
            <w:r w:rsidDel="00000000" w:rsidR="00000000" w:rsidRPr="00000000">
              <w:rPr>
                <w:rFonts w:ascii="Courier New" w:cs="Courier New" w:eastAsia="Courier New" w:hAnsi="Courier New"/>
                <w:b w:val="1"/>
                <w:sz w:val="21"/>
                <w:szCs w:val="21"/>
                <w:rtl w:val="0"/>
              </w:rPr>
              <w:t xml:space="preserve"> + x);</w:t>
            </w:r>
          </w:p>
          <w:p w:rsidR="00000000" w:rsidDel="00000000" w:rsidP="00000000" w:rsidRDefault="00000000" w:rsidRPr="00000000" w14:paraId="00000570">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57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73">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enviarMision</w:t>
            </w:r>
            <w:r w:rsidDel="00000000" w:rsidR="00000000" w:rsidRPr="00000000">
              <w:rPr>
                <w:rFonts w:ascii="Courier New" w:cs="Courier New" w:eastAsia="Courier New" w:hAnsi="Courier New"/>
                <w:sz w:val="21"/>
                <w:szCs w:val="21"/>
                <w:rtl w:val="0"/>
              </w:rPr>
              <w:t xml:space="preserve">( wolverine );</w:t>
            </w:r>
            <w:r w:rsidDel="00000000" w:rsidR="00000000" w:rsidRPr="00000000">
              <w:rPr>
                <w:rtl w:val="0"/>
              </w:rPr>
            </w:r>
          </w:p>
        </w:tc>
      </w:tr>
    </w:tbl>
    <w:p w:rsidR="00000000" w:rsidDel="00000000" w:rsidP="00000000" w:rsidRDefault="00000000" w:rsidRPr="00000000" w14:paraId="00000574">
      <w:pPr>
        <w:pageBreakBefore w:val="0"/>
        <w:rPr/>
      </w:pPr>
      <w:r w:rsidDel="00000000" w:rsidR="00000000" w:rsidRPr="00000000">
        <w:rPr>
          <w:rtl w:val="0"/>
        </w:rPr>
      </w:r>
    </w:p>
    <w:p w:rsidR="00000000" w:rsidDel="00000000" w:rsidP="00000000" w:rsidRDefault="00000000" w:rsidRPr="00000000" w14:paraId="00000575">
      <w:pPr>
        <w:pStyle w:val="Heading2"/>
        <w:pageBreakBefore w:val="0"/>
        <w:rPr/>
      </w:pPr>
      <w:bookmarkStart w:colFirst="0" w:colLast="0" w:name="_5ma3uwk610si" w:id="65"/>
      <w:bookmarkEnd w:id="65"/>
      <w:r w:rsidDel="00000000" w:rsidR="00000000" w:rsidRPr="00000000">
        <w:rPr>
          <w:rtl w:val="0"/>
        </w:rPr>
        <w:t xml:space="preserve">Interfaces en las Clases</w:t>
      </w:r>
      <w:r w:rsidDel="00000000" w:rsidR="00000000" w:rsidRPr="00000000">
        <w:rPr>
          <w:rtl w:val="0"/>
        </w:rPr>
      </w:r>
    </w:p>
    <w:p w:rsidR="00000000" w:rsidDel="00000000" w:rsidP="00000000" w:rsidRDefault="00000000" w:rsidRPr="00000000" w14:paraId="00000576">
      <w:pPr>
        <w:pageBreakBefore w:val="0"/>
        <w:rPr/>
      </w:pPr>
      <w:r w:rsidDel="00000000" w:rsidR="00000000" w:rsidRPr="00000000">
        <w:rPr>
          <w:rtl w:val="0"/>
        </w:rPr>
        <w:t xml:space="preserve">Es posible utilizar las interfaces para definir los métodos y propiedades que va a tener una clase, es decir obligar a las clases a que tengan una cierta forma.</w:t>
      </w:r>
    </w:p>
    <w:p w:rsidR="00000000" w:rsidDel="00000000" w:rsidP="00000000" w:rsidRDefault="00000000" w:rsidRPr="00000000" w14:paraId="00000577">
      <w:pPr>
        <w:pageBreakBefore w:val="0"/>
        <w:rPr/>
      </w:pPr>
      <w:r w:rsidDel="00000000" w:rsidR="00000000" w:rsidRPr="00000000">
        <w:rPr>
          <w:rtl w:val="0"/>
        </w:rPr>
      </w:r>
    </w:p>
    <w:tbl>
      <w:tblPr>
        <w:tblStyle w:val="Table8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interface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nombre:string;</w:t>
            </w:r>
          </w:p>
          <w:p w:rsidR="00000000" w:rsidDel="00000000" w:rsidP="00000000" w:rsidRDefault="00000000" w:rsidRPr="00000000" w14:paraId="0000057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57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regenerar(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 ):void;</w:t>
            </w:r>
          </w:p>
          <w:p w:rsidR="00000000" w:rsidDel="00000000" w:rsidP="00000000" w:rsidRDefault="00000000" w:rsidRPr="00000000" w14:paraId="0000057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7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Mutante </w:t>
            </w:r>
            <w:r w:rsidDel="00000000" w:rsidR="00000000" w:rsidRPr="00000000">
              <w:rPr>
                <w:rFonts w:ascii="Courier New" w:cs="Courier New" w:eastAsia="Courier New" w:hAnsi="Courier New"/>
                <w:sz w:val="21"/>
                <w:szCs w:val="21"/>
                <w:rtl w:val="0"/>
              </w:rPr>
              <w:t xml:space="preserve">implements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7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nombre:string;</w:t>
            </w:r>
          </w:p>
          <w:p w:rsidR="00000000" w:rsidDel="00000000" w:rsidP="00000000" w:rsidRDefault="00000000" w:rsidRPr="00000000" w14:paraId="00000580">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poder:string;</w:t>
            </w:r>
          </w:p>
          <w:p w:rsidR="00000000" w:rsidDel="00000000" w:rsidP="00000000" w:rsidRDefault="00000000" w:rsidRPr="00000000" w14:paraId="00000581">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esBueno</w:t>
            </w:r>
            <w:r w:rsidDel="00000000" w:rsidR="00000000" w:rsidRPr="00000000">
              <w:rPr>
                <w:rFonts w:ascii="Courier New" w:cs="Courier New" w:eastAsia="Courier New" w:hAnsi="Courier New"/>
                <w:b w:val="1"/>
                <w:sz w:val="21"/>
                <w:szCs w:val="21"/>
                <w:rtl w:val="0"/>
              </w:rPr>
              <w:t xml:space="preserve">:boolean;</w:t>
            </w:r>
          </w:p>
          <w:p w:rsidR="00000000" w:rsidDel="00000000" w:rsidP="00000000" w:rsidRDefault="00000000" w:rsidRPr="00000000" w14:paraId="0000058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regenerar( nombre ){</w:t>
            </w:r>
          </w:p>
          <w:p w:rsidR="00000000" w:rsidDel="00000000" w:rsidP="00000000" w:rsidRDefault="00000000" w:rsidRPr="00000000" w14:paraId="0000058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"hola "</w:t>
            </w:r>
            <w:r w:rsidDel="00000000" w:rsidR="00000000" w:rsidRPr="00000000">
              <w:rPr>
                <w:rFonts w:ascii="Courier New" w:cs="Courier New" w:eastAsia="Courier New" w:hAnsi="Courier New"/>
                <w:sz w:val="21"/>
                <w:szCs w:val="21"/>
                <w:rtl w:val="0"/>
              </w:rPr>
              <w:t xml:space="preserve"> + nombre);</w:t>
            </w:r>
          </w:p>
          <w:p w:rsidR="00000000" w:rsidDel="00000000" w:rsidP="00000000" w:rsidRDefault="00000000" w:rsidRPr="00000000" w14:paraId="0000058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8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87">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wolverine =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Mutante();</w:t>
            </w:r>
            <w:r w:rsidDel="00000000" w:rsidR="00000000" w:rsidRPr="00000000">
              <w:rPr>
                <w:rtl w:val="0"/>
              </w:rPr>
            </w:r>
          </w:p>
        </w:tc>
      </w:tr>
    </w:tbl>
    <w:p w:rsidR="00000000" w:rsidDel="00000000" w:rsidP="00000000" w:rsidRDefault="00000000" w:rsidRPr="00000000" w14:paraId="00000588">
      <w:pPr>
        <w:pageBreakBefore w:val="0"/>
        <w:rPr/>
      </w:pPr>
      <w:r w:rsidDel="00000000" w:rsidR="00000000" w:rsidRPr="00000000">
        <w:rPr>
          <w:rtl w:val="0"/>
        </w:rPr>
      </w:r>
    </w:p>
    <w:p w:rsidR="00000000" w:rsidDel="00000000" w:rsidP="00000000" w:rsidRDefault="00000000" w:rsidRPr="00000000" w14:paraId="00000589">
      <w:pPr>
        <w:pageBreakBefore w:val="0"/>
        <w:rPr/>
      </w:pPr>
      <w:r w:rsidDel="00000000" w:rsidR="00000000" w:rsidRPr="00000000">
        <w:rPr>
          <w:rtl w:val="0"/>
        </w:rPr>
        <w:t xml:space="preserve">Note que podemos agregar nuevas propiedades y hasta métodos.</w:t>
      </w:r>
    </w:p>
    <w:p w:rsidR="00000000" w:rsidDel="00000000" w:rsidP="00000000" w:rsidRDefault="00000000" w:rsidRPr="00000000" w14:paraId="0000058A">
      <w:pPr>
        <w:pageBreakBefore w:val="0"/>
        <w:rPr/>
      </w:pPr>
      <w:r w:rsidDel="00000000" w:rsidR="00000000" w:rsidRPr="00000000">
        <w:rPr>
          <w:rtl w:val="0"/>
        </w:rPr>
      </w:r>
    </w:p>
    <w:p w:rsidR="00000000" w:rsidDel="00000000" w:rsidP="00000000" w:rsidRDefault="00000000" w:rsidRPr="00000000" w14:paraId="0000058B">
      <w:pPr>
        <w:pStyle w:val="Heading2"/>
        <w:pageBreakBefore w:val="0"/>
        <w:rPr/>
      </w:pPr>
      <w:bookmarkStart w:colFirst="0" w:colLast="0" w:name="_3efm1pfzmcxz" w:id="66"/>
      <w:bookmarkEnd w:id="66"/>
      <w:r w:rsidDel="00000000" w:rsidR="00000000" w:rsidRPr="00000000">
        <w:rPr>
          <w:rtl w:val="0"/>
        </w:rPr>
        <w:t xml:space="preserve">Interfaces para las funciones</w:t>
      </w:r>
    </w:p>
    <w:p w:rsidR="00000000" w:rsidDel="00000000" w:rsidP="00000000" w:rsidRDefault="00000000" w:rsidRPr="00000000" w14:paraId="0000058C">
      <w:pPr>
        <w:pageBreakBefore w:val="0"/>
        <w:rPr/>
      </w:pPr>
      <w:r w:rsidDel="00000000" w:rsidR="00000000" w:rsidRPr="00000000">
        <w:rPr>
          <w:rtl w:val="0"/>
        </w:rPr>
        <w:t xml:space="preserve">Es posible utilizar las interfaces para moldear funciones. </w:t>
      </w:r>
    </w:p>
    <w:p w:rsidR="00000000" w:rsidDel="00000000" w:rsidP="00000000" w:rsidRDefault="00000000" w:rsidRPr="00000000" w14:paraId="0000058D">
      <w:pPr>
        <w:pageBreakBefore w:val="0"/>
        <w:rPr/>
      </w:pPr>
      <w:r w:rsidDel="00000000" w:rsidR="00000000" w:rsidRPr="00000000">
        <w:rPr>
          <w:rtl w:val="0"/>
        </w:rPr>
      </w:r>
    </w:p>
    <w:tbl>
      <w:tblPr>
        <w:tblStyle w:val="Table8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interface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DosNumerosFunc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num1:number, num2:number ) : number</w:t>
            </w:r>
          </w:p>
          <w:p w:rsidR="00000000" w:rsidDel="00000000" w:rsidP="00000000" w:rsidRDefault="00000000" w:rsidRPr="00000000" w14:paraId="0000059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9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sumar:</w:t>
            </w:r>
            <w:r w:rsidDel="00000000" w:rsidR="00000000" w:rsidRPr="00000000">
              <w:rPr>
                <w:rFonts w:ascii="Courier New" w:cs="Courier New" w:eastAsia="Courier New" w:hAnsi="Courier New"/>
                <w:sz w:val="21"/>
                <w:szCs w:val="21"/>
                <w:rtl w:val="0"/>
              </w:rPr>
              <w:t xml:space="preserve">DosNumerosFunc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9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sumar = </w:t>
            </w: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(a:number,b:number){</w:t>
            </w:r>
          </w:p>
          <w:p w:rsidR="00000000" w:rsidDel="00000000" w:rsidP="00000000" w:rsidRDefault="00000000" w:rsidRPr="00000000" w14:paraId="0000059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a + b;</w:t>
            </w:r>
          </w:p>
          <w:p w:rsidR="00000000" w:rsidDel="00000000" w:rsidP="00000000" w:rsidRDefault="00000000" w:rsidRPr="00000000" w14:paraId="0000059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9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restar:</w:t>
            </w:r>
            <w:r w:rsidDel="00000000" w:rsidR="00000000" w:rsidRPr="00000000">
              <w:rPr>
                <w:rFonts w:ascii="Courier New" w:cs="Courier New" w:eastAsia="Courier New" w:hAnsi="Courier New"/>
                <w:sz w:val="21"/>
                <w:szCs w:val="21"/>
                <w:rtl w:val="0"/>
              </w:rPr>
              <w:t xml:space="preserve">DosNumerosFunc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9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restar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numero1</w:t>
            </w:r>
            <w:r w:rsidDel="00000000" w:rsidR="00000000" w:rsidRPr="00000000">
              <w:rPr>
                <w:rFonts w:ascii="Courier New" w:cs="Courier New" w:eastAsia="Courier New" w:hAnsi="Courier New"/>
                <w:sz w:val="21"/>
                <w:szCs w:val="21"/>
                <w:rtl w:val="0"/>
              </w:rPr>
              <w:t xml:space="preserve">:number,numero2:number){</w:t>
            </w:r>
          </w:p>
          <w:p w:rsidR="00000000" w:rsidDel="00000000" w:rsidP="00000000" w:rsidRDefault="00000000" w:rsidRPr="00000000" w14:paraId="0000059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numero1 - numero2;</w:t>
            </w:r>
          </w:p>
          <w:p w:rsidR="00000000" w:rsidDel="00000000" w:rsidP="00000000" w:rsidRDefault="00000000" w:rsidRPr="00000000" w14:paraId="0000059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59E">
      <w:pPr>
        <w:pageBreakBefore w:val="0"/>
        <w:rPr/>
      </w:pPr>
      <w:r w:rsidDel="00000000" w:rsidR="00000000" w:rsidRPr="00000000">
        <w:rPr>
          <w:rtl w:val="0"/>
        </w:rPr>
      </w:r>
    </w:p>
    <w:p w:rsidR="00000000" w:rsidDel="00000000" w:rsidP="00000000" w:rsidRDefault="00000000" w:rsidRPr="00000000" w14:paraId="0000059F">
      <w:pPr>
        <w:pageBreakBefore w:val="0"/>
        <w:rPr/>
      </w:pPr>
      <w:r w:rsidDel="00000000" w:rsidR="00000000" w:rsidRPr="00000000">
        <w:rPr>
          <w:rtl w:val="0"/>
        </w:rPr>
        <w:t xml:space="preserve">Note que el código para definir la interfaz es muy parecido pero no es igual, a la forma vista en clases anteriores. </w:t>
      </w:r>
    </w:p>
    <w:p w:rsidR="00000000" w:rsidDel="00000000" w:rsidP="00000000" w:rsidRDefault="00000000" w:rsidRPr="00000000" w14:paraId="000005A0">
      <w:pPr>
        <w:pageBreakBefore w:val="0"/>
        <w:rPr/>
      </w:pPr>
      <w:r w:rsidDel="00000000" w:rsidR="00000000" w:rsidRPr="00000000">
        <w:rPr>
          <w:rtl w:val="0"/>
        </w:rPr>
      </w:r>
    </w:p>
    <w:p w:rsidR="00000000" w:rsidDel="00000000" w:rsidP="00000000" w:rsidRDefault="00000000" w:rsidRPr="00000000" w14:paraId="000005A1">
      <w:pPr>
        <w:pageBreakBefore w:val="0"/>
        <w:rPr/>
      </w:pPr>
      <w:r w:rsidDel="00000000" w:rsidR="00000000" w:rsidRPr="00000000">
        <w:rPr>
          <w:rtl w:val="0"/>
        </w:rPr>
        <w:t xml:space="preserve">La diferencia es que aquí no vamos a definir propiedades, vamos a definir únicamente un método, solo uno. </w:t>
      </w:r>
    </w:p>
    <w:p w:rsidR="00000000" w:rsidDel="00000000" w:rsidP="00000000" w:rsidRDefault="00000000" w:rsidRPr="00000000" w14:paraId="000005A2">
      <w:pPr>
        <w:pageBreakBefore w:val="0"/>
        <w:rPr/>
      </w:pPr>
      <w:r w:rsidDel="00000000" w:rsidR="00000000" w:rsidRPr="00000000">
        <w:rPr>
          <w:rtl w:val="0"/>
        </w:rPr>
      </w:r>
    </w:p>
    <w:p w:rsidR="00000000" w:rsidDel="00000000" w:rsidP="00000000" w:rsidRDefault="00000000" w:rsidRPr="00000000" w14:paraId="000005A3">
      <w:pPr>
        <w:pStyle w:val="Heading2"/>
        <w:pageBreakBefore w:val="0"/>
        <w:rPr/>
      </w:pPr>
      <w:bookmarkStart w:colFirst="0" w:colLast="0" w:name="_9svr0ovyfw3" w:id="67"/>
      <w:bookmarkEnd w:id="67"/>
      <w:r w:rsidDel="00000000" w:rsidR="00000000" w:rsidRPr="00000000">
        <w:rPr>
          <w:rtl w:val="0"/>
        </w:rPr>
        <w:t xml:space="preserve">Notes</w:t>
      </w:r>
    </w:p>
    <w:p w:rsidR="00000000" w:rsidDel="00000000" w:rsidP="00000000" w:rsidRDefault="00000000" w:rsidRPr="00000000" w14:paraId="000005A4">
      <w:pPr>
        <w:pageBreakBefore w:val="0"/>
        <w:rPr/>
      </w:pPr>
      <w:r w:rsidDel="00000000" w:rsidR="00000000" w:rsidRPr="00000000">
        <w:rPr>
          <w:rtl w:val="0"/>
        </w:rPr>
        <w:t xml:space="preserve">es posible heredar interfaces con la palabra </w:t>
      </w:r>
      <w:r w:rsidDel="00000000" w:rsidR="00000000" w:rsidRPr="00000000">
        <w:rPr>
          <w:rtl w:val="0"/>
        </w:rPr>
        <w:t xml:space="preserve">extends </w:t>
      </w:r>
      <w:r w:rsidDel="00000000" w:rsidR="00000000" w:rsidRPr="00000000">
        <w:rPr>
          <w:rtl w:val="0"/>
        </w:rPr>
        <w:t xml:space="preserve">:</w:t>
      </w:r>
    </w:p>
    <w:p w:rsidR="00000000" w:rsidDel="00000000" w:rsidP="00000000" w:rsidRDefault="00000000" w:rsidRPr="00000000" w14:paraId="000005A5">
      <w:pPr>
        <w:pageBreakBefore w:val="0"/>
        <w:rPr/>
      </w:pPr>
      <w:r w:rsidDel="00000000" w:rsidR="00000000" w:rsidRPr="00000000">
        <w:rPr>
          <w:rtl w:val="0"/>
        </w:rPr>
      </w:r>
    </w:p>
    <w:tbl>
      <w:tblPr>
        <w:tblStyle w:val="Table8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interface</w:t>
            </w:r>
            <w:r w:rsidDel="00000000" w:rsidR="00000000" w:rsidRPr="00000000">
              <w:rPr>
                <w:rFonts w:ascii="Courier New" w:cs="Courier New" w:eastAsia="Courier New" w:hAnsi="Courier New"/>
                <w:sz w:val="21"/>
                <w:szCs w:val="21"/>
                <w:rtl w:val="0"/>
              </w:rPr>
              <w:t xml:space="preserve"> Carro{</w:t>
            </w:r>
          </w:p>
          <w:p w:rsidR="00000000" w:rsidDel="00000000" w:rsidP="00000000" w:rsidRDefault="00000000" w:rsidRPr="00000000" w14:paraId="000005A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llantas:number;</w:t>
            </w:r>
          </w:p>
          <w:p w:rsidR="00000000" w:rsidDel="00000000" w:rsidP="00000000" w:rsidRDefault="00000000" w:rsidRPr="00000000" w14:paraId="000005A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modelo:string;</w:t>
            </w:r>
          </w:p>
          <w:p w:rsidR="00000000" w:rsidDel="00000000" w:rsidP="00000000" w:rsidRDefault="00000000" w:rsidRPr="00000000" w14:paraId="000005A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A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A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interface</w:t>
            </w:r>
            <w:r w:rsidDel="00000000" w:rsidR="00000000" w:rsidRPr="00000000">
              <w:rPr>
                <w:rFonts w:ascii="Courier New" w:cs="Courier New" w:eastAsia="Courier New" w:hAnsi="Courier New"/>
                <w:sz w:val="21"/>
                <w:szCs w:val="21"/>
                <w:rtl w:val="0"/>
              </w:rPr>
              <w:t xml:space="preserve"> Volvo </w:t>
            </w:r>
            <w:r w:rsidDel="00000000" w:rsidR="00000000" w:rsidRPr="00000000">
              <w:rPr>
                <w:rFonts w:ascii="Courier New" w:cs="Courier New" w:eastAsia="Courier New" w:hAnsi="Courier New"/>
                <w:sz w:val="21"/>
                <w:szCs w:val="21"/>
                <w:rtl w:val="0"/>
              </w:rPr>
              <w:t xml:space="preserve">extends</w:t>
            </w:r>
            <w:r w:rsidDel="00000000" w:rsidR="00000000" w:rsidRPr="00000000">
              <w:rPr>
                <w:rFonts w:ascii="Courier New" w:cs="Courier New" w:eastAsia="Courier New" w:hAnsi="Courier New"/>
                <w:sz w:val="21"/>
                <w:szCs w:val="21"/>
                <w:rtl w:val="0"/>
              </w:rPr>
              <w:t xml:space="preserve"> Carro{</w:t>
            </w:r>
          </w:p>
          <w:p w:rsidR="00000000" w:rsidDel="00000000" w:rsidP="00000000" w:rsidRDefault="00000000" w:rsidRPr="00000000" w14:paraId="000005A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seguro:boolean;</w:t>
            </w:r>
          </w:p>
          <w:p w:rsidR="00000000" w:rsidDel="00000000" w:rsidP="00000000" w:rsidRDefault="00000000" w:rsidRPr="00000000" w14:paraId="000005A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A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A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var</w:t>
            </w:r>
            <w:r w:rsidDel="00000000" w:rsidR="00000000" w:rsidRPr="00000000">
              <w:rPr>
                <w:rFonts w:ascii="Courier New" w:cs="Courier New" w:eastAsia="Courier New" w:hAnsi="Courier New"/>
                <w:sz w:val="21"/>
                <w:szCs w:val="21"/>
                <w:rtl w:val="0"/>
              </w:rPr>
              <w:t xml:space="preserve"> volvo:Volvo = {</w:t>
            </w:r>
          </w:p>
          <w:p w:rsidR="00000000" w:rsidDel="00000000" w:rsidP="00000000" w:rsidRDefault="00000000" w:rsidRPr="00000000" w14:paraId="000005B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llantas: </w:t>
            </w:r>
            <w:r w:rsidDel="00000000" w:rsidR="00000000" w:rsidRPr="00000000">
              <w:rPr>
                <w:rFonts w:ascii="Courier New" w:cs="Courier New" w:eastAsia="Courier New" w:hAnsi="Courier New"/>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B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modelo:</w:t>
            </w:r>
            <w:r w:rsidDel="00000000" w:rsidR="00000000" w:rsidRPr="00000000">
              <w:rPr>
                <w:rFonts w:ascii="Courier New" w:cs="Courier New" w:eastAsia="Courier New" w:hAnsi="Courier New"/>
                <w:sz w:val="21"/>
                <w:szCs w:val="21"/>
                <w:rtl w:val="0"/>
              </w:rPr>
              <w:t xml:space="preserve">"sedan"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B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seguro:</w:t>
            </w:r>
            <w:r w:rsidDel="00000000" w:rsidR="00000000" w:rsidRPr="00000000">
              <w:rPr>
                <w:rFonts w:ascii="Courier New" w:cs="Courier New" w:eastAsia="Courier New" w:hAnsi="Courier New"/>
                <w:sz w:val="21"/>
                <w:szCs w:val="21"/>
                <w:rtl w:val="0"/>
              </w:rPr>
              <w:t xml:space="preserve">true</w:t>
            </w:r>
          </w:p>
          <w:p w:rsidR="00000000" w:rsidDel="00000000" w:rsidP="00000000" w:rsidRDefault="00000000" w:rsidRPr="00000000" w14:paraId="000005B3">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5B4">
      <w:pPr>
        <w:pageBreakBefore w:val="0"/>
        <w:rPr/>
      </w:pPr>
      <w:r w:rsidDel="00000000" w:rsidR="00000000" w:rsidRPr="00000000">
        <w:rPr>
          <w:rtl w:val="0"/>
        </w:rPr>
      </w:r>
    </w:p>
    <w:p w:rsidR="00000000" w:rsidDel="00000000" w:rsidP="00000000" w:rsidRDefault="00000000" w:rsidRPr="00000000" w14:paraId="000005B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5B6">
      <w:pPr>
        <w:pStyle w:val="Heading1"/>
        <w:pageBreakBefore w:val="0"/>
        <w:rPr>
          <w:color w:val="000000"/>
        </w:rPr>
      </w:pPr>
      <w:bookmarkStart w:colFirst="0" w:colLast="0" w:name="_xomexf8zyz8y" w:id="68"/>
      <w:bookmarkEnd w:id="68"/>
      <w:r w:rsidDel="00000000" w:rsidR="00000000" w:rsidRPr="00000000">
        <w:rPr>
          <w:color w:val="000000"/>
          <w:rtl w:val="0"/>
        </w:rPr>
        <w:t xml:space="preserve">Módulos</w:t>
      </w:r>
    </w:p>
    <w:p w:rsidR="00000000" w:rsidDel="00000000" w:rsidP="00000000" w:rsidRDefault="00000000" w:rsidRPr="00000000" w14:paraId="000005B7">
      <w:pPr>
        <w:pageBreakBefore w:val="0"/>
        <w:rPr/>
      </w:pPr>
      <w:r w:rsidDel="00000000" w:rsidR="00000000" w:rsidRPr="00000000">
        <w:rPr>
          <w:rtl w:val="0"/>
        </w:rPr>
        <w:t xml:space="preserve">TypeScript nos da la posibilidad de crear aplicaciones que permitan importar funciones, clases, propiedades, variables o constantes de otros archivos del proyecto sin necesidad de agregar las referencias en nuestras páginas HTML.</w:t>
      </w:r>
    </w:p>
    <w:p w:rsidR="00000000" w:rsidDel="00000000" w:rsidP="00000000" w:rsidRDefault="00000000" w:rsidRPr="00000000" w14:paraId="000005B8">
      <w:pPr>
        <w:pageBreakBefore w:val="0"/>
        <w:rPr/>
      </w:pPr>
      <w:r w:rsidDel="00000000" w:rsidR="00000000" w:rsidRPr="00000000">
        <w:rPr>
          <w:rtl w:val="0"/>
        </w:rPr>
      </w:r>
    </w:p>
    <w:p w:rsidR="00000000" w:rsidDel="00000000" w:rsidP="00000000" w:rsidRDefault="00000000" w:rsidRPr="00000000" w14:paraId="000005B9">
      <w:pPr>
        <w:pageBreakBefore w:val="0"/>
        <w:rPr/>
      </w:pPr>
      <w:r w:rsidDel="00000000" w:rsidR="00000000" w:rsidRPr="00000000">
        <w:rPr>
          <w:rtl w:val="0"/>
        </w:rPr>
        <w:t xml:space="preserve">Los módulos es una forma de programar que brinda grandes funciones a la programación web.</w:t>
      </w:r>
    </w:p>
    <w:p w:rsidR="00000000" w:rsidDel="00000000" w:rsidP="00000000" w:rsidRDefault="00000000" w:rsidRPr="00000000" w14:paraId="000005BA">
      <w:pPr>
        <w:pageBreakBefore w:val="0"/>
        <w:rPr/>
      </w:pPr>
      <w:r w:rsidDel="00000000" w:rsidR="00000000" w:rsidRPr="00000000">
        <w:rPr>
          <w:rtl w:val="0"/>
        </w:rPr>
      </w:r>
    </w:p>
    <w:p w:rsidR="00000000" w:rsidDel="00000000" w:rsidP="00000000" w:rsidRDefault="00000000" w:rsidRPr="00000000" w14:paraId="000005BB">
      <w:pPr>
        <w:pageBreakBefore w:val="0"/>
        <w:rPr/>
      </w:pPr>
      <w:r w:rsidDel="00000000" w:rsidR="00000000" w:rsidRPr="00000000">
        <w:rPr/>
        <w:drawing>
          <wp:inline distB="114300" distT="114300" distL="114300" distR="114300">
            <wp:extent cx="5943600" cy="2171700"/>
            <wp:effectExtent b="0" l="0" r="0" t="0"/>
            <wp:docPr id="17"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5BC">
      <w:pPr>
        <w:pageBreakBefore w:val="0"/>
        <w:rPr/>
      </w:pPr>
      <w:r w:rsidDel="00000000" w:rsidR="00000000" w:rsidRPr="00000000">
        <w:rPr/>
        <w:drawing>
          <wp:inline distB="114300" distT="114300" distL="114300" distR="114300">
            <wp:extent cx="5314950" cy="1885950"/>
            <wp:effectExtent b="0" l="0" r="0" t="0"/>
            <wp:docPr id="21" name="image19.png"/>
            <a:graphic>
              <a:graphicData uri="http://schemas.openxmlformats.org/drawingml/2006/picture">
                <pic:pic>
                  <pic:nvPicPr>
                    <pic:cNvPr id="0" name="image19.png"/>
                    <pic:cNvPicPr preferRelativeResize="0"/>
                  </pic:nvPicPr>
                  <pic:blipFill>
                    <a:blip r:embed="rId55"/>
                    <a:srcRect b="0" l="0" r="0" t="0"/>
                    <a:stretch>
                      <a:fillRect/>
                    </a:stretch>
                  </pic:blipFill>
                  <pic:spPr>
                    <a:xfrm>
                      <a:off x="0" y="0"/>
                      <a:ext cx="53149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5BD">
      <w:pPr>
        <w:pageBreakBefore w:val="0"/>
        <w:rPr/>
      </w:pPr>
      <w:r w:rsidDel="00000000" w:rsidR="00000000" w:rsidRPr="00000000">
        <w:rPr>
          <w:rtl w:val="0"/>
        </w:rPr>
        <w:t xml:space="preserve">de la raíz vayase a la carpeta validaciones y al archivo textos. </w:t>
      </w:r>
    </w:p>
    <w:p w:rsidR="00000000" w:rsidDel="00000000" w:rsidP="00000000" w:rsidRDefault="00000000" w:rsidRPr="00000000" w14:paraId="000005BE">
      <w:pPr>
        <w:pageBreakBefore w:val="0"/>
        <w:rPr/>
      </w:pPr>
      <w:r w:rsidDel="00000000" w:rsidR="00000000" w:rsidRPr="00000000">
        <w:rPr>
          <w:rtl w:val="0"/>
        </w:rPr>
      </w:r>
    </w:p>
    <w:p w:rsidR="00000000" w:rsidDel="00000000" w:rsidP="00000000" w:rsidRDefault="00000000" w:rsidRPr="00000000" w14:paraId="000005BF">
      <w:pPr>
        <w:pageBreakBefore w:val="0"/>
        <w:rPr/>
      </w:pPr>
      <w:r w:rsidDel="00000000" w:rsidR="00000000" w:rsidRPr="00000000">
        <w:rPr/>
        <w:drawing>
          <wp:inline distB="114300" distT="114300" distL="114300" distR="114300">
            <wp:extent cx="2190750" cy="3409950"/>
            <wp:effectExtent b="0" l="0" r="0" t="0"/>
            <wp:docPr id="28" name="image24.png"/>
            <a:graphic>
              <a:graphicData uri="http://schemas.openxmlformats.org/drawingml/2006/picture">
                <pic:pic>
                  <pic:nvPicPr>
                    <pic:cNvPr id="0" name="image24.png"/>
                    <pic:cNvPicPr preferRelativeResize="0"/>
                  </pic:nvPicPr>
                  <pic:blipFill>
                    <a:blip r:embed="rId56"/>
                    <a:srcRect b="0" l="0" r="0" t="0"/>
                    <a:stretch>
                      <a:fillRect/>
                    </a:stretch>
                  </pic:blipFill>
                  <pic:spPr>
                    <a:xfrm>
                      <a:off x="0" y="0"/>
                      <a:ext cx="21907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5C0">
      <w:pPr>
        <w:pageBreakBefore w:val="0"/>
        <w:rPr/>
      </w:pPr>
      <w:r w:rsidDel="00000000" w:rsidR="00000000" w:rsidRPr="00000000">
        <w:rPr>
          <w:rtl w:val="0"/>
        </w:rPr>
      </w:r>
    </w:p>
    <w:p w:rsidR="00000000" w:rsidDel="00000000" w:rsidP="00000000" w:rsidRDefault="00000000" w:rsidRPr="00000000" w14:paraId="000005C1">
      <w:pPr>
        <w:pageBreakBefore w:val="0"/>
        <w:rPr/>
      </w:pPr>
      <w:r w:rsidDel="00000000" w:rsidR="00000000" w:rsidRPr="00000000">
        <w:rPr>
          <w:rtl w:val="0"/>
        </w:rPr>
        <w:t xml:space="preserve">Para obtener todos los módulos (osea propiedades y métodos con la palabra export) del archivo textos:</w:t>
      </w:r>
    </w:p>
    <w:p w:rsidR="00000000" w:rsidDel="00000000" w:rsidP="00000000" w:rsidRDefault="00000000" w:rsidRPr="00000000" w14:paraId="000005C2">
      <w:pPr>
        <w:pageBreakBefore w:val="0"/>
        <w:rPr/>
      </w:pPr>
      <w:r w:rsidDel="00000000" w:rsidR="00000000" w:rsidRPr="00000000">
        <w:rPr/>
        <w:drawing>
          <wp:inline distB="114300" distT="114300" distL="114300" distR="114300">
            <wp:extent cx="5581650" cy="2019300"/>
            <wp:effectExtent b="0" l="0" r="0" t="0"/>
            <wp:docPr id="52" name="image50.png"/>
            <a:graphic>
              <a:graphicData uri="http://schemas.openxmlformats.org/drawingml/2006/picture">
                <pic:pic>
                  <pic:nvPicPr>
                    <pic:cNvPr id="0" name="image50.png"/>
                    <pic:cNvPicPr preferRelativeResize="0"/>
                  </pic:nvPicPr>
                  <pic:blipFill>
                    <a:blip r:embed="rId57"/>
                    <a:srcRect b="0" l="0" r="0" t="0"/>
                    <a:stretch>
                      <a:fillRect/>
                    </a:stretch>
                  </pic:blipFill>
                  <pic:spPr>
                    <a:xfrm>
                      <a:off x="0" y="0"/>
                      <a:ext cx="55816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5C3">
      <w:pPr>
        <w:pageBreakBefore w:val="0"/>
        <w:rPr/>
      </w:pPr>
      <w:r w:rsidDel="00000000" w:rsidR="00000000" w:rsidRPr="00000000">
        <w:rPr>
          <w:rtl w:val="0"/>
        </w:rPr>
        <w:t xml:space="preserve">import * as textos from “./validaciones/textos”;</w:t>
      </w:r>
    </w:p>
    <w:p w:rsidR="00000000" w:rsidDel="00000000" w:rsidP="00000000" w:rsidRDefault="00000000" w:rsidRPr="00000000" w14:paraId="000005C4">
      <w:pPr>
        <w:pageBreakBefore w:val="0"/>
        <w:rPr/>
      </w:pPr>
      <w:r w:rsidDel="00000000" w:rsidR="00000000" w:rsidRPr="00000000">
        <w:rPr>
          <w:rtl w:val="0"/>
        </w:rPr>
      </w:r>
    </w:p>
    <w:p w:rsidR="00000000" w:rsidDel="00000000" w:rsidP="00000000" w:rsidRDefault="00000000" w:rsidRPr="00000000" w14:paraId="000005C5">
      <w:pPr>
        <w:pageBreakBefore w:val="0"/>
        <w:rPr/>
      </w:pPr>
      <w:r w:rsidDel="00000000" w:rsidR="00000000" w:rsidRPr="00000000">
        <w:rPr>
          <w:rtl w:val="0"/>
        </w:rPr>
        <w:t xml:space="preserve">para entender todo esto mejor, mirar los dos últimos videos de la sección de módulos. </w:t>
      </w:r>
    </w:p>
    <w:p w:rsidR="00000000" w:rsidDel="00000000" w:rsidP="00000000" w:rsidRDefault="00000000" w:rsidRPr="00000000" w14:paraId="000005C6">
      <w:pPr>
        <w:pageBreakBefore w:val="0"/>
        <w:rPr/>
      </w:pPr>
      <w:r w:rsidDel="00000000" w:rsidR="00000000" w:rsidRPr="00000000">
        <w:rPr>
          <w:rtl w:val="0"/>
        </w:rPr>
      </w:r>
    </w:p>
    <w:p w:rsidR="00000000" w:rsidDel="00000000" w:rsidP="00000000" w:rsidRDefault="00000000" w:rsidRPr="00000000" w14:paraId="000005C7">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5C8">
      <w:pPr>
        <w:pStyle w:val="Heading1"/>
        <w:pageBreakBefore w:val="0"/>
        <w:rPr>
          <w:color w:val="000000"/>
        </w:rPr>
      </w:pPr>
      <w:bookmarkStart w:colFirst="0" w:colLast="0" w:name="_o5ojs3w7mx50" w:id="69"/>
      <w:bookmarkEnd w:id="69"/>
      <w:r w:rsidDel="00000000" w:rsidR="00000000" w:rsidRPr="00000000">
        <w:rPr>
          <w:color w:val="000000"/>
          <w:rtl w:val="0"/>
        </w:rPr>
        <w:t xml:space="preserve">Genéricos - Generics</w:t>
      </w:r>
    </w:p>
    <w:p w:rsidR="00000000" w:rsidDel="00000000" w:rsidP="00000000" w:rsidRDefault="00000000" w:rsidRPr="00000000" w14:paraId="000005C9">
      <w:pPr>
        <w:pageBreakBefore w:val="0"/>
        <w:rPr/>
      </w:pPr>
      <w:r w:rsidDel="00000000" w:rsidR="00000000" w:rsidRPr="00000000">
        <w:rPr>
          <w:rtl w:val="0"/>
        </w:rPr>
        <w:t xml:space="preserve">JavaScript por ser un lenguaje dinámico, conlleva a tener varios problemas por esa misma flexibilidad, pero a su vez, permite resolver problemas de una forma muy sencilla. Esta sección está destinada a comprender cómo mantener la programación estructurada del TypeScript con el dinamismo de JavaScript.</w:t>
      </w:r>
    </w:p>
    <w:p w:rsidR="00000000" w:rsidDel="00000000" w:rsidP="00000000" w:rsidRDefault="00000000" w:rsidRPr="00000000" w14:paraId="000005CA">
      <w:pPr>
        <w:pageBreakBefore w:val="0"/>
        <w:rPr/>
      </w:pPr>
      <w:r w:rsidDel="00000000" w:rsidR="00000000" w:rsidRPr="00000000">
        <w:rPr>
          <w:rtl w:val="0"/>
        </w:rPr>
      </w:r>
    </w:p>
    <w:p w:rsidR="00000000" w:rsidDel="00000000" w:rsidP="00000000" w:rsidRDefault="00000000" w:rsidRPr="00000000" w14:paraId="000005CB">
      <w:pPr>
        <w:pageBreakBefore w:val="0"/>
        <w:rPr/>
      </w:pPr>
      <w:r w:rsidDel="00000000" w:rsidR="00000000" w:rsidRPr="00000000">
        <w:rPr>
          <w:rtl w:val="0"/>
        </w:rPr>
        <w:t xml:space="preserve">Puntualmente aprenderemos sobre:</w:t>
      </w:r>
    </w:p>
    <w:p w:rsidR="00000000" w:rsidDel="00000000" w:rsidP="00000000" w:rsidRDefault="00000000" w:rsidRPr="00000000" w14:paraId="000005CC">
      <w:pPr>
        <w:pageBreakBefore w:val="0"/>
        <w:rPr/>
      </w:pPr>
      <w:r w:rsidDel="00000000" w:rsidR="00000000" w:rsidRPr="00000000">
        <w:rPr>
          <w:rtl w:val="0"/>
        </w:rPr>
      </w:r>
    </w:p>
    <w:p w:rsidR="00000000" w:rsidDel="00000000" w:rsidP="00000000" w:rsidRDefault="00000000" w:rsidRPr="00000000" w14:paraId="000005CD">
      <w:pPr>
        <w:pageBreakBefore w:val="0"/>
        <w:numPr>
          <w:ilvl w:val="0"/>
          <w:numId w:val="2"/>
        </w:numPr>
        <w:ind w:left="720" w:hanging="360"/>
        <w:rPr/>
      </w:pPr>
      <w:r w:rsidDel="00000000" w:rsidR="00000000" w:rsidRPr="00000000">
        <w:rPr>
          <w:rtl w:val="0"/>
        </w:rPr>
        <w:t xml:space="preserve">Uso de los genéricos</w:t>
      </w:r>
    </w:p>
    <w:p w:rsidR="00000000" w:rsidDel="00000000" w:rsidP="00000000" w:rsidRDefault="00000000" w:rsidRPr="00000000" w14:paraId="000005CE">
      <w:pPr>
        <w:pageBreakBefore w:val="0"/>
        <w:numPr>
          <w:ilvl w:val="0"/>
          <w:numId w:val="2"/>
        </w:numPr>
        <w:ind w:left="720" w:hanging="360"/>
        <w:rPr/>
      </w:pPr>
      <w:r w:rsidDel="00000000" w:rsidR="00000000" w:rsidRPr="00000000">
        <w:rPr>
          <w:rtl w:val="0"/>
        </w:rPr>
        <w:t xml:space="preserve">Funciones genéricas</w:t>
      </w:r>
    </w:p>
    <w:p w:rsidR="00000000" w:rsidDel="00000000" w:rsidP="00000000" w:rsidRDefault="00000000" w:rsidRPr="00000000" w14:paraId="000005CF">
      <w:pPr>
        <w:pageBreakBefore w:val="0"/>
        <w:numPr>
          <w:ilvl w:val="0"/>
          <w:numId w:val="2"/>
        </w:numPr>
        <w:ind w:left="720" w:hanging="360"/>
        <w:rPr/>
      </w:pPr>
      <w:r w:rsidDel="00000000" w:rsidR="00000000" w:rsidRPr="00000000">
        <w:rPr>
          <w:rtl w:val="0"/>
        </w:rPr>
        <w:t xml:space="preserve">Ejemplos prácticos sobre los genéricos</w:t>
      </w:r>
    </w:p>
    <w:p w:rsidR="00000000" w:rsidDel="00000000" w:rsidP="00000000" w:rsidRDefault="00000000" w:rsidRPr="00000000" w14:paraId="000005D0">
      <w:pPr>
        <w:pageBreakBefore w:val="0"/>
        <w:numPr>
          <w:ilvl w:val="0"/>
          <w:numId w:val="2"/>
        </w:numPr>
        <w:ind w:left="720" w:hanging="360"/>
        <w:rPr/>
      </w:pPr>
      <w:r w:rsidDel="00000000" w:rsidR="00000000" w:rsidRPr="00000000">
        <w:rPr>
          <w:rtl w:val="0"/>
        </w:rPr>
        <w:t xml:space="preserve">Arreglos genéricos</w:t>
      </w:r>
    </w:p>
    <w:p w:rsidR="00000000" w:rsidDel="00000000" w:rsidP="00000000" w:rsidRDefault="00000000" w:rsidRPr="00000000" w14:paraId="000005D1">
      <w:pPr>
        <w:pageBreakBefore w:val="0"/>
        <w:numPr>
          <w:ilvl w:val="0"/>
          <w:numId w:val="2"/>
        </w:numPr>
        <w:ind w:left="720" w:hanging="360"/>
        <w:rPr/>
      </w:pPr>
      <w:r w:rsidDel="00000000" w:rsidR="00000000" w:rsidRPr="00000000">
        <w:rPr>
          <w:rtl w:val="0"/>
        </w:rPr>
        <w:t xml:space="preserve">Clases genéricas</w:t>
      </w:r>
    </w:p>
    <w:p w:rsidR="00000000" w:rsidDel="00000000" w:rsidP="00000000" w:rsidRDefault="00000000" w:rsidRPr="00000000" w14:paraId="000005D2">
      <w:pPr>
        <w:pageBreakBefore w:val="0"/>
        <w:rPr/>
      </w:pPr>
      <w:r w:rsidDel="00000000" w:rsidR="00000000" w:rsidRPr="00000000">
        <w:rPr>
          <w:rtl w:val="0"/>
        </w:rPr>
      </w:r>
    </w:p>
    <w:p w:rsidR="00000000" w:rsidDel="00000000" w:rsidP="00000000" w:rsidRDefault="00000000" w:rsidRPr="00000000" w14:paraId="000005D3">
      <w:pPr>
        <w:pStyle w:val="Heading2"/>
        <w:pageBreakBefore w:val="0"/>
        <w:rPr/>
      </w:pPr>
      <w:bookmarkStart w:colFirst="0" w:colLast="0" w:name="_ajjux8d6v4wm" w:id="70"/>
      <w:bookmarkEnd w:id="70"/>
      <w:r w:rsidDel="00000000" w:rsidR="00000000" w:rsidRPr="00000000">
        <w:rPr>
          <w:rtl w:val="0"/>
        </w:rPr>
        <w:t xml:space="preserve">Introducción a los Genéricos</w:t>
      </w:r>
    </w:p>
    <w:p w:rsidR="00000000" w:rsidDel="00000000" w:rsidP="00000000" w:rsidRDefault="00000000" w:rsidRPr="00000000" w14:paraId="000005D4">
      <w:pPr>
        <w:pageBreakBefore w:val="0"/>
        <w:rPr/>
      </w:pPr>
      <w:r w:rsidDel="00000000" w:rsidR="00000000" w:rsidRPr="00000000">
        <w:rPr>
          <w:rtl w:val="0"/>
        </w:rPr>
        <w:t xml:space="preserve">JavaScript no posee el concepto de genérico porque es totalmente dinámico, una función podría recibir cualquier argumento que ustedes deseen</w:t>
      </w:r>
    </w:p>
    <w:p w:rsidR="00000000" w:rsidDel="00000000" w:rsidP="00000000" w:rsidRDefault="00000000" w:rsidRPr="00000000" w14:paraId="000005D5">
      <w:pPr>
        <w:pageBreakBefore w:val="0"/>
        <w:rPr/>
      </w:pPr>
      <w:r w:rsidDel="00000000" w:rsidR="00000000" w:rsidRPr="00000000">
        <w:rPr>
          <w:rtl w:val="0"/>
        </w:rPr>
      </w:r>
    </w:p>
    <w:p w:rsidR="00000000" w:rsidDel="00000000" w:rsidP="00000000" w:rsidRDefault="00000000" w:rsidRPr="00000000" w14:paraId="000005D6">
      <w:pPr>
        <w:pageBreakBefore w:val="0"/>
        <w:rPr/>
      </w:pPr>
      <w:r w:rsidDel="00000000" w:rsidR="00000000" w:rsidRPr="00000000">
        <w:rPr>
          <w:rtl w:val="0"/>
        </w:rPr>
        <w:t xml:space="preserve">los genéricos es algo que me va a permitir a mi trabajar con cualquier tipo de dato, y aprovechar las ventajas que tiene TypeScript para que me ayude con la autocompletación y posibles errores que yo pueda cometer a la hora de escribir o a la hora de manejar la data. </w:t>
      </w:r>
    </w:p>
    <w:p w:rsidR="00000000" w:rsidDel="00000000" w:rsidP="00000000" w:rsidRDefault="00000000" w:rsidRPr="00000000" w14:paraId="000005D7">
      <w:pPr>
        <w:pageBreakBefore w:val="0"/>
        <w:rPr/>
      </w:pPr>
      <w:r w:rsidDel="00000000" w:rsidR="00000000" w:rsidRPr="00000000">
        <w:rPr>
          <w:rtl w:val="0"/>
        </w:rPr>
      </w:r>
    </w:p>
    <w:p w:rsidR="00000000" w:rsidDel="00000000" w:rsidP="00000000" w:rsidRDefault="00000000" w:rsidRPr="00000000" w14:paraId="000005D8">
      <w:pPr>
        <w:pStyle w:val="Heading2"/>
        <w:pageBreakBefore w:val="0"/>
        <w:rPr/>
      </w:pPr>
      <w:bookmarkStart w:colFirst="0" w:colLast="0" w:name="_auwxhg20n2f3" w:id="71"/>
      <w:bookmarkEnd w:id="71"/>
      <w:r w:rsidDel="00000000" w:rsidR="00000000" w:rsidRPr="00000000">
        <w:rPr>
          <w:rtl w:val="0"/>
        </w:rPr>
        <w:t xml:space="preserve">Creando funciones genéricas</w:t>
      </w:r>
    </w:p>
    <w:p w:rsidR="00000000" w:rsidDel="00000000" w:rsidP="00000000" w:rsidRDefault="00000000" w:rsidRPr="00000000" w14:paraId="000005D9">
      <w:pPr>
        <w:pageBreakBefore w:val="0"/>
        <w:rPr/>
      </w:pPr>
      <w:r w:rsidDel="00000000" w:rsidR="00000000" w:rsidRPr="00000000">
        <w:rPr>
          <w:rtl w:val="0"/>
        </w:rPr>
        <w:t xml:space="preserve">Teniendo la siguiente función:</w:t>
      </w:r>
    </w:p>
    <w:p w:rsidR="00000000" w:rsidDel="00000000" w:rsidP="00000000" w:rsidRDefault="00000000" w:rsidRPr="00000000" w14:paraId="000005DA">
      <w:pPr>
        <w:pageBreakBefore w:val="0"/>
        <w:rPr/>
      </w:pPr>
      <w:r w:rsidDel="00000000" w:rsidR="00000000" w:rsidRPr="00000000">
        <w:rPr>
          <w:rtl w:val="0"/>
        </w:rPr>
      </w:r>
    </w:p>
    <w:tbl>
      <w:tblPr>
        <w:tblStyle w:val="Table9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regresar(  arg:any  ){</w:t>
            </w:r>
          </w:p>
          <w:p w:rsidR="00000000" w:rsidDel="00000000" w:rsidP="00000000" w:rsidRDefault="00000000" w:rsidRPr="00000000" w14:paraId="000005D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arg;</w:t>
            </w:r>
          </w:p>
          <w:p w:rsidR="00000000" w:rsidDel="00000000" w:rsidP="00000000" w:rsidRDefault="00000000" w:rsidRPr="00000000" w14:paraId="000005DD">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5DE">
      <w:pPr>
        <w:pageBreakBefore w:val="0"/>
        <w:rPr/>
      </w:pPr>
      <w:r w:rsidDel="00000000" w:rsidR="00000000" w:rsidRPr="00000000">
        <w:rPr>
          <w:rtl w:val="0"/>
        </w:rPr>
      </w:r>
    </w:p>
    <w:p w:rsidR="00000000" w:rsidDel="00000000" w:rsidP="00000000" w:rsidRDefault="00000000" w:rsidRPr="00000000" w14:paraId="000005DF">
      <w:pPr>
        <w:pageBreakBefore w:val="0"/>
        <w:rPr/>
      </w:pPr>
      <w:r w:rsidDel="00000000" w:rsidR="00000000" w:rsidRPr="00000000">
        <w:rPr>
          <w:rtl w:val="0"/>
        </w:rPr>
        <w:t xml:space="preserve">voy a convertirla en una función genérica:</w:t>
      </w:r>
    </w:p>
    <w:p w:rsidR="00000000" w:rsidDel="00000000" w:rsidP="00000000" w:rsidRDefault="00000000" w:rsidRPr="00000000" w14:paraId="000005E0">
      <w:pPr>
        <w:pageBreakBefore w:val="0"/>
        <w:rPr/>
      </w:pPr>
      <w:r w:rsidDel="00000000" w:rsidR="00000000" w:rsidRPr="00000000">
        <w:rPr>
          <w:rtl w:val="0"/>
        </w:rPr>
      </w:r>
    </w:p>
    <w:tbl>
      <w:tblPr>
        <w:tblStyle w:val="Table9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regresar</w:t>
            </w:r>
            <w:r w:rsidDel="00000000" w:rsidR="00000000" w:rsidRPr="00000000">
              <w:rPr>
                <w:rFonts w:ascii="Courier New" w:cs="Courier New" w:eastAsia="Courier New" w:hAnsi="Courier New"/>
                <w:b w:val="1"/>
                <w:sz w:val="21"/>
                <w:szCs w:val="21"/>
                <w:rtl w:val="0"/>
              </w:rPr>
              <w:t xml:space="preserve">&lt;T&gt;</w:t>
            </w:r>
            <w:r w:rsidDel="00000000" w:rsidR="00000000" w:rsidRPr="00000000">
              <w:rPr>
                <w:rFonts w:ascii="Courier New" w:cs="Courier New" w:eastAsia="Courier New" w:hAnsi="Courier New"/>
                <w:sz w:val="21"/>
                <w:szCs w:val="21"/>
                <w:rtl w:val="0"/>
              </w:rPr>
              <w:t xml:space="preserve">(  arg:</w:t>
            </w:r>
            <w:r w:rsidDel="00000000" w:rsidR="00000000" w:rsidRPr="00000000">
              <w:rPr>
                <w:rFonts w:ascii="Courier New" w:cs="Courier New" w:eastAsia="Courier New" w:hAnsi="Courier New"/>
                <w:b w:val="1"/>
                <w:sz w:val="21"/>
                <w:szCs w:val="21"/>
                <w:rtl w:val="0"/>
              </w:rPr>
              <w:t xml:space="preserve">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E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arg;</w:t>
            </w:r>
          </w:p>
          <w:p w:rsidR="00000000" w:rsidDel="00000000" w:rsidP="00000000" w:rsidRDefault="00000000" w:rsidRPr="00000000" w14:paraId="000005E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E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E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regresar( </w:t>
            </w:r>
            <w:r w:rsidDel="00000000" w:rsidR="00000000" w:rsidRPr="00000000">
              <w:rPr>
                <w:rFonts w:ascii="Courier New" w:cs="Courier New" w:eastAsia="Courier New" w:hAnsi="Courier New"/>
                <w:sz w:val="21"/>
                <w:szCs w:val="21"/>
                <w:rtl w:val="0"/>
              </w:rPr>
              <w:t xml:space="preserve">15.456789</w:t>
            </w:r>
            <w:r w:rsidDel="00000000" w:rsidR="00000000" w:rsidRPr="00000000">
              <w:rPr>
                <w:rFonts w:ascii="Courier New" w:cs="Courier New" w:eastAsia="Courier New" w:hAnsi="Courier New"/>
                <w:sz w:val="21"/>
                <w:szCs w:val="21"/>
                <w:rtl w:val="0"/>
              </w:rPr>
              <w:t xml:space="preserve"> ).toFixed(</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E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regresar(</w:t>
            </w:r>
            <w:r w:rsidDel="00000000" w:rsidR="00000000" w:rsidRPr="00000000">
              <w:rPr>
                <w:rFonts w:ascii="Courier New" w:cs="Courier New" w:eastAsia="Courier New" w:hAnsi="Courier New"/>
                <w:sz w:val="21"/>
                <w:szCs w:val="21"/>
                <w:rtl w:val="0"/>
              </w:rPr>
              <w:t xml:space="preserve">"Stiven Trujillo"</w:t>
            </w:r>
            <w:r w:rsidDel="00000000" w:rsidR="00000000" w:rsidRPr="00000000">
              <w:rPr>
                <w:rFonts w:ascii="Courier New" w:cs="Courier New" w:eastAsia="Courier New" w:hAnsi="Courier New"/>
                <w:sz w:val="21"/>
                <w:szCs w:val="21"/>
                <w:rtl w:val="0"/>
              </w:rPr>
              <w:t xml:space="preserve">).charAt(</w:t>
            </w:r>
            <w:r w:rsidDel="00000000" w:rsidR="00000000" w:rsidRPr="00000000">
              <w:rPr>
                <w:rFonts w:ascii="Courier New" w:cs="Courier New" w:eastAsia="Courier New" w:hAnsi="Courier New"/>
                <w:sz w:val="21"/>
                <w:szCs w:val="21"/>
                <w:rtl w:val="0"/>
              </w:rPr>
              <w:t xml:space="preserve">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E7">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regresar(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Date() ).getTime()       );</w:t>
            </w:r>
            <w:r w:rsidDel="00000000" w:rsidR="00000000" w:rsidRPr="00000000">
              <w:rPr>
                <w:rtl w:val="0"/>
              </w:rPr>
            </w:r>
          </w:p>
        </w:tc>
      </w:tr>
    </w:tbl>
    <w:p w:rsidR="00000000" w:rsidDel="00000000" w:rsidP="00000000" w:rsidRDefault="00000000" w:rsidRPr="00000000" w14:paraId="000005E8">
      <w:pPr>
        <w:pageBreakBefore w:val="0"/>
        <w:rPr/>
      </w:pPr>
      <w:r w:rsidDel="00000000" w:rsidR="00000000" w:rsidRPr="00000000">
        <w:rPr>
          <w:rtl w:val="0"/>
        </w:rPr>
      </w:r>
    </w:p>
    <w:p w:rsidR="00000000" w:rsidDel="00000000" w:rsidP="00000000" w:rsidRDefault="00000000" w:rsidRPr="00000000" w14:paraId="000005E9">
      <w:pPr>
        <w:pageBreakBefore w:val="0"/>
        <w:rPr/>
      </w:pPr>
      <w:r w:rsidDel="00000000" w:rsidR="00000000" w:rsidRPr="00000000">
        <w:rPr>
          <w:rtl w:val="0"/>
        </w:rPr>
        <w:t xml:space="preserve">Es un estándar que nuestra función genérica tenga esa T, esta T puede ser cualquier cosa pero es una convención usar la T.</w:t>
      </w:r>
    </w:p>
    <w:p w:rsidR="00000000" w:rsidDel="00000000" w:rsidP="00000000" w:rsidRDefault="00000000" w:rsidRPr="00000000" w14:paraId="000005EA">
      <w:pPr>
        <w:pageBreakBefore w:val="0"/>
        <w:rPr/>
      </w:pPr>
      <w:r w:rsidDel="00000000" w:rsidR="00000000" w:rsidRPr="00000000">
        <w:rPr>
          <w:rtl w:val="0"/>
        </w:rPr>
      </w:r>
    </w:p>
    <w:p w:rsidR="00000000" w:rsidDel="00000000" w:rsidP="00000000" w:rsidRDefault="00000000" w:rsidRPr="00000000" w14:paraId="000005EB">
      <w:pPr>
        <w:pageBreakBefore w:val="0"/>
        <w:rPr/>
      </w:pPr>
      <w:r w:rsidDel="00000000" w:rsidR="00000000" w:rsidRPr="00000000">
        <w:rPr>
          <w:rtl w:val="0"/>
        </w:rPr>
        <w:t xml:space="preserve">ya el argumento no va a ser de tipo any si no de tipo T, en otras palabras le estamos diciendo a TypeScript, que el tipo de retorno va a ser el mismo tipo que el argumento de entrada. </w:t>
      </w:r>
    </w:p>
    <w:p w:rsidR="00000000" w:rsidDel="00000000" w:rsidP="00000000" w:rsidRDefault="00000000" w:rsidRPr="00000000" w14:paraId="000005EC">
      <w:pPr>
        <w:pageBreakBefore w:val="0"/>
        <w:rPr/>
      </w:pPr>
      <w:r w:rsidDel="00000000" w:rsidR="00000000" w:rsidRPr="00000000">
        <w:rPr>
          <w:rtl w:val="0"/>
        </w:rPr>
      </w:r>
    </w:p>
    <w:p w:rsidR="00000000" w:rsidDel="00000000" w:rsidP="00000000" w:rsidRDefault="00000000" w:rsidRPr="00000000" w14:paraId="000005ED">
      <w:pPr>
        <w:pageBreakBefore w:val="0"/>
        <w:rPr/>
      </w:pPr>
      <w:r w:rsidDel="00000000" w:rsidR="00000000" w:rsidRPr="00000000">
        <w:rPr>
          <w:rtl w:val="0"/>
        </w:rPr>
        <w:t xml:space="preserve">gracias a esto podremos obtener la ayuda de la autocompletación de TypeScript y podremos ver los posibles errores:</w:t>
      </w:r>
    </w:p>
    <w:p w:rsidR="00000000" w:rsidDel="00000000" w:rsidP="00000000" w:rsidRDefault="00000000" w:rsidRPr="00000000" w14:paraId="000005EE">
      <w:pPr>
        <w:pageBreakBefore w:val="0"/>
        <w:rPr/>
      </w:pPr>
      <w:r w:rsidDel="00000000" w:rsidR="00000000" w:rsidRPr="00000000">
        <w:rPr>
          <w:rtl w:val="0"/>
        </w:rPr>
      </w:r>
    </w:p>
    <w:p w:rsidR="00000000" w:rsidDel="00000000" w:rsidP="00000000" w:rsidRDefault="00000000" w:rsidRPr="00000000" w14:paraId="000005EF">
      <w:pPr>
        <w:pageBreakBefore w:val="0"/>
        <w:rPr/>
      </w:pPr>
      <w:r w:rsidDel="00000000" w:rsidR="00000000" w:rsidRPr="00000000">
        <w:rPr/>
        <w:drawing>
          <wp:inline distB="114300" distT="114300" distL="114300" distR="114300">
            <wp:extent cx="5943600" cy="1879600"/>
            <wp:effectExtent b="0" l="0" r="0" t="0"/>
            <wp:docPr id="27" name="image34.png"/>
            <a:graphic>
              <a:graphicData uri="http://schemas.openxmlformats.org/drawingml/2006/picture">
                <pic:pic>
                  <pic:nvPicPr>
                    <pic:cNvPr id="0" name="image34.png"/>
                    <pic:cNvPicPr preferRelativeResize="0"/>
                  </pic:nvPicPr>
                  <pic:blipFill>
                    <a:blip r:embed="rId5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5F0">
      <w:pPr>
        <w:pageBreakBefore w:val="0"/>
        <w:rPr/>
      </w:pPr>
      <w:r w:rsidDel="00000000" w:rsidR="00000000" w:rsidRPr="00000000">
        <w:rPr/>
        <w:drawing>
          <wp:inline distB="114300" distT="114300" distL="114300" distR="114300">
            <wp:extent cx="5943600" cy="1371600"/>
            <wp:effectExtent b="0" l="0" r="0" t="0"/>
            <wp:docPr id="18"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pStyle w:val="Heading2"/>
        <w:pageBreakBefore w:val="0"/>
        <w:rPr/>
      </w:pPr>
      <w:bookmarkStart w:colFirst="0" w:colLast="0" w:name="_5o0rfejai7dk" w:id="72"/>
      <w:bookmarkEnd w:id="72"/>
      <w:r w:rsidDel="00000000" w:rsidR="00000000" w:rsidRPr="00000000">
        <w:rPr>
          <w:rtl w:val="0"/>
        </w:rPr>
        <w:t xml:space="preserve">Ejemplo de función genérica en acción</w:t>
      </w:r>
    </w:p>
    <w:p w:rsidR="00000000" w:rsidDel="00000000" w:rsidP="00000000" w:rsidRDefault="00000000" w:rsidRPr="00000000" w14:paraId="000005F2">
      <w:pPr>
        <w:pageBreakBefore w:val="0"/>
        <w:rPr/>
      </w:pPr>
      <w:r w:rsidDel="00000000" w:rsidR="00000000" w:rsidRPr="00000000">
        <w:rPr>
          <w:rtl w:val="0"/>
        </w:rPr>
        <w:t xml:space="preserve">Tenemos una función genérica:</w:t>
      </w:r>
    </w:p>
    <w:p w:rsidR="00000000" w:rsidDel="00000000" w:rsidP="00000000" w:rsidRDefault="00000000" w:rsidRPr="00000000" w14:paraId="000005F3">
      <w:pPr>
        <w:pageBreakBefore w:val="0"/>
        <w:rPr/>
      </w:pPr>
      <w:r w:rsidDel="00000000" w:rsidR="00000000" w:rsidRPr="00000000">
        <w:rPr>
          <w:rtl w:val="0"/>
        </w:rPr>
      </w:r>
    </w:p>
    <w:tbl>
      <w:tblPr>
        <w:tblStyle w:val="Table9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functionGenerica</w:t>
            </w:r>
            <w:r w:rsidDel="00000000" w:rsidR="00000000" w:rsidRPr="00000000">
              <w:rPr>
                <w:rFonts w:ascii="Courier New" w:cs="Courier New" w:eastAsia="Courier New" w:hAnsi="Courier New"/>
                <w:sz w:val="21"/>
                <w:szCs w:val="21"/>
                <w:rtl w:val="0"/>
              </w:rPr>
              <w:t xml:space="preserve">&lt;T&gt;( arg:T ){</w:t>
            </w:r>
          </w:p>
          <w:p w:rsidR="00000000" w:rsidDel="00000000" w:rsidP="00000000" w:rsidRDefault="00000000" w:rsidRPr="00000000" w14:paraId="000005F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arg</w:t>
            </w:r>
          </w:p>
          <w:p w:rsidR="00000000" w:rsidDel="00000000" w:rsidP="00000000" w:rsidRDefault="00000000" w:rsidRPr="00000000" w14:paraId="000005F6">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5F7">
      <w:pPr>
        <w:pageBreakBefore w:val="0"/>
        <w:rPr/>
      </w:pPr>
      <w:r w:rsidDel="00000000" w:rsidR="00000000" w:rsidRPr="00000000">
        <w:rPr>
          <w:rtl w:val="0"/>
        </w:rPr>
      </w:r>
    </w:p>
    <w:p w:rsidR="00000000" w:rsidDel="00000000" w:rsidP="00000000" w:rsidRDefault="00000000" w:rsidRPr="00000000" w14:paraId="000005F8">
      <w:pPr>
        <w:pageBreakBefore w:val="0"/>
        <w:rPr/>
      </w:pPr>
      <w:r w:rsidDel="00000000" w:rsidR="00000000" w:rsidRPr="00000000">
        <w:rPr>
          <w:rtl w:val="0"/>
        </w:rPr>
        <w:t xml:space="preserve">y tenemos los siguientes tipos personalizados:</w:t>
      </w:r>
    </w:p>
    <w:p w:rsidR="00000000" w:rsidDel="00000000" w:rsidP="00000000" w:rsidRDefault="00000000" w:rsidRPr="00000000" w14:paraId="000005F9">
      <w:pPr>
        <w:pageBreakBefore w:val="0"/>
        <w:rPr/>
      </w:pPr>
      <w:r w:rsidDel="00000000" w:rsidR="00000000" w:rsidRPr="00000000">
        <w:rPr>
          <w:rtl w:val="0"/>
        </w:rPr>
      </w:r>
    </w:p>
    <w:tbl>
      <w:tblPr>
        <w:tblStyle w:val="Table9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Heroe</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5F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nombre:string;</w:t>
            </w:r>
          </w:p>
          <w:p w:rsidR="00000000" w:rsidDel="00000000" w:rsidP="00000000" w:rsidRDefault="00000000" w:rsidRPr="00000000" w14:paraId="000005F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5F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F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F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type</w:t>
            </w:r>
            <w:r w:rsidDel="00000000" w:rsidR="00000000" w:rsidRPr="00000000">
              <w:rPr>
                <w:rFonts w:ascii="Courier New" w:cs="Courier New" w:eastAsia="Courier New" w:hAnsi="Courier New"/>
                <w:sz w:val="21"/>
                <w:szCs w:val="21"/>
                <w:rtl w:val="0"/>
              </w:rPr>
              <w:t xml:space="preserve"> Villano = {</w:t>
            </w:r>
          </w:p>
          <w:p w:rsidR="00000000" w:rsidDel="00000000" w:rsidP="00000000" w:rsidRDefault="00000000" w:rsidRPr="00000000" w14:paraId="0000060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nombre:string;</w:t>
            </w:r>
          </w:p>
          <w:p w:rsidR="00000000" w:rsidDel="00000000" w:rsidP="00000000" w:rsidRDefault="00000000" w:rsidRPr="00000000" w14:paraId="0000060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poder:string;</w:t>
            </w:r>
          </w:p>
          <w:p w:rsidR="00000000" w:rsidDel="00000000" w:rsidP="00000000" w:rsidRDefault="00000000" w:rsidRPr="00000000" w14:paraId="00000602">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603">
      <w:pPr>
        <w:pageBreakBefore w:val="0"/>
        <w:rPr/>
      </w:pPr>
      <w:r w:rsidDel="00000000" w:rsidR="00000000" w:rsidRPr="00000000">
        <w:rPr>
          <w:rtl w:val="0"/>
        </w:rPr>
      </w:r>
    </w:p>
    <w:p w:rsidR="00000000" w:rsidDel="00000000" w:rsidP="00000000" w:rsidRDefault="00000000" w:rsidRPr="00000000" w14:paraId="00000604">
      <w:pPr>
        <w:pageBreakBefore w:val="0"/>
        <w:rPr/>
      </w:pPr>
      <w:r w:rsidDel="00000000" w:rsidR="00000000" w:rsidRPr="00000000">
        <w:rPr>
          <w:rtl w:val="0"/>
        </w:rPr>
        <w:t xml:space="preserve">Observe que el siguiente objeto puede ser de cualquiera de los dos tipos descritos arriba:</w:t>
      </w:r>
    </w:p>
    <w:p w:rsidR="00000000" w:rsidDel="00000000" w:rsidP="00000000" w:rsidRDefault="00000000" w:rsidRPr="00000000" w14:paraId="00000605">
      <w:pPr>
        <w:pageBreakBefore w:val="0"/>
        <w:rPr/>
      </w:pPr>
      <w:r w:rsidDel="00000000" w:rsidR="00000000" w:rsidRPr="00000000">
        <w:rPr>
          <w:rtl w:val="0"/>
        </w:rPr>
      </w:r>
    </w:p>
    <w:tbl>
      <w:tblPr>
        <w:tblStyle w:val="Table9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 deadpool = {</w:t>
            </w:r>
          </w:p>
          <w:p w:rsidR="00000000" w:rsidDel="00000000" w:rsidP="00000000" w:rsidRDefault="00000000" w:rsidRPr="00000000" w14:paraId="0000060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"Deadpool"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0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"Wade Winston Wilson"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0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 </w:t>
            </w:r>
            <w:r w:rsidDel="00000000" w:rsidR="00000000" w:rsidRPr="00000000">
              <w:rPr>
                <w:rFonts w:ascii="Courier New" w:cs="Courier New" w:eastAsia="Courier New" w:hAnsi="Courier New"/>
                <w:sz w:val="21"/>
                <w:szCs w:val="21"/>
                <w:rtl w:val="0"/>
              </w:rPr>
              <w:t xml:space="preserve">"regeneración"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0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tc>
      </w:tr>
    </w:tbl>
    <w:p w:rsidR="00000000" w:rsidDel="00000000" w:rsidP="00000000" w:rsidRDefault="00000000" w:rsidRPr="00000000" w14:paraId="0000060B">
      <w:pPr>
        <w:pageBreakBefore w:val="0"/>
        <w:rPr/>
      </w:pPr>
      <w:r w:rsidDel="00000000" w:rsidR="00000000" w:rsidRPr="00000000">
        <w:rPr>
          <w:rtl w:val="0"/>
        </w:rPr>
      </w:r>
    </w:p>
    <w:p w:rsidR="00000000" w:rsidDel="00000000" w:rsidP="00000000" w:rsidRDefault="00000000" w:rsidRPr="00000000" w14:paraId="0000060C">
      <w:pPr>
        <w:pageBreakBefore w:val="0"/>
        <w:rPr/>
      </w:pPr>
      <w:r w:rsidDel="00000000" w:rsidR="00000000" w:rsidRPr="00000000">
        <w:rPr>
          <w:rtl w:val="0"/>
        </w:rPr>
        <w:t xml:space="preserve">yo puedo especificarle al TypeScript que lo maneje como un </w:t>
      </w:r>
      <w:r w:rsidDel="00000000" w:rsidR="00000000" w:rsidRPr="00000000">
        <w:rPr>
          <w:rtl w:val="0"/>
        </w:rPr>
        <w:t xml:space="preserve">Heroe</w:t>
      </w:r>
      <w:r w:rsidDel="00000000" w:rsidR="00000000" w:rsidRPr="00000000">
        <w:rPr>
          <w:rtl w:val="0"/>
        </w:rPr>
        <w:t xml:space="preserve"> o como un Villano.</w:t>
      </w:r>
    </w:p>
    <w:p w:rsidR="00000000" w:rsidDel="00000000" w:rsidP="00000000" w:rsidRDefault="00000000" w:rsidRPr="00000000" w14:paraId="0000060D">
      <w:pPr>
        <w:pageBreakBefore w:val="0"/>
        <w:rPr/>
      </w:pPr>
      <w:r w:rsidDel="00000000" w:rsidR="00000000" w:rsidRPr="00000000">
        <w:rPr>
          <w:rtl w:val="0"/>
        </w:rPr>
      </w:r>
    </w:p>
    <w:p w:rsidR="00000000" w:rsidDel="00000000" w:rsidP="00000000" w:rsidRDefault="00000000" w:rsidRPr="00000000" w14:paraId="0000060E">
      <w:pPr>
        <w:pageBreakBefore w:val="0"/>
        <w:rPr/>
      </w:pPr>
      <w:r w:rsidDel="00000000" w:rsidR="00000000" w:rsidRPr="00000000">
        <w:rPr>
          <w:rtl w:val="0"/>
        </w:rPr>
        <w:t xml:space="preserve">para decirle a TypeScript que es un </w:t>
      </w:r>
      <w:r w:rsidDel="00000000" w:rsidR="00000000" w:rsidRPr="00000000">
        <w:rPr>
          <w:rtl w:val="0"/>
        </w:rPr>
        <w:t xml:space="preserve">Heroe</w:t>
      </w:r>
      <w:r w:rsidDel="00000000" w:rsidR="00000000" w:rsidRPr="00000000">
        <w:rPr>
          <w:rtl w:val="0"/>
        </w:rPr>
        <w:t xml:space="preserve"> o Villano lo hacemos de la siguiente forma:</w:t>
      </w:r>
    </w:p>
    <w:p w:rsidR="00000000" w:rsidDel="00000000" w:rsidP="00000000" w:rsidRDefault="00000000" w:rsidRPr="00000000" w14:paraId="0000060F">
      <w:pPr>
        <w:pageBreakBefore w:val="0"/>
        <w:rPr/>
      </w:pPr>
      <w:r w:rsidDel="00000000" w:rsidR="00000000" w:rsidRPr="00000000">
        <w:rPr>
          <w:rtl w:val="0"/>
        </w:rPr>
      </w:r>
    </w:p>
    <w:tbl>
      <w:tblPr>
        <w:tblStyle w:val="Table9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0">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functionGenerica</w:t>
            </w:r>
            <w:r w:rsidDel="00000000" w:rsidR="00000000" w:rsidRPr="00000000">
              <w:rPr>
                <w:rFonts w:ascii="Courier New" w:cs="Courier New" w:eastAsia="Courier New" w:hAnsi="Courier New"/>
                <w:b w:val="1"/>
                <w:sz w:val="21"/>
                <w:szCs w:val="21"/>
                <w:rtl w:val="0"/>
              </w:rPr>
              <w:t xml:space="preserve">&lt;</w:t>
            </w:r>
            <w:r w:rsidDel="00000000" w:rsidR="00000000" w:rsidRPr="00000000">
              <w:rPr>
                <w:rFonts w:ascii="Courier New" w:cs="Courier New" w:eastAsia="Courier New" w:hAnsi="Courier New"/>
                <w:b w:val="1"/>
                <w:sz w:val="21"/>
                <w:szCs w:val="21"/>
                <w:rtl w:val="0"/>
              </w:rPr>
              <w:t xml:space="preserve">Heroe</w:t>
            </w:r>
            <w:r w:rsidDel="00000000" w:rsidR="00000000" w:rsidRPr="00000000">
              <w:rPr>
                <w:rFonts w:ascii="Courier New" w:cs="Courier New" w:eastAsia="Courier New" w:hAnsi="Courier New"/>
                <w:b w:val="1"/>
                <w:sz w:val="21"/>
                <w:szCs w:val="21"/>
                <w:rtl w:val="0"/>
              </w:rPr>
              <w:t xml:space="preserve">&gt;</w:t>
            </w:r>
            <w:r w:rsidDel="00000000" w:rsidR="00000000" w:rsidRPr="00000000">
              <w:rPr>
                <w:rFonts w:ascii="Courier New" w:cs="Courier New" w:eastAsia="Courier New" w:hAnsi="Courier New"/>
                <w:sz w:val="21"/>
                <w:szCs w:val="21"/>
                <w:rtl w:val="0"/>
              </w:rPr>
              <w:t xml:space="preserve">( deadpool )   );</w:t>
            </w:r>
            <w:r w:rsidDel="00000000" w:rsidR="00000000" w:rsidRPr="00000000">
              <w:rPr>
                <w:rtl w:val="0"/>
              </w:rPr>
            </w:r>
          </w:p>
        </w:tc>
      </w:tr>
    </w:tbl>
    <w:p w:rsidR="00000000" w:rsidDel="00000000" w:rsidP="00000000" w:rsidRDefault="00000000" w:rsidRPr="00000000" w14:paraId="00000611">
      <w:pPr>
        <w:pageBreakBefore w:val="0"/>
        <w:rPr/>
      </w:pPr>
      <w:r w:rsidDel="00000000" w:rsidR="00000000" w:rsidRPr="00000000">
        <w:rPr>
          <w:rtl w:val="0"/>
        </w:rPr>
      </w:r>
    </w:p>
    <w:p w:rsidR="00000000" w:rsidDel="00000000" w:rsidP="00000000" w:rsidRDefault="00000000" w:rsidRPr="00000000" w14:paraId="00000612">
      <w:pPr>
        <w:pageBreakBefore w:val="0"/>
        <w:rPr/>
      </w:pPr>
      <w:r w:rsidDel="00000000" w:rsidR="00000000" w:rsidRPr="00000000">
        <w:rPr>
          <w:rtl w:val="0"/>
        </w:rPr>
        <w:t xml:space="preserve">o</w:t>
      </w:r>
    </w:p>
    <w:p w:rsidR="00000000" w:rsidDel="00000000" w:rsidP="00000000" w:rsidRDefault="00000000" w:rsidRPr="00000000" w14:paraId="00000613">
      <w:pPr>
        <w:pageBreakBefore w:val="0"/>
        <w:rPr/>
      </w:pPr>
      <w:r w:rsidDel="00000000" w:rsidR="00000000" w:rsidRPr="00000000">
        <w:rPr>
          <w:rtl w:val="0"/>
        </w:rPr>
      </w:r>
    </w:p>
    <w:tbl>
      <w:tblPr>
        <w:tblStyle w:val="Table9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4">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functionGenerica</w:t>
            </w:r>
            <w:r w:rsidDel="00000000" w:rsidR="00000000" w:rsidRPr="00000000">
              <w:rPr>
                <w:rFonts w:ascii="Courier New" w:cs="Courier New" w:eastAsia="Courier New" w:hAnsi="Courier New"/>
                <w:b w:val="1"/>
                <w:sz w:val="21"/>
                <w:szCs w:val="21"/>
                <w:rtl w:val="0"/>
              </w:rPr>
              <w:t xml:space="preserve">&lt;Villano&gt;</w:t>
            </w:r>
            <w:r w:rsidDel="00000000" w:rsidR="00000000" w:rsidRPr="00000000">
              <w:rPr>
                <w:rFonts w:ascii="Courier New" w:cs="Courier New" w:eastAsia="Courier New" w:hAnsi="Courier New"/>
                <w:sz w:val="21"/>
                <w:szCs w:val="21"/>
                <w:rtl w:val="0"/>
              </w:rPr>
              <w:t xml:space="preserve">( deadpool )   );</w:t>
            </w:r>
            <w:r w:rsidDel="00000000" w:rsidR="00000000" w:rsidRPr="00000000">
              <w:rPr>
                <w:rtl w:val="0"/>
              </w:rPr>
            </w:r>
          </w:p>
        </w:tc>
      </w:tr>
    </w:tbl>
    <w:p w:rsidR="00000000" w:rsidDel="00000000" w:rsidP="00000000" w:rsidRDefault="00000000" w:rsidRPr="00000000" w14:paraId="00000615">
      <w:pPr>
        <w:pageBreakBefore w:val="0"/>
        <w:rPr/>
      </w:pPr>
      <w:r w:rsidDel="00000000" w:rsidR="00000000" w:rsidRPr="00000000">
        <w:rPr>
          <w:rtl w:val="0"/>
        </w:rPr>
      </w:r>
    </w:p>
    <w:p w:rsidR="00000000" w:rsidDel="00000000" w:rsidP="00000000" w:rsidRDefault="00000000" w:rsidRPr="00000000" w14:paraId="00000616">
      <w:pPr>
        <w:pageBreakBefore w:val="0"/>
        <w:rPr/>
      </w:pPr>
      <w:r w:rsidDel="00000000" w:rsidR="00000000" w:rsidRPr="00000000">
        <w:rPr>
          <w:rtl w:val="0"/>
        </w:rPr>
        <w:t xml:space="preserve">mandando el tipo antes de los paréntesis.</w:t>
      </w:r>
    </w:p>
    <w:p w:rsidR="00000000" w:rsidDel="00000000" w:rsidP="00000000" w:rsidRDefault="00000000" w:rsidRPr="00000000" w14:paraId="00000617">
      <w:pPr>
        <w:pageBreakBefore w:val="0"/>
        <w:rPr/>
      </w:pPr>
      <w:r w:rsidDel="00000000" w:rsidR="00000000" w:rsidRPr="00000000">
        <w:rPr>
          <w:rtl w:val="0"/>
        </w:rPr>
      </w:r>
    </w:p>
    <w:p w:rsidR="00000000" w:rsidDel="00000000" w:rsidP="00000000" w:rsidRDefault="00000000" w:rsidRPr="00000000" w14:paraId="00000618">
      <w:pPr>
        <w:pageBreakBefore w:val="0"/>
        <w:rPr/>
      </w:pPr>
      <w:r w:rsidDel="00000000" w:rsidR="00000000" w:rsidRPr="00000000">
        <w:rPr>
          <w:rtl w:val="0"/>
        </w:rPr>
        <w:t xml:space="preserve">note que solo me aparecerán las propiedades del tipo especificado:</w:t>
      </w:r>
    </w:p>
    <w:p w:rsidR="00000000" w:rsidDel="00000000" w:rsidP="00000000" w:rsidRDefault="00000000" w:rsidRPr="00000000" w14:paraId="00000619">
      <w:pPr>
        <w:pageBreakBefore w:val="0"/>
        <w:rPr/>
      </w:pPr>
      <w:r w:rsidDel="00000000" w:rsidR="00000000" w:rsidRPr="00000000">
        <w:rPr>
          <w:rtl w:val="0"/>
        </w:rPr>
      </w:r>
    </w:p>
    <w:p w:rsidR="00000000" w:rsidDel="00000000" w:rsidP="00000000" w:rsidRDefault="00000000" w:rsidRPr="00000000" w14:paraId="0000061A">
      <w:pPr>
        <w:pageBreakBefore w:val="0"/>
        <w:rPr/>
      </w:pPr>
      <w:r w:rsidDel="00000000" w:rsidR="00000000" w:rsidRPr="00000000">
        <w:rPr/>
        <w:drawing>
          <wp:inline distB="114300" distT="114300" distL="114300" distR="114300">
            <wp:extent cx="5943600" cy="660400"/>
            <wp:effectExtent b="0" l="0" r="0" t="0"/>
            <wp:docPr id="16" name="image2.png"/>
            <a:graphic>
              <a:graphicData uri="http://schemas.openxmlformats.org/drawingml/2006/picture">
                <pic:pic>
                  <pic:nvPicPr>
                    <pic:cNvPr id="0" name="image2.png"/>
                    <pic:cNvPicPr preferRelativeResize="0"/>
                  </pic:nvPicPr>
                  <pic:blipFill>
                    <a:blip r:embed="rId60"/>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61B">
      <w:pPr>
        <w:pageBreakBefore w:val="0"/>
        <w:rPr/>
      </w:pPr>
      <w:r w:rsidDel="00000000" w:rsidR="00000000" w:rsidRPr="00000000">
        <w:rPr/>
        <w:drawing>
          <wp:inline distB="114300" distT="114300" distL="114300" distR="114300">
            <wp:extent cx="5943600" cy="698500"/>
            <wp:effectExtent b="0" l="0" r="0" t="0"/>
            <wp:docPr id="45" name="image45.png"/>
            <a:graphic>
              <a:graphicData uri="http://schemas.openxmlformats.org/drawingml/2006/picture">
                <pic:pic>
                  <pic:nvPicPr>
                    <pic:cNvPr id="0" name="image45.png"/>
                    <pic:cNvPicPr preferRelativeResize="0"/>
                  </pic:nvPicPr>
                  <pic:blipFill>
                    <a:blip r:embed="rId61"/>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61C">
      <w:pPr>
        <w:pageBreakBefore w:val="0"/>
        <w:rPr/>
      </w:pPr>
      <w:r w:rsidDel="00000000" w:rsidR="00000000" w:rsidRPr="00000000">
        <w:rPr>
          <w:rtl w:val="0"/>
        </w:rPr>
      </w:r>
    </w:p>
    <w:p w:rsidR="00000000" w:rsidDel="00000000" w:rsidP="00000000" w:rsidRDefault="00000000" w:rsidRPr="00000000" w14:paraId="0000061D">
      <w:pPr>
        <w:pageBreakBefore w:val="0"/>
        <w:rPr/>
      </w:pPr>
      <w:r w:rsidDel="00000000" w:rsidR="00000000" w:rsidRPr="00000000">
        <w:rPr>
          <w:rtl w:val="0"/>
        </w:rPr>
        <w:t xml:space="preserve">Con esto podemos tener o manejar una flexibilidad y todavía tener el control de TypeScript a la mano. </w:t>
      </w:r>
    </w:p>
    <w:p w:rsidR="00000000" w:rsidDel="00000000" w:rsidP="00000000" w:rsidRDefault="00000000" w:rsidRPr="00000000" w14:paraId="0000061E">
      <w:pPr>
        <w:pageBreakBefore w:val="0"/>
        <w:rPr/>
      </w:pPr>
      <w:r w:rsidDel="00000000" w:rsidR="00000000" w:rsidRPr="00000000">
        <w:rPr>
          <w:rtl w:val="0"/>
        </w:rPr>
      </w:r>
    </w:p>
    <w:p w:rsidR="00000000" w:rsidDel="00000000" w:rsidP="00000000" w:rsidRDefault="00000000" w:rsidRPr="00000000" w14:paraId="0000061F">
      <w:pPr>
        <w:pStyle w:val="Heading2"/>
        <w:pageBreakBefore w:val="0"/>
        <w:rPr/>
      </w:pPr>
      <w:bookmarkStart w:colFirst="0" w:colLast="0" w:name="_s1ir0rab4bx1" w:id="73"/>
      <w:bookmarkEnd w:id="73"/>
      <w:r w:rsidDel="00000000" w:rsidR="00000000" w:rsidRPr="00000000">
        <w:rPr>
          <w:rtl w:val="0"/>
        </w:rPr>
        <w:t xml:space="preserve">Arreglos Genéricos</w:t>
      </w:r>
    </w:p>
    <w:p w:rsidR="00000000" w:rsidDel="00000000" w:rsidP="00000000" w:rsidRDefault="00000000" w:rsidRPr="00000000" w14:paraId="00000620">
      <w:pPr>
        <w:pageBreakBefore w:val="0"/>
        <w:rPr/>
      </w:pPr>
      <w:r w:rsidDel="00000000" w:rsidR="00000000" w:rsidRPr="00000000">
        <w:rPr>
          <w:rtl w:val="0"/>
        </w:rPr>
        <w:t xml:space="preserve">para crear un arreglo genérico basta con hacer el siguiente código:</w:t>
      </w:r>
    </w:p>
    <w:p w:rsidR="00000000" w:rsidDel="00000000" w:rsidP="00000000" w:rsidRDefault="00000000" w:rsidRPr="00000000" w14:paraId="00000621">
      <w:pPr>
        <w:pageBreakBefore w:val="0"/>
        <w:rPr/>
      </w:pPr>
      <w:r w:rsidDel="00000000" w:rsidR="00000000" w:rsidRPr="00000000">
        <w:rPr>
          <w:rtl w:val="0"/>
        </w:rPr>
      </w:r>
    </w:p>
    <w:tbl>
      <w:tblPr>
        <w:tblStyle w:val="Table9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2">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heroes: </w:t>
            </w:r>
            <w:r w:rsidDel="00000000" w:rsidR="00000000" w:rsidRPr="00000000">
              <w:rPr>
                <w:rFonts w:ascii="Courier New" w:cs="Courier New" w:eastAsia="Courier New" w:hAnsi="Courier New"/>
                <w:b w:val="1"/>
                <w:sz w:val="21"/>
                <w:szCs w:val="21"/>
                <w:rtl w:val="0"/>
              </w:rPr>
              <w:t xml:space="preserve">Array&lt;string&gt;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"Flash"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"Batman"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"Superman"</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623">
      <w:pPr>
        <w:pageBreakBefore w:val="0"/>
        <w:rPr/>
      </w:pPr>
      <w:r w:rsidDel="00000000" w:rsidR="00000000" w:rsidRPr="00000000">
        <w:rPr>
          <w:rtl w:val="0"/>
        </w:rPr>
      </w:r>
    </w:p>
    <w:p w:rsidR="00000000" w:rsidDel="00000000" w:rsidP="00000000" w:rsidRDefault="00000000" w:rsidRPr="00000000" w14:paraId="00000624">
      <w:pPr>
        <w:pageBreakBefore w:val="0"/>
        <w:rPr/>
      </w:pPr>
      <w:r w:rsidDel="00000000" w:rsidR="00000000" w:rsidRPr="00000000">
        <w:rPr>
          <w:rtl w:val="0"/>
        </w:rPr>
        <w:t xml:space="preserve">y este sería una array explícito de strings: </w:t>
      </w:r>
    </w:p>
    <w:p w:rsidR="00000000" w:rsidDel="00000000" w:rsidP="00000000" w:rsidRDefault="00000000" w:rsidRPr="00000000" w14:paraId="00000625">
      <w:pPr>
        <w:pageBreakBefore w:val="0"/>
        <w:rPr/>
      </w:pPr>
      <w:r w:rsidDel="00000000" w:rsidR="00000000" w:rsidRPr="00000000">
        <w:rPr>
          <w:rtl w:val="0"/>
        </w:rPr>
      </w:r>
    </w:p>
    <w:tbl>
      <w:tblPr>
        <w:tblStyle w:val="Table9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6">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villanos: string[] = [</w:t>
            </w:r>
            <w:r w:rsidDel="00000000" w:rsidR="00000000" w:rsidRPr="00000000">
              <w:rPr>
                <w:rFonts w:ascii="Courier New" w:cs="Courier New" w:eastAsia="Courier New" w:hAnsi="Courier New"/>
                <w:sz w:val="21"/>
                <w:szCs w:val="21"/>
                <w:rtl w:val="0"/>
              </w:rPr>
              <w:t xml:space="preserve">"Lex Luthor"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"Flash Reverso"</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627">
      <w:pPr>
        <w:pageBreakBefore w:val="0"/>
        <w:rPr/>
      </w:pPr>
      <w:r w:rsidDel="00000000" w:rsidR="00000000" w:rsidRPr="00000000">
        <w:rPr>
          <w:rtl w:val="0"/>
        </w:rPr>
      </w:r>
    </w:p>
    <w:p w:rsidR="00000000" w:rsidDel="00000000" w:rsidP="00000000" w:rsidRDefault="00000000" w:rsidRPr="00000000" w14:paraId="00000628">
      <w:pPr>
        <w:pageBreakBefore w:val="0"/>
        <w:rPr/>
      </w:pPr>
      <w:r w:rsidDel="00000000" w:rsidR="00000000" w:rsidRPr="00000000">
        <w:rPr>
          <w:rtl w:val="0"/>
        </w:rPr>
        <w:t xml:space="preserve">Básicamente es lo mismo, se quiere aclarar que se puede hacer de la manera genérica o de la manera explicita que hemos visto anteriormente.</w:t>
      </w:r>
    </w:p>
    <w:p w:rsidR="00000000" w:rsidDel="00000000" w:rsidP="00000000" w:rsidRDefault="00000000" w:rsidRPr="00000000" w14:paraId="00000629">
      <w:pPr>
        <w:pageBreakBefore w:val="0"/>
        <w:rPr/>
      </w:pPr>
      <w:r w:rsidDel="00000000" w:rsidR="00000000" w:rsidRPr="00000000">
        <w:rPr>
          <w:rtl w:val="0"/>
        </w:rPr>
      </w:r>
    </w:p>
    <w:p w:rsidR="00000000" w:rsidDel="00000000" w:rsidP="00000000" w:rsidRDefault="00000000" w:rsidRPr="00000000" w14:paraId="0000062A">
      <w:pPr>
        <w:pStyle w:val="Heading2"/>
        <w:pageBreakBefore w:val="0"/>
        <w:rPr/>
      </w:pPr>
      <w:bookmarkStart w:colFirst="0" w:colLast="0" w:name="_e8do5kix06cn" w:id="74"/>
      <w:bookmarkEnd w:id="74"/>
      <w:r w:rsidDel="00000000" w:rsidR="00000000" w:rsidRPr="00000000">
        <w:rPr>
          <w:rtl w:val="0"/>
        </w:rPr>
        <w:t xml:space="preserve">Clases genéricas</w:t>
      </w:r>
    </w:p>
    <w:p w:rsidR="00000000" w:rsidDel="00000000" w:rsidP="00000000" w:rsidRDefault="00000000" w:rsidRPr="00000000" w14:paraId="0000062B">
      <w:pPr>
        <w:pageBreakBefore w:val="0"/>
        <w:rPr/>
      </w:pPr>
      <w:r w:rsidDel="00000000" w:rsidR="00000000" w:rsidRPr="00000000">
        <w:rPr>
          <w:rtl w:val="0"/>
        </w:rPr>
        <w:t xml:space="preserve">¿Cómo controlar el tipo que estoy enviando?</w:t>
      </w:r>
    </w:p>
    <w:p w:rsidR="00000000" w:rsidDel="00000000" w:rsidP="00000000" w:rsidRDefault="00000000" w:rsidRPr="00000000" w14:paraId="0000062C">
      <w:pPr>
        <w:pageBreakBefore w:val="0"/>
        <w:rPr/>
      </w:pPr>
      <w:r w:rsidDel="00000000" w:rsidR="00000000" w:rsidRPr="00000000">
        <w:rPr>
          <w:rtl w:val="0"/>
        </w:rPr>
      </w:r>
    </w:p>
    <w:p w:rsidR="00000000" w:rsidDel="00000000" w:rsidP="00000000" w:rsidRDefault="00000000" w:rsidRPr="00000000" w14:paraId="0000062D">
      <w:pPr>
        <w:pageBreakBefore w:val="0"/>
        <w:rPr/>
      </w:pPr>
      <w:r w:rsidDel="00000000" w:rsidR="00000000" w:rsidRPr="00000000">
        <w:rPr>
          <w:rtl w:val="0"/>
        </w:rPr>
        <w:t xml:space="preserve">Mi función entre los tipos genéricos, solo puede recibir números o strings.</w:t>
      </w:r>
    </w:p>
    <w:p w:rsidR="00000000" w:rsidDel="00000000" w:rsidP="00000000" w:rsidRDefault="00000000" w:rsidRPr="00000000" w14:paraId="0000062E">
      <w:pPr>
        <w:pageBreakBefore w:val="0"/>
        <w:rPr/>
      </w:pPr>
      <w:r w:rsidDel="00000000" w:rsidR="00000000" w:rsidRPr="00000000">
        <w:rPr>
          <w:rtl w:val="0"/>
        </w:rPr>
      </w:r>
    </w:p>
    <w:p w:rsidR="00000000" w:rsidDel="00000000" w:rsidP="00000000" w:rsidRDefault="00000000" w:rsidRPr="00000000" w14:paraId="0000062F">
      <w:pPr>
        <w:pageBreakBefore w:val="0"/>
        <w:rPr/>
      </w:pPr>
      <w:r w:rsidDel="00000000" w:rsidR="00000000" w:rsidRPr="00000000">
        <w:rPr>
          <w:rtl w:val="0"/>
        </w:rPr>
        <w:t xml:space="preserve">en la declaración también se puede definir cuál quieres que se acepte, en el ejemplo se define que acepte ambos tipos, mientras esté permitido en la definición de la clase.  </w:t>
      </w:r>
    </w:p>
    <w:p w:rsidR="00000000" w:rsidDel="00000000" w:rsidP="00000000" w:rsidRDefault="00000000" w:rsidRPr="00000000" w14:paraId="00000630">
      <w:pPr>
        <w:pageBreakBefore w:val="0"/>
        <w:rPr/>
      </w:pPr>
      <w:r w:rsidDel="00000000" w:rsidR="00000000" w:rsidRPr="00000000">
        <w:rPr>
          <w:rtl w:val="0"/>
        </w:rPr>
      </w:r>
    </w:p>
    <w:p w:rsidR="00000000" w:rsidDel="00000000" w:rsidP="00000000" w:rsidRDefault="00000000" w:rsidRPr="00000000" w14:paraId="00000631">
      <w:pPr>
        <w:pageBreakBefore w:val="0"/>
        <w:rPr/>
      </w:pPr>
      <w:r w:rsidDel="00000000" w:rsidR="00000000" w:rsidRPr="00000000">
        <w:rPr>
          <w:rtl w:val="0"/>
        </w:rPr>
        <w:t xml:space="preserve">por ejemplo si agrego un booleano, me generará un error por qué no está permitido en mi clase genérica. </w:t>
      </w:r>
    </w:p>
    <w:p w:rsidR="00000000" w:rsidDel="00000000" w:rsidP="00000000" w:rsidRDefault="00000000" w:rsidRPr="00000000" w14:paraId="00000632">
      <w:pPr>
        <w:pageBreakBefore w:val="0"/>
        <w:rPr/>
      </w:pPr>
      <w:r w:rsidDel="00000000" w:rsidR="00000000" w:rsidRPr="00000000">
        <w:rPr>
          <w:rtl w:val="0"/>
        </w:rPr>
      </w:r>
    </w:p>
    <w:p w:rsidR="00000000" w:rsidDel="00000000" w:rsidP="00000000" w:rsidRDefault="00000000" w:rsidRPr="00000000" w14:paraId="00000633">
      <w:pPr>
        <w:pageBreakBefore w:val="0"/>
        <w:rPr/>
      </w:pPr>
      <w:r w:rsidDel="00000000" w:rsidR="00000000" w:rsidRPr="00000000">
        <w:rPr>
          <w:rtl w:val="0"/>
        </w:rPr>
        <w:t xml:space="preserve">ustedes pueden anticiparse que pueden ser números o pueden ser strings </w:t>
      </w:r>
      <w:r w:rsidDel="00000000" w:rsidR="00000000" w:rsidRPr="00000000">
        <w:rPr>
          <w:rtl w:val="0"/>
        </w:rPr>
        <w:t xml:space="preserve">tanto en la clase</w:t>
      </w:r>
      <w:r w:rsidDel="00000000" w:rsidR="00000000" w:rsidRPr="00000000">
        <w:rPr>
          <w:rtl w:val="0"/>
        </w:rPr>
        <w:t xml:space="preserve"> como a la hora de </w:t>
      </w:r>
      <w:r w:rsidDel="00000000" w:rsidR="00000000" w:rsidRPr="00000000">
        <w:rPr>
          <w:rtl w:val="0"/>
        </w:rPr>
        <w:t xml:space="preserve">instanciar la clase</w:t>
      </w:r>
      <w:r w:rsidDel="00000000" w:rsidR="00000000" w:rsidRPr="00000000">
        <w:rPr>
          <w:rtl w:val="0"/>
        </w:rPr>
        <w:t xml:space="preserve">. </w:t>
      </w:r>
    </w:p>
    <w:p w:rsidR="00000000" w:rsidDel="00000000" w:rsidP="00000000" w:rsidRDefault="00000000" w:rsidRPr="00000000" w14:paraId="00000634">
      <w:pPr>
        <w:pageBreakBefore w:val="0"/>
        <w:rPr/>
      </w:pPr>
      <w:r w:rsidDel="00000000" w:rsidR="00000000" w:rsidRPr="00000000">
        <w:rPr>
          <w:rtl w:val="0"/>
        </w:rPr>
      </w:r>
    </w:p>
    <w:tbl>
      <w:tblPr>
        <w:tblStyle w:val="Table9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Cuadrado</w:t>
            </w:r>
            <w:r w:rsidDel="00000000" w:rsidR="00000000" w:rsidRPr="00000000">
              <w:rPr>
                <w:rFonts w:ascii="Courier New" w:cs="Courier New" w:eastAsia="Courier New" w:hAnsi="Courier New"/>
                <w:b w:val="1"/>
                <w:sz w:val="21"/>
                <w:szCs w:val="21"/>
                <w:rtl w:val="0"/>
              </w:rPr>
              <w:t xml:space="preserve">&lt;T </w:t>
            </w:r>
            <w:r w:rsidDel="00000000" w:rsidR="00000000" w:rsidRPr="00000000">
              <w:rPr>
                <w:rFonts w:ascii="Courier New" w:cs="Courier New" w:eastAsia="Courier New" w:hAnsi="Courier New"/>
                <w:b w:val="1"/>
                <w:sz w:val="21"/>
                <w:szCs w:val="21"/>
                <w:rtl w:val="0"/>
              </w:rPr>
              <w:t xml:space="preserve">extends</w:t>
            </w:r>
            <w:r w:rsidDel="00000000" w:rsidR="00000000" w:rsidRPr="00000000">
              <w:rPr>
                <w:rFonts w:ascii="Courier New" w:cs="Courier New" w:eastAsia="Courier New" w:hAnsi="Courier New"/>
                <w:b w:val="1"/>
                <w:sz w:val="21"/>
                <w:szCs w:val="21"/>
                <w:rtl w:val="0"/>
              </w:rPr>
              <w:t xml:space="preserve"> number|string&gt;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3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base:T;</w:t>
            </w:r>
          </w:p>
          <w:p w:rsidR="00000000" w:rsidDel="00000000" w:rsidP="00000000" w:rsidRDefault="00000000" w:rsidRPr="00000000" w14:paraId="0000063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altura:T;</w:t>
            </w:r>
          </w:p>
          <w:p w:rsidR="00000000" w:rsidDel="00000000" w:rsidP="00000000" w:rsidRDefault="00000000" w:rsidRPr="00000000" w14:paraId="0000063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area():number{</w:t>
            </w:r>
          </w:p>
          <w:p w:rsidR="00000000" w:rsidDel="00000000" w:rsidP="00000000" w:rsidRDefault="00000000" w:rsidRPr="00000000" w14:paraId="0000063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.base *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.altura;</w:t>
            </w:r>
          </w:p>
          <w:p w:rsidR="00000000" w:rsidDel="00000000" w:rsidP="00000000" w:rsidRDefault="00000000" w:rsidRPr="00000000" w14:paraId="0000063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3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3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3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cuadrado =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Cuadrado</w:t>
            </w:r>
            <w:r w:rsidDel="00000000" w:rsidR="00000000" w:rsidRPr="00000000">
              <w:rPr>
                <w:rFonts w:ascii="Courier New" w:cs="Courier New" w:eastAsia="Courier New" w:hAnsi="Courier New"/>
                <w:b w:val="1"/>
                <w:sz w:val="21"/>
                <w:szCs w:val="21"/>
                <w:rtl w:val="0"/>
              </w:rPr>
              <w:t xml:space="preserve">&lt;number|string&gt;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3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3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cuadrado.base = </w:t>
            </w:r>
            <w:r w:rsidDel="00000000" w:rsidR="00000000" w:rsidRPr="00000000">
              <w:rPr>
                <w:rFonts w:ascii="Courier New" w:cs="Courier New" w:eastAsia="Courier New" w:hAnsi="Courier New"/>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4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cuadrado.altura = </w:t>
            </w:r>
            <w:r w:rsidDel="00000000" w:rsidR="00000000" w:rsidRPr="00000000">
              <w:rPr>
                <w:rFonts w:ascii="Courier New" w:cs="Courier New" w:eastAsia="Courier New" w:hAnsi="Courier New"/>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4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4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cuadrado.area()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644">
      <w:pPr>
        <w:pageBreakBefore w:val="0"/>
        <w:rPr/>
      </w:pPr>
      <w:r w:rsidDel="00000000" w:rsidR="00000000" w:rsidRPr="00000000">
        <w:rPr>
          <w:rtl w:val="0"/>
        </w:rPr>
      </w:r>
    </w:p>
    <w:p w:rsidR="00000000" w:rsidDel="00000000" w:rsidP="00000000" w:rsidRDefault="00000000" w:rsidRPr="00000000" w14:paraId="00000645">
      <w:pPr>
        <w:pageBreakBefore w:val="0"/>
        <w:rPr/>
      </w:pPr>
      <w:r w:rsidDel="00000000" w:rsidR="00000000" w:rsidRPr="00000000">
        <w:rPr>
          <w:rtl w:val="0"/>
        </w:rPr>
        <w:t xml:space="preserve">el + actúa como casteo. </w:t>
      </w:r>
    </w:p>
    <w:p w:rsidR="00000000" w:rsidDel="00000000" w:rsidP="00000000" w:rsidRDefault="00000000" w:rsidRPr="00000000" w14:paraId="00000646">
      <w:pPr>
        <w:pageBreakBefore w:val="0"/>
        <w:rPr/>
      </w:pPr>
      <w:r w:rsidDel="00000000" w:rsidR="00000000" w:rsidRPr="00000000">
        <w:rPr>
          <w:rtl w:val="0"/>
        </w:rPr>
      </w:r>
    </w:p>
    <w:p w:rsidR="00000000" w:rsidDel="00000000" w:rsidP="00000000" w:rsidRDefault="00000000" w:rsidRPr="00000000" w14:paraId="00000647">
      <w:pPr>
        <w:pageBreakBefore w:val="0"/>
        <w:rPr/>
      </w:pPr>
      <w:r w:rsidDel="00000000" w:rsidR="00000000" w:rsidRPr="00000000">
        <w:rPr>
          <w:rtl w:val="0"/>
        </w:rPr>
        <w:t xml:space="preserve">note los errores:</w:t>
      </w:r>
    </w:p>
    <w:p w:rsidR="00000000" w:rsidDel="00000000" w:rsidP="00000000" w:rsidRDefault="00000000" w:rsidRPr="00000000" w14:paraId="00000648">
      <w:pPr>
        <w:pageBreakBefore w:val="0"/>
        <w:rPr/>
      </w:pPr>
      <w:r w:rsidDel="00000000" w:rsidR="00000000" w:rsidRPr="00000000">
        <w:rPr/>
        <w:drawing>
          <wp:inline distB="114300" distT="114300" distL="114300" distR="114300">
            <wp:extent cx="5943600" cy="1498600"/>
            <wp:effectExtent b="0" l="0" r="0" t="0"/>
            <wp:docPr id="44" name="image37.png"/>
            <a:graphic>
              <a:graphicData uri="http://schemas.openxmlformats.org/drawingml/2006/picture">
                <pic:pic>
                  <pic:nvPicPr>
                    <pic:cNvPr id="0" name="image37.png"/>
                    <pic:cNvPicPr preferRelativeResize="0"/>
                  </pic:nvPicPr>
                  <pic:blipFill>
                    <a:blip r:embed="rId62"/>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649">
      <w:pPr>
        <w:pageBreakBefore w:val="0"/>
        <w:rPr/>
      </w:pPr>
      <w:r w:rsidDel="00000000" w:rsidR="00000000" w:rsidRPr="00000000">
        <w:rPr>
          <w:rtl w:val="0"/>
        </w:rPr>
      </w:r>
    </w:p>
    <w:p w:rsidR="00000000" w:rsidDel="00000000" w:rsidP="00000000" w:rsidRDefault="00000000" w:rsidRPr="00000000" w14:paraId="0000064A">
      <w:pPr>
        <w:pageBreakBefore w:val="0"/>
        <w:rPr/>
      </w:pPr>
      <w:r w:rsidDel="00000000" w:rsidR="00000000" w:rsidRPr="00000000">
        <w:rPr/>
        <w:drawing>
          <wp:inline distB="114300" distT="114300" distL="114300" distR="114300">
            <wp:extent cx="5943600" cy="2019300"/>
            <wp:effectExtent b="0" l="0" r="0" t="0"/>
            <wp:docPr id="32" name="image26.png"/>
            <a:graphic>
              <a:graphicData uri="http://schemas.openxmlformats.org/drawingml/2006/picture">
                <pic:pic>
                  <pic:nvPicPr>
                    <pic:cNvPr id="0" name="image26.png"/>
                    <pic:cNvPicPr preferRelativeResize="0"/>
                  </pic:nvPicPr>
                  <pic:blipFill>
                    <a:blip r:embed="rId63"/>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64B">
      <w:pPr>
        <w:pStyle w:val="Heading1"/>
        <w:pageBreakBefore w:val="0"/>
        <w:rPr>
          <w:color w:val="000000"/>
        </w:rPr>
      </w:pPr>
      <w:bookmarkStart w:colFirst="0" w:colLast="0" w:name="_1ppvs4re1uk2" w:id="75"/>
      <w:bookmarkEnd w:id="75"/>
      <w:r w:rsidDel="00000000" w:rsidR="00000000" w:rsidRPr="00000000">
        <w:br w:type="page"/>
      </w:r>
      <w:r w:rsidDel="00000000" w:rsidR="00000000" w:rsidRPr="00000000">
        <w:rPr>
          <w:rtl w:val="0"/>
        </w:rPr>
      </w:r>
    </w:p>
    <w:p w:rsidR="00000000" w:rsidDel="00000000" w:rsidP="00000000" w:rsidRDefault="00000000" w:rsidRPr="00000000" w14:paraId="0000064C">
      <w:pPr>
        <w:pStyle w:val="Heading1"/>
        <w:pageBreakBefore w:val="0"/>
        <w:rPr>
          <w:color w:val="000000"/>
        </w:rPr>
      </w:pPr>
      <w:bookmarkStart w:colFirst="0" w:colLast="0" w:name="_ntrtvfy1v6sw" w:id="76"/>
      <w:bookmarkEnd w:id="76"/>
      <w:r w:rsidDel="00000000" w:rsidR="00000000" w:rsidRPr="00000000">
        <w:rPr>
          <w:color w:val="000000"/>
          <w:rtl w:val="0"/>
        </w:rPr>
        <w:t xml:space="preserve">Decoradores</w:t>
      </w:r>
    </w:p>
    <w:p w:rsidR="00000000" w:rsidDel="00000000" w:rsidP="00000000" w:rsidRDefault="00000000" w:rsidRPr="00000000" w14:paraId="0000064D">
      <w:pPr>
        <w:pageBreakBefore w:val="0"/>
        <w:rPr/>
      </w:pPr>
      <w:r w:rsidDel="00000000" w:rsidR="00000000" w:rsidRPr="00000000">
        <w:rPr>
          <w:rtl w:val="0"/>
        </w:rPr>
        <w:t xml:space="preserve">Los decoradores son una característica nueva en el TypeScript que cada vez es más utilizada por otros frameworks como Angular 2. Pero vamos a aprender a utilizar decoradores en nuestros proyectos.</w:t>
      </w:r>
    </w:p>
    <w:p w:rsidR="00000000" w:rsidDel="00000000" w:rsidP="00000000" w:rsidRDefault="00000000" w:rsidRPr="00000000" w14:paraId="0000064E">
      <w:pPr>
        <w:pageBreakBefore w:val="0"/>
        <w:rPr/>
      </w:pPr>
      <w:r w:rsidDel="00000000" w:rsidR="00000000" w:rsidRPr="00000000">
        <w:rPr>
          <w:rtl w:val="0"/>
        </w:rPr>
      </w:r>
    </w:p>
    <w:p w:rsidR="00000000" w:rsidDel="00000000" w:rsidP="00000000" w:rsidRDefault="00000000" w:rsidRPr="00000000" w14:paraId="0000064F">
      <w:pPr>
        <w:pStyle w:val="Heading2"/>
        <w:pageBreakBefore w:val="0"/>
        <w:rPr/>
      </w:pPr>
      <w:bookmarkStart w:colFirst="0" w:colLast="0" w:name="_9kbnekf5q8td" w:id="77"/>
      <w:bookmarkEnd w:id="77"/>
      <w:r w:rsidDel="00000000" w:rsidR="00000000" w:rsidRPr="00000000">
        <w:rPr>
          <w:rtl w:val="0"/>
        </w:rPr>
        <w:t xml:space="preserve">*Introducción a los decoradores</w:t>
      </w:r>
    </w:p>
    <w:p w:rsidR="00000000" w:rsidDel="00000000" w:rsidP="00000000" w:rsidRDefault="00000000" w:rsidRPr="00000000" w14:paraId="00000650">
      <w:pPr>
        <w:pageBreakBefore w:val="0"/>
        <w:rPr/>
      </w:pPr>
      <w:r w:rsidDel="00000000" w:rsidR="00000000" w:rsidRPr="00000000">
        <w:rPr>
          <w:rtl w:val="0"/>
        </w:rPr>
        <w:t xml:space="preserve">Básicamente un decorador es una función.</w:t>
      </w:r>
    </w:p>
    <w:p w:rsidR="00000000" w:rsidDel="00000000" w:rsidP="00000000" w:rsidRDefault="00000000" w:rsidRPr="00000000" w14:paraId="00000651">
      <w:pPr>
        <w:pageBreakBefore w:val="0"/>
        <w:rPr/>
      </w:pPr>
      <w:r w:rsidDel="00000000" w:rsidR="00000000" w:rsidRPr="00000000">
        <w:rPr>
          <w:rtl w:val="0"/>
        </w:rPr>
      </w:r>
    </w:p>
    <w:p w:rsidR="00000000" w:rsidDel="00000000" w:rsidP="00000000" w:rsidRDefault="00000000" w:rsidRPr="00000000" w14:paraId="00000652">
      <w:pPr>
        <w:pageBreakBefore w:val="0"/>
        <w:rPr/>
      </w:pPr>
      <w:r w:rsidDel="00000000" w:rsidR="00000000" w:rsidRPr="00000000">
        <w:rPr>
          <w:rtl w:val="0"/>
        </w:rPr>
        <w:t xml:space="preserve">Es una cosita que se pone antes de una función, antes de un método o una propiedad y nos va a permitir expandir su funcionalidad agregando cosas nuevas. Pueden hacer hasta inclusive mutar completamente la función. </w:t>
      </w:r>
    </w:p>
    <w:p w:rsidR="00000000" w:rsidDel="00000000" w:rsidP="00000000" w:rsidRDefault="00000000" w:rsidRPr="00000000" w14:paraId="00000653">
      <w:pPr>
        <w:pStyle w:val="Heading2"/>
        <w:pageBreakBefore w:val="0"/>
        <w:rPr/>
      </w:pPr>
      <w:bookmarkStart w:colFirst="0" w:colLast="0" w:name="_sxu242huxox9" w:id="78"/>
      <w:bookmarkEnd w:id="78"/>
      <w:r w:rsidDel="00000000" w:rsidR="00000000" w:rsidRPr="00000000">
        <w:rPr>
          <w:rtl w:val="0"/>
        </w:rPr>
        <w:t xml:space="preserve">Decoradores de clases</w:t>
      </w:r>
    </w:p>
    <w:p w:rsidR="00000000" w:rsidDel="00000000" w:rsidP="00000000" w:rsidRDefault="00000000" w:rsidRPr="00000000" w14:paraId="00000654">
      <w:pPr>
        <w:pageBreakBefore w:val="0"/>
        <w:rPr/>
      </w:pPr>
      <w:r w:rsidDel="00000000" w:rsidR="00000000" w:rsidRPr="00000000">
        <w:rPr>
          <w:rtl w:val="0"/>
        </w:rPr>
        <w:t xml:space="preserve">Tenemos una clase sencilla:</w:t>
      </w:r>
    </w:p>
    <w:p w:rsidR="00000000" w:rsidDel="00000000" w:rsidP="00000000" w:rsidRDefault="00000000" w:rsidRPr="00000000" w14:paraId="00000655">
      <w:pPr>
        <w:pageBreakBefore w:val="0"/>
        <w:rPr/>
      </w:pPr>
      <w:r w:rsidDel="00000000" w:rsidR="00000000" w:rsidRPr="00000000">
        <w:rPr>
          <w:rtl w:val="0"/>
        </w:rPr>
      </w:r>
    </w:p>
    <w:tbl>
      <w:tblPr>
        <w:tblStyle w:val="Table10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Villano {</w:t>
            </w:r>
          </w:p>
          <w:p w:rsidR="00000000" w:rsidDel="00000000" w:rsidP="00000000" w:rsidRDefault="00000000" w:rsidRPr="00000000" w14:paraId="0000065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public</w:t>
            </w:r>
            <w:r w:rsidDel="00000000" w:rsidR="00000000" w:rsidRPr="00000000">
              <w:rPr>
                <w:rFonts w:ascii="Courier New" w:cs="Courier New" w:eastAsia="Courier New" w:hAnsi="Courier New"/>
                <w:sz w:val="21"/>
                <w:szCs w:val="21"/>
                <w:rtl w:val="0"/>
              </w:rPr>
              <w:t xml:space="preserve"> nombre:string ){</w:t>
            </w:r>
          </w:p>
          <w:p w:rsidR="00000000" w:rsidDel="00000000" w:rsidP="00000000" w:rsidRDefault="00000000" w:rsidRPr="00000000" w14:paraId="0000065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5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5A">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65B">
      <w:pPr>
        <w:pageBreakBefore w:val="0"/>
        <w:rPr/>
      </w:pPr>
      <w:r w:rsidDel="00000000" w:rsidR="00000000" w:rsidRPr="00000000">
        <w:rPr>
          <w:rtl w:val="0"/>
        </w:rPr>
      </w:r>
    </w:p>
    <w:p w:rsidR="00000000" w:rsidDel="00000000" w:rsidP="00000000" w:rsidRDefault="00000000" w:rsidRPr="00000000" w14:paraId="0000065C">
      <w:pPr>
        <w:pageBreakBefore w:val="0"/>
        <w:rPr/>
      </w:pPr>
      <w:r w:rsidDel="00000000" w:rsidR="00000000" w:rsidRPr="00000000">
        <w:rPr>
          <w:rtl w:val="0"/>
        </w:rPr>
        <w:t xml:space="preserve">Los decoradores recordemos que son una función. Los decoradores para las clases automáticamente al estar adjunto a una clase lo que hacen es enviar como parámetro el constructor de la clase:</w:t>
      </w:r>
    </w:p>
    <w:p w:rsidR="00000000" w:rsidDel="00000000" w:rsidP="00000000" w:rsidRDefault="00000000" w:rsidRPr="00000000" w14:paraId="0000065D">
      <w:pPr>
        <w:pageBreakBefore w:val="0"/>
        <w:rPr/>
      </w:pPr>
      <w:r w:rsidDel="00000000" w:rsidR="00000000" w:rsidRPr="00000000">
        <w:rPr>
          <w:rtl w:val="0"/>
        </w:rPr>
      </w:r>
    </w:p>
    <w:tbl>
      <w:tblPr>
        <w:tblStyle w:val="Table10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consola(  constructor:Function  ){</w:t>
            </w:r>
          </w:p>
          <w:p w:rsidR="00000000" w:rsidDel="00000000" w:rsidP="00000000" w:rsidRDefault="00000000" w:rsidRPr="00000000" w14:paraId="0000065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 constructor );</w:t>
            </w:r>
          </w:p>
          <w:p w:rsidR="00000000" w:rsidDel="00000000" w:rsidP="00000000" w:rsidRDefault="00000000" w:rsidRPr="00000000" w14:paraId="0000066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6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62">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@consola</w:t>
            </w:r>
          </w:p>
          <w:p w:rsidR="00000000" w:rsidDel="00000000" w:rsidP="00000000" w:rsidRDefault="00000000" w:rsidRPr="00000000" w14:paraId="0000066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Villano {</w:t>
            </w:r>
          </w:p>
          <w:p w:rsidR="00000000" w:rsidDel="00000000" w:rsidP="00000000" w:rsidRDefault="00000000" w:rsidRPr="00000000" w14:paraId="0000066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public</w:t>
            </w:r>
            <w:r w:rsidDel="00000000" w:rsidR="00000000" w:rsidRPr="00000000">
              <w:rPr>
                <w:rFonts w:ascii="Courier New" w:cs="Courier New" w:eastAsia="Courier New" w:hAnsi="Courier New"/>
                <w:sz w:val="21"/>
                <w:szCs w:val="21"/>
                <w:rtl w:val="0"/>
              </w:rPr>
              <w:t xml:space="preserve"> nombre:string ){</w:t>
            </w:r>
          </w:p>
          <w:p w:rsidR="00000000" w:rsidDel="00000000" w:rsidP="00000000" w:rsidRDefault="00000000" w:rsidRPr="00000000" w14:paraId="0000066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6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67">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668">
      <w:pPr>
        <w:pageBreakBefore w:val="0"/>
        <w:rPr/>
      </w:pPr>
      <w:r w:rsidDel="00000000" w:rsidR="00000000" w:rsidRPr="00000000">
        <w:rPr>
          <w:rtl w:val="0"/>
        </w:rPr>
      </w:r>
    </w:p>
    <w:p w:rsidR="00000000" w:rsidDel="00000000" w:rsidP="00000000" w:rsidRDefault="00000000" w:rsidRPr="00000000" w14:paraId="00000669">
      <w:pPr>
        <w:pageBreakBefore w:val="0"/>
        <w:rPr/>
      </w:pPr>
      <w:r w:rsidDel="00000000" w:rsidR="00000000" w:rsidRPr="00000000">
        <w:rPr>
          <w:rtl w:val="0"/>
        </w:rPr>
        <w:t xml:space="preserve">pero para que esto compile debemos activar la opción de nuestro tsconfig.json</w:t>
      </w:r>
    </w:p>
    <w:p w:rsidR="00000000" w:rsidDel="00000000" w:rsidP="00000000" w:rsidRDefault="00000000" w:rsidRPr="00000000" w14:paraId="0000066A">
      <w:pPr>
        <w:pageBreakBefore w:val="0"/>
        <w:rPr/>
      </w:pPr>
      <w:r w:rsidDel="00000000" w:rsidR="00000000" w:rsidRPr="00000000">
        <w:rPr>
          <w:rtl w:val="0"/>
        </w:rPr>
      </w:r>
    </w:p>
    <w:tbl>
      <w:tblPr>
        <w:tblStyle w:val="Table10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B">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experimentalDecorators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66C">
      <w:pPr>
        <w:pageBreakBefore w:val="0"/>
        <w:rPr/>
      </w:pPr>
      <w:r w:rsidDel="00000000" w:rsidR="00000000" w:rsidRPr="00000000">
        <w:rPr>
          <w:rtl w:val="0"/>
        </w:rPr>
      </w:r>
    </w:p>
    <w:p w:rsidR="00000000" w:rsidDel="00000000" w:rsidP="00000000" w:rsidRDefault="00000000" w:rsidRPr="00000000" w14:paraId="0000066D">
      <w:pPr>
        <w:pageBreakBefore w:val="0"/>
        <w:rPr/>
      </w:pPr>
      <w:r w:rsidDel="00000000" w:rsidR="00000000" w:rsidRPr="00000000">
        <w:rPr/>
        <w:drawing>
          <wp:inline distB="114300" distT="114300" distL="114300" distR="114300">
            <wp:extent cx="5943600" cy="1295400"/>
            <wp:effectExtent b="0" l="0" r="0" t="0"/>
            <wp:docPr id="41" name="image42.png"/>
            <a:graphic>
              <a:graphicData uri="http://schemas.openxmlformats.org/drawingml/2006/picture">
                <pic:pic>
                  <pic:nvPicPr>
                    <pic:cNvPr id="0" name="image42.png"/>
                    <pic:cNvPicPr preferRelativeResize="0"/>
                  </pic:nvPicPr>
                  <pic:blipFill>
                    <a:blip r:embed="rId64"/>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66E">
      <w:pPr>
        <w:pageBreakBefore w:val="0"/>
        <w:rPr/>
      </w:pPr>
      <w:r w:rsidDel="00000000" w:rsidR="00000000" w:rsidRPr="00000000">
        <w:rPr>
          <w:rtl w:val="0"/>
        </w:rPr>
      </w:r>
    </w:p>
    <w:p w:rsidR="00000000" w:rsidDel="00000000" w:rsidP="00000000" w:rsidRDefault="00000000" w:rsidRPr="00000000" w14:paraId="0000066F">
      <w:pPr>
        <w:pageBreakBefore w:val="0"/>
        <w:rPr/>
      </w:pPr>
      <w:r w:rsidDel="00000000" w:rsidR="00000000" w:rsidRPr="00000000">
        <w:rPr>
          <w:rtl w:val="0"/>
        </w:rPr>
        <w:t xml:space="preserve">esto que vemos en consola es el constructor </w:t>
      </w:r>
    </w:p>
    <w:p w:rsidR="00000000" w:rsidDel="00000000" w:rsidP="00000000" w:rsidRDefault="00000000" w:rsidRPr="00000000" w14:paraId="00000670">
      <w:pPr>
        <w:pageBreakBefore w:val="0"/>
        <w:rPr/>
      </w:pPr>
      <w:r w:rsidDel="00000000" w:rsidR="00000000" w:rsidRPr="00000000">
        <w:rPr>
          <w:rtl w:val="0"/>
        </w:rPr>
      </w:r>
    </w:p>
    <w:p w:rsidR="00000000" w:rsidDel="00000000" w:rsidP="00000000" w:rsidRDefault="00000000" w:rsidRPr="00000000" w14:paraId="00000671">
      <w:pPr>
        <w:pStyle w:val="Heading2"/>
        <w:pageBreakBefore w:val="0"/>
        <w:rPr/>
      </w:pPr>
      <w:bookmarkStart w:colFirst="0" w:colLast="0" w:name="_t48cj2wbgxmg" w:id="79"/>
      <w:bookmarkEnd w:id="79"/>
      <w:r w:rsidDel="00000000" w:rsidR="00000000" w:rsidRPr="00000000">
        <w:rPr>
          <w:rtl w:val="0"/>
        </w:rPr>
        <w:t xml:space="preserve">Decoradores de fábrica - Factory decorators</w:t>
      </w:r>
    </w:p>
    <w:p w:rsidR="00000000" w:rsidDel="00000000" w:rsidP="00000000" w:rsidRDefault="00000000" w:rsidRPr="00000000" w14:paraId="00000672">
      <w:pPr>
        <w:pageBreakBefore w:val="0"/>
        <w:rPr/>
      </w:pPr>
      <w:r w:rsidDel="00000000" w:rsidR="00000000" w:rsidRPr="00000000">
        <w:rPr>
          <w:rtl w:val="0"/>
        </w:rPr>
        <w:t xml:space="preserve">Un decorador de fábrica es una función común y corriente que puede recibir parámetros, pero debe regresar algo, que pueda ser utilizado como un decorador. </w:t>
      </w:r>
    </w:p>
    <w:p w:rsidR="00000000" w:rsidDel="00000000" w:rsidP="00000000" w:rsidRDefault="00000000" w:rsidRPr="00000000" w14:paraId="00000673">
      <w:pPr>
        <w:pageBreakBefore w:val="0"/>
        <w:rPr/>
      </w:pPr>
      <w:r w:rsidDel="00000000" w:rsidR="00000000" w:rsidRPr="00000000">
        <w:rPr>
          <w:rtl w:val="0"/>
        </w:rPr>
      </w:r>
    </w:p>
    <w:p w:rsidR="00000000" w:rsidDel="00000000" w:rsidP="00000000" w:rsidRDefault="00000000" w:rsidRPr="00000000" w14:paraId="00000674">
      <w:pPr>
        <w:pageBreakBefore w:val="0"/>
        <w:rPr/>
      </w:pPr>
      <w:r w:rsidDel="00000000" w:rsidR="00000000" w:rsidRPr="00000000">
        <w:rPr>
          <w:rtl w:val="0"/>
        </w:rPr>
        <w:t xml:space="preserve">En este ejercicio sólo está imprimiendo la función constructor en la consola.</w:t>
      </w:r>
    </w:p>
    <w:p w:rsidR="00000000" w:rsidDel="00000000" w:rsidP="00000000" w:rsidRDefault="00000000" w:rsidRPr="00000000" w14:paraId="00000675">
      <w:pPr>
        <w:pageBreakBefore w:val="0"/>
        <w:rPr/>
      </w:pPr>
      <w:r w:rsidDel="00000000" w:rsidR="00000000" w:rsidRPr="00000000">
        <w:rPr>
          <w:rtl w:val="0"/>
        </w:rPr>
      </w:r>
    </w:p>
    <w:p w:rsidR="00000000" w:rsidDel="00000000" w:rsidP="00000000" w:rsidRDefault="00000000" w:rsidRPr="00000000" w14:paraId="00000676">
      <w:pPr>
        <w:pageBreakBefore w:val="0"/>
        <w:rPr/>
      </w:pPr>
      <w:r w:rsidDel="00000000" w:rsidR="00000000" w:rsidRPr="00000000">
        <w:rPr>
          <w:rtl w:val="0"/>
        </w:rPr>
        <w:t xml:space="preserve">Qué pasaría si yo quisiera que mi función consola, imprima el constructor o no lo imprima, osea yo tengo que decirle si yo quiero imprimirlo o no quiero imprimirlo, aquí es donde viene el Factory Decorator.</w:t>
      </w:r>
    </w:p>
    <w:p w:rsidR="00000000" w:rsidDel="00000000" w:rsidP="00000000" w:rsidRDefault="00000000" w:rsidRPr="00000000" w14:paraId="00000677">
      <w:pPr>
        <w:pageBreakBefore w:val="0"/>
        <w:rPr/>
      </w:pPr>
      <w:r w:rsidDel="00000000" w:rsidR="00000000" w:rsidRPr="00000000">
        <w:rPr>
          <w:rtl w:val="0"/>
        </w:rPr>
      </w:r>
    </w:p>
    <w:p w:rsidR="00000000" w:rsidDel="00000000" w:rsidP="00000000" w:rsidRDefault="00000000" w:rsidRPr="00000000" w14:paraId="00000678">
      <w:pPr>
        <w:pageBreakBefore w:val="0"/>
        <w:rPr/>
      </w:pPr>
      <w:r w:rsidDel="00000000" w:rsidR="00000000" w:rsidRPr="00000000">
        <w:rPr>
          <w:rtl w:val="0"/>
        </w:rPr>
        <w:t xml:space="preserve">mi decorador de fábrica será </w:t>
      </w:r>
      <w:r w:rsidDel="00000000" w:rsidR="00000000" w:rsidRPr="00000000">
        <w:rPr>
          <w:rtl w:val="0"/>
        </w:rPr>
        <w:t xml:space="preserve">imprimirConsola</w:t>
      </w:r>
      <w:r w:rsidDel="00000000" w:rsidR="00000000" w:rsidRPr="00000000">
        <w:rPr>
          <w:rtl w:val="0"/>
        </w:rPr>
        <w:t xml:space="preserve">, el cual recibe un booleano y regresa una función.</w:t>
      </w:r>
    </w:p>
    <w:p w:rsidR="00000000" w:rsidDel="00000000" w:rsidP="00000000" w:rsidRDefault="00000000" w:rsidRPr="00000000" w14:paraId="00000679">
      <w:pPr>
        <w:pageBreakBefore w:val="0"/>
        <w:rPr/>
      </w:pPr>
      <w:r w:rsidDel="00000000" w:rsidR="00000000" w:rsidRPr="00000000">
        <w:rPr>
          <w:rtl w:val="0"/>
        </w:rPr>
      </w:r>
    </w:p>
    <w:p w:rsidR="00000000" w:rsidDel="00000000" w:rsidP="00000000" w:rsidRDefault="00000000" w:rsidRPr="00000000" w14:paraId="0000067A">
      <w:pPr>
        <w:pageBreakBefore w:val="0"/>
        <w:rPr/>
      </w:pPr>
      <w:r w:rsidDel="00000000" w:rsidR="00000000" w:rsidRPr="00000000">
        <w:rPr>
          <w:rtl w:val="0"/>
        </w:rPr>
        <w:t xml:space="preserve">si imprimir es verdadero entonces quiero hacer el return de la función consola, pero sin los parentesis, no quiero ejecutar la función, solo quiero retornar la función que sirve como un decorador de clase o decorador de lo que quiera usar. </w:t>
      </w:r>
    </w:p>
    <w:p w:rsidR="00000000" w:rsidDel="00000000" w:rsidP="00000000" w:rsidRDefault="00000000" w:rsidRPr="00000000" w14:paraId="0000067B">
      <w:pPr>
        <w:pageBreakBefore w:val="0"/>
        <w:rPr/>
      </w:pPr>
      <w:r w:rsidDel="00000000" w:rsidR="00000000" w:rsidRPr="00000000">
        <w:rPr>
          <w:rtl w:val="0"/>
        </w:rPr>
      </w:r>
    </w:p>
    <w:p w:rsidR="00000000" w:rsidDel="00000000" w:rsidP="00000000" w:rsidRDefault="00000000" w:rsidRPr="00000000" w14:paraId="0000067C">
      <w:pPr>
        <w:pageBreakBefore w:val="0"/>
        <w:rPr/>
      </w:pPr>
      <w:r w:rsidDel="00000000" w:rsidR="00000000" w:rsidRPr="00000000">
        <w:rPr>
          <w:rtl w:val="0"/>
        </w:rPr>
      </w:r>
    </w:p>
    <w:tbl>
      <w:tblPr>
        <w:tblStyle w:val="Table10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Decorador de Clase</w:t>
            </w:r>
          </w:p>
          <w:p w:rsidR="00000000" w:rsidDel="00000000" w:rsidP="00000000" w:rsidRDefault="00000000" w:rsidRPr="00000000" w14:paraId="0000067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consola(  constructor:Function  ){</w:t>
            </w:r>
          </w:p>
          <w:p w:rsidR="00000000" w:rsidDel="00000000" w:rsidP="00000000" w:rsidRDefault="00000000" w:rsidRPr="00000000" w14:paraId="0000067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 constructor );</w:t>
            </w:r>
          </w:p>
          <w:p w:rsidR="00000000" w:rsidDel="00000000" w:rsidP="00000000" w:rsidRDefault="00000000" w:rsidRPr="00000000" w14:paraId="0000068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8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8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Decorador Factory</w:t>
            </w:r>
          </w:p>
          <w:p w:rsidR="00000000" w:rsidDel="00000000" w:rsidP="00000000" w:rsidRDefault="00000000" w:rsidRPr="00000000" w14:paraId="0000068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imprimirConsola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imprimir:boolean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:Function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8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if</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b w:val="1"/>
                <w:sz w:val="21"/>
                <w:szCs w:val="21"/>
                <w:rtl w:val="0"/>
              </w:rPr>
              <w:t xml:space="preserve">imprimir </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85">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return</w:t>
            </w:r>
            <w:r w:rsidDel="00000000" w:rsidR="00000000" w:rsidRPr="00000000">
              <w:rPr>
                <w:rFonts w:ascii="Courier New" w:cs="Courier New" w:eastAsia="Courier New" w:hAnsi="Courier New"/>
                <w:b w:val="1"/>
                <w:sz w:val="21"/>
                <w:szCs w:val="21"/>
                <w:rtl w:val="0"/>
              </w:rPr>
              <w:t xml:space="preserve"> consola;</w:t>
            </w:r>
          </w:p>
          <w:p w:rsidR="00000000" w:rsidDel="00000000" w:rsidP="00000000" w:rsidRDefault="00000000" w:rsidRPr="00000000" w14:paraId="0000068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else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8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8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8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8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8B">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@imprimirConsola(</w:t>
            </w:r>
            <w:r w:rsidDel="00000000" w:rsidR="00000000" w:rsidRPr="00000000">
              <w:rPr>
                <w:rFonts w:ascii="Courier New" w:cs="Courier New" w:eastAsia="Courier New" w:hAnsi="Courier New"/>
                <w:b w:val="1"/>
                <w:sz w:val="21"/>
                <w:szCs w:val="21"/>
                <w:rtl w:val="0"/>
              </w:rPr>
              <w:t xml:space="preserve">true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8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Villano {</w:t>
            </w:r>
          </w:p>
          <w:p w:rsidR="00000000" w:rsidDel="00000000" w:rsidP="00000000" w:rsidRDefault="00000000" w:rsidRPr="00000000" w14:paraId="0000068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public</w:t>
            </w:r>
            <w:r w:rsidDel="00000000" w:rsidR="00000000" w:rsidRPr="00000000">
              <w:rPr>
                <w:rFonts w:ascii="Courier New" w:cs="Courier New" w:eastAsia="Courier New" w:hAnsi="Courier New"/>
                <w:sz w:val="21"/>
                <w:szCs w:val="21"/>
                <w:rtl w:val="0"/>
              </w:rPr>
              <w:t xml:space="preserve"> nombre:string ){</w:t>
            </w:r>
          </w:p>
          <w:p w:rsidR="00000000" w:rsidDel="00000000" w:rsidP="00000000" w:rsidRDefault="00000000" w:rsidRPr="00000000" w14:paraId="0000068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8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90">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691">
      <w:pPr>
        <w:pageBreakBefore w:val="0"/>
        <w:rPr/>
      </w:pPr>
      <w:r w:rsidDel="00000000" w:rsidR="00000000" w:rsidRPr="00000000">
        <w:rPr>
          <w:rtl w:val="0"/>
        </w:rPr>
      </w:r>
    </w:p>
    <w:p w:rsidR="00000000" w:rsidDel="00000000" w:rsidP="00000000" w:rsidRDefault="00000000" w:rsidRPr="00000000" w14:paraId="00000692">
      <w:pPr>
        <w:pageBreakBefore w:val="0"/>
        <w:rPr/>
      </w:pPr>
      <w:r w:rsidDel="00000000" w:rsidR="00000000" w:rsidRPr="00000000">
        <w:rPr>
          <w:rtl w:val="0"/>
        </w:rPr>
      </w:r>
    </w:p>
    <w:sectPr>
      <w:headerReference r:id="rId65" w:type="default"/>
      <w:footerReference r:id="rId66" w:type="default"/>
      <w:pgSz w:h="15840" w:w="12240" w:orient="portrait"/>
      <w:pgMar w:bottom="1440.0000000000002" w:top="1440.0000000000002" w:left="1440.0000000000002" w:right="1162.204724409448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Impact"/>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3">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color w:val="ff99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color w:val="ff9900"/>
      <w:sz w:val="40"/>
      <w:szCs w:val="40"/>
    </w:rPr>
  </w:style>
  <w:style w:type="paragraph" w:styleId="Heading2">
    <w:name w:val="heading 2"/>
    <w:basedOn w:val="Normal"/>
    <w:next w:val="Normal"/>
    <w:pPr>
      <w:keepNext w:val="1"/>
      <w:keepLines w:val="1"/>
      <w:pageBreakBefore w:val="0"/>
      <w:spacing w:after="120" w:before="360" w:lineRule="auto"/>
    </w:pPr>
    <w:rPr>
      <w:rFonts w:ascii="Cambria" w:cs="Cambria" w:eastAsia="Cambria" w:hAnsi="Cambria"/>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40.png"/><Relationship Id="rId41" Type="http://schemas.openxmlformats.org/officeDocument/2006/relationships/image" Target="media/image9.png"/><Relationship Id="rId44" Type="http://schemas.openxmlformats.org/officeDocument/2006/relationships/image" Target="media/image10.png"/><Relationship Id="rId43" Type="http://schemas.openxmlformats.org/officeDocument/2006/relationships/image" Target="media/image52.png"/><Relationship Id="rId46" Type="http://schemas.openxmlformats.org/officeDocument/2006/relationships/image" Target="media/image17.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35.png"/><Relationship Id="rId47" Type="http://schemas.openxmlformats.org/officeDocument/2006/relationships/image" Target="media/image29.png"/><Relationship Id="rId49" Type="http://schemas.openxmlformats.org/officeDocument/2006/relationships/image" Target="media/image54.png"/><Relationship Id="rId5" Type="http://schemas.openxmlformats.org/officeDocument/2006/relationships/styles" Target="styles.xml"/><Relationship Id="rId6" Type="http://schemas.openxmlformats.org/officeDocument/2006/relationships/hyperlink" Target="http://www.typescriptlang.org/docs/handbook/basic-types.html" TargetMode="External"/><Relationship Id="rId7" Type="http://schemas.openxmlformats.org/officeDocument/2006/relationships/image" Target="media/image33.png"/><Relationship Id="rId8" Type="http://schemas.openxmlformats.org/officeDocument/2006/relationships/image" Target="media/image1.png"/><Relationship Id="rId31" Type="http://schemas.openxmlformats.org/officeDocument/2006/relationships/image" Target="media/image46.png"/><Relationship Id="rId30" Type="http://schemas.openxmlformats.org/officeDocument/2006/relationships/image" Target="media/image55.png"/><Relationship Id="rId33" Type="http://schemas.openxmlformats.org/officeDocument/2006/relationships/image" Target="media/image28.png"/><Relationship Id="rId32" Type="http://schemas.openxmlformats.org/officeDocument/2006/relationships/image" Target="media/image23.png"/><Relationship Id="rId35" Type="http://schemas.openxmlformats.org/officeDocument/2006/relationships/image" Target="media/image8.png"/><Relationship Id="rId34" Type="http://schemas.openxmlformats.org/officeDocument/2006/relationships/image" Target="media/image57.png"/><Relationship Id="rId37" Type="http://schemas.openxmlformats.org/officeDocument/2006/relationships/image" Target="media/image13.png"/><Relationship Id="rId36" Type="http://schemas.openxmlformats.org/officeDocument/2006/relationships/image" Target="media/image11.png"/><Relationship Id="rId39" Type="http://schemas.openxmlformats.org/officeDocument/2006/relationships/image" Target="media/image39.png"/><Relationship Id="rId38" Type="http://schemas.openxmlformats.org/officeDocument/2006/relationships/image" Target="media/image12.png"/><Relationship Id="rId62" Type="http://schemas.openxmlformats.org/officeDocument/2006/relationships/image" Target="media/image37.png"/><Relationship Id="rId61" Type="http://schemas.openxmlformats.org/officeDocument/2006/relationships/image" Target="media/image45.png"/><Relationship Id="rId20" Type="http://schemas.openxmlformats.org/officeDocument/2006/relationships/image" Target="media/image48.png"/><Relationship Id="rId64" Type="http://schemas.openxmlformats.org/officeDocument/2006/relationships/image" Target="media/image42.png"/><Relationship Id="rId63" Type="http://schemas.openxmlformats.org/officeDocument/2006/relationships/image" Target="media/image26.png"/><Relationship Id="rId22" Type="http://schemas.openxmlformats.org/officeDocument/2006/relationships/image" Target="media/image4.png"/><Relationship Id="rId66" Type="http://schemas.openxmlformats.org/officeDocument/2006/relationships/footer" Target="footer1.xml"/><Relationship Id="rId21" Type="http://schemas.openxmlformats.org/officeDocument/2006/relationships/image" Target="media/image18.png"/><Relationship Id="rId65" Type="http://schemas.openxmlformats.org/officeDocument/2006/relationships/header" Target="header1.xml"/><Relationship Id="rId24" Type="http://schemas.openxmlformats.org/officeDocument/2006/relationships/image" Target="media/image22.png"/><Relationship Id="rId23" Type="http://schemas.openxmlformats.org/officeDocument/2006/relationships/image" Target="media/image16.png"/><Relationship Id="rId60" Type="http://schemas.openxmlformats.org/officeDocument/2006/relationships/image" Target="media/image2.png"/><Relationship Id="rId26" Type="http://schemas.openxmlformats.org/officeDocument/2006/relationships/image" Target="media/image53.png"/><Relationship Id="rId25" Type="http://schemas.openxmlformats.org/officeDocument/2006/relationships/image" Target="media/image49.png"/><Relationship Id="rId28" Type="http://schemas.openxmlformats.org/officeDocument/2006/relationships/image" Target="media/image21.png"/><Relationship Id="rId27" Type="http://schemas.openxmlformats.org/officeDocument/2006/relationships/image" Target="media/image15.png"/><Relationship Id="rId29" Type="http://schemas.openxmlformats.org/officeDocument/2006/relationships/image" Target="media/image58.png"/><Relationship Id="rId51" Type="http://schemas.openxmlformats.org/officeDocument/2006/relationships/image" Target="media/image7.png"/><Relationship Id="rId50" Type="http://schemas.openxmlformats.org/officeDocument/2006/relationships/image" Target="media/image25.png"/><Relationship Id="rId53" Type="http://schemas.openxmlformats.org/officeDocument/2006/relationships/image" Target="media/image38.png"/><Relationship Id="rId52" Type="http://schemas.openxmlformats.org/officeDocument/2006/relationships/image" Target="media/image14.png"/><Relationship Id="rId11" Type="http://schemas.openxmlformats.org/officeDocument/2006/relationships/image" Target="media/image32.png"/><Relationship Id="rId55" Type="http://schemas.openxmlformats.org/officeDocument/2006/relationships/image" Target="media/image19.png"/><Relationship Id="rId10" Type="http://schemas.openxmlformats.org/officeDocument/2006/relationships/image" Target="media/image47.png"/><Relationship Id="rId54" Type="http://schemas.openxmlformats.org/officeDocument/2006/relationships/image" Target="media/image5.png"/><Relationship Id="rId13" Type="http://schemas.openxmlformats.org/officeDocument/2006/relationships/image" Target="media/image30.png"/><Relationship Id="rId57" Type="http://schemas.openxmlformats.org/officeDocument/2006/relationships/image" Target="media/image50.png"/><Relationship Id="rId12" Type="http://schemas.openxmlformats.org/officeDocument/2006/relationships/image" Target="media/image31.png"/><Relationship Id="rId56" Type="http://schemas.openxmlformats.org/officeDocument/2006/relationships/image" Target="media/image24.png"/><Relationship Id="rId15" Type="http://schemas.openxmlformats.org/officeDocument/2006/relationships/image" Target="media/image56.png"/><Relationship Id="rId59" Type="http://schemas.openxmlformats.org/officeDocument/2006/relationships/image" Target="media/image6.png"/><Relationship Id="rId14" Type="http://schemas.openxmlformats.org/officeDocument/2006/relationships/image" Target="media/image41.png"/><Relationship Id="rId58" Type="http://schemas.openxmlformats.org/officeDocument/2006/relationships/image" Target="media/image34.png"/><Relationship Id="rId17" Type="http://schemas.openxmlformats.org/officeDocument/2006/relationships/image" Target="media/image43.png"/><Relationship Id="rId16" Type="http://schemas.openxmlformats.org/officeDocument/2006/relationships/image" Target="media/image36.png"/><Relationship Id="rId19" Type="http://schemas.openxmlformats.org/officeDocument/2006/relationships/image" Target="media/image51.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