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BED4E" w14:textId="06075BB3" w:rsidR="0024293D" w:rsidRPr="0019273B" w:rsidRDefault="0024293D" w:rsidP="0024293D">
      <w:pPr>
        <w:spacing w:after="60"/>
        <w:jc w:val="center"/>
        <w:rPr>
          <w:rFonts w:ascii="Arial" w:hAnsi="Arial" w:cs="Times New Roman"/>
          <w:bCs/>
          <w:sz w:val="32"/>
          <w:szCs w:val="32"/>
        </w:rPr>
      </w:pPr>
      <w:r w:rsidRPr="0019273B">
        <w:rPr>
          <w:rFonts w:ascii="Arial" w:hAnsi="Arial" w:cs="Times New Roman"/>
          <w:b/>
          <w:bCs/>
          <w:sz w:val="32"/>
          <w:szCs w:val="32"/>
        </w:rPr>
        <w:t>Bradley J. Cosentino</w:t>
      </w:r>
    </w:p>
    <w:p w14:paraId="369E477B" w14:textId="712115EF" w:rsidR="0024293D" w:rsidRPr="00D62B44" w:rsidRDefault="00DC6978" w:rsidP="0024293D">
      <w:pPr>
        <w:jc w:val="center"/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Department of Biology</w:t>
      </w:r>
    </w:p>
    <w:p w14:paraId="0B024516" w14:textId="1D5373D4" w:rsidR="00DC6978" w:rsidRPr="00D62B44" w:rsidRDefault="00DC6978" w:rsidP="0024293D">
      <w:pPr>
        <w:jc w:val="center"/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Hobart and William Smith Colleges</w:t>
      </w:r>
    </w:p>
    <w:p w14:paraId="712911A6" w14:textId="0CF455EB" w:rsidR="0024293D" w:rsidRPr="00D62B44" w:rsidRDefault="00DC6978" w:rsidP="0024293D">
      <w:pPr>
        <w:jc w:val="center"/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300 Pulteney St., Geneva, NY 14456,</w:t>
      </w:r>
      <w:r w:rsidR="0024293D" w:rsidRPr="00D62B44">
        <w:rPr>
          <w:rFonts w:ascii="Arial" w:hAnsi="Arial" w:cs="Times New Roman"/>
          <w:sz w:val="20"/>
          <w:szCs w:val="20"/>
        </w:rPr>
        <w:t xml:space="preserve"> USA</w:t>
      </w:r>
    </w:p>
    <w:p w14:paraId="4F96FC0C" w14:textId="45A25FF2" w:rsidR="0024293D" w:rsidRPr="00D62B44" w:rsidRDefault="00DC6978" w:rsidP="0024293D">
      <w:pPr>
        <w:jc w:val="center"/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cosentino@hws.edu</w:t>
      </w:r>
      <w:r w:rsidR="004D16AE" w:rsidRPr="00D62B44">
        <w:rPr>
          <w:rFonts w:ascii="Arial" w:hAnsi="Arial" w:cs="Times New Roman"/>
          <w:sz w:val="20"/>
          <w:szCs w:val="20"/>
        </w:rPr>
        <w:t>, (</w:t>
      </w:r>
      <w:r w:rsidR="004F2588" w:rsidRPr="00D62B44">
        <w:rPr>
          <w:rFonts w:ascii="Arial" w:hAnsi="Arial" w:cs="Times New Roman"/>
          <w:sz w:val="20"/>
          <w:szCs w:val="20"/>
        </w:rPr>
        <w:t>315) 781</w:t>
      </w:r>
      <w:r w:rsidR="004D16AE" w:rsidRPr="00D62B44">
        <w:rPr>
          <w:rFonts w:ascii="Arial" w:hAnsi="Arial" w:cs="Times New Roman"/>
          <w:sz w:val="20"/>
          <w:szCs w:val="20"/>
        </w:rPr>
        <w:t>-</w:t>
      </w:r>
      <w:r w:rsidR="004F2588" w:rsidRPr="00D62B44">
        <w:rPr>
          <w:rFonts w:ascii="Arial" w:hAnsi="Arial" w:cs="Times New Roman"/>
          <w:sz w:val="20"/>
          <w:szCs w:val="20"/>
        </w:rPr>
        <w:t>4602</w:t>
      </w:r>
    </w:p>
    <w:p w14:paraId="6E50442E" w14:textId="77777777" w:rsidR="00CE053A" w:rsidRPr="00D62B44" w:rsidRDefault="00CE053A">
      <w:pPr>
        <w:rPr>
          <w:rFonts w:ascii="Arial" w:hAnsi="Arial" w:cs="Times New Roman"/>
          <w:sz w:val="20"/>
          <w:szCs w:val="20"/>
        </w:rPr>
      </w:pPr>
    </w:p>
    <w:p w14:paraId="000B52E1" w14:textId="395DAD76" w:rsidR="009E0CA4" w:rsidRPr="00D62B44" w:rsidRDefault="0024293D" w:rsidP="005C5F19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spacing w:after="120"/>
        <w:rPr>
          <w:rFonts w:ascii="Arial" w:hAnsi="Arial" w:cs="Times New Roman"/>
          <w:b/>
          <w:sz w:val="20"/>
          <w:szCs w:val="20"/>
          <w:u w:val="single"/>
        </w:rPr>
      </w:pPr>
      <w:r w:rsidRPr="00D62B44">
        <w:rPr>
          <w:rFonts w:ascii="Arial" w:hAnsi="Arial" w:cs="Times New Roman"/>
          <w:b/>
          <w:sz w:val="20"/>
          <w:szCs w:val="20"/>
          <w:u w:val="single"/>
        </w:rPr>
        <w:t>E</w:t>
      </w:r>
      <w:r w:rsidR="005C5F19" w:rsidRPr="00D62B44">
        <w:rPr>
          <w:rFonts w:ascii="Arial" w:hAnsi="Arial" w:cs="Times New Roman"/>
          <w:b/>
          <w:bCs/>
          <w:sz w:val="20"/>
          <w:szCs w:val="20"/>
          <w:u w:val="single"/>
        </w:rPr>
        <w:t>ducation</w:t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="00A374F8"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="00A374F8"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="005C5F19"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="005C5F19"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="005C5F19" w:rsidRPr="00D62B44">
        <w:rPr>
          <w:rFonts w:ascii="Arial" w:hAnsi="Arial" w:cs="Times New Roman"/>
          <w:b/>
          <w:sz w:val="20"/>
          <w:szCs w:val="20"/>
          <w:u w:val="single"/>
        </w:rPr>
        <w:tab/>
      </w:r>
    </w:p>
    <w:p w14:paraId="62528889" w14:textId="49BC8A91" w:rsidR="0024293D" w:rsidRPr="00D62B44" w:rsidRDefault="0024293D" w:rsidP="0024293D">
      <w:pPr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 xml:space="preserve">Ph.D., Ecology, Evolution, and Conservation </w:t>
      </w:r>
      <w:r w:rsidR="00216544" w:rsidRPr="00D62B44">
        <w:rPr>
          <w:rFonts w:ascii="Arial" w:hAnsi="Arial" w:cs="Times New Roman"/>
          <w:sz w:val="20"/>
          <w:szCs w:val="20"/>
        </w:rPr>
        <w:t>Biology,</w:t>
      </w:r>
      <w:r w:rsidR="00F93AF3" w:rsidRPr="00D62B44">
        <w:rPr>
          <w:rFonts w:ascii="Arial" w:hAnsi="Arial" w:cs="Times New Roman"/>
          <w:sz w:val="20"/>
          <w:szCs w:val="20"/>
        </w:rPr>
        <w:t xml:space="preserve"> University of Illinois</w:t>
      </w:r>
      <w:r w:rsidRPr="00D62B44">
        <w:rPr>
          <w:rFonts w:ascii="Arial" w:hAnsi="Arial" w:cs="Times New Roman"/>
          <w:sz w:val="20"/>
          <w:szCs w:val="20"/>
        </w:rPr>
        <w:t>, 2011.</w:t>
      </w:r>
    </w:p>
    <w:p w14:paraId="68B3AB5C" w14:textId="4C757C88" w:rsidR="00C43ABC" w:rsidRPr="00D62B44" w:rsidRDefault="0024293D" w:rsidP="0024293D">
      <w:pPr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 xml:space="preserve">B.A., Biology, Augustana College (IL), </w:t>
      </w:r>
      <w:r w:rsidR="00292831" w:rsidRPr="00D62B44">
        <w:rPr>
          <w:rFonts w:ascii="Arial" w:hAnsi="Arial" w:cs="Times New Roman"/>
          <w:i/>
          <w:sz w:val="20"/>
          <w:szCs w:val="20"/>
        </w:rPr>
        <w:t>s</w:t>
      </w:r>
      <w:r w:rsidRPr="00D62B44">
        <w:rPr>
          <w:rFonts w:ascii="Arial" w:hAnsi="Arial" w:cs="Times New Roman"/>
          <w:i/>
          <w:sz w:val="20"/>
          <w:szCs w:val="20"/>
        </w:rPr>
        <w:t>umma cum laude</w:t>
      </w:r>
      <w:r w:rsidRPr="00D62B44">
        <w:rPr>
          <w:rFonts w:ascii="Arial" w:hAnsi="Arial" w:cs="Times New Roman"/>
          <w:sz w:val="20"/>
          <w:szCs w:val="20"/>
        </w:rPr>
        <w:t>, 2004.</w:t>
      </w:r>
    </w:p>
    <w:p w14:paraId="4589C5A4" w14:textId="77777777" w:rsidR="00836693" w:rsidRPr="00D62B44" w:rsidRDefault="00836693" w:rsidP="00836693">
      <w:pPr>
        <w:rPr>
          <w:rFonts w:ascii="Arial" w:hAnsi="Arial" w:cs="Times New Roman"/>
          <w:b/>
          <w:sz w:val="20"/>
          <w:szCs w:val="20"/>
          <w:u w:val="single"/>
        </w:rPr>
      </w:pPr>
    </w:p>
    <w:p w14:paraId="32D15FCB" w14:textId="7D0A6D8A" w:rsidR="007A1E6E" w:rsidRPr="00D62B44" w:rsidRDefault="005C5F19" w:rsidP="005C5F19">
      <w:pPr>
        <w:spacing w:after="120"/>
        <w:rPr>
          <w:rFonts w:ascii="Arial" w:hAnsi="Arial" w:cs="Times New Roman"/>
          <w:b/>
          <w:sz w:val="20"/>
          <w:szCs w:val="20"/>
        </w:rPr>
      </w:pPr>
      <w:r w:rsidRPr="00D62B44">
        <w:rPr>
          <w:rFonts w:ascii="Arial" w:hAnsi="Arial" w:cs="Times New Roman"/>
          <w:b/>
          <w:sz w:val="20"/>
          <w:szCs w:val="20"/>
          <w:u w:val="single"/>
        </w:rPr>
        <w:t>Professional positions</w:t>
      </w:r>
      <w:r w:rsidR="0024293D"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="0024293D"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="0024293D"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="0024293D"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="0024293D"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="0024293D"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="0024293D"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="0024293D"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="0024293D"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="00A374F8"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="00A374F8"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="007B3543">
        <w:rPr>
          <w:rFonts w:ascii="Arial" w:hAnsi="Arial" w:cs="Times New Roman"/>
          <w:b/>
          <w:sz w:val="20"/>
          <w:szCs w:val="20"/>
          <w:u w:val="single"/>
        </w:rPr>
        <w:tab/>
      </w:r>
    </w:p>
    <w:p w14:paraId="32DEF4E6" w14:textId="42A08F06" w:rsidR="005B1D9B" w:rsidRDefault="00886D72" w:rsidP="002163AE">
      <w:pPr>
        <w:tabs>
          <w:tab w:val="left" w:pos="1440"/>
          <w:tab w:val="left" w:pos="1530"/>
          <w:tab w:val="left" w:pos="1620"/>
          <w:tab w:val="left" w:pos="1710"/>
        </w:tabs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2021-present</w:t>
      </w:r>
      <w:r>
        <w:rPr>
          <w:rFonts w:ascii="Arial" w:hAnsi="Arial" w:cs="Times New Roman"/>
          <w:sz w:val="20"/>
          <w:szCs w:val="20"/>
        </w:rPr>
        <w:tab/>
        <w:t>Chair, Department of Biology, Hobart and William Smith Colleges</w:t>
      </w:r>
    </w:p>
    <w:p w14:paraId="249B9EB7" w14:textId="192179D9" w:rsidR="005B1D9B" w:rsidRDefault="005B1D9B" w:rsidP="00FB253C">
      <w:pPr>
        <w:tabs>
          <w:tab w:val="left" w:pos="1440"/>
          <w:tab w:val="left" w:pos="1530"/>
          <w:tab w:val="left" w:pos="1620"/>
          <w:tab w:val="left" w:pos="171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2021-present</w:t>
      </w:r>
      <w:r>
        <w:rPr>
          <w:rFonts w:ascii="Arial" w:hAnsi="Arial" w:cs="Times New Roman"/>
          <w:sz w:val="20"/>
          <w:szCs w:val="20"/>
        </w:rPr>
        <w:tab/>
        <w:t xml:space="preserve">Adjunct </w:t>
      </w:r>
      <w:r w:rsidR="00955AEF">
        <w:rPr>
          <w:rFonts w:ascii="Arial" w:hAnsi="Arial" w:cs="Times New Roman"/>
          <w:sz w:val="20"/>
          <w:szCs w:val="20"/>
        </w:rPr>
        <w:t>Associate Professor</w:t>
      </w:r>
      <w:r>
        <w:rPr>
          <w:rFonts w:ascii="Arial" w:hAnsi="Arial" w:cs="Times New Roman"/>
          <w:sz w:val="20"/>
          <w:szCs w:val="20"/>
        </w:rPr>
        <w:t>, Department of Environmental Biology, SUNY College of Environmental Science and Forestry</w:t>
      </w:r>
    </w:p>
    <w:p w14:paraId="56F3624D" w14:textId="72AC466B" w:rsidR="007D778A" w:rsidRDefault="007D778A" w:rsidP="002163AE">
      <w:pPr>
        <w:tabs>
          <w:tab w:val="left" w:pos="1440"/>
          <w:tab w:val="left" w:pos="1530"/>
          <w:tab w:val="left" w:pos="1620"/>
          <w:tab w:val="left" w:pos="1710"/>
        </w:tabs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2018-present</w:t>
      </w:r>
      <w:r>
        <w:rPr>
          <w:rFonts w:ascii="Arial" w:hAnsi="Arial" w:cs="Times New Roman"/>
          <w:sz w:val="20"/>
          <w:szCs w:val="20"/>
        </w:rPr>
        <w:tab/>
        <w:t>Associate Professor, Department of Biology, Hobart and William Smith Colleges</w:t>
      </w:r>
      <w:r w:rsidR="00590F13">
        <w:rPr>
          <w:rFonts w:ascii="Arial" w:hAnsi="Arial" w:cs="Times New Roman"/>
          <w:sz w:val="20"/>
          <w:szCs w:val="20"/>
        </w:rPr>
        <w:t>.</w:t>
      </w:r>
    </w:p>
    <w:p w14:paraId="561668E9" w14:textId="4F97A432" w:rsidR="00A20660" w:rsidRDefault="00A20660" w:rsidP="002163AE">
      <w:pPr>
        <w:tabs>
          <w:tab w:val="left" w:pos="1440"/>
          <w:tab w:val="left" w:pos="1530"/>
          <w:tab w:val="left" w:pos="1620"/>
          <w:tab w:val="left" w:pos="171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2014-present</w:t>
      </w:r>
      <w:r w:rsidRPr="00D62B44">
        <w:rPr>
          <w:rFonts w:ascii="Arial" w:hAnsi="Arial" w:cs="Times New Roman"/>
          <w:sz w:val="20"/>
          <w:szCs w:val="20"/>
        </w:rPr>
        <w:tab/>
        <w:t>Adjunct Professor, Department of Biological Sciences, University of Rhode Island</w:t>
      </w:r>
    </w:p>
    <w:p w14:paraId="5540B26A" w14:textId="0783046F" w:rsidR="00947B31" w:rsidRPr="00D62B44" w:rsidRDefault="007A1E6E" w:rsidP="002163AE">
      <w:pPr>
        <w:tabs>
          <w:tab w:val="left" w:pos="1440"/>
          <w:tab w:val="left" w:pos="1530"/>
          <w:tab w:val="left" w:pos="1620"/>
          <w:tab w:val="left" w:pos="171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2012-</w:t>
      </w:r>
      <w:r w:rsidR="007D778A">
        <w:rPr>
          <w:rFonts w:ascii="Arial" w:hAnsi="Arial" w:cs="Times New Roman"/>
          <w:sz w:val="20"/>
          <w:szCs w:val="20"/>
        </w:rPr>
        <w:t>2018</w:t>
      </w:r>
      <w:r w:rsidRPr="00D62B44">
        <w:rPr>
          <w:rFonts w:ascii="Arial" w:hAnsi="Arial" w:cs="Times New Roman"/>
          <w:sz w:val="20"/>
          <w:szCs w:val="20"/>
        </w:rPr>
        <w:tab/>
        <w:t xml:space="preserve">Assistant Professor, </w:t>
      </w:r>
      <w:r w:rsidR="006111D7" w:rsidRPr="00D62B44">
        <w:rPr>
          <w:rFonts w:ascii="Arial" w:hAnsi="Arial" w:cs="Times New Roman"/>
          <w:sz w:val="20"/>
          <w:szCs w:val="20"/>
        </w:rPr>
        <w:t xml:space="preserve">Department of Biology, </w:t>
      </w:r>
      <w:r w:rsidRPr="00D62B44">
        <w:rPr>
          <w:rFonts w:ascii="Arial" w:hAnsi="Arial" w:cs="Times New Roman"/>
          <w:sz w:val="20"/>
          <w:szCs w:val="20"/>
        </w:rPr>
        <w:t>Hobart and William Smith Colleges</w:t>
      </w:r>
    </w:p>
    <w:p w14:paraId="767E4095" w14:textId="3842F488" w:rsidR="0024293D" w:rsidRPr="00D62B44" w:rsidRDefault="0024293D" w:rsidP="002163AE">
      <w:pPr>
        <w:tabs>
          <w:tab w:val="left" w:pos="1440"/>
          <w:tab w:val="left" w:pos="1530"/>
          <w:tab w:val="left" w:pos="1620"/>
          <w:tab w:val="left" w:pos="171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2011-</w:t>
      </w:r>
      <w:r w:rsidR="007A1E6E" w:rsidRPr="00D62B44">
        <w:rPr>
          <w:rFonts w:ascii="Arial" w:hAnsi="Arial" w:cs="Times New Roman"/>
          <w:sz w:val="20"/>
          <w:szCs w:val="20"/>
        </w:rPr>
        <w:t>2012</w:t>
      </w:r>
      <w:r w:rsidRPr="00D62B44">
        <w:rPr>
          <w:rFonts w:ascii="Arial" w:hAnsi="Arial" w:cs="Times New Roman"/>
          <w:sz w:val="20"/>
          <w:szCs w:val="20"/>
        </w:rPr>
        <w:tab/>
        <w:t xml:space="preserve">Postdoctoral Research Associate, Department of Natural Resources and </w:t>
      </w:r>
      <w:r w:rsidR="00836693" w:rsidRPr="00D62B44">
        <w:rPr>
          <w:rFonts w:ascii="Arial" w:hAnsi="Arial" w:cs="Times New Roman"/>
          <w:sz w:val="20"/>
          <w:szCs w:val="20"/>
        </w:rPr>
        <w:t xml:space="preserve">Environmental Sciences, </w:t>
      </w:r>
      <w:r w:rsidR="00836693" w:rsidRPr="00D62B44">
        <w:rPr>
          <w:rFonts w:ascii="Arial" w:hAnsi="Arial" w:cs="Times New Roman"/>
          <w:sz w:val="20"/>
          <w:szCs w:val="20"/>
        </w:rPr>
        <w:tab/>
      </w:r>
      <w:r w:rsidR="00294C8C" w:rsidRPr="00D62B44">
        <w:rPr>
          <w:rFonts w:ascii="Arial" w:hAnsi="Arial" w:cs="Times New Roman"/>
          <w:sz w:val="20"/>
          <w:szCs w:val="20"/>
        </w:rPr>
        <w:t>University of Illinois</w:t>
      </w:r>
    </w:p>
    <w:p w14:paraId="2E095DCE" w14:textId="0B86A8E3" w:rsidR="00947B31" w:rsidRPr="00D62B44" w:rsidRDefault="00947B31" w:rsidP="002163AE">
      <w:pPr>
        <w:tabs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2011-2012</w:t>
      </w:r>
      <w:r w:rsidRPr="00D62B44">
        <w:rPr>
          <w:rFonts w:ascii="Arial" w:hAnsi="Arial" w:cs="Times New Roman"/>
          <w:sz w:val="20"/>
          <w:szCs w:val="20"/>
        </w:rPr>
        <w:tab/>
      </w:r>
      <w:r w:rsidR="0024293D" w:rsidRPr="00D62B44">
        <w:rPr>
          <w:rFonts w:ascii="Arial" w:hAnsi="Arial" w:cs="Times New Roman"/>
          <w:sz w:val="20"/>
          <w:szCs w:val="20"/>
        </w:rPr>
        <w:t xml:space="preserve">Visiting </w:t>
      </w:r>
      <w:r w:rsidRPr="00D62B44">
        <w:rPr>
          <w:rFonts w:ascii="Arial" w:hAnsi="Arial" w:cs="Times New Roman"/>
          <w:sz w:val="20"/>
          <w:szCs w:val="20"/>
        </w:rPr>
        <w:t>Scientist</w:t>
      </w:r>
      <w:r w:rsidR="0024293D" w:rsidRPr="00D62B44">
        <w:rPr>
          <w:rFonts w:ascii="Arial" w:hAnsi="Arial" w:cs="Times New Roman"/>
          <w:sz w:val="20"/>
          <w:szCs w:val="20"/>
        </w:rPr>
        <w:t>, Jornada</w:t>
      </w:r>
      <w:r w:rsidRPr="00D62B44">
        <w:rPr>
          <w:rFonts w:ascii="Arial" w:hAnsi="Arial" w:cs="Times New Roman"/>
          <w:sz w:val="20"/>
          <w:szCs w:val="20"/>
        </w:rPr>
        <w:t xml:space="preserve"> Basin LTER</w:t>
      </w:r>
      <w:r w:rsidR="0024293D" w:rsidRPr="00D62B44">
        <w:rPr>
          <w:rFonts w:ascii="Arial" w:hAnsi="Arial" w:cs="Times New Roman"/>
          <w:sz w:val="20"/>
          <w:szCs w:val="20"/>
        </w:rPr>
        <w:t>, USDA Agricultural Resear</w:t>
      </w:r>
      <w:r w:rsidR="009D189B" w:rsidRPr="00D62B44">
        <w:rPr>
          <w:rFonts w:ascii="Arial" w:hAnsi="Arial" w:cs="Times New Roman"/>
          <w:sz w:val="20"/>
          <w:szCs w:val="20"/>
        </w:rPr>
        <w:t xml:space="preserve">ch </w:t>
      </w:r>
      <w:r w:rsidR="00040729" w:rsidRPr="00D62B44">
        <w:rPr>
          <w:rFonts w:ascii="Arial" w:hAnsi="Arial" w:cs="Times New Roman"/>
          <w:sz w:val="20"/>
          <w:szCs w:val="20"/>
        </w:rPr>
        <w:t>Service, Las Cruces, NM</w:t>
      </w:r>
      <w:r w:rsidRPr="00D62B44">
        <w:rPr>
          <w:rFonts w:ascii="Arial" w:hAnsi="Arial" w:cs="Times New Roman"/>
          <w:sz w:val="20"/>
          <w:szCs w:val="20"/>
        </w:rPr>
        <w:t>.</w:t>
      </w:r>
    </w:p>
    <w:p w14:paraId="69D17637" w14:textId="7E8886A6" w:rsidR="00947B31" w:rsidRPr="00D62B44" w:rsidRDefault="0024293D" w:rsidP="002163AE">
      <w:pPr>
        <w:tabs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2005</w:t>
      </w:r>
      <w:r w:rsidRPr="00D62B44">
        <w:rPr>
          <w:rFonts w:ascii="Arial" w:hAnsi="Arial" w:cs="Times New Roman"/>
          <w:sz w:val="20"/>
          <w:szCs w:val="20"/>
        </w:rPr>
        <w:tab/>
        <w:t>Research Technician, Cary Ins</w:t>
      </w:r>
      <w:r w:rsidR="00836693" w:rsidRPr="00D62B44">
        <w:rPr>
          <w:rFonts w:ascii="Arial" w:hAnsi="Arial" w:cs="Times New Roman"/>
          <w:sz w:val="20"/>
          <w:szCs w:val="20"/>
        </w:rPr>
        <w:t xml:space="preserve">titute of Ecosystem Studies </w:t>
      </w:r>
      <w:r w:rsidR="00947B31" w:rsidRPr="00D62B44">
        <w:rPr>
          <w:rFonts w:ascii="Arial" w:hAnsi="Arial" w:cs="Times New Roman"/>
          <w:sz w:val="20"/>
          <w:szCs w:val="20"/>
        </w:rPr>
        <w:t>and Hubbard</w:t>
      </w:r>
      <w:r w:rsidR="009D189B" w:rsidRPr="00D62B44">
        <w:rPr>
          <w:rFonts w:ascii="Arial" w:hAnsi="Arial" w:cs="Times New Roman"/>
          <w:sz w:val="20"/>
          <w:szCs w:val="20"/>
        </w:rPr>
        <w:t xml:space="preserve"> </w:t>
      </w:r>
      <w:r w:rsidR="00947B31" w:rsidRPr="00D62B44">
        <w:rPr>
          <w:rFonts w:ascii="Arial" w:hAnsi="Arial" w:cs="Times New Roman"/>
          <w:sz w:val="20"/>
          <w:szCs w:val="20"/>
        </w:rPr>
        <w:t xml:space="preserve">Brook Experimental </w:t>
      </w:r>
      <w:r w:rsidR="00836693" w:rsidRPr="00D62B44">
        <w:rPr>
          <w:rFonts w:ascii="Arial" w:hAnsi="Arial" w:cs="Times New Roman"/>
          <w:sz w:val="20"/>
          <w:szCs w:val="20"/>
        </w:rPr>
        <w:t>Forest</w:t>
      </w:r>
    </w:p>
    <w:p w14:paraId="23B10C3A" w14:textId="17D9E768" w:rsidR="00947B31" w:rsidRPr="00D62B44" w:rsidRDefault="0024293D" w:rsidP="002163AE">
      <w:pPr>
        <w:tabs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2004</w:t>
      </w:r>
      <w:r w:rsidRPr="00D62B44">
        <w:rPr>
          <w:rFonts w:ascii="Arial" w:hAnsi="Arial" w:cs="Times New Roman"/>
          <w:sz w:val="20"/>
          <w:szCs w:val="20"/>
        </w:rPr>
        <w:tab/>
        <w:t>Research Technician, Un</w:t>
      </w:r>
      <w:r w:rsidR="00216544" w:rsidRPr="00D62B44">
        <w:rPr>
          <w:rFonts w:ascii="Arial" w:hAnsi="Arial" w:cs="Times New Roman"/>
          <w:sz w:val="20"/>
          <w:szCs w:val="20"/>
        </w:rPr>
        <w:t>iversity of Missouri</w:t>
      </w:r>
      <w:r w:rsidR="00947B31" w:rsidRPr="00D62B44">
        <w:rPr>
          <w:rFonts w:ascii="Arial" w:hAnsi="Arial" w:cs="Times New Roman"/>
          <w:sz w:val="20"/>
          <w:szCs w:val="20"/>
        </w:rPr>
        <w:t xml:space="preserve"> and Highlands Biological </w:t>
      </w:r>
      <w:r w:rsidR="00836693" w:rsidRPr="00D62B44">
        <w:rPr>
          <w:rFonts w:ascii="Arial" w:hAnsi="Arial" w:cs="Times New Roman"/>
          <w:sz w:val="20"/>
          <w:szCs w:val="20"/>
        </w:rPr>
        <w:t>Station</w:t>
      </w:r>
    </w:p>
    <w:p w14:paraId="4FC1E507" w14:textId="37170851" w:rsidR="00C43ABC" w:rsidRPr="00D62B44" w:rsidRDefault="0024293D" w:rsidP="00C43ABC">
      <w:pPr>
        <w:tabs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2003</w:t>
      </w:r>
      <w:r w:rsidRPr="00D62B44">
        <w:rPr>
          <w:rFonts w:ascii="Arial" w:hAnsi="Arial" w:cs="Times New Roman"/>
          <w:sz w:val="20"/>
          <w:szCs w:val="20"/>
        </w:rPr>
        <w:tab/>
        <w:t>National Science Foundation Research Experiences for Undergraduates</w:t>
      </w:r>
      <w:r w:rsidR="00294C8C" w:rsidRPr="00D62B44">
        <w:rPr>
          <w:rFonts w:ascii="Arial" w:hAnsi="Arial" w:cs="Times New Roman"/>
          <w:sz w:val="20"/>
          <w:szCs w:val="20"/>
        </w:rPr>
        <w:t xml:space="preserve">, </w:t>
      </w:r>
      <w:r w:rsidRPr="00D62B44">
        <w:rPr>
          <w:rFonts w:ascii="Arial" w:hAnsi="Arial" w:cs="Times New Roman"/>
          <w:sz w:val="20"/>
          <w:szCs w:val="20"/>
        </w:rPr>
        <w:t xml:space="preserve">Cary Institute of </w:t>
      </w:r>
      <w:r w:rsidR="009D189B" w:rsidRPr="00D62B44">
        <w:rPr>
          <w:rFonts w:ascii="Arial" w:hAnsi="Arial" w:cs="Times New Roman"/>
          <w:sz w:val="20"/>
          <w:szCs w:val="20"/>
        </w:rPr>
        <w:tab/>
      </w:r>
      <w:r w:rsidR="009D189B" w:rsidRPr="00D62B44">
        <w:rPr>
          <w:rFonts w:ascii="Arial" w:hAnsi="Arial" w:cs="Times New Roman"/>
          <w:sz w:val="20"/>
          <w:szCs w:val="20"/>
        </w:rPr>
        <w:tab/>
      </w:r>
      <w:r w:rsidR="00836693" w:rsidRPr="00D62B44">
        <w:rPr>
          <w:rFonts w:ascii="Arial" w:hAnsi="Arial" w:cs="Times New Roman"/>
          <w:sz w:val="20"/>
          <w:szCs w:val="20"/>
        </w:rPr>
        <w:t>Ecosystem Studies</w:t>
      </w:r>
    </w:p>
    <w:p w14:paraId="5CDE6328" w14:textId="77777777" w:rsidR="00836693" w:rsidRPr="00D62B44" w:rsidRDefault="00836693" w:rsidP="00836693">
      <w:pPr>
        <w:tabs>
          <w:tab w:val="left" w:pos="1260"/>
        </w:tabs>
        <w:rPr>
          <w:rFonts w:ascii="Arial" w:hAnsi="Arial" w:cs="Times New Roman"/>
          <w:b/>
          <w:sz w:val="20"/>
          <w:szCs w:val="20"/>
          <w:u w:val="single"/>
        </w:rPr>
      </w:pPr>
    </w:p>
    <w:p w14:paraId="2E4753D7" w14:textId="1419555A" w:rsidR="009D0AAB" w:rsidRPr="00D62B44" w:rsidRDefault="005C5F19" w:rsidP="005C5F19">
      <w:pPr>
        <w:tabs>
          <w:tab w:val="left" w:pos="1260"/>
        </w:tabs>
        <w:spacing w:after="120"/>
        <w:rPr>
          <w:rFonts w:ascii="Arial" w:hAnsi="Arial" w:cs="Times New Roman"/>
          <w:b/>
          <w:sz w:val="20"/>
          <w:szCs w:val="20"/>
        </w:rPr>
      </w:pPr>
      <w:r w:rsidRPr="00D62B44">
        <w:rPr>
          <w:rFonts w:ascii="Arial" w:hAnsi="Arial" w:cs="Times New Roman"/>
          <w:b/>
          <w:sz w:val="20"/>
          <w:szCs w:val="20"/>
          <w:u w:val="single"/>
        </w:rPr>
        <w:t>Publications</w:t>
      </w:r>
      <w:r w:rsidR="009D0AAB" w:rsidRPr="00D62B44">
        <w:rPr>
          <w:rFonts w:ascii="Arial" w:hAnsi="Arial" w:cs="Times New Roman"/>
          <w:sz w:val="20"/>
          <w:szCs w:val="20"/>
          <w:u w:val="single"/>
        </w:rPr>
        <w:tab/>
      </w:r>
      <w:r w:rsidR="009D0AAB" w:rsidRPr="00D62B44">
        <w:rPr>
          <w:rFonts w:ascii="Arial" w:hAnsi="Arial" w:cs="Times New Roman"/>
          <w:sz w:val="20"/>
          <w:szCs w:val="20"/>
          <w:u w:val="single"/>
        </w:rPr>
        <w:tab/>
      </w:r>
      <w:r w:rsidR="00C43ABC" w:rsidRPr="00D62B44">
        <w:rPr>
          <w:rFonts w:ascii="Arial" w:hAnsi="Arial" w:cs="Times New Roman"/>
          <w:sz w:val="20"/>
          <w:szCs w:val="20"/>
          <w:u w:val="single"/>
        </w:rPr>
        <w:tab/>
      </w:r>
      <w:r w:rsidR="00C43ABC" w:rsidRPr="00D62B44">
        <w:rPr>
          <w:rFonts w:ascii="Arial" w:hAnsi="Arial" w:cs="Times New Roman"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sz w:val="20"/>
          <w:szCs w:val="20"/>
          <w:u w:val="single"/>
        </w:rPr>
        <w:tab/>
      </w:r>
      <w:r w:rsidR="007B3543">
        <w:rPr>
          <w:rFonts w:ascii="Arial" w:hAnsi="Arial" w:cs="Times New Roman"/>
          <w:sz w:val="20"/>
          <w:szCs w:val="20"/>
          <w:u w:val="single"/>
        </w:rPr>
        <w:tab/>
      </w:r>
    </w:p>
    <w:p w14:paraId="74668D58" w14:textId="337F8DDF" w:rsidR="00176825" w:rsidRDefault="009D0AAB" w:rsidP="00812711">
      <w:pPr>
        <w:tabs>
          <w:tab w:val="left" w:pos="1260"/>
        </w:tabs>
        <w:ind w:left="360" w:hanging="360"/>
        <w:rPr>
          <w:rFonts w:ascii="Arial" w:hAnsi="Arial" w:cs="Times New Roman"/>
          <w:sz w:val="20"/>
          <w:szCs w:val="20"/>
        </w:rPr>
      </w:pPr>
      <w:r w:rsidRPr="00F2414B">
        <w:rPr>
          <w:rFonts w:ascii="Arial" w:hAnsi="Arial" w:cs="Times New Roman"/>
          <w:i/>
          <w:sz w:val="20"/>
          <w:szCs w:val="20"/>
        </w:rPr>
        <w:t>Peer-reviewed articles</w:t>
      </w:r>
      <w:r w:rsidRPr="00D62B44">
        <w:rPr>
          <w:rFonts w:ascii="Arial" w:hAnsi="Arial" w:cs="Times New Roman"/>
          <w:b/>
          <w:i/>
          <w:sz w:val="20"/>
          <w:szCs w:val="20"/>
        </w:rPr>
        <w:t>:</w:t>
      </w:r>
      <w:r w:rsidR="00580847" w:rsidRPr="00D62B44">
        <w:rPr>
          <w:rFonts w:ascii="Arial" w:hAnsi="Arial" w:cs="Times New Roman"/>
          <w:b/>
          <w:i/>
          <w:sz w:val="20"/>
          <w:szCs w:val="20"/>
        </w:rPr>
        <w:t xml:space="preserve"> </w:t>
      </w:r>
      <w:r w:rsidR="00F57517">
        <w:rPr>
          <w:rFonts w:ascii="Arial" w:hAnsi="Arial" w:cs="Times New Roman"/>
          <w:sz w:val="20"/>
          <w:szCs w:val="20"/>
        </w:rPr>
        <w:t>(</w:t>
      </w:r>
      <w:r w:rsidR="00F57517">
        <w:rPr>
          <w:rFonts w:ascii="Arial" w:hAnsi="Arial" w:cs="Times New Roman"/>
          <w:sz w:val="20"/>
          <w:szCs w:val="20"/>
          <w:u w:val="single"/>
        </w:rPr>
        <w:t>underline</w:t>
      </w:r>
      <w:r w:rsidR="00F57517">
        <w:rPr>
          <w:rFonts w:ascii="Arial" w:hAnsi="Arial" w:cs="Times New Roman"/>
          <w:sz w:val="20"/>
          <w:szCs w:val="20"/>
        </w:rPr>
        <w:t xml:space="preserve"> indicates</w:t>
      </w:r>
      <w:r w:rsidR="00580847" w:rsidRPr="00D62B44">
        <w:rPr>
          <w:rFonts w:ascii="Arial" w:hAnsi="Arial" w:cs="Times New Roman"/>
          <w:sz w:val="20"/>
          <w:szCs w:val="20"/>
        </w:rPr>
        <w:t xml:space="preserve"> undergraduate co-author)</w:t>
      </w:r>
    </w:p>
    <w:p w14:paraId="478B6997" w14:textId="70821146" w:rsidR="002B27CB" w:rsidRDefault="002B27CB" w:rsidP="002B27CB">
      <w:pPr>
        <w:tabs>
          <w:tab w:val="left" w:pos="1260"/>
        </w:tabs>
        <w:spacing w:after="80"/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202</w:t>
      </w:r>
      <w:r>
        <w:rPr>
          <w:rFonts w:ascii="Arial" w:hAnsi="Arial" w:cs="Times New Roman"/>
          <w:sz w:val="20"/>
          <w:szCs w:val="20"/>
        </w:rPr>
        <w:t>2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 w:rsidRPr="007974F8">
        <w:rPr>
          <w:rFonts w:ascii="Arial" w:hAnsi="Arial"/>
          <w:b/>
          <w:bCs/>
          <w:sz w:val="20"/>
          <w:szCs w:val="20"/>
        </w:rPr>
        <w:t>B.J. Cosentino</w:t>
      </w:r>
      <w:r>
        <w:rPr>
          <w:rFonts w:ascii="Arial" w:hAnsi="Arial"/>
          <w:sz w:val="20"/>
          <w:szCs w:val="20"/>
        </w:rPr>
        <w:t xml:space="preserve"> and J.P. Gibbs</w:t>
      </w:r>
      <w:r w:rsidRPr="007974F8"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Parallel evolution of urban-rural clines in melanism in a widespread mammal</w:t>
      </w:r>
      <w:r w:rsidRPr="007974F8"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i/>
          <w:iCs/>
          <w:sz w:val="20"/>
          <w:szCs w:val="20"/>
        </w:rPr>
        <w:t>Scientific Reports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12:1752</w:t>
      </w:r>
      <w:r>
        <w:rPr>
          <w:rFonts w:ascii="Arial" w:hAnsi="Arial"/>
          <w:sz w:val="20"/>
          <w:szCs w:val="20"/>
        </w:rPr>
        <w:t>.</w:t>
      </w:r>
    </w:p>
    <w:p w14:paraId="16721FAF" w14:textId="3F7266C6" w:rsidR="00176825" w:rsidRDefault="00176825" w:rsidP="00176825">
      <w:pPr>
        <w:tabs>
          <w:tab w:val="left" w:pos="1260"/>
        </w:tabs>
        <w:spacing w:after="80"/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2021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 w:rsidRPr="007974F8">
        <w:rPr>
          <w:rFonts w:ascii="Arial" w:hAnsi="Arial"/>
          <w:sz w:val="20"/>
          <w:szCs w:val="20"/>
        </w:rPr>
        <w:t xml:space="preserve">Elmore, J.A., S.B. Hager, </w:t>
      </w:r>
      <w:r w:rsidRPr="007974F8">
        <w:rPr>
          <w:rFonts w:ascii="Arial" w:hAnsi="Arial"/>
          <w:b/>
          <w:bCs/>
          <w:sz w:val="20"/>
          <w:szCs w:val="20"/>
        </w:rPr>
        <w:t>B.J. Cosentino</w:t>
      </w:r>
      <w:r w:rsidRPr="007974F8">
        <w:rPr>
          <w:rFonts w:ascii="Arial" w:hAnsi="Arial"/>
          <w:sz w:val="20"/>
          <w:szCs w:val="20"/>
        </w:rPr>
        <w:t>, et al.</w:t>
      </w:r>
      <w:r>
        <w:rPr>
          <w:rFonts w:ascii="Arial" w:hAnsi="Arial"/>
          <w:sz w:val="20"/>
          <w:szCs w:val="20"/>
        </w:rPr>
        <w:t xml:space="preserve"> Correlates of bird collisions with buildings across three North American countries</w:t>
      </w:r>
      <w:r w:rsidRPr="007974F8">
        <w:rPr>
          <w:rFonts w:ascii="Arial" w:hAnsi="Arial"/>
          <w:sz w:val="20"/>
          <w:szCs w:val="20"/>
        </w:rPr>
        <w:t xml:space="preserve">. </w:t>
      </w:r>
      <w:r w:rsidRPr="00D061FA">
        <w:rPr>
          <w:rFonts w:ascii="Arial" w:hAnsi="Arial"/>
          <w:i/>
          <w:iCs/>
          <w:sz w:val="20"/>
          <w:szCs w:val="20"/>
        </w:rPr>
        <w:t>Conservation Biology</w:t>
      </w:r>
      <w:r w:rsidR="00812711">
        <w:rPr>
          <w:rFonts w:ascii="Arial" w:hAnsi="Arial"/>
          <w:sz w:val="20"/>
          <w:szCs w:val="20"/>
        </w:rPr>
        <w:t xml:space="preserve"> 35:654-665.</w:t>
      </w:r>
    </w:p>
    <w:p w14:paraId="795FA406" w14:textId="1BE01365" w:rsidR="00176825" w:rsidRPr="00812711" w:rsidRDefault="00176825" w:rsidP="00812711">
      <w:pPr>
        <w:spacing w:after="120"/>
        <w:ind w:left="1440" w:hanging="1440"/>
        <w:rPr>
          <w:rFonts w:ascii="Arial" w:hAnsi="Arial"/>
          <w:i/>
          <w:iCs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2021</w:t>
      </w:r>
      <w:r>
        <w:rPr>
          <w:rFonts w:ascii="Arial" w:hAnsi="Arial" w:cs="Times New Roman"/>
          <w:sz w:val="20"/>
          <w:szCs w:val="20"/>
        </w:rPr>
        <w:tab/>
      </w:r>
      <w:r w:rsidR="00812711">
        <w:rPr>
          <w:rFonts w:ascii="Arial" w:hAnsi="Arial"/>
          <w:sz w:val="20"/>
          <w:szCs w:val="20"/>
        </w:rPr>
        <w:t xml:space="preserve">Brubaker, K. and </w:t>
      </w:r>
      <w:r w:rsidRPr="007974F8">
        <w:rPr>
          <w:rFonts w:ascii="Arial" w:hAnsi="Arial"/>
          <w:b/>
          <w:bCs/>
          <w:sz w:val="20"/>
          <w:szCs w:val="20"/>
        </w:rPr>
        <w:t>B.J. Cosentino</w:t>
      </w:r>
      <w:r w:rsidR="00812711">
        <w:rPr>
          <w:rFonts w:ascii="Arial" w:hAnsi="Arial"/>
          <w:sz w:val="20"/>
          <w:szCs w:val="20"/>
        </w:rPr>
        <w:t>. Forest structure and biomass in post-agricultural forests: Lessons learned with new spatial tools.</w:t>
      </w:r>
      <w:r w:rsidR="00812711">
        <w:rPr>
          <w:rFonts w:ascii="Arial" w:hAnsi="Arial"/>
          <w:i/>
          <w:iCs/>
          <w:sz w:val="20"/>
          <w:szCs w:val="20"/>
        </w:rPr>
        <w:t xml:space="preserve"> Applied Vegetation Science</w:t>
      </w:r>
      <w:r w:rsidR="00812711">
        <w:rPr>
          <w:rFonts w:ascii="Arial" w:hAnsi="Arial"/>
          <w:sz w:val="20"/>
          <w:szCs w:val="20"/>
        </w:rPr>
        <w:t xml:space="preserve"> 24:e12552.</w:t>
      </w:r>
    </w:p>
    <w:p w14:paraId="0A915FB9" w14:textId="6F453092" w:rsidR="00690A2D" w:rsidRPr="00690A2D" w:rsidRDefault="00926B16" w:rsidP="00690A2D">
      <w:pPr>
        <w:spacing w:after="120"/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2020</w:t>
      </w:r>
      <w:r w:rsidR="00690A2D">
        <w:rPr>
          <w:rFonts w:ascii="Arial" w:hAnsi="Arial" w:cs="Times New Roman"/>
          <w:sz w:val="20"/>
          <w:szCs w:val="20"/>
        </w:rPr>
        <w:tab/>
      </w:r>
      <w:proofErr w:type="spellStart"/>
      <w:r w:rsidR="00690A2D" w:rsidRPr="007974F8">
        <w:rPr>
          <w:rFonts w:ascii="Arial" w:hAnsi="Arial"/>
          <w:sz w:val="20"/>
          <w:szCs w:val="20"/>
        </w:rPr>
        <w:t>Wagnon</w:t>
      </w:r>
      <w:proofErr w:type="spellEnd"/>
      <w:r w:rsidR="00690A2D" w:rsidRPr="007974F8">
        <w:rPr>
          <w:rFonts w:ascii="Arial" w:hAnsi="Arial"/>
          <w:sz w:val="20"/>
          <w:szCs w:val="20"/>
        </w:rPr>
        <w:t xml:space="preserve">, C.J., R.L. Schooley, and </w:t>
      </w:r>
      <w:r w:rsidR="00690A2D" w:rsidRPr="007974F8">
        <w:rPr>
          <w:rFonts w:ascii="Arial" w:hAnsi="Arial"/>
          <w:b/>
          <w:bCs/>
          <w:sz w:val="20"/>
          <w:szCs w:val="20"/>
        </w:rPr>
        <w:t>B.J. Cosentino</w:t>
      </w:r>
      <w:r w:rsidR="00690A2D" w:rsidRPr="007974F8">
        <w:rPr>
          <w:rFonts w:ascii="Arial" w:hAnsi="Arial"/>
          <w:sz w:val="20"/>
          <w:szCs w:val="20"/>
        </w:rPr>
        <w:t xml:space="preserve">. Shrub encroachment creates a dynamic landscape of fear for desert lagomorphs via multiple pathways. </w:t>
      </w:r>
      <w:r w:rsidR="00690A2D" w:rsidRPr="00FF2CC1">
        <w:rPr>
          <w:rFonts w:ascii="Arial" w:hAnsi="Arial"/>
          <w:i/>
          <w:sz w:val="20"/>
          <w:szCs w:val="20"/>
        </w:rPr>
        <w:t>Ecosphere</w:t>
      </w:r>
      <w:r>
        <w:rPr>
          <w:rFonts w:ascii="Arial" w:hAnsi="Arial"/>
          <w:sz w:val="20"/>
          <w:szCs w:val="20"/>
        </w:rPr>
        <w:t xml:space="preserve">, </w:t>
      </w:r>
      <w:r w:rsidRPr="00926B16">
        <w:rPr>
          <w:rFonts w:ascii="Arial" w:hAnsi="Arial"/>
          <w:sz w:val="20"/>
          <w:szCs w:val="20"/>
        </w:rPr>
        <w:t>11(9):e03240.</w:t>
      </w:r>
    </w:p>
    <w:p w14:paraId="38C3DD23" w14:textId="5AD3ADAB" w:rsidR="008D511F" w:rsidRDefault="008D511F" w:rsidP="008D511F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2019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 w:rsidRPr="003B0DF1">
        <w:rPr>
          <w:rFonts w:ascii="Arial" w:hAnsi="Arial" w:cs="Times New Roman"/>
          <w:b/>
          <w:sz w:val="20"/>
          <w:szCs w:val="20"/>
        </w:rPr>
        <w:t>Cosentino, B.J.,</w:t>
      </w:r>
      <w:r>
        <w:rPr>
          <w:rFonts w:ascii="Arial" w:hAnsi="Arial" w:cs="Times New Roman"/>
          <w:sz w:val="20"/>
          <w:szCs w:val="20"/>
        </w:rPr>
        <w:t xml:space="preserve"> R.L. Schooley, B.T. </w:t>
      </w:r>
      <w:proofErr w:type="spellStart"/>
      <w:r>
        <w:rPr>
          <w:rFonts w:ascii="Arial" w:hAnsi="Arial" w:cs="Times New Roman"/>
          <w:sz w:val="20"/>
          <w:szCs w:val="20"/>
        </w:rPr>
        <w:t>Bestelmeyer</w:t>
      </w:r>
      <w:proofErr w:type="spellEnd"/>
      <w:r>
        <w:rPr>
          <w:rFonts w:ascii="Arial" w:hAnsi="Arial" w:cs="Times New Roman"/>
          <w:sz w:val="20"/>
          <w:szCs w:val="20"/>
        </w:rPr>
        <w:t xml:space="preserve">, H. Campos, and L.M. Burkett. Does habitat disturbance promote geographical parthenogenesis in whiptail lizards? </w:t>
      </w:r>
      <w:r>
        <w:rPr>
          <w:rFonts w:ascii="Arial" w:hAnsi="Arial" w:cs="Times New Roman"/>
          <w:i/>
          <w:sz w:val="20"/>
          <w:szCs w:val="20"/>
        </w:rPr>
        <w:t>Evolutionary Ecology</w:t>
      </w:r>
      <w:r>
        <w:rPr>
          <w:rFonts w:ascii="Arial" w:hAnsi="Arial" w:cs="Times New Roman"/>
          <w:sz w:val="20"/>
          <w:szCs w:val="20"/>
        </w:rPr>
        <w:t xml:space="preserve"> 33:839-853.</w:t>
      </w:r>
    </w:p>
    <w:p w14:paraId="2B87CC5A" w14:textId="12535476" w:rsidR="00B64061" w:rsidRDefault="00B64061" w:rsidP="00B64061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2019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  <w:t xml:space="preserve">Bowne, D.R., </w:t>
      </w:r>
      <w:r>
        <w:rPr>
          <w:rFonts w:ascii="Arial" w:hAnsi="Arial" w:cs="Times New Roman"/>
          <w:b/>
          <w:sz w:val="20"/>
          <w:szCs w:val="20"/>
        </w:rPr>
        <w:t>B.J. Cosentino</w:t>
      </w:r>
      <w:r>
        <w:rPr>
          <w:rFonts w:ascii="Arial" w:hAnsi="Arial" w:cs="Times New Roman"/>
          <w:sz w:val="20"/>
          <w:szCs w:val="20"/>
        </w:rPr>
        <w:t xml:space="preserve">, L.J. Anderson, et al. A broader approach to understanding urbanization effects on freshwater turtles: Reply to Lambert and Steen 2019. </w:t>
      </w:r>
      <w:r>
        <w:rPr>
          <w:rFonts w:ascii="Arial" w:hAnsi="Arial" w:cs="Times New Roman"/>
          <w:i/>
          <w:sz w:val="20"/>
          <w:szCs w:val="20"/>
        </w:rPr>
        <w:t>Conservation Biology</w:t>
      </w:r>
      <w:r>
        <w:rPr>
          <w:rFonts w:ascii="Arial" w:hAnsi="Arial" w:cs="Times New Roman"/>
          <w:sz w:val="20"/>
          <w:szCs w:val="20"/>
        </w:rPr>
        <w:t xml:space="preserve"> </w:t>
      </w:r>
      <w:r w:rsidRPr="00B64061">
        <w:rPr>
          <w:rFonts w:ascii="Arial" w:hAnsi="Arial" w:cs="Times New Roman"/>
          <w:sz w:val="20"/>
          <w:szCs w:val="20"/>
        </w:rPr>
        <w:t>33:1197-1199</w:t>
      </w:r>
      <w:r>
        <w:rPr>
          <w:rFonts w:ascii="Arial" w:hAnsi="Arial" w:cs="Times New Roman"/>
          <w:sz w:val="20"/>
          <w:szCs w:val="20"/>
        </w:rPr>
        <w:t>.</w:t>
      </w:r>
    </w:p>
    <w:p w14:paraId="61055C7F" w14:textId="59048B50" w:rsidR="0036051B" w:rsidRDefault="00296954" w:rsidP="0036051B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2019</w:t>
      </w:r>
      <w:r w:rsidR="0036051B">
        <w:rPr>
          <w:rFonts w:ascii="Arial" w:hAnsi="Arial" w:cs="Times New Roman"/>
          <w:sz w:val="20"/>
          <w:szCs w:val="20"/>
        </w:rPr>
        <w:tab/>
      </w:r>
      <w:r w:rsidR="0036051B">
        <w:rPr>
          <w:rFonts w:ascii="Arial" w:hAnsi="Arial" w:cs="Times New Roman"/>
          <w:sz w:val="20"/>
          <w:szCs w:val="20"/>
        </w:rPr>
        <w:tab/>
      </w:r>
      <w:r w:rsidR="0036051B" w:rsidRPr="00B56BEF">
        <w:rPr>
          <w:rFonts w:ascii="Arial" w:hAnsi="Arial" w:cs="Times New Roman"/>
          <w:sz w:val="20"/>
          <w:szCs w:val="20"/>
        </w:rPr>
        <w:t>Marsh, D.M.,</w:t>
      </w:r>
      <w:r w:rsidR="0036051B">
        <w:rPr>
          <w:rFonts w:ascii="Arial" w:hAnsi="Arial" w:cs="Times New Roman"/>
          <w:b/>
          <w:sz w:val="20"/>
          <w:szCs w:val="20"/>
        </w:rPr>
        <w:t xml:space="preserve"> </w:t>
      </w:r>
      <w:r w:rsidR="0036051B" w:rsidRPr="00B56BEF">
        <w:rPr>
          <w:rFonts w:ascii="Arial" w:hAnsi="Arial" w:cs="Times New Roman"/>
          <w:sz w:val="20"/>
          <w:szCs w:val="20"/>
        </w:rPr>
        <w:t>and</w:t>
      </w:r>
      <w:r w:rsidR="0036051B">
        <w:rPr>
          <w:rFonts w:ascii="Arial" w:hAnsi="Arial" w:cs="Times New Roman"/>
          <w:b/>
          <w:sz w:val="20"/>
          <w:szCs w:val="20"/>
        </w:rPr>
        <w:t xml:space="preserve"> B.J. Cosentino</w:t>
      </w:r>
      <w:r w:rsidR="0036051B">
        <w:rPr>
          <w:rFonts w:ascii="Arial" w:hAnsi="Arial" w:cs="Times New Roman"/>
          <w:sz w:val="20"/>
          <w:szCs w:val="20"/>
        </w:rPr>
        <w:t xml:space="preserve">. Causes and consequences of non-random drop-outs for citizen science projects: Lessons from the North American Amphibian Monitoring Program. </w:t>
      </w:r>
      <w:r w:rsidR="0036051B">
        <w:rPr>
          <w:rFonts w:ascii="Arial" w:hAnsi="Arial" w:cs="Times New Roman"/>
          <w:i/>
          <w:sz w:val="20"/>
          <w:szCs w:val="20"/>
        </w:rPr>
        <w:t>Freshwater Sciences</w:t>
      </w:r>
      <w:r>
        <w:rPr>
          <w:rFonts w:ascii="Arial" w:hAnsi="Arial" w:cs="Times New Roman"/>
          <w:sz w:val="20"/>
          <w:szCs w:val="20"/>
        </w:rPr>
        <w:t xml:space="preserve"> 38:292-302.</w:t>
      </w:r>
      <w:r w:rsidR="0036051B">
        <w:rPr>
          <w:rFonts w:ascii="Arial" w:hAnsi="Arial" w:cs="Times New Roman"/>
          <w:sz w:val="20"/>
          <w:szCs w:val="20"/>
        </w:rPr>
        <w:t xml:space="preserve"> Invited Paper.</w:t>
      </w:r>
    </w:p>
    <w:p w14:paraId="1BECA868" w14:textId="42071865" w:rsidR="0036051B" w:rsidRPr="0036051B" w:rsidRDefault="00F31A2C" w:rsidP="0036051B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2019</w:t>
      </w:r>
      <w:r w:rsidR="0036051B">
        <w:rPr>
          <w:rFonts w:ascii="Arial" w:hAnsi="Arial" w:cs="Times New Roman"/>
          <w:sz w:val="20"/>
          <w:szCs w:val="20"/>
        </w:rPr>
        <w:tab/>
      </w:r>
      <w:r w:rsidR="0036051B">
        <w:rPr>
          <w:rFonts w:ascii="Arial" w:hAnsi="Arial" w:cs="Times New Roman"/>
          <w:sz w:val="20"/>
          <w:szCs w:val="20"/>
        </w:rPr>
        <w:tab/>
      </w:r>
      <w:r w:rsidR="003B5CBC" w:rsidRPr="003B5CBC">
        <w:rPr>
          <w:rFonts w:ascii="Arial" w:hAnsi="Arial" w:cs="Times New Roman"/>
          <w:sz w:val="20"/>
          <w:szCs w:val="20"/>
        </w:rPr>
        <w:t xml:space="preserve">Kenyon, K.L., </w:t>
      </w:r>
      <w:r w:rsidR="003B5CBC" w:rsidRPr="003B5CBC">
        <w:rPr>
          <w:rFonts w:ascii="Arial" w:hAnsi="Arial" w:cs="Times New Roman"/>
          <w:b/>
          <w:sz w:val="20"/>
          <w:szCs w:val="20"/>
        </w:rPr>
        <w:t>B.J. Cosentino</w:t>
      </w:r>
      <w:r w:rsidR="003B5CBC" w:rsidRPr="003B5CBC">
        <w:rPr>
          <w:rFonts w:ascii="Arial" w:hAnsi="Arial" w:cs="Times New Roman"/>
          <w:sz w:val="20"/>
          <w:szCs w:val="20"/>
        </w:rPr>
        <w:t xml:space="preserve">, A.J. Gottesman, M.E. </w:t>
      </w:r>
      <w:proofErr w:type="spellStart"/>
      <w:r w:rsidR="003B5CBC" w:rsidRPr="003B5CBC">
        <w:rPr>
          <w:rFonts w:ascii="Arial" w:hAnsi="Arial" w:cs="Times New Roman"/>
          <w:sz w:val="20"/>
          <w:szCs w:val="20"/>
        </w:rPr>
        <w:t>Onorato</w:t>
      </w:r>
      <w:proofErr w:type="spellEnd"/>
      <w:r w:rsidR="003B5CBC" w:rsidRPr="003B5CBC">
        <w:rPr>
          <w:rFonts w:ascii="Arial" w:hAnsi="Arial" w:cs="Times New Roman"/>
          <w:sz w:val="20"/>
          <w:szCs w:val="20"/>
        </w:rPr>
        <w:t xml:space="preserve">, J. Hoque, and S.G. Hoskins. From CREATE workshop to course implementation: examining the downstream impacts on teaching practices and student learning at 4YR institutions. </w:t>
      </w:r>
      <w:proofErr w:type="spellStart"/>
      <w:r w:rsidR="003B5CBC" w:rsidRPr="003B5CBC">
        <w:rPr>
          <w:rFonts w:ascii="Arial" w:hAnsi="Arial" w:cs="Times New Roman"/>
          <w:i/>
          <w:sz w:val="20"/>
          <w:szCs w:val="20"/>
        </w:rPr>
        <w:t>BioScience</w:t>
      </w:r>
      <w:proofErr w:type="spellEnd"/>
      <w:r>
        <w:rPr>
          <w:rFonts w:ascii="Arial" w:hAnsi="Arial" w:cs="Times New Roman"/>
          <w:sz w:val="20"/>
          <w:szCs w:val="20"/>
        </w:rPr>
        <w:t xml:space="preserve"> 69:47-58.</w:t>
      </w:r>
    </w:p>
    <w:p w14:paraId="76678BBE" w14:textId="44174758" w:rsidR="00B64C1C" w:rsidRDefault="00B64C1C" w:rsidP="00B64C1C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2018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 w:rsidRPr="00C5508D">
        <w:rPr>
          <w:rFonts w:ascii="Arial" w:hAnsi="Arial" w:cs="Times New Roman"/>
          <w:b/>
          <w:sz w:val="20"/>
          <w:szCs w:val="20"/>
        </w:rPr>
        <w:t>Cosentino, B.J.</w:t>
      </w:r>
      <w:r>
        <w:rPr>
          <w:rFonts w:ascii="Arial" w:hAnsi="Arial" w:cs="Times New Roman"/>
          <w:sz w:val="20"/>
          <w:szCs w:val="20"/>
        </w:rPr>
        <w:t xml:space="preserve">, and K.M. Brubaker. Effects of land use legacies and habitat fragmentation on salamander abundance. </w:t>
      </w:r>
      <w:r>
        <w:rPr>
          <w:rFonts w:ascii="Arial" w:hAnsi="Arial" w:cs="Times New Roman"/>
          <w:i/>
          <w:sz w:val="20"/>
          <w:szCs w:val="20"/>
        </w:rPr>
        <w:t xml:space="preserve">Landscape Ecology </w:t>
      </w:r>
      <w:r>
        <w:rPr>
          <w:rFonts w:ascii="Arial" w:hAnsi="Arial" w:cs="Times New Roman"/>
          <w:sz w:val="20"/>
          <w:szCs w:val="20"/>
        </w:rPr>
        <w:t>33:1573-1584.</w:t>
      </w:r>
    </w:p>
    <w:p w14:paraId="2115379C" w14:textId="038A9B61" w:rsidR="00C3205D" w:rsidRPr="00B64C1C" w:rsidRDefault="00C3205D" w:rsidP="00C3205D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2018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  <w:t xml:space="preserve">Bowne, D.R., </w:t>
      </w:r>
      <w:r w:rsidRPr="00B567F7">
        <w:rPr>
          <w:rFonts w:ascii="Arial" w:hAnsi="Arial" w:cs="Times New Roman"/>
          <w:b/>
          <w:sz w:val="20"/>
          <w:szCs w:val="20"/>
        </w:rPr>
        <w:t>B.J. Cosentino</w:t>
      </w:r>
      <w:r>
        <w:rPr>
          <w:rFonts w:ascii="Arial" w:hAnsi="Arial" w:cs="Times New Roman"/>
          <w:sz w:val="20"/>
          <w:szCs w:val="20"/>
        </w:rPr>
        <w:t xml:space="preserve">, L.J. Anderson, C.P. Bloch, S. Cooke, et al. Effects of urbanization on population structure of freshwater turtles across the United States. </w:t>
      </w:r>
      <w:r>
        <w:rPr>
          <w:rFonts w:ascii="Arial" w:hAnsi="Arial" w:cs="Times New Roman"/>
          <w:i/>
          <w:sz w:val="20"/>
          <w:szCs w:val="20"/>
        </w:rPr>
        <w:t xml:space="preserve">Conservation Biology </w:t>
      </w:r>
      <w:r>
        <w:rPr>
          <w:rFonts w:ascii="Arial" w:hAnsi="Arial" w:cs="Times New Roman"/>
          <w:sz w:val="20"/>
          <w:szCs w:val="20"/>
        </w:rPr>
        <w:t>32:1150-1161.</w:t>
      </w:r>
    </w:p>
    <w:p w14:paraId="7E409DB7" w14:textId="27CCA446" w:rsidR="002A2406" w:rsidRDefault="008850FD" w:rsidP="002A2406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lastRenderedPageBreak/>
        <w:t>2017</w:t>
      </w:r>
      <w:r w:rsidR="002A2406" w:rsidRPr="008530AF">
        <w:rPr>
          <w:rFonts w:ascii="Arial" w:hAnsi="Arial" w:cs="Times New Roman"/>
          <w:sz w:val="20"/>
          <w:szCs w:val="20"/>
        </w:rPr>
        <w:tab/>
      </w:r>
      <w:r w:rsidR="002A2406" w:rsidRPr="008530AF">
        <w:rPr>
          <w:rFonts w:ascii="Arial" w:hAnsi="Arial" w:cs="Times New Roman"/>
          <w:sz w:val="20"/>
          <w:szCs w:val="20"/>
        </w:rPr>
        <w:tab/>
      </w:r>
      <w:proofErr w:type="spellStart"/>
      <w:r w:rsidR="002A2406" w:rsidRPr="00BB42FF">
        <w:rPr>
          <w:rFonts w:ascii="Arial" w:hAnsi="Arial" w:cs="Times New Roman"/>
          <w:sz w:val="20"/>
          <w:szCs w:val="20"/>
          <w:u w:val="single"/>
        </w:rPr>
        <w:t>Otaibi</w:t>
      </w:r>
      <w:proofErr w:type="spellEnd"/>
      <w:r w:rsidR="002A2406" w:rsidRPr="00BB42FF">
        <w:rPr>
          <w:rFonts w:ascii="Arial" w:hAnsi="Arial" w:cs="Times New Roman"/>
          <w:sz w:val="20"/>
          <w:szCs w:val="20"/>
          <w:u w:val="single"/>
        </w:rPr>
        <w:t>, B.</w:t>
      </w:r>
      <w:r w:rsidR="002A2406">
        <w:rPr>
          <w:rFonts w:ascii="Arial" w:hAnsi="Arial" w:cs="Times New Roman"/>
          <w:sz w:val="20"/>
          <w:szCs w:val="20"/>
        </w:rPr>
        <w:t xml:space="preserve">, </w:t>
      </w:r>
      <w:r w:rsidR="002A2406" w:rsidRPr="00BB42FF">
        <w:rPr>
          <w:rFonts w:ascii="Arial" w:hAnsi="Arial" w:cs="Times New Roman"/>
          <w:sz w:val="20"/>
          <w:szCs w:val="20"/>
          <w:u w:val="single"/>
        </w:rPr>
        <w:t>Q. Johnson</w:t>
      </w:r>
      <w:r w:rsidR="002A2406">
        <w:rPr>
          <w:rFonts w:ascii="Arial" w:hAnsi="Arial" w:cs="Times New Roman"/>
          <w:sz w:val="20"/>
          <w:szCs w:val="20"/>
        </w:rPr>
        <w:t xml:space="preserve">, and </w:t>
      </w:r>
      <w:r w:rsidR="002A2406" w:rsidRPr="00D457EA">
        <w:rPr>
          <w:rFonts w:ascii="Arial" w:hAnsi="Arial" w:cs="Times New Roman"/>
          <w:b/>
          <w:sz w:val="20"/>
          <w:szCs w:val="20"/>
        </w:rPr>
        <w:t>B.J. Cosentino</w:t>
      </w:r>
      <w:r w:rsidR="002A2406">
        <w:rPr>
          <w:rFonts w:ascii="Arial" w:hAnsi="Arial" w:cs="Times New Roman"/>
          <w:sz w:val="20"/>
          <w:szCs w:val="20"/>
        </w:rPr>
        <w:t xml:space="preserve">. </w:t>
      </w:r>
      <w:proofErr w:type="spellStart"/>
      <w:r w:rsidR="002A2406">
        <w:rPr>
          <w:rFonts w:ascii="Arial" w:hAnsi="Arial" w:cs="Times New Roman"/>
          <w:sz w:val="20"/>
          <w:szCs w:val="20"/>
        </w:rPr>
        <w:t>Postautotomy</w:t>
      </w:r>
      <w:proofErr w:type="spellEnd"/>
      <w:r w:rsidR="002A2406">
        <w:rPr>
          <w:rFonts w:ascii="Arial" w:hAnsi="Arial" w:cs="Times New Roman"/>
          <w:sz w:val="20"/>
          <w:szCs w:val="20"/>
        </w:rPr>
        <w:t xml:space="preserve"> tail movement differs between </w:t>
      </w:r>
      <w:proofErr w:type="spellStart"/>
      <w:r w:rsidR="002A2406">
        <w:rPr>
          <w:rFonts w:ascii="Arial" w:hAnsi="Arial" w:cs="Times New Roman"/>
          <w:sz w:val="20"/>
          <w:szCs w:val="20"/>
        </w:rPr>
        <w:t>colo</w:t>
      </w:r>
      <w:r w:rsidR="00896354">
        <w:rPr>
          <w:rFonts w:ascii="Arial" w:hAnsi="Arial" w:cs="Times New Roman"/>
          <w:sz w:val="20"/>
          <w:szCs w:val="20"/>
        </w:rPr>
        <w:t>u</w:t>
      </w:r>
      <w:r w:rsidR="002A2406">
        <w:rPr>
          <w:rFonts w:ascii="Arial" w:hAnsi="Arial" w:cs="Times New Roman"/>
          <w:sz w:val="20"/>
          <w:szCs w:val="20"/>
        </w:rPr>
        <w:t>r</w:t>
      </w:r>
      <w:proofErr w:type="spellEnd"/>
      <w:r w:rsidR="002A2406">
        <w:rPr>
          <w:rFonts w:ascii="Arial" w:hAnsi="Arial" w:cs="Times New Roman"/>
          <w:sz w:val="20"/>
          <w:szCs w:val="20"/>
        </w:rPr>
        <w:t xml:space="preserve"> morphs of the red-backed salamander (</w:t>
      </w:r>
      <w:proofErr w:type="spellStart"/>
      <w:r w:rsidR="002A2406">
        <w:rPr>
          <w:rFonts w:ascii="Arial" w:hAnsi="Arial" w:cs="Times New Roman"/>
          <w:i/>
          <w:sz w:val="20"/>
          <w:szCs w:val="20"/>
        </w:rPr>
        <w:t>Plethodon</w:t>
      </w:r>
      <w:proofErr w:type="spellEnd"/>
      <w:r w:rsidR="002A2406">
        <w:rPr>
          <w:rFonts w:ascii="Arial" w:hAnsi="Arial" w:cs="Times New Roman"/>
          <w:i/>
          <w:sz w:val="20"/>
          <w:szCs w:val="20"/>
        </w:rPr>
        <w:t xml:space="preserve"> </w:t>
      </w:r>
      <w:proofErr w:type="spellStart"/>
      <w:r w:rsidR="002A2406">
        <w:rPr>
          <w:rFonts w:ascii="Arial" w:hAnsi="Arial" w:cs="Times New Roman"/>
          <w:i/>
          <w:sz w:val="20"/>
          <w:szCs w:val="20"/>
        </w:rPr>
        <w:t>cinereus</w:t>
      </w:r>
      <w:proofErr w:type="spellEnd"/>
      <w:r w:rsidR="002A2406">
        <w:rPr>
          <w:rFonts w:ascii="Arial" w:hAnsi="Arial" w:cs="Times New Roman"/>
          <w:sz w:val="20"/>
          <w:szCs w:val="20"/>
        </w:rPr>
        <w:t xml:space="preserve">). </w:t>
      </w:r>
      <w:r w:rsidR="002A2406">
        <w:rPr>
          <w:rFonts w:ascii="Arial" w:hAnsi="Arial" w:cs="Times New Roman"/>
          <w:i/>
          <w:sz w:val="20"/>
          <w:szCs w:val="20"/>
        </w:rPr>
        <w:t>Amphibia-Reptilia</w:t>
      </w:r>
      <w:r>
        <w:rPr>
          <w:rFonts w:ascii="Arial" w:hAnsi="Arial" w:cs="Times New Roman"/>
          <w:sz w:val="20"/>
          <w:szCs w:val="20"/>
        </w:rPr>
        <w:t xml:space="preserve"> 38:395-399.</w:t>
      </w:r>
    </w:p>
    <w:p w14:paraId="3D02575C" w14:textId="765DBE80" w:rsidR="00D71C83" w:rsidRPr="00440C38" w:rsidRDefault="00D71C83" w:rsidP="00D71C83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2017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 w:rsidRPr="00D457EA">
        <w:rPr>
          <w:rFonts w:ascii="Arial" w:hAnsi="Arial" w:cs="Times New Roman"/>
          <w:b/>
          <w:sz w:val="20"/>
          <w:szCs w:val="20"/>
        </w:rPr>
        <w:t>Cosentino, B.J.</w:t>
      </w:r>
      <w:r>
        <w:rPr>
          <w:rFonts w:ascii="Arial" w:hAnsi="Arial" w:cs="Times New Roman"/>
          <w:sz w:val="20"/>
          <w:szCs w:val="20"/>
        </w:rPr>
        <w:t xml:space="preserve">, J.D. Moore, N.E. </w:t>
      </w:r>
      <w:proofErr w:type="spellStart"/>
      <w:r>
        <w:rPr>
          <w:rFonts w:ascii="Arial" w:hAnsi="Arial" w:cs="Times New Roman"/>
          <w:sz w:val="20"/>
          <w:szCs w:val="20"/>
        </w:rPr>
        <w:t>Karraker</w:t>
      </w:r>
      <w:proofErr w:type="spellEnd"/>
      <w:r>
        <w:rPr>
          <w:rFonts w:ascii="Arial" w:hAnsi="Arial" w:cs="Times New Roman"/>
          <w:sz w:val="20"/>
          <w:szCs w:val="20"/>
        </w:rPr>
        <w:t xml:space="preserve">, M. Ouellet, and J.P. Gibbs. Evolutionary response to global change: climate and land use interact to shape color polymorphism in a woodland salamander. </w:t>
      </w:r>
      <w:r w:rsidR="00440C38">
        <w:rPr>
          <w:rFonts w:ascii="Arial" w:hAnsi="Arial" w:cs="Times New Roman"/>
          <w:i/>
          <w:sz w:val="20"/>
          <w:szCs w:val="20"/>
        </w:rPr>
        <w:t xml:space="preserve">Ecology and Evolution </w:t>
      </w:r>
      <w:r w:rsidR="00440C38">
        <w:rPr>
          <w:rFonts w:ascii="Arial" w:hAnsi="Arial" w:cs="Times New Roman"/>
          <w:sz w:val="20"/>
          <w:szCs w:val="20"/>
        </w:rPr>
        <w:t>7:5426-5434.</w:t>
      </w:r>
    </w:p>
    <w:p w14:paraId="7746A47B" w14:textId="505FB7C9" w:rsidR="001A0C24" w:rsidRPr="00D71C83" w:rsidRDefault="001A0C24" w:rsidP="00D71C83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i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2017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  <w:t xml:space="preserve">Hager, S.B., </w:t>
      </w:r>
      <w:r w:rsidRPr="00D457EA">
        <w:rPr>
          <w:rFonts w:ascii="Arial" w:hAnsi="Arial" w:cs="Times New Roman"/>
          <w:b/>
          <w:sz w:val="20"/>
          <w:szCs w:val="20"/>
        </w:rPr>
        <w:t>B.J. Cosentino</w:t>
      </w:r>
      <w:r>
        <w:rPr>
          <w:rFonts w:ascii="Arial" w:hAnsi="Arial" w:cs="Times New Roman"/>
          <w:sz w:val="20"/>
          <w:szCs w:val="20"/>
        </w:rPr>
        <w:t>, M.A.</w:t>
      </w:r>
      <w:r w:rsidRPr="005D246C">
        <w:rPr>
          <w:rFonts w:ascii="Arial" w:hAnsi="Arial" w:cs="Times New Roman"/>
          <w:sz w:val="20"/>
          <w:szCs w:val="20"/>
        </w:rPr>
        <w:t xml:space="preserve"> Aguilar-Gómez</w:t>
      </w:r>
      <w:r>
        <w:rPr>
          <w:rFonts w:ascii="Arial" w:hAnsi="Arial" w:cs="Times New Roman"/>
          <w:sz w:val="20"/>
          <w:szCs w:val="20"/>
        </w:rPr>
        <w:t>, M.</w:t>
      </w:r>
      <w:r w:rsidRPr="005D246C">
        <w:rPr>
          <w:rFonts w:ascii="Arial" w:hAnsi="Arial" w:cs="Times New Roman"/>
          <w:sz w:val="20"/>
          <w:szCs w:val="20"/>
        </w:rPr>
        <w:t xml:space="preserve"> L. Anderson</w:t>
      </w:r>
      <w:r>
        <w:rPr>
          <w:rFonts w:ascii="Arial" w:hAnsi="Arial" w:cs="Times New Roman"/>
          <w:sz w:val="20"/>
          <w:szCs w:val="20"/>
        </w:rPr>
        <w:t>, M.</w:t>
      </w:r>
      <w:r w:rsidRPr="005D246C">
        <w:rPr>
          <w:rFonts w:ascii="Arial" w:hAnsi="Arial" w:cs="Times New Roman"/>
          <w:sz w:val="20"/>
          <w:szCs w:val="20"/>
        </w:rPr>
        <w:t xml:space="preserve"> </w:t>
      </w:r>
      <w:proofErr w:type="spellStart"/>
      <w:r w:rsidRPr="005D246C">
        <w:rPr>
          <w:rFonts w:ascii="Arial" w:hAnsi="Arial" w:cs="Times New Roman"/>
          <w:sz w:val="20"/>
          <w:szCs w:val="20"/>
        </w:rPr>
        <w:t>Bakermans</w:t>
      </w:r>
      <w:proofErr w:type="spellEnd"/>
      <w:r w:rsidRPr="005D246C">
        <w:rPr>
          <w:rFonts w:ascii="Arial" w:hAnsi="Arial" w:cs="Times New Roman"/>
          <w:sz w:val="20"/>
          <w:szCs w:val="20"/>
        </w:rPr>
        <w:t xml:space="preserve">, </w:t>
      </w:r>
      <w:r>
        <w:rPr>
          <w:rFonts w:ascii="Arial" w:hAnsi="Arial" w:cs="Times New Roman"/>
          <w:sz w:val="20"/>
          <w:szCs w:val="20"/>
        </w:rPr>
        <w:t xml:space="preserve">et al. Continent-wide analysis of how urbanization affects bird-window collision mortality in North America. </w:t>
      </w:r>
      <w:r>
        <w:rPr>
          <w:rFonts w:ascii="Arial" w:hAnsi="Arial" w:cs="Times New Roman"/>
          <w:i/>
          <w:sz w:val="20"/>
          <w:szCs w:val="20"/>
        </w:rPr>
        <w:t>Biological Conservation</w:t>
      </w:r>
      <w:r>
        <w:rPr>
          <w:rFonts w:ascii="Arial" w:hAnsi="Arial" w:cs="Times New Roman"/>
          <w:sz w:val="20"/>
          <w:szCs w:val="20"/>
        </w:rPr>
        <w:t xml:space="preserve"> 212:209-215.</w:t>
      </w:r>
      <w:r w:rsidR="0023416F">
        <w:rPr>
          <w:rFonts w:ascii="Arial" w:hAnsi="Arial" w:cs="Times New Roman"/>
          <w:sz w:val="20"/>
          <w:szCs w:val="20"/>
        </w:rPr>
        <w:t xml:space="preserve"> *Selected as Editor’s choice.</w:t>
      </w:r>
      <w:r w:rsidR="0023416F" w:rsidRPr="007B3543">
        <w:rPr>
          <w:rFonts w:ascii="Arial" w:hAnsi="Arial" w:cs="Times New Roman"/>
          <w:sz w:val="20"/>
          <w:szCs w:val="20"/>
        </w:rPr>
        <w:tab/>
      </w:r>
    </w:p>
    <w:p w14:paraId="6A2F54EA" w14:textId="4E1D7A5D" w:rsidR="00137724" w:rsidRDefault="00137724" w:rsidP="00137724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2017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  <w:t xml:space="preserve">Marsh, D.M., </w:t>
      </w:r>
      <w:r w:rsidRPr="005B4B3D">
        <w:rPr>
          <w:rFonts w:ascii="Arial" w:hAnsi="Arial" w:cs="Times New Roman"/>
          <w:b/>
          <w:sz w:val="20"/>
          <w:szCs w:val="20"/>
        </w:rPr>
        <w:t>B.J. Cosentino</w:t>
      </w:r>
      <w:r>
        <w:rPr>
          <w:rFonts w:ascii="Arial" w:hAnsi="Arial" w:cs="Times New Roman"/>
          <w:sz w:val="20"/>
          <w:szCs w:val="20"/>
        </w:rPr>
        <w:t xml:space="preserve">, K.S. Jones, J.J. Apodaca, K.H. Beard, J.M. Bell, C. Bozarth, D. Carper, J.F. Charbonnier, A. </w:t>
      </w:r>
      <w:proofErr w:type="spellStart"/>
      <w:r>
        <w:rPr>
          <w:rFonts w:ascii="Arial" w:hAnsi="Arial" w:cs="Times New Roman"/>
          <w:sz w:val="20"/>
          <w:szCs w:val="20"/>
        </w:rPr>
        <w:t>Dantas</w:t>
      </w:r>
      <w:proofErr w:type="spellEnd"/>
      <w:r>
        <w:rPr>
          <w:rFonts w:ascii="Arial" w:hAnsi="Arial" w:cs="Times New Roman"/>
          <w:sz w:val="20"/>
          <w:szCs w:val="20"/>
        </w:rPr>
        <w:t xml:space="preserve">, E.A. </w:t>
      </w:r>
      <w:proofErr w:type="spellStart"/>
      <w:r>
        <w:rPr>
          <w:rFonts w:ascii="Arial" w:hAnsi="Arial" w:cs="Times New Roman"/>
          <w:sz w:val="20"/>
          <w:szCs w:val="20"/>
        </w:rPr>
        <w:t>Forys</w:t>
      </w:r>
      <w:proofErr w:type="spellEnd"/>
      <w:r>
        <w:rPr>
          <w:rFonts w:ascii="Arial" w:hAnsi="Arial" w:cs="Times New Roman"/>
          <w:sz w:val="20"/>
          <w:szCs w:val="20"/>
        </w:rPr>
        <w:t xml:space="preserve">, M. Foster, J. General, K.S. Genet, M. </w:t>
      </w:r>
      <w:proofErr w:type="spellStart"/>
      <w:r>
        <w:rPr>
          <w:rFonts w:ascii="Arial" w:hAnsi="Arial" w:cs="Times New Roman"/>
          <w:sz w:val="20"/>
          <w:szCs w:val="20"/>
        </w:rPr>
        <w:t>Hanneken</w:t>
      </w:r>
      <w:proofErr w:type="spellEnd"/>
      <w:r>
        <w:rPr>
          <w:rFonts w:ascii="Arial" w:hAnsi="Arial" w:cs="Times New Roman"/>
          <w:sz w:val="20"/>
          <w:szCs w:val="20"/>
        </w:rPr>
        <w:t xml:space="preserve">, K.R. Hess, S. Hill, F. Iqbal, N.E. </w:t>
      </w:r>
      <w:proofErr w:type="spellStart"/>
      <w:r>
        <w:rPr>
          <w:rFonts w:ascii="Arial" w:hAnsi="Arial" w:cs="Times New Roman"/>
          <w:sz w:val="20"/>
          <w:szCs w:val="20"/>
        </w:rPr>
        <w:t>Karraker</w:t>
      </w:r>
      <w:proofErr w:type="spellEnd"/>
      <w:r>
        <w:rPr>
          <w:rFonts w:ascii="Arial" w:hAnsi="Arial" w:cs="Times New Roman"/>
          <w:sz w:val="20"/>
          <w:szCs w:val="20"/>
        </w:rPr>
        <w:t xml:space="preserve">, E.S. Kilpatrick, T.A. </w:t>
      </w:r>
      <w:proofErr w:type="spellStart"/>
      <w:r>
        <w:rPr>
          <w:rFonts w:ascii="Arial" w:hAnsi="Arial" w:cs="Times New Roman"/>
          <w:sz w:val="20"/>
          <w:szCs w:val="20"/>
        </w:rPr>
        <w:t>Langen</w:t>
      </w:r>
      <w:proofErr w:type="spellEnd"/>
      <w:r>
        <w:rPr>
          <w:rFonts w:ascii="Arial" w:hAnsi="Arial" w:cs="Times New Roman"/>
          <w:sz w:val="20"/>
          <w:szCs w:val="20"/>
        </w:rPr>
        <w:t xml:space="preserve">, J. Langford, K. Lauer, </w:t>
      </w:r>
      <w:r w:rsidRPr="00BB42FF">
        <w:rPr>
          <w:rFonts w:ascii="Arial" w:hAnsi="Arial" w:cs="Times New Roman"/>
          <w:sz w:val="20"/>
          <w:szCs w:val="20"/>
          <w:u w:val="single"/>
        </w:rPr>
        <w:t>A.J. McCarthy</w:t>
      </w:r>
      <w:r>
        <w:rPr>
          <w:rFonts w:ascii="Arial" w:hAnsi="Arial" w:cs="Times New Roman"/>
          <w:sz w:val="20"/>
          <w:szCs w:val="20"/>
        </w:rPr>
        <w:t xml:space="preserve">, J. Neale, S. Patel, A. Patton, C. Southwick, N. </w:t>
      </w:r>
      <w:proofErr w:type="spellStart"/>
      <w:r>
        <w:rPr>
          <w:rFonts w:ascii="Arial" w:hAnsi="Arial" w:cs="Times New Roman"/>
          <w:sz w:val="20"/>
          <w:szCs w:val="20"/>
        </w:rPr>
        <w:t>Stearrett</w:t>
      </w:r>
      <w:proofErr w:type="spellEnd"/>
      <w:r>
        <w:rPr>
          <w:rFonts w:ascii="Arial" w:hAnsi="Arial" w:cs="Times New Roman"/>
          <w:sz w:val="20"/>
          <w:szCs w:val="20"/>
        </w:rPr>
        <w:t xml:space="preserve">, </w:t>
      </w:r>
      <w:r w:rsidRPr="00BB42FF">
        <w:rPr>
          <w:rFonts w:ascii="Arial" w:hAnsi="Arial" w:cs="Times New Roman"/>
          <w:sz w:val="20"/>
          <w:szCs w:val="20"/>
          <w:u w:val="single"/>
        </w:rPr>
        <w:t xml:space="preserve">N. </w:t>
      </w:r>
      <w:proofErr w:type="spellStart"/>
      <w:r w:rsidRPr="00BB42FF">
        <w:rPr>
          <w:rFonts w:ascii="Arial" w:hAnsi="Arial" w:cs="Times New Roman"/>
          <w:sz w:val="20"/>
          <w:szCs w:val="20"/>
          <w:u w:val="single"/>
        </w:rPr>
        <w:t>Steijn</w:t>
      </w:r>
      <w:proofErr w:type="spellEnd"/>
      <w:r>
        <w:rPr>
          <w:rFonts w:ascii="Arial" w:hAnsi="Arial" w:cs="Times New Roman"/>
          <w:sz w:val="20"/>
          <w:szCs w:val="20"/>
        </w:rPr>
        <w:t xml:space="preserve">, M. </w:t>
      </w:r>
      <w:proofErr w:type="spellStart"/>
      <w:r>
        <w:rPr>
          <w:rFonts w:ascii="Arial" w:hAnsi="Arial" w:cs="Times New Roman"/>
          <w:sz w:val="20"/>
          <w:szCs w:val="20"/>
        </w:rPr>
        <w:t>Tasleem</w:t>
      </w:r>
      <w:proofErr w:type="spellEnd"/>
      <w:r>
        <w:rPr>
          <w:rFonts w:ascii="Arial" w:hAnsi="Arial" w:cs="Times New Roman"/>
          <w:sz w:val="20"/>
          <w:szCs w:val="20"/>
        </w:rPr>
        <w:t xml:space="preserve">, J.M. Taylor, and J.R. </w:t>
      </w:r>
      <w:proofErr w:type="spellStart"/>
      <w:r>
        <w:rPr>
          <w:rFonts w:ascii="Arial" w:hAnsi="Arial" w:cs="Times New Roman"/>
          <w:sz w:val="20"/>
          <w:szCs w:val="20"/>
        </w:rPr>
        <w:t>Vonesh</w:t>
      </w:r>
      <w:proofErr w:type="spellEnd"/>
      <w:r>
        <w:rPr>
          <w:rFonts w:ascii="Arial" w:hAnsi="Arial" w:cs="Times New Roman"/>
          <w:sz w:val="20"/>
          <w:szCs w:val="20"/>
        </w:rPr>
        <w:t xml:space="preserve">. Effects of roads and land use on frog distributions across spatial scales in the eastern and central United States. </w:t>
      </w:r>
      <w:r>
        <w:rPr>
          <w:rFonts w:ascii="Arial" w:hAnsi="Arial" w:cs="Times New Roman"/>
          <w:i/>
          <w:sz w:val="20"/>
          <w:szCs w:val="20"/>
        </w:rPr>
        <w:t>Diversity and Distributions</w:t>
      </w:r>
      <w:r>
        <w:rPr>
          <w:rFonts w:ascii="Arial" w:hAnsi="Arial" w:cs="Times New Roman"/>
          <w:sz w:val="20"/>
          <w:szCs w:val="20"/>
        </w:rPr>
        <w:t xml:space="preserve"> 23:158-170.</w:t>
      </w:r>
    </w:p>
    <w:p w14:paraId="5D621DC0" w14:textId="0B28A966" w:rsidR="00FB10FC" w:rsidRDefault="00B953AD" w:rsidP="00FB10FC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2016</w:t>
      </w:r>
      <w:r w:rsidR="00FB10FC" w:rsidRPr="00D62B44">
        <w:rPr>
          <w:rFonts w:ascii="Arial" w:hAnsi="Arial" w:cs="Times New Roman"/>
          <w:b/>
          <w:sz w:val="20"/>
          <w:szCs w:val="20"/>
        </w:rPr>
        <w:tab/>
      </w:r>
      <w:r w:rsidR="00FB10FC" w:rsidRPr="007B3543">
        <w:rPr>
          <w:rFonts w:ascii="Arial" w:hAnsi="Arial" w:cs="Times New Roman"/>
          <w:sz w:val="20"/>
          <w:szCs w:val="20"/>
        </w:rPr>
        <w:tab/>
      </w:r>
      <w:r w:rsidR="00FB10FC" w:rsidRPr="005B4B3D">
        <w:rPr>
          <w:rFonts w:ascii="Arial" w:hAnsi="Arial" w:cs="Times New Roman"/>
          <w:b/>
          <w:sz w:val="20"/>
          <w:szCs w:val="20"/>
        </w:rPr>
        <w:t>Cosentino, B.J.</w:t>
      </w:r>
      <w:r w:rsidR="00FB10FC">
        <w:rPr>
          <w:rFonts w:ascii="Arial" w:hAnsi="Arial" w:cs="Times New Roman"/>
          <w:sz w:val="20"/>
          <w:szCs w:val="20"/>
        </w:rPr>
        <w:t xml:space="preserve"> and D.C. </w:t>
      </w:r>
      <w:proofErr w:type="spellStart"/>
      <w:r w:rsidR="00FB10FC">
        <w:rPr>
          <w:rFonts w:ascii="Arial" w:hAnsi="Arial" w:cs="Times New Roman"/>
          <w:sz w:val="20"/>
          <w:szCs w:val="20"/>
        </w:rPr>
        <w:t>Droney</w:t>
      </w:r>
      <w:proofErr w:type="spellEnd"/>
      <w:r w:rsidR="00FB10FC" w:rsidRPr="007B3543">
        <w:rPr>
          <w:rFonts w:ascii="Arial" w:hAnsi="Arial" w:cs="Times New Roman"/>
          <w:sz w:val="20"/>
          <w:szCs w:val="20"/>
        </w:rPr>
        <w:t xml:space="preserve">. </w:t>
      </w:r>
      <w:r w:rsidR="00FD6D7A">
        <w:rPr>
          <w:rFonts w:ascii="Arial" w:hAnsi="Arial" w:cs="Times New Roman"/>
          <w:sz w:val="20"/>
          <w:szCs w:val="20"/>
        </w:rPr>
        <w:t xml:space="preserve">Movement </w:t>
      </w:r>
      <w:proofErr w:type="spellStart"/>
      <w:r w:rsidR="00FD6D7A">
        <w:rPr>
          <w:rFonts w:ascii="Arial" w:hAnsi="Arial" w:cs="Times New Roman"/>
          <w:sz w:val="20"/>
          <w:szCs w:val="20"/>
        </w:rPr>
        <w:t>behaviour</w:t>
      </w:r>
      <w:proofErr w:type="spellEnd"/>
      <w:r w:rsidR="00FB10FC">
        <w:rPr>
          <w:rFonts w:ascii="Arial" w:hAnsi="Arial" w:cs="Times New Roman"/>
          <w:sz w:val="20"/>
          <w:szCs w:val="20"/>
        </w:rPr>
        <w:t xml:space="preserve"> of woodland salamanders is repeatable and varies with forest age in a fragmented landscape. </w:t>
      </w:r>
      <w:r>
        <w:rPr>
          <w:rFonts w:ascii="Arial" w:hAnsi="Arial" w:cs="Times New Roman"/>
          <w:i/>
          <w:sz w:val="20"/>
          <w:szCs w:val="20"/>
        </w:rPr>
        <w:t xml:space="preserve">Animal </w:t>
      </w:r>
      <w:proofErr w:type="spellStart"/>
      <w:r>
        <w:rPr>
          <w:rFonts w:ascii="Arial" w:hAnsi="Arial" w:cs="Times New Roman"/>
          <w:i/>
          <w:sz w:val="20"/>
          <w:szCs w:val="20"/>
        </w:rPr>
        <w:t>Behaviour</w:t>
      </w:r>
      <w:proofErr w:type="spellEnd"/>
      <w:r>
        <w:rPr>
          <w:rFonts w:ascii="Arial" w:hAnsi="Arial" w:cs="Times New Roman"/>
          <w:sz w:val="20"/>
          <w:szCs w:val="20"/>
        </w:rPr>
        <w:t xml:space="preserve"> 121:137–146. </w:t>
      </w:r>
    </w:p>
    <w:p w14:paraId="6143BD3B" w14:textId="79B03E11" w:rsidR="0013285D" w:rsidRDefault="008E30CD" w:rsidP="002D4AC8">
      <w:pPr>
        <w:tabs>
          <w:tab w:val="left" w:pos="1260"/>
          <w:tab w:val="left" w:pos="171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2015</w:t>
      </w:r>
      <w:r w:rsidR="0013285D">
        <w:rPr>
          <w:rFonts w:ascii="Arial" w:hAnsi="Arial" w:cs="Times New Roman"/>
          <w:sz w:val="20"/>
          <w:szCs w:val="20"/>
        </w:rPr>
        <w:tab/>
      </w:r>
      <w:r w:rsidR="0013285D">
        <w:rPr>
          <w:rFonts w:ascii="Arial" w:hAnsi="Arial" w:cs="Times New Roman"/>
          <w:sz w:val="20"/>
          <w:szCs w:val="20"/>
        </w:rPr>
        <w:tab/>
      </w:r>
      <w:r w:rsidR="0013285D" w:rsidRPr="00F2414B">
        <w:rPr>
          <w:rFonts w:ascii="Arial" w:hAnsi="Arial" w:cs="Times New Roman"/>
          <w:b/>
          <w:sz w:val="20"/>
          <w:szCs w:val="20"/>
        </w:rPr>
        <w:t>Cosentino, B.J.</w:t>
      </w:r>
      <w:r w:rsidR="0013285D" w:rsidRPr="007B3543">
        <w:rPr>
          <w:rFonts w:ascii="Arial" w:hAnsi="Arial" w:cs="Times New Roman"/>
          <w:sz w:val="20"/>
          <w:szCs w:val="20"/>
        </w:rPr>
        <w:t xml:space="preserve">, R.L. Schooley, B.T. </w:t>
      </w:r>
      <w:proofErr w:type="spellStart"/>
      <w:r w:rsidR="0013285D" w:rsidRPr="007B3543">
        <w:rPr>
          <w:rFonts w:ascii="Arial" w:hAnsi="Arial" w:cs="Times New Roman"/>
          <w:sz w:val="20"/>
          <w:szCs w:val="20"/>
        </w:rPr>
        <w:t>Bestelmeyer</w:t>
      </w:r>
      <w:proofErr w:type="spellEnd"/>
      <w:r w:rsidR="0013285D" w:rsidRPr="007B3543">
        <w:rPr>
          <w:rFonts w:ascii="Arial" w:hAnsi="Arial" w:cs="Times New Roman"/>
          <w:sz w:val="20"/>
          <w:szCs w:val="20"/>
        </w:rPr>
        <w:t xml:space="preserve">, </w:t>
      </w:r>
      <w:r w:rsidR="0013285D" w:rsidRPr="00BB42FF">
        <w:rPr>
          <w:rFonts w:ascii="Arial" w:hAnsi="Arial" w:cs="Times New Roman"/>
          <w:sz w:val="20"/>
          <w:szCs w:val="20"/>
          <w:u w:val="single"/>
        </w:rPr>
        <w:t>A.J. McCarthy</w:t>
      </w:r>
      <w:r w:rsidR="0013285D" w:rsidRPr="007B3543">
        <w:rPr>
          <w:rFonts w:ascii="Arial" w:hAnsi="Arial" w:cs="Times New Roman"/>
          <w:sz w:val="20"/>
          <w:szCs w:val="20"/>
        </w:rPr>
        <w:t xml:space="preserve">, and K. </w:t>
      </w:r>
      <w:proofErr w:type="spellStart"/>
      <w:r w:rsidR="0013285D" w:rsidRPr="007B3543">
        <w:rPr>
          <w:rFonts w:ascii="Arial" w:hAnsi="Arial" w:cs="Times New Roman"/>
          <w:sz w:val="20"/>
          <w:szCs w:val="20"/>
        </w:rPr>
        <w:t>Sierzega</w:t>
      </w:r>
      <w:proofErr w:type="spellEnd"/>
      <w:r w:rsidR="0013285D" w:rsidRPr="007B3543">
        <w:rPr>
          <w:rFonts w:ascii="Arial" w:hAnsi="Arial" w:cs="Times New Roman"/>
          <w:sz w:val="20"/>
          <w:szCs w:val="20"/>
        </w:rPr>
        <w:t xml:space="preserve">. </w:t>
      </w:r>
      <w:r w:rsidR="0013285D">
        <w:rPr>
          <w:rFonts w:ascii="Arial" w:hAnsi="Arial" w:cs="Times New Roman"/>
          <w:sz w:val="20"/>
          <w:szCs w:val="20"/>
        </w:rPr>
        <w:t>Rapid genetic restoration of a keystone species exhibiting delayed demographic response</w:t>
      </w:r>
      <w:r w:rsidR="0013285D" w:rsidRPr="007B3543">
        <w:rPr>
          <w:rFonts w:ascii="Arial" w:hAnsi="Arial" w:cs="Times New Roman"/>
          <w:sz w:val="20"/>
          <w:szCs w:val="20"/>
        </w:rPr>
        <w:t xml:space="preserve">. </w:t>
      </w:r>
      <w:r w:rsidR="0013285D">
        <w:rPr>
          <w:rFonts w:ascii="Arial" w:hAnsi="Arial" w:cs="Times New Roman"/>
          <w:i/>
          <w:sz w:val="20"/>
          <w:szCs w:val="20"/>
        </w:rPr>
        <w:t>Molecular Ecology</w:t>
      </w:r>
      <w:r>
        <w:rPr>
          <w:rFonts w:ascii="Arial" w:hAnsi="Arial" w:cs="Times New Roman"/>
          <w:sz w:val="20"/>
          <w:szCs w:val="20"/>
        </w:rPr>
        <w:t xml:space="preserve"> 24:6120</w:t>
      </w:r>
      <w:r w:rsidRPr="007B3543">
        <w:rPr>
          <w:rFonts w:ascii="Arial" w:hAnsi="Arial" w:cs="Times New Roman"/>
          <w:sz w:val="20"/>
          <w:szCs w:val="20"/>
        </w:rPr>
        <w:t>–</w:t>
      </w:r>
      <w:r>
        <w:rPr>
          <w:rFonts w:ascii="Arial" w:hAnsi="Arial" w:cs="Times New Roman"/>
          <w:sz w:val="20"/>
          <w:szCs w:val="20"/>
        </w:rPr>
        <w:t>6133.</w:t>
      </w:r>
    </w:p>
    <w:p w14:paraId="78937EE5" w14:textId="031A8240" w:rsidR="002D4AC8" w:rsidRPr="007B3543" w:rsidRDefault="005C2AE7" w:rsidP="002D4AC8">
      <w:pPr>
        <w:tabs>
          <w:tab w:val="left" w:pos="1260"/>
          <w:tab w:val="left" w:pos="171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 w:rsidRPr="007B3543">
        <w:rPr>
          <w:rFonts w:ascii="Arial" w:hAnsi="Arial" w:cs="Times New Roman"/>
          <w:sz w:val="20"/>
          <w:szCs w:val="20"/>
        </w:rPr>
        <w:t>2014</w:t>
      </w:r>
      <w:r w:rsidRPr="007B3543">
        <w:rPr>
          <w:rFonts w:ascii="Arial" w:hAnsi="Arial" w:cs="Times New Roman"/>
          <w:sz w:val="20"/>
          <w:szCs w:val="20"/>
        </w:rPr>
        <w:tab/>
      </w:r>
      <w:r w:rsidRPr="007B3543">
        <w:rPr>
          <w:rFonts w:ascii="Arial" w:hAnsi="Arial" w:cs="Times New Roman"/>
          <w:sz w:val="20"/>
          <w:szCs w:val="20"/>
        </w:rPr>
        <w:tab/>
      </w:r>
      <w:r w:rsidRPr="00F2414B">
        <w:rPr>
          <w:rFonts w:ascii="Arial" w:hAnsi="Arial" w:cs="Times New Roman"/>
          <w:b/>
          <w:sz w:val="20"/>
          <w:szCs w:val="20"/>
        </w:rPr>
        <w:t>Cosentino, B.J.</w:t>
      </w:r>
      <w:r w:rsidRPr="007B3543">
        <w:rPr>
          <w:rFonts w:ascii="Arial" w:hAnsi="Arial" w:cs="Times New Roman"/>
          <w:sz w:val="20"/>
          <w:szCs w:val="20"/>
        </w:rPr>
        <w:t xml:space="preserve">, D.M. Marsh, K.S. Jones, J.J. Apodaca, C. Bates, J. Beach, K.H. Beard, K. </w:t>
      </w:r>
      <w:proofErr w:type="spellStart"/>
      <w:r w:rsidRPr="007B3543">
        <w:rPr>
          <w:rFonts w:ascii="Arial" w:hAnsi="Arial" w:cs="Times New Roman"/>
          <w:sz w:val="20"/>
          <w:szCs w:val="20"/>
        </w:rPr>
        <w:t>Becklin</w:t>
      </w:r>
      <w:proofErr w:type="spellEnd"/>
      <w:r w:rsidRPr="007B3543">
        <w:rPr>
          <w:rFonts w:ascii="Arial" w:hAnsi="Arial" w:cs="Times New Roman"/>
          <w:sz w:val="20"/>
          <w:szCs w:val="20"/>
        </w:rPr>
        <w:t xml:space="preserve">, J.M. Bell, C. Crockett, G. </w:t>
      </w:r>
      <w:proofErr w:type="spellStart"/>
      <w:r w:rsidRPr="007B3543">
        <w:rPr>
          <w:rFonts w:ascii="Arial" w:hAnsi="Arial" w:cs="Times New Roman"/>
          <w:sz w:val="20"/>
          <w:szCs w:val="20"/>
        </w:rPr>
        <w:t>Fawson</w:t>
      </w:r>
      <w:proofErr w:type="spellEnd"/>
      <w:r w:rsidRPr="007B3543">
        <w:rPr>
          <w:rFonts w:ascii="Arial" w:hAnsi="Arial" w:cs="Times New Roman"/>
          <w:sz w:val="20"/>
          <w:szCs w:val="20"/>
        </w:rPr>
        <w:t xml:space="preserve">, J. </w:t>
      </w:r>
      <w:proofErr w:type="spellStart"/>
      <w:r w:rsidRPr="007B3543">
        <w:rPr>
          <w:rFonts w:ascii="Arial" w:hAnsi="Arial" w:cs="Times New Roman"/>
          <w:sz w:val="20"/>
          <w:szCs w:val="20"/>
        </w:rPr>
        <w:t>Fjelsted</w:t>
      </w:r>
      <w:proofErr w:type="spellEnd"/>
      <w:r w:rsidRPr="007B3543">
        <w:rPr>
          <w:rFonts w:ascii="Arial" w:hAnsi="Arial" w:cs="Times New Roman"/>
          <w:sz w:val="20"/>
          <w:szCs w:val="20"/>
        </w:rPr>
        <w:t xml:space="preserve">, E.A. </w:t>
      </w:r>
      <w:proofErr w:type="spellStart"/>
      <w:r w:rsidRPr="007B3543">
        <w:rPr>
          <w:rFonts w:ascii="Arial" w:hAnsi="Arial" w:cs="Times New Roman"/>
          <w:sz w:val="20"/>
          <w:szCs w:val="20"/>
        </w:rPr>
        <w:t>Forys</w:t>
      </w:r>
      <w:proofErr w:type="spellEnd"/>
      <w:r w:rsidRPr="007B3543">
        <w:rPr>
          <w:rFonts w:ascii="Arial" w:hAnsi="Arial" w:cs="Times New Roman"/>
          <w:sz w:val="20"/>
          <w:szCs w:val="20"/>
        </w:rPr>
        <w:t xml:space="preserve">, K.S. Genet, M. Grover, J. Holmes, K. </w:t>
      </w:r>
      <w:proofErr w:type="spellStart"/>
      <w:r w:rsidRPr="007B3543">
        <w:rPr>
          <w:rFonts w:ascii="Arial" w:hAnsi="Arial" w:cs="Times New Roman"/>
          <w:sz w:val="20"/>
          <w:szCs w:val="20"/>
        </w:rPr>
        <w:t>Indeck</w:t>
      </w:r>
      <w:proofErr w:type="spellEnd"/>
      <w:r w:rsidRPr="007B3543">
        <w:rPr>
          <w:rFonts w:ascii="Arial" w:hAnsi="Arial" w:cs="Times New Roman"/>
          <w:sz w:val="20"/>
          <w:szCs w:val="20"/>
        </w:rPr>
        <w:t xml:space="preserve">, N.E. </w:t>
      </w:r>
      <w:proofErr w:type="spellStart"/>
      <w:r w:rsidRPr="007B3543">
        <w:rPr>
          <w:rFonts w:ascii="Arial" w:hAnsi="Arial" w:cs="Times New Roman"/>
          <w:sz w:val="20"/>
          <w:szCs w:val="20"/>
        </w:rPr>
        <w:t>Karraker</w:t>
      </w:r>
      <w:proofErr w:type="spellEnd"/>
      <w:r w:rsidRPr="007B3543">
        <w:rPr>
          <w:rFonts w:ascii="Arial" w:hAnsi="Arial" w:cs="Times New Roman"/>
          <w:sz w:val="20"/>
          <w:szCs w:val="20"/>
        </w:rPr>
        <w:t xml:space="preserve">, E. Kilpatrick, T.A. </w:t>
      </w:r>
      <w:proofErr w:type="spellStart"/>
      <w:r w:rsidRPr="007B3543">
        <w:rPr>
          <w:rFonts w:ascii="Arial" w:hAnsi="Arial" w:cs="Times New Roman"/>
          <w:sz w:val="20"/>
          <w:szCs w:val="20"/>
        </w:rPr>
        <w:t>Langen</w:t>
      </w:r>
      <w:proofErr w:type="spellEnd"/>
      <w:r w:rsidRPr="007B3543">
        <w:rPr>
          <w:rFonts w:ascii="Arial" w:hAnsi="Arial" w:cs="Times New Roman"/>
          <w:sz w:val="20"/>
          <w:szCs w:val="20"/>
        </w:rPr>
        <w:t xml:space="preserve">, </w:t>
      </w:r>
      <w:r w:rsidRPr="00BB42FF">
        <w:rPr>
          <w:rFonts w:ascii="Arial" w:hAnsi="Arial" w:cs="Times New Roman"/>
          <w:sz w:val="20"/>
          <w:szCs w:val="20"/>
          <w:u w:val="single"/>
        </w:rPr>
        <w:t xml:space="preserve">S.G. </w:t>
      </w:r>
      <w:proofErr w:type="spellStart"/>
      <w:r w:rsidRPr="00BB42FF">
        <w:rPr>
          <w:rFonts w:ascii="Arial" w:hAnsi="Arial" w:cs="Times New Roman"/>
          <w:sz w:val="20"/>
          <w:szCs w:val="20"/>
          <w:u w:val="single"/>
        </w:rPr>
        <w:t>Mugel</w:t>
      </w:r>
      <w:proofErr w:type="spellEnd"/>
      <w:r w:rsidRPr="007B3543">
        <w:rPr>
          <w:rFonts w:ascii="Arial" w:hAnsi="Arial" w:cs="Times New Roman"/>
          <w:sz w:val="20"/>
          <w:szCs w:val="20"/>
        </w:rPr>
        <w:t xml:space="preserve">, A. Molina, J.R. </w:t>
      </w:r>
      <w:proofErr w:type="spellStart"/>
      <w:r w:rsidRPr="007B3543">
        <w:rPr>
          <w:rFonts w:ascii="Arial" w:hAnsi="Arial" w:cs="Times New Roman"/>
          <w:sz w:val="20"/>
          <w:szCs w:val="20"/>
        </w:rPr>
        <w:t>Vonesh</w:t>
      </w:r>
      <w:proofErr w:type="spellEnd"/>
      <w:r w:rsidRPr="007B3543">
        <w:rPr>
          <w:rFonts w:ascii="Arial" w:hAnsi="Arial" w:cs="Times New Roman"/>
          <w:sz w:val="20"/>
          <w:szCs w:val="20"/>
        </w:rPr>
        <w:t xml:space="preserve">, R. Weaver, and A. Willey. Citizen science reveals widespread negative effects of roads on amphibian distributions. </w:t>
      </w:r>
      <w:r w:rsidRPr="007B3543">
        <w:rPr>
          <w:rFonts w:ascii="Arial" w:hAnsi="Arial" w:cs="Times New Roman"/>
          <w:i/>
          <w:sz w:val="20"/>
          <w:szCs w:val="20"/>
        </w:rPr>
        <w:t>Biological Conservation</w:t>
      </w:r>
      <w:r w:rsidRPr="007B3543">
        <w:rPr>
          <w:rFonts w:ascii="Arial" w:hAnsi="Arial" w:cs="Times New Roman"/>
          <w:sz w:val="20"/>
          <w:szCs w:val="20"/>
        </w:rPr>
        <w:t xml:space="preserve"> 180:31–38.</w:t>
      </w:r>
      <w:r w:rsidR="00133D1C" w:rsidRPr="007B3543">
        <w:rPr>
          <w:rFonts w:ascii="Arial" w:hAnsi="Arial" w:cs="Times New Roman"/>
          <w:sz w:val="20"/>
          <w:szCs w:val="20"/>
        </w:rPr>
        <w:t xml:space="preserve"> </w:t>
      </w:r>
      <w:r w:rsidR="0023416F">
        <w:rPr>
          <w:rFonts w:ascii="Arial" w:hAnsi="Arial" w:cs="Times New Roman"/>
          <w:sz w:val="20"/>
          <w:szCs w:val="20"/>
        </w:rPr>
        <w:t>*</w:t>
      </w:r>
      <w:r w:rsidR="00EC0905">
        <w:rPr>
          <w:rFonts w:ascii="Arial" w:hAnsi="Arial" w:cs="Times New Roman"/>
          <w:sz w:val="20"/>
          <w:szCs w:val="20"/>
        </w:rPr>
        <w:t>Selected as Editor’s choice.</w:t>
      </w:r>
      <w:r w:rsidR="002D4AC8" w:rsidRPr="007B3543">
        <w:rPr>
          <w:rFonts w:ascii="Arial" w:hAnsi="Arial" w:cs="Times New Roman"/>
          <w:sz w:val="20"/>
          <w:szCs w:val="20"/>
        </w:rPr>
        <w:tab/>
      </w:r>
      <w:r w:rsidR="002D4AC8" w:rsidRPr="007B3543">
        <w:rPr>
          <w:rFonts w:ascii="Arial" w:hAnsi="Arial" w:cs="Times New Roman"/>
          <w:sz w:val="20"/>
          <w:szCs w:val="20"/>
        </w:rPr>
        <w:tab/>
      </w:r>
    </w:p>
    <w:p w14:paraId="48CA44CA" w14:textId="2865CDA9" w:rsidR="009801FB" w:rsidRPr="007B3543" w:rsidRDefault="00D62B44" w:rsidP="009801FB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 w:rsidRPr="007B3543">
        <w:rPr>
          <w:rFonts w:ascii="Arial" w:hAnsi="Arial" w:cs="Times New Roman"/>
          <w:sz w:val="20"/>
          <w:szCs w:val="20"/>
        </w:rPr>
        <w:t>2014</w:t>
      </w:r>
      <w:r w:rsidR="009801FB" w:rsidRPr="007B3543">
        <w:rPr>
          <w:rFonts w:ascii="Arial" w:hAnsi="Arial" w:cs="Times New Roman"/>
          <w:sz w:val="20"/>
          <w:szCs w:val="20"/>
        </w:rPr>
        <w:tab/>
      </w:r>
      <w:r w:rsidR="009801FB" w:rsidRPr="007B3543">
        <w:rPr>
          <w:rFonts w:ascii="Arial" w:hAnsi="Arial" w:cs="Times New Roman"/>
          <w:sz w:val="20"/>
          <w:szCs w:val="20"/>
        </w:rPr>
        <w:tab/>
      </w:r>
      <w:r w:rsidR="009801FB" w:rsidRPr="00BB42FF">
        <w:rPr>
          <w:rFonts w:ascii="Arial" w:hAnsi="Arial" w:cs="Times New Roman"/>
          <w:sz w:val="20"/>
          <w:szCs w:val="20"/>
          <w:u w:val="single"/>
        </w:rPr>
        <w:t>McAllister, M.M.</w:t>
      </w:r>
      <w:r w:rsidR="009801FB" w:rsidRPr="007B3543">
        <w:rPr>
          <w:rFonts w:ascii="Arial" w:hAnsi="Arial" w:cs="Times New Roman"/>
          <w:sz w:val="20"/>
          <w:szCs w:val="20"/>
        </w:rPr>
        <w:t xml:space="preserve">, R.L. Schooley, B.T. </w:t>
      </w:r>
      <w:proofErr w:type="spellStart"/>
      <w:r w:rsidR="009801FB" w:rsidRPr="007B3543">
        <w:rPr>
          <w:rFonts w:ascii="Arial" w:hAnsi="Arial" w:cs="Times New Roman"/>
          <w:sz w:val="20"/>
          <w:szCs w:val="20"/>
        </w:rPr>
        <w:t>Bestelmeyer</w:t>
      </w:r>
      <w:proofErr w:type="spellEnd"/>
      <w:r w:rsidR="009801FB" w:rsidRPr="007B3543">
        <w:rPr>
          <w:rFonts w:ascii="Arial" w:hAnsi="Arial" w:cs="Times New Roman"/>
          <w:sz w:val="20"/>
          <w:szCs w:val="20"/>
        </w:rPr>
        <w:t xml:space="preserve">, J.M. Coffman, and </w:t>
      </w:r>
      <w:r w:rsidR="009801FB" w:rsidRPr="00F2414B">
        <w:rPr>
          <w:rFonts w:ascii="Arial" w:hAnsi="Arial" w:cs="Times New Roman"/>
          <w:b/>
          <w:sz w:val="20"/>
          <w:szCs w:val="20"/>
        </w:rPr>
        <w:t>B.J. Cosentino</w:t>
      </w:r>
      <w:r w:rsidR="009801FB" w:rsidRPr="007B3543">
        <w:rPr>
          <w:rFonts w:ascii="Arial" w:hAnsi="Arial" w:cs="Times New Roman"/>
          <w:sz w:val="20"/>
          <w:szCs w:val="20"/>
        </w:rPr>
        <w:t xml:space="preserve">. Effects of grassland restoration efforts on mound-building ants in the Chihuahuan Desert. </w:t>
      </w:r>
      <w:r w:rsidR="009801FB" w:rsidRPr="007B3543">
        <w:rPr>
          <w:rFonts w:ascii="Arial" w:hAnsi="Arial" w:cs="Times New Roman"/>
          <w:i/>
          <w:sz w:val="20"/>
          <w:szCs w:val="20"/>
        </w:rPr>
        <w:t>Journal of Arid Environments</w:t>
      </w:r>
      <w:r w:rsidR="009801FB" w:rsidRPr="007B3543">
        <w:rPr>
          <w:rFonts w:ascii="Arial" w:hAnsi="Arial" w:cs="Times New Roman"/>
          <w:sz w:val="20"/>
          <w:szCs w:val="20"/>
        </w:rPr>
        <w:t xml:space="preserve"> 111:79–83.</w:t>
      </w:r>
    </w:p>
    <w:p w14:paraId="596CD370" w14:textId="5C2B55BD" w:rsidR="000354B2" w:rsidRPr="007B3543" w:rsidRDefault="00D62B44" w:rsidP="009E0CA4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 w:rsidRPr="007B3543">
        <w:rPr>
          <w:rFonts w:ascii="Arial" w:hAnsi="Arial" w:cs="Times New Roman"/>
          <w:sz w:val="20"/>
          <w:szCs w:val="20"/>
        </w:rPr>
        <w:t>2014</w:t>
      </w:r>
      <w:r w:rsidR="00F81009" w:rsidRPr="007B3543">
        <w:rPr>
          <w:rFonts w:ascii="Arial" w:hAnsi="Arial" w:cs="Times New Roman"/>
          <w:sz w:val="20"/>
          <w:szCs w:val="20"/>
        </w:rPr>
        <w:tab/>
      </w:r>
      <w:r w:rsidR="00F81009" w:rsidRPr="007B3543">
        <w:rPr>
          <w:rFonts w:ascii="Arial" w:hAnsi="Arial" w:cs="Times New Roman"/>
          <w:sz w:val="20"/>
          <w:szCs w:val="20"/>
        </w:rPr>
        <w:tab/>
      </w:r>
      <w:r w:rsidR="00F708A4" w:rsidRPr="00F2414B">
        <w:rPr>
          <w:rFonts w:ascii="Arial" w:hAnsi="Arial" w:cs="Times New Roman"/>
          <w:b/>
          <w:sz w:val="20"/>
          <w:szCs w:val="20"/>
        </w:rPr>
        <w:t>Cosentino, B.</w:t>
      </w:r>
      <w:r w:rsidR="000354B2" w:rsidRPr="00F2414B">
        <w:rPr>
          <w:rFonts w:ascii="Arial" w:hAnsi="Arial" w:cs="Times New Roman"/>
          <w:b/>
          <w:sz w:val="20"/>
          <w:szCs w:val="20"/>
        </w:rPr>
        <w:t>J.</w:t>
      </w:r>
      <w:r w:rsidR="00F708A4" w:rsidRPr="007B3543">
        <w:rPr>
          <w:rFonts w:ascii="Arial" w:hAnsi="Arial" w:cs="Times New Roman"/>
          <w:sz w:val="20"/>
          <w:szCs w:val="20"/>
        </w:rPr>
        <w:t>, R.</w:t>
      </w:r>
      <w:r w:rsidR="000354B2" w:rsidRPr="007B3543">
        <w:rPr>
          <w:rFonts w:ascii="Arial" w:hAnsi="Arial" w:cs="Times New Roman"/>
          <w:sz w:val="20"/>
          <w:szCs w:val="20"/>
        </w:rPr>
        <w:t>L. Schooley</w:t>
      </w:r>
      <w:r w:rsidR="00F708A4" w:rsidRPr="007B3543">
        <w:rPr>
          <w:rFonts w:ascii="Arial" w:hAnsi="Arial" w:cs="Times New Roman"/>
          <w:sz w:val="20"/>
          <w:szCs w:val="20"/>
        </w:rPr>
        <w:t xml:space="preserve">, B.T. </w:t>
      </w:r>
      <w:proofErr w:type="spellStart"/>
      <w:r w:rsidR="00F708A4" w:rsidRPr="007B3543">
        <w:rPr>
          <w:rFonts w:ascii="Arial" w:hAnsi="Arial" w:cs="Times New Roman"/>
          <w:sz w:val="20"/>
          <w:szCs w:val="20"/>
        </w:rPr>
        <w:t>Bestelmeyer</w:t>
      </w:r>
      <w:proofErr w:type="spellEnd"/>
      <w:r w:rsidR="00F708A4" w:rsidRPr="007B3543">
        <w:rPr>
          <w:rFonts w:ascii="Arial" w:hAnsi="Arial" w:cs="Times New Roman"/>
          <w:sz w:val="20"/>
          <w:szCs w:val="20"/>
        </w:rPr>
        <w:t>, J.</w:t>
      </w:r>
      <w:r w:rsidR="000354B2" w:rsidRPr="007B3543">
        <w:rPr>
          <w:rFonts w:ascii="Arial" w:hAnsi="Arial" w:cs="Times New Roman"/>
          <w:sz w:val="20"/>
          <w:szCs w:val="20"/>
        </w:rPr>
        <w:t>F. Kelly, and J.M. Coffman. Constraints and time lags for recovery of a keystone species</w:t>
      </w:r>
      <w:r w:rsidR="00A374F8" w:rsidRPr="007B3543">
        <w:rPr>
          <w:rFonts w:ascii="Arial" w:hAnsi="Arial" w:cs="Times New Roman"/>
          <w:sz w:val="20"/>
          <w:szCs w:val="20"/>
        </w:rPr>
        <w:t xml:space="preserve"> (</w:t>
      </w:r>
      <w:proofErr w:type="spellStart"/>
      <w:r w:rsidR="00A374F8" w:rsidRPr="007B3543">
        <w:rPr>
          <w:rFonts w:ascii="Arial" w:hAnsi="Arial" w:cs="Times New Roman"/>
          <w:i/>
          <w:sz w:val="20"/>
          <w:szCs w:val="20"/>
        </w:rPr>
        <w:t>Dipodomys</w:t>
      </w:r>
      <w:proofErr w:type="spellEnd"/>
      <w:r w:rsidR="00A374F8" w:rsidRPr="007B3543">
        <w:rPr>
          <w:rFonts w:ascii="Arial" w:hAnsi="Arial" w:cs="Times New Roman"/>
          <w:i/>
          <w:sz w:val="20"/>
          <w:szCs w:val="20"/>
        </w:rPr>
        <w:t xml:space="preserve"> </w:t>
      </w:r>
      <w:proofErr w:type="spellStart"/>
      <w:r w:rsidR="00A374F8" w:rsidRPr="007B3543">
        <w:rPr>
          <w:rFonts w:ascii="Arial" w:hAnsi="Arial" w:cs="Times New Roman"/>
          <w:i/>
          <w:sz w:val="20"/>
          <w:szCs w:val="20"/>
        </w:rPr>
        <w:t>spectabilis</w:t>
      </w:r>
      <w:proofErr w:type="spellEnd"/>
      <w:r w:rsidR="00A374F8" w:rsidRPr="007B3543">
        <w:rPr>
          <w:rFonts w:ascii="Arial" w:hAnsi="Arial" w:cs="Times New Roman"/>
          <w:sz w:val="20"/>
          <w:szCs w:val="20"/>
        </w:rPr>
        <w:t>)</w:t>
      </w:r>
      <w:r w:rsidR="000354B2" w:rsidRPr="007B3543">
        <w:rPr>
          <w:rFonts w:ascii="Arial" w:hAnsi="Arial" w:cs="Times New Roman"/>
          <w:sz w:val="20"/>
          <w:szCs w:val="20"/>
        </w:rPr>
        <w:t xml:space="preserve"> after landscape restoration.</w:t>
      </w:r>
      <w:r w:rsidR="009D189B" w:rsidRPr="007B3543">
        <w:rPr>
          <w:rFonts w:ascii="Arial" w:hAnsi="Arial" w:cs="Times New Roman"/>
          <w:sz w:val="20"/>
          <w:szCs w:val="20"/>
        </w:rPr>
        <w:t xml:space="preserve"> </w:t>
      </w:r>
      <w:r w:rsidR="009D189B" w:rsidRPr="007B3543">
        <w:rPr>
          <w:rFonts w:ascii="Arial" w:hAnsi="Arial" w:cs="Times New Roman"/>
          <w:i/>
          <w:sz w:val="20"/>
          <w:szCs w:val="20"/>
        </w:rPr>
        <w:t>Landscape Ecology</w:t>
      </w:r>
      <w:r w:rsidR="00EC19BD" w:rsidRPr="007B3543">
        <w:rPr>
          <w:rFonts w:ascii="Arial" w:hAnsi="Arial" w:cs="Times New Roman"/>
          <w:sz w:val="20"/>
          <w:szCs w:val="20"/>
        </w:rPr>
        <w:t xml:space="preserve"> 29:665–675.</w:t>
      </w:r>
    </w:p>
    <w:p w14:paraId="2482CE79" w14:textId="4CFA3B00" w:rsidR="009D0AAB" w:rsidRPr="007B3543" w:rsidRDefault="00F81009" w:rsidP="009E0CA4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 w:rsidRPr="007B3543">
        <w:rPr>
          <w:rFonts w:ascii="Arial" w:hAnsi="Arial" w:cs="Times New Roman"/>
          <w:sz w:val="20"/>
          <w:szCs w:val="20"/>
        </w:rPr>
        <w:t>2013</w:t>
      </w:r>
      <w:r w:rsidRPr="007B3543">
        <w:rPr>
          <w:rFonts w:ascii="Arial" w:hAnsi="Arial" w:cs="Times New Roman"/>
          <w:sz w:val="20"/>
          <w:szCs w:val="20"/>
        </w:rPr>
        <w:tab/>
      </w:r>
      <w:r w:rsidRPr="007B3543">
        <w:rPr>
          <w:rFonts w:ascii="Arial" w:hAnsi="Arial" w:cs="Times New Roman"/>
          <w:sz w:val="20"/>
          <w:szCs w:val="20"/>
        </w:rPr>
        <w:tab/>
      </w:r>
      <w:r w:rsidR="008F4741" w:rsidRPr="00F2414B">
        <w:rPr>
          <w:rFonts w:ascii="Arial" w:hAnsi="Arial" w:cs="Times New Roman"/>
          <w:b/>
          <w:sz w:val="20"/>
          <w:szCs w:val="20"/>
        </w:rPr>
        <w:t>Cosentino, B.</w:t>
      </w:r>
      <w:r w:rsidR="009D0AAB" w:rsidRPr="00F2414B">
        <w:rPr>
          <w:rFonts w:ascii="Arial" w:hAnsi="Arial" w:cs="Times New Roman"/>
          <w:b/>
          <w:sz w:val="20"/>
          <w:szCs w:val="20"/>
        </w:rPr>
        <w:t>J.</w:t>
      </w:r>
      <w:r w:rsidR="008F4741" w:rsidRPr="007B3543">
        <w:rPr>
          <w:rFonts w:ascii="Arial" w:hAnsi="Arial" w:cs="Times New Roman"/>
          <w:sz w:val="20"/>
          <w:szCs w:val="20"/>
        </w:rPr>
        <w:t>, R.L. Schooley, B.</w:t>
      </w:r>
      <w:r w:rsidR="009D0AAB" w:rsidRPr="007B3543">
        <w:rPr>
          <w:rFonts w:ascii="Arial" w:hAnsi="Arial" w:cs="Times New Roman"/>
          <w:sz w:val="20"/>
          <w:szCs w:val="20"/>
        </w:rPr>
        <w:t xml:space="preserve">T. </w:t>
      </w:r>
      <w:proofErr w:type="spellStart"/>
      <w:r w:rsidR="009D0AAB" w:rsidRPr="007B3543">
        <w:rPr>
          <w:rFonts w:ascii="Arial" w:hAnsi="Arial" w:cs="Times New Roman"/>
          <w:sz w:val="20"/>
          <w:szCs w:val="20"/>
        </w:rPr>
        <w:t>Best</w:t>
      </w:r>
      <w:r w:rsidR="00C43ABC" w:rsidRPr="007B3543">
        <w:rPr>
          <w:rFonts w:ascii="Arial" w:hAnsi="Arial" w:cs="Times New Roman"/>
          <w:sz w:val="20"/>
          <w:szCs w:val="20"/>
        </w:rPr>
        <w:t>elmeyer, and J</w:t>
      </w:r>
      <w:proofErr w:type="spellEnd"/>
      <w:r w:rsidR="00C43ABC" w:rsidRPr="007B3543">
        <w:rPr>
          <w:rFonts w:ascii="Arial" w:hAnsi="Arial" w:cs="Times New Roman"/>
          <w:sz w:val="20"/>
          <w:szCs w:val="20"/>
        </w:rPr>
        <w:t>.M. Coffman.</w:t>
      </w:r>
      <w:r w:rsidR="009D0AAB" w:rsidRPr="007B3543">
        <w:rPr>
          <w:rFonts w:ascii="Arial" w:hAnsi="Arial" w:cs="Times New Roman"/>
          <w:sz w:val="20"/>
          <w:szCs w:val="20"/>
        </w:rPr>
        <w:t xml:space="preserve"> Response of lizard community structure to desert grassland restoration mediated by a keystone rodent. </w:t>
      </w:r>
      <w:r w:rsidR="009D0AAB" w:rsidRPr="007B3543">
        <w:rPr>
          <w:rFonts w:ascii="Arial" w:hAnsi="Arial" w:cs="Times New Roman"/>
          <w:i/>
          <w:sz w:val="20"/>
          <w:szCs w:val="20"/>
        </w:rPr>
        <w:t>Biodiversity and Conservation</w:t>
      </w:r>
      <w:r w:rsidR="009D0AAB" w:rsidRPr="007B3543">
        <w:rPr>
          <w:rFonts w:ascii="Arial" w:hAnsi="Arial" w:cs="Times New Roman"/>
          <w:sz w:val="20"/>
          <w:szCs w:val="20"/>
        </w:rPr>
        <w:t xml:space="preserve"> 22:921–935.</w:t>
      </w:r>
    </w:p>
    <w:p w14:paraId="4937BA91" w14:textId="0585246E" w:rsidR="009D0AAB" w:rsidRPr="007B3543" w:rsidRDefault="00D62B44" w:rsidP="009E0CA4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 w:rsidRPr="007B3543">
        <w:rPr>
          <w:rFonts w:ascii="Arial" w:hAnsi="Arial" w:cs="Times New Roman"/>
          <w:sz w:val="20"/>
          <w:szCs w:val="20"/>
        </w:rPr>
        <w:t>2013</w:t>
      </w:r>
      <w:r w:rsidR="00C43ABC" w:rsidRPr="007B3543">
        <w:rPr>
          <w:rFonts w:ascii="Arial" w:hAnsi="Arial" w:cs="Times New Roman"/>
          <w:sz w:val="20"/>
          <w:szCs w:val="20"/>
        </w:rPr>
        <w:tab/>
      </w:r>
      <w:r w:rsidR="00C43ABC" w:rsidRPr="007B3543">
        <w:rPr>
          <w:rFonts w:ascii="Arial" w:hAnsi="Arial" w:cs="Times New Roman"/>
          <w:sz w:val="20"/>
          <w:szCs w:val="20"/>
        </w:rPr>
        <w:tab/>
      </w:r>
      <w:r w:rsidR="008F4741" w:rsidRPr="007B3543">
        <w:rPr>
          <w:rFonts w:ascii="Arial" w:hAnsi="Arial" w:cs="Times New Roman"/>
          <w:sz w:val="20"/>
          <w:szCs w:val="20"/>
        </w:rPr>
        <w:t>Hager, S.</w:t>
      </w:r>
      <w:r w:rsidR="009D0AAB" w:rsidRPr="007B3543">
        <w:rPr>
          <w:rFonts w:ascii="Arial" w:hAnsi="Arial" w:cs="Times New Roman"/>
          <w:sz w:val="20"/>
          <w:szCs w:val="20"/>
        </w:rPr>
        <w:t xml:space="preserve">B., </w:t>
      </w:r>
      <w:r w:rsidR="008F4741" w:rsidRPr="00F2414B">
        <w:rPr>
          <w:rFonts w:ascii="Arial" w:hAnsi="Arial" w:cs="Times New Roman"/>
          <w:b/>
          <w:sz w:val="20"/>
          <w:szCs w:val="20"/>
        </w:rPr>
        <w:t>B.</w:t>
      </w:r>
      <w:r w:rsidR="009D0AAB" w:rsidRPr="00F2414B">
        <w:rPr>
          <w:rFonts w:ascii="Arial" w:hAnsi="Arial" w:cs="Times New Roman"/>
          <w:b/>
          <w:sz w:val="20"/>
          <w:szCs w:val="20"/>
        </w:rPr>
        <w:t>J. Cosentino</w:t>
      </w:r>
      <w:r w:rsidR="008F4741" w:rsidRPr="007B3543">
        <w:rPr>
          <w:rFonts w:ascii="Arial" w:hAnsi="Arial" w:cs="Times New Roman"/>
          <w:sz w:val="20"/>
          <w:szCs w:val="20"/>
        </w:rPr>
        <w:t>, K.</w:t>
      </w:r>
      <w:r w:rsidR="009D0AAB" w:rsidRPr="007B3543">
        <w:rPr>
          <w:rFonts w:ascii="Arial" w:hAnsi="Arial" w:cs="Times New Roman"/>
          <w:sz w:val="20"/>
          <w:szCs w:val="20"/>
        </w:rPr>
        <w:t xml:space="preserve">J. McKay, C. Monson, W. </w:t>
      </w:r>
      <w:proofErr w:type="spellStart"/>
      <w:r w:rsidR="00C43ABC" w:rsidRPr="007B3543">
        <w:rPr>
          <w:rFonts w:ascii="Arial" w:hAnsi="Arial" w:cs="Times New Roman"/>
          <w:sz w:val="20"/>
          <w:szCs w:val="20"/>
        </w:rPr>
        <w:t>Zuurdeeg</w:t>
      </w:r>
      <w:proofErr w:type="spellEnd"/>
      <w:r w:rsidR="00C43ABC" w:rsidRPr="007B3543">
        <w:rPr>
          <w:rFonts w:ascii="Arial" w:hAnsi="Arial" w:cs="Times New Roman"/>
          <w:sz w:val="20"/>
          <w:szCs w:val="20"/>
        </w:rPr>
        <w:t xml:space="preserve">, and B. Blevins. </w:t>
      </w:r>
      <w:r w:rsidR="009D0AAB" w:rsidRPr="007B3543">
        <w:rPr>
          <w:rFonts w:ascii="Arial" w:hAnsi="Arial" w:cs="Times New Roman"/>
          <w:sz w:val="20"/>
          <w:szCs w:val="20"/>
        </w:rPr>
        <w:t xml:space="preserve">Window area and development drive spatial variation in bird-window collisions in an urban landscape. </w:t>
      </w:r>
      <w:proofErr w:type="spellStart"/>
      <w:r w:rsidR="009D0AAB" w:rsidRPr="007B3543">
        <w:rPr>
          <w:rFonts w:ascii="Arial" w:hAnsi="Arial" w:cs="Times New Roman"/>
          <w:i/>
          <w:sz w:val="20"/>
          <w:szCs w:val="20"/>
        </w:rPr>
        <w:t>PLoS</w:t>
      </w:r>
      <w:proofErr w:type="spellEnd"/>
      <w:r w:rsidR="009D0AAB" w:rsidRPr="007B3543">
        <w:rPr>
          <w:rFonts w:ascii="Arial" w:hAnsi="Arial" w:cs="Times New Roman"/>
          <w:i/>
          <w:sz w:val="20"/>
          <w:szCs w:val="20"/>
        </w:rPr>
        <w:t xml:space="preserve"> One</w:t>
      </w:r>
      <w:r w:rsidR="009D0AAB" w:rsidRPr="007B3543">
        <w:rPr>
          <w:rFonts w:ascii="Arial" w:hAnsi="Arial" w:cs="Times New Roman"/>
          <w:sz w:val="20"/>
          <w:szCs w:val="20"/>
        </w:rPr>
        <w:t xml:space="preserve"> 8(1):e53371.</w:t>
      </w:r>
    </w:p>
    <w:p w14:paraId="79FD38DE" w14:textId="5FD35199" w:rsidR="009D0AAB" w:rsidRPr="007B3543" w:rsidRDefault="00D62B44" w:rsidP="009E0CA4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 w:rsidRPr="007B3543">
        <w:rPr>
          <w:rFonts w:ascii="Arial" w:hAnsi="Arial" w:cs="Times New Roman"/>
          <w:sz w:val="20"/>
          <w:szCs w:val="20"/>
        </w:rPr>
        <w:t>2013</w:t>
      </w:r>
      <w:r w:rsidR="00C43ABC" w:rsidRPr="007B3543">
        <w:rPr>
          <w:rFonts w:ascii="Arial" w:hAnsi="Arial" w:cs="Times New Roman"/>
          <w:sz w:val="20"/>
          <w:szCs w:val="20"/>
        </w:rPr>
        <w:tab/>
      </w:r>
      <w:r w:rsidR="00C43ABC" w:rsidRPr="007B3543">
        <w:rPr>
          <w:rFonts w:ascii="Arial" w:hAnsi="Arial" w:cs="Times New Roman"/>
          <w:sz w:val="20"/>
          <w:szCs w:val="20"/>
        </w:rPr>
        <w:tab/>
      </w:r>
      <w:proofErr w:type="spellStart"/>
      <w:r w:rsidR="008F4741" w:rsidRPr="007B3543">
        <w:rPr>
          <w:rFonts w:ascii="Arial" w:hAnsi="Arial" w:cs="Times New Roman"/>
          <w:sz w:val="20"/>
          <w:szCs w:val="20"/>
        </w:rPr>
        <w:t>Bluett</w:t>
      </w:r>
      <w:proofErr w:type="spellEnd"/>
      <w:r w:rsidR="008F4741" w:rsidRPr="007B3543">
        <w:rPr>
          <w:rFonts w:ascii="Arial" w:hAnsi="Arial" w:cs="Times New Roman"/>
          <w:sz w:val="20"/>
          <w:szCs w:val="20"/>
        </w:rPr>
        <w:t>, R.</w:t>
      </w:r>
      <w:r w:rsidR="009D0AAB" w:rsidRPr="007B3543">
        <w:rPr>
          <w:rFonts w:ascii="Arial" w:hAnsi="Arial" w:cs="Times New Roman"/>
          <w:sz w:val="20"/>
          <w:szCs w:val="20"/>
        </w:rPr>
        <w:t xml:space="preserve">D., and </w:t>
      </w:r>
      <w:r w:rsidR="008F4741" w:rsidRPr="00F2414B">
        <w:rPr>
          <w:rFonts w:ascii="Arial" w:hAnsi="Arial" w:cs="Times New Roman"/>
          <w:b/>
          <w:sz w:val="20"/>
          <w:szCs w:val="20"/>
        </w:rPr>
        <w:t>B.</w:t>
      </w:r>
      <w:r w:rsidR="009D0AAB" w:rsidRPr="00F2414B">
        <w:rPr>
          <w:rFonts w:ascii="Arial" w:hAnsi="Arial" w:cs="Times New Roman"/>
          <w:b/>
          <w:sz w:val="20"/>
          <w:szCs w:val="20"/>
        </w:rPr>
        <w:t>J. Cosentino</w:t>
      </w:r>
      <w:r w:rsidR="00C43ABC" w:rsidRPr="007B3543">
        <w:rPr>
          <w:rFonts w:ascii="Arial" w:hAnsi="Arial" w:cs="Times New Roman"/>
          <w:sz w:val="20"/>
          <w:szCs w:val="20"/>
        </w:rPr>
        <w:t>.</w:t>
      </w:r>
      <w:r w:rsidR="009D0AAB" w:rsidRPr="007B3543">
        <w:rPr>
          <w:rFonts w:ascii="Arial" w:hAnsi="Arial" w:cs="Times New Roman"/>
          <w:i/>
          <w:sz w:val="20"/>
          <w:szCs w:val="20"/>
        </w:rPr>
        <w:t xml:space="preserve"> </w:t>
      </w:r>
      <w:r w:rsidR="009D0AAB" w:rsidRPr="007B3543">
        <w:rPr>
          <w:rFonts w:ascii="Arial" w:hAnsi="Arial" w:cs="Times New Roman"/>
          <w:sz w:val="20"/>
          <w:szCs w:val="20"/>
        </w:rPr>
        <w:t xml:space="preserve">Estimating occupancy of </w:t>
      </w:r>
      <w:proofErr w:type="spellStart"/>
      <w:r w:rsidR="009D0AAB" w:rsidRPr="007B3543">
        <w:rPr>
          <w:rFonts w:ascii="Arial" w:hAnsi="Arial" w:cs="Times New Roman"/>
          <w:i/>
          <w:sz w:val="20"/>
          <w:szCs w:val="20"/>
        </w:rPr>
        <w:t>Trachemys</w:t>
      </w:r>
      <w:proofErr w:type="spellEnd"/>
      <w:r w:rsidR="009D0AAB" w:rsidRPr="007B3543">
        <w:rPr>
          <w:rFonts w:ascii="Arial" w:hAnsi="Arial" w:cs="Times New Roman"/>
          <w:i/>
          <w:sz w:val="20"/>
          <w:szCs w:val="20"/>
        </w:rPr>
        <w:t xml:space="preserve"> </w:t>
      </w:r>
      <w:proofErr w:type="spellStart"/>
      <w:r w:rsidR="009D0AAB" w:rsidRPr="007B3543">
        <w:rPr>
          <w:rFonts w:ascii="Arial" w:hAnsi="Arial" w:cs="Times New Roman"/>
          <w:i/>
          <w:sz w:val="20"/>
          <w:szCs w:val="20"/>
        </w:rPr>
        <w:t>scripta</w:t>
      </w:r>
      <w:proofErr w:type="spellEnd"/>
      <w:r w:rsidR="009D0AAB" w:rsidRPr="007B3543">
        <w:rPr>
          <w:rFonts w:ascii="Arial" w:hAnsi="Arial" w:cs="Times New Roman"/>
          <w:i/>
          <w:sz w:val="20"/>
          <w:szCs w:val="20"/>
        </w:rPr>
        <w:t xml:space="preserve"> </w:t>
      </w:r>
      <w:r w:rsidR="009D0AAB" w:rsidRPr="007B3543">
        <w:rPr>
          <w:rFonts w:ascii="Arial" w:hAnsi="Arial" w:cs="Times New Roman"/>
          <w:sz w:val="20"/>
          <w:szCs w:val="20"/>
        </w:rPr>
        <w:t xml:space="preserve">and </w:t>
      </w:r>
      <w:proofErr w:type="spellStart"/>
      <w:r w:rsidR="009D0AAB" w:rsidRPr="007B3543">
        <w:rPr>
          <w:rFonts w:ascii="Arial" w:hAnsi="Arial" w:cs="Times New Roman"/>
          <w:i/>
          <w:sz w:val="20"/>
          <w:szCs w:val="20"/>
        </w:rPr>
        <w:t>Chrysemys</w:t>
      </w:r>
      <w:proofErr w:type="spellEnd"/>
      <w:r w:rsidR="009D0AAB" w:rsidRPr="007B3543">
        <w:rPr>
          <w:rFonts w:ascii="Arial" w:hAnsi="Arial" w:cs="Times New Roman"/>
          <w:i/>
          <w:sz w:val="20"/>
          <w:szCs w:val="20"/>
        </w:rPr>
        <w:t xml:space="preserve"> </w:t>
      </w:r>
      <w:proofErr w:type="spellStart"/>
      <w:r w:rsidR="009D0AAB" w:rsidRPr="007B3543">
        <w:rPr>
          <w:rFonts w:ascii="Arial" w:hAnsi="Arial" w:cs="Times New Roman"/>
          <w:i/>
          <w:sz w:val="20"/>
          <w:szCs w:val="20"/>
        </w:rPr>
        <w:t>picta</w:t>
      </w:r>
      <w:proofErr w:type="spellEnd"/>
      <w:r w:rsidR="009D0AAB" w:rsidRPr="007B3543">
        <w:rPr>
          <w:rFonts w:ascii="Arial" w:hAnsi="Arial" w:cs="Times New Roman"/>
          <w:i/>
          <w:sz w:val="20"/>
          <w:szCs w:val="20"/>
        </w:rPr>
        <w:t xml:space="preserve"> </w:t>
      </w:r>
      <w:r w:rsidR="009D0AAB" w:rsidRPr="007B3543">
        <w:rPr>
          <w:rFonts w:ascii="Arial" w:hAnsi="Arial" w:cs="Times New Roman"/>
          <w:sz w:val="20"/>
          <w:szCs w:val="20"/>
        </w:rPr>
        <w:t xml:space="preserve">with time-lapse cameras and basking rafts: a pilot study in Illinois, USA. </w:t>
      </w:r>
      <w:r w:rsidR="009D0AAB" w:rsidRPr="007B3543">
        <w:rPr>
          <w:rFonts w:ascii="Arial" w:hAnsi="Arial" w:cs="Times New Roman"/>
          <w:i/>
          <w:sz w:val="20"/>
          <w:szCs w:val="20"/>
        </w:rPr>
        <w:t>Transactions of the Illinois State Academy of Science</w:t>
      </w:r>
      <w:r w:rsidR="009D0AAB" w:rsidRPr="007B3543">
        <w:rPr>
          <w:rFonts w:ascii="Arial" w:hAnsi="Arial" w:cs="Times New Roman"/>
          <w:sz w:val="20"/>
          <w:szCs w:val="20"/>
        </w:rPr>
        <w:t xml:space="preserve"> 106:15–21.</w:t>
      </w:r>
    </w:p>
    <w:p w14:paraId="027BA7F2" w14:textId="622C9EEE" w:rsidR="009D0AAB" w:rsidRPr="007B3543" w:rsidRDefault="00C43ABC" w:rsidP="009E0CA4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 w:rsidRPr="007B3543">
        <w:rPr>
          <w:rFonts w:ascii="Arial" w:hAnsi="Arial" w:cs="Times New Roman"/>
          <w:sz w:val="20"/>
          <w:szCs w:val="20"/>
        </w:rPr>
        <w:t>2012</w:t>
      </w:r>
      <w:r w:rsidRPr="007B3543">
        <w:rPr>
          <w:rFonts w:ascii="Arial" w:hAnsi="Arial" w:cs="Times New Roman"/>
          <w:sz w:val="20"/>
          <w:szCs w:val="20"/>
        </w:rPr>
        <w:tab/>
      </w:r>
      <w:r w:rsidRPr="007B3543">
        <w:rPr>
          <w:rFonts w:ascii="Arial" w:hAnsi="Arial" w:cs="Times New Roman"/>
          <w:sz w:val="20"/>
          <w:szCs w:val="20"/>
        </w:rPr>
        <w:tab/>
      </w:r>
      <w:r w:rsidR="008F4741" w:rsidRPr="00F2414B">
        <w:rPr>
          <w:rFonts w:ascii="Arial" w:hAnsi="Arial" w:cs="Times New Roman"/>
          <w:b/>
          <w:sz w:val="20"/>
          <w:szCs w:val="20"/>
        </w:rPr>
        <w:t>Cosentino, B.</w:t>
      </w:r>
      <w:r w:rsidR="009D0AAB" w:rsidRPr="00F2414B">
        <w:rPr>
          <w:rFonts w:ascii="Arial" w:hAnsi="Arial" w:cs="Times New Roman"/>
          <w:b/>
          <w:sz w:val="20"/>
          <w:szCs w:val="20"/>
        </w:rPr>
        <w:t>J.</w:t>
      </w:r>
      <w:r w:rsidR="008F4741" w:rsidRPr="007B3543">
        <w:rPr>
          <w:rFonts w:ascii="Arial" w:hAnsi="Arial" w:cs="Times New Roman"/>
          <w:sz w:val="20"/>
          <w:szCs w:val="20"/>
        </w:rPr>
        <w:t>, C.A. Phillips, R.L. Schooley, W.</w:t>
      </w:r>
      <w:r w:rsidR="009D0AAB" w:rsidRPr="007B3543">
        <w:rPr>
          <w:rFonts w:ascii="Arial" w:hAnsi="Arial" w:cs="Times New Roman"/>
          <w:sz w:val="20"/>
          <w:szCs w:val="20"/>
        </w:rPr>
        <w:t>H</w:t>
      </w:r>
      <w:r w:rsidR="008F4741" w:rsidRPr="007B3543">
        <w:rPr>
          <w:rFonts w:ascii="Arial" w:hAnsi="Arial" w:cs="Times New Roman"/>
          <w:sz w:val="20"/>
          <w:szCs w:val="20"/>
        </w:rPr>
        <w:t>. Lowe, and M.</w:t>
      </w:r>
      <w:r w:rsidRPr="007B3543">
        <w:rPr>
          <w:rFonts w:ascii="Arial" w:hAnsi="Arial" w:cs="Times New Roman"/>
          <w:sz w:val="20"/>
          <w:szCs w:val="20"/>
        </w:rPr>
        <w:t>R. Douglas</w:t>
      </w:r>
      <w:r w:rsidR="00746472" w:rsidRPr="007B3543">
        <w:rPr>
          <w:rFonts w:ascii="Arial" w:hAnsi="Arial" w:cs="Times New Roman"/>
          <w:sz w:val="20"/>
          <w:szCs w:val="20"/>
        </w:rPr>
        <w:t>.</w:t>
      </w:r>
      <w:r w:rsidR="009D0AAB" w:rsidRPr="007B3543">
        <w:rPr>
          <w:rFonts w:ascii="Arial" w:hAnsi="Arial" w:cs="Times New Roman"/>
          <w:sz w:val="20"/>
          <w:szCs w:val="20"/>
        </w:rPr>
        <w:t xml:space="preserve"> Linking extinction-colonization dynamics to genetic structure in a salamander metapopulation. </w:t>
      </w:r>
      <w:r w:rsidR="009D0AAB" w:rsidRPr="007B3543">
        <w:rPr>
          <w:rFonts w:ascii="Arial" w:hAnsi="Arial" w:cs="Times New Roman"/>
          <w:i/>
          <w:sz w:val="20"/>
          <w:szCs w:val="20"/>
        </w:rPr>
        <w:t>Proceedings of the Royal Society B</w:t>
      </w:r>
      <w:r w:rsidR="009D0AAB" w:rsidRPr="007B3543">
        <w:rPr>
          <w:rFonts w:ascii="Arial" w:hAnsi="Arial" w:cs="Times New Roman"/>
          <w:sz w:val="20"/>
          <w:szCs w:val="20"/>
        </w:rPr>
        <w:t xml:space="preserve"> 279:1575–1582.</w:t>
      </w:r>
    </w:p>
    <w:p w14:paraId="5CE695CD" w14:textId="48EE38EB" w:rsidR="009D0AAB" w:rsidRPr="007B3543" w:rsidRDefault="00D62B44" w:rsidP="009E0CA4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 w:rsidRPr="007B3543">
        <w:rPr>
          <w:rFonts w:ascii="Arial" w:hAnsi="Arial" w:cs="Times New Roman"/>
          <w:sz w:val="20"/>
          <w:szCs w:val="20"/>
        </w:rPr>
        <w:t>2012</w:t>
      </w:r>
      <w:r w:rsidR="00C43ABC" w:rsidRPr="007B3543">
        <w:rPr>
          <w:rFonts w:ascii="Arial" w:hAnsi="Arial" w:cs="Times New Roman"/>
          <w:sz w:val="20"/>
          <w:szCs w:val="20"/>
        </w:rPr>
        <w:tab/>
      </w:r>
      <w:r w:rsidR="00C43ABC" w:rsidRPr="007B3543">
        <w:rPr>
          <w:rFonts w:ascii="Arial" w:hAnsi="Arial" w:cs="Times New Roman"/>
          <w:sz w:val="20"/>
          <w:szCs w:val="20"/>
        </w:rPr>
        <w:tab/>
      </w:r>
      <w:r w:rsidR="008F4741" w:rsidRPr="007B3543">
        <w:rPr>
          <w:rFonts w:ascii="Arial" w:hAnsi="Arial" w:cs="Times New Roman"/>
          <w:sz w:val="20"/>
          <w:szCs w:val="20"/>
        </w:rPr>
        <w:t>Hager, S.</w:t>
      </w:r>
      <w:r w:rsidR="009D0AAB" w:rsidRPr="007B3543">
        <w:rPr>
          <w:rFonts w:ascii="Arial" w:hAnsi="Arial" w:cs="Times New Roman"/>
          <w:sz w:val="20"/>
          <w:szCs w:val="20"/>
        </w:rPr>
        <w:t xml:space="preserve">B., </w:t>
      </w:r>
      <w:r w:rsidR="008F4741" w:rsidRPr="00F2414B">
        <w:rPr>
          <w:rFonts w:ascii="Arial" w:hAnsi="Arial" w:cs="Times New Roman"/>
          <w:b/>
          <w:sz w:val="20"/>
          <w:szCs w:val="20"/>
        </w:rPr>
        <w:t>B.</w:t>
      </w:r>
      <w:r w:rsidR="009D0AAB" w:rsidRPr="00F2414B">
        <w:rPr>
          <w:rFonts w:ascii="Arial" w:hAnsi="Arial" w:cs="Times New Roman"/>
          <w:b/>
          <w:sz w:val="20"/>
          <w:szCs w:val="20"/>
        </w:rPr>
        <w:t>J. Cosentino</w:t>
      </w:r>
      <w:r w:rsidR="008F4741" w:rsidRPr="007B3543">
        <w:rPr>
          <w:rFonts w:ascii="Arial" w:hAnsi="Arial" w:cs="Times New Roman"/>
          <w:sz w:val="20"/>
          <w:szCs w:val="20"/>
        </w:rPr>
        <w:t>, and K.</w:t>
      </w:r>
      <w:r w:rsidR="00C43ABC" w:rsidRPr="007B3543">
        <w:rPr>
          <w:rFonts w:ascii="Arial" w:hAnsi="Arial" w:cs="Times New Roman"/>
          <w:sz w:val="20"/>
          <w:szCs w:val="20"/>
        </w:rPr>
        <w:t>J. McKay.</w:t>
      </w:r>
      <w:r w:rsidR="009D0AAB" w:rsidRPr="007B3543">
        <w:rPr>
          <w:rFonts w:ascii="Arial" w:hAnsi="Arial" w:cs="Times New Roman"/>
          <w:sz w:val="20"/>
          <w:szCs w:val="20"/>
        </w:rPr>
        <w:t xml:space="preserve"> Scavenging affects persistence of avian carcasses resulting from window collisions in an urban landscape. </w:t>
      </w:r>
      <w:r w:rsidR="009D0AAB" w:rsidRPr="007B3543">
        <w:rPr>
          <w:rFonts w:ascii="Arial" w:hAnsi="Arial" w:cs="Times New Roman"/>
          <w:i/>
          <w:sz w:val="20"/>
          <w:szCs w:val="20"/>
        </w:rPr>
        <w:t>Journal of Field Ornithology</w:t>
      </w:r>
      <w:r w:rsidR="009D0AAB" w:rsidRPr="007B3543">
        <w:rPr>
          <w:rFonts w:ascii="Arial" w:hAnsi="Arial" w:cs="Times New Roman"/>
          <w:sz w:val="20"/>
          <w:szCs w:val="20"/>
        </w:rPr>
        <w:t xml:space="preserve"> 83:203–211.</w:t>
      </w:r>
    </w:p>
    <w:p w14:paraId="150DBDBB" w14:textId="760A5D25" w:rsidR="009D0AAB" w:rsidRPr="007B3543" w:rsidRDefault="00D62B44" w:rsidP="009E0CA4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 w:rsidRPr="007B3543">
        <w:rPr>
          <w:rFonts w:ascii="Arial" w:hAnsi="Arial" w:cs="Times New Roman"/>
          <w:sz w:val="20"/>
          <w:szCs w:val="20"/>
        </w:rPr>
        <w:t>2012</w:t>
      </w:r>
      <w:r w:rsidR="00C43ABC" w:rsidRPr="007B3543">
        <w:rPr>
          <w:rFonts w:ascii="Arial" w:hAnsi="Arial" w:cs="Times New Roman"/>
          <w:sz w:val="20"/>
          <w:szCs w:val="20"/>
        </w:rPr>
        <w:tab/>
      </w:r>
      <w:r w:rsidR="00C43ABC" w:rsidRPr="007B3543">
        <w:rPr>
          <w:rFonts w:ascii="Arial" w:hAnsi="Arial" w:cs="Times New Roman"/>
          <w:sz w:val="20"/>
          <w:szCs w:val="20"/>
        </w:rPr>
        <w:tab/>
      </w:r>
      <w:r w:rsidR="008F4741" w:rsidRPr="007B3543">
        <w:rPr>
          <w:rFonts w:ascii="Arial" w:hAnsi="Arial" w:cs="Times New Roman"/>
          <w:sz w:val="20"/>
          <w:szCs w:val="20"/>
        </w:rPr>
        <w:t xml:space="preserve">Lowe, W.H., M.A. </w:t>
      </w:r>
      <w:proofErr w:type="spellStart"/>
      <w:r w:rsidR="008F4741" w:rsidRPr="007B3543">
        <w:rPr>
          <w:rFonts w:ascii="Arial" w:hAnsi="Arial" w:cs="Times New Roman"/>
          <w:sz w:val="20"/>
          <w:szCs w:val="20"/>
        </w:rPr>
        <w:t>McPeek</w:t>
      </w:r>
      <w:proofErr w:type="spellEnd"/>
      <w:r w:rsidR="008F4741" w:rsidRPr="007B3543">
        <w:rPr>
          <w:rFonts w:ascii="Arial" w:hAnsi="Arial" w:cs="Times New Roman"/>
          <w:sz w:val="20"/>
          <w:szCs w:val="20"/>
        </w:rPr>
        <w:t>, G.</w:t>
      </w:r>
      <w:r w:rsidR="009D0AAB" w:rsidRPr="007B3543">
        <w:rPr>
          <w:rFonts w:ascii="Arial" w:hAnsi="Arial" w:cs="Times New Roman"/>
          <w:sz w:val="20"/>
          <w:szCs w:val="20"/>
        </w:rPr>
        <w:t xml:space="preserve">E. Likens, and </w:t>
      </w:r>
      <w:r w:rsidR="008F4741" w:rsidRPr="00F2414B">
        <w:rPr>
          <w:rFonts w:ascii="Arial" w:hAnsi="Arial" w:cs="Times New Roman"/>
          <w:b/>
          <w:sz w:val="20"/>
          <w:szCs w:val="20"/>
        </w:rPr>
        <w:t>B.J</w:t>
      </w:r>
      <w:r w:rsidR="009D0AAB" w:rsidRPr="00F2414B">
        <w:rPr>
          <w:rFonts w:ascii="Arial" w:hAnsi="Arial" w:cs="Times New Roman"/>
          <w:b/>
          <w:sz w:val="20"/>
          <w:szCs w:val="20"/>
        </w:rPr>
        <w:t>. Cosentino</w:t>
      </w:r>
      <w:r w:rsidR="00C43ABC" w:rsidRPr="007B3543">
        <w:rPr>
          <w:rFonts w:ascii="Arial" w:hAnsi="Arial" w:cs="Times New Roman"/>
          <w:sz w:val="20"/>
          <w:szCs w:val="20"/>
        </w:rPr>
        <w:t>.</w:t>
      </w:r>
      <w:r w:rsidR="009D0AAB" w:rsidRPr="007B3543">
        <w:rPr>
          <w:rFonts w:ascii="Arial" w:hAnsi="Arial" w:cs="Times New Roman"/>
          <w:sz w:val="20"/>
          <w:szCs w:val="20"/>
        </w:rPr>
        <w:t xml:space="preserve"> Decoupling of genetic and phenotypic divergence in a headwater landscape. </w:t>
      </w:r>
      <w:r w:rsidR="009D0AAB" w:rsidRPr="007B3543">
        <w:rPr>
          <w:rFonts w:ascii="Arial" w:hAnsi="Arial" w:cs="Times New Roman"/>
          <w:i/>
          <w:sz w:val="20"/>
          <w:szCs w:val="20"/>
        </w:rPr>
        <w:t xml:space="preserve">Molecular Ecology </w:t>
      </w:r>
      <w:r w:rsidR="009D0AAB" w:rsidRPr="007B3543">
        <w:rPr>
          <w:rFonts w:ascii="Arial" w:hAnsi="Arial" w:cs="Times New Roman"/>
          <w:sz w:val="20"/>
          <w:szCs w:val="20"/>
        </w:rPr>
        <w:t>21:2399–2409.</w:t>
      </w:r>
    </w:p>
    <w:p w14:paraId="4B347AC3" w14:textId="6C1B63AA" w:rsidR="009D0AAB" w:rsidRPr="007B3543" w:rsidRDefault="00C43ABC" w:rsidP="009E0CA4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 w:rsidRPr="007B3543">
        <w:rPr>
          <w:rFonts w:ascii="Arial" w:hAnsi="Arial" w:cs="Times New Roman"/>
          <w:sz w:val="20"/>
          <w:szCs w:val="20"/>
        </w:rPr>
        <w:t>2011</w:t>
      </w:r>
      <w:r w:rsidRPr="007B3543">
        <w:rPr>
          <w:rFonts w:ascii="Arial" w:hAnsi="Arial" w:cs="Times New Roman"/>
          <w:sz w:val="20"/>
          <w:szCs w:val="20"/>
        </w:rPr>
        <w:tab/>
      </w:r>
      <w:r w:rsidRPr="007B3543">
        <w:rPr>
          <w:rFonts w:ascii="Arial" w:hAnsi="Arial" w:cs="Times New Roman"/>
          <w:sz w:val="20"/>
          <w:szCs w:val="20"/>
        </w:rPr>
        <w:tab/>
      </w:r>
      <w:r w:rsidR="008F4741" w:rsidRPr="00F2414B">
        <w:rPr>
          <w:rFonts w:ascii="Arial" w:hAnsi="Arial" w:cs="Times New Roman"/>
          <w:b/>
          <w:sz w:val="20"/>
          <w:szCs w:val="20"/>
        </w:rPr>
        <w:t>Cosentino, B.</w:t>
      </w:r>
      <w:r w:rsidR="009D0AAB" w:rsidRPr="00F2414B">
        <w:rPr>
          <w:rFonts w:ascii="Arial" w:hAnsi="Arial" w:cs="Times New Roman"/>
          <w:b/>
          <w:sz w:val="20"/>
          <w:szCs w:val="20"/>
        </w:rPr>
        <w:t>J.</w:t>
      </w:r>
      <w:r w:rsidR="008F4741" w:rsidRPr="007B3543">
        <w:rPr>
          <w:rFonts w:ascii="Arial" w:hAnsi="Arial" w:cs="Times New Roman"/>
          <w:sz w:val="20"/>
          <w:szCs w:val="20"/>
        </w:rPr>
        <w:t>, R.</w:t>
      </w:r>
      <w:r w:rsidR="009D0AAB" w:rsidRPr="007B3543">
        <w:rPr>
          <w:rFonts w:ascii="Arial" w:hAnsi="Arial" w:cs="Times New Roman"/>
          <w:sz w:val="20"/>
          <w:szCs w:val="20"/>
        </w:rPr>
        <w:t>L</w:t>
      </w:r>
      <w:r w:rsidRPr="007B3543">
        <w:rPr>
          <w:rFonts w:ascii="Arial" w:hAnsi="Arial" w:cs="Times New Roman"/>
          <w:sz w:val="20"/>
          <w:szCs w:val="20"/>
        </w:rPr>
        <w:t xml:space="preserve">. </w:t>
      </w:r>
      <w:r w:rsidR="008F4741" w:rsidRPr="007B3543">
        <w:rPr>
          <w:rFonts w:ascii="Arial" w:hAnsi="Arial" w:cs="Times New Roman"/>
          <w:sz w:val="20"/>
          <w:szCs w:val="20"/>
        </w:rPr>
        <w:t>Schooley, and C.</w:t>
      </w:r>
      <w:r w:rsidRPr="007B3543">
        <w:rPr>
          <w:rFonts w:ascii="Arial" w:hAnsi="Arial" w:cs="Times New Roman"/>
          <w:sz w:val="20"/>
          <w:szCs w:val="20"/>
        </w:rPr>
        <w:t>A. Phillips.</w:t>
      </w:r>
      <w:r w:rsidR="009D0AAB" w:rsidRPr="007B3543">
        <w:rPr>
          <w:rFonts w:ascii="Arial" w:hAnsi="Arial" w:cs="Times New Roman"/>
          <w:i/>
          <w:sz w:val="20"/>
          <w:szCs w:val="20"/>
        </w:rPr>
        <w:t xml:space="preserve"> </w:t>
      </w:r>
      <w:r w:rsidR="009D0AAB" w:rsidRPr="007B3543">
        <w:rPr>
          <w:rFonts w:ascii="Arial" w:hAnsi="Arial" w:cs="Times New Roman"/>
          <w:sz w:val="20"/>
          <w:szCs w:val="20"/>
        </w:rPr>
        <w:t xml:space="preserve">Spatial connectivity moderates the effect of predatory fish on salamander metapopulation dynamics. </w:t>
      </w:r>
      <w:r w:rsidR="009D0AAB" w:rsidRPr="007B3543">
        <w:rPr>
          <w:rFonts w:ascii="Arial" w:hAnsi="Arial" w:cs="Times New Roman"/>
          <w:i/>
          <w:sz w:val="20"/>
          <w:szCs w:val="20"/>
        </w:rPr>
        <w:t xml:space="preserve">Ecosphere </w:t>
      </w:r>
      <w:r w:rsidR="009D0AAB" w:rsidRPr="007B3543">
        <w:rPr>
          <w:rFonts w:ascii="Arial" w:hAnsi="Arial" w:cs="Times New Roman"/>
          <w:sz w:val="20"/>
          <w:szCs w:val="20"/>
        </w:rPr>
        <w:t>2(8):art95.</w:t>
      </w:r>
    </w:p>
    <w:p w14:paraId="37565DC9" w14:textId="06A4431D" w:rsidR="009D0AAB" w:rsidRPr="007B3543" w:rsidRDefault="00D62B44" w:rsidP="009E0CA4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 w:rsidRPr="007B3543">
        <w:rPr>
          <w:rFonts w:ascii="Arial" w:hAnsi="Arial" w:cs="Times New Roman"/>
          <w:sz w:val="20"/>
          <w:szCs w:val="20"/>
        </w:rPr>
        <w:t>2011</w:t>
      </w:r>
      <w:r w:rsidR="00C43ABC" w:rsidRPr="007B3543">
        <w:rPr>
          <w:rFonts w:ascii="Arial" w:hAnsi="Arial" w:cs="Times New Roman"/>
          <w:sz w:val="20"/>
          <w:szCs w:val="20"/>
        </w:rPr>
        <w:tab/>
      </w:r>
      <w:r w:rsidR="00C43ABC" w:rsidRPr="007B3543">
        <w:rPr>
          <w:rFonts w:ascii="Arial" w:hAnsi="Arial" w:cs="Times New Roman"/>
          <w:sz w:val="20"/>
          <w:szCs w:val="20"/>
        </w:rPr>
        <w:tab/>
      </w:r>
      <w:r w:rsidR="008F4741" w:rsidRPr="00F2414B">
        <w:rPr>
          <w:rFonts w:ascii="Arial" w:hAnsi="Arial" w:cs="Times New Roman"/>
          <w:b/>
          <w:sz w:val="20"/>
          <w:szCs w:val="20"/>
        </w:rPr>
        <w:t>Cosentino, B.</w:t>
      </w:r>
      <w:r w:rsidR="009D0AAB" w:rsidRPr="00F2414B">
        <w:rPr>
          <w:rFonts w:ascii="Arial" w:hAnsi="Arial" w:cs="Times New Roman"/>
          <w:b/>
          <w:sz w:val="20"/>
          <w:szCs w:val="20"/>
        </w:rPr>
        <w:t>J.</w:t>
      </w:r>
      <w:r w:rsidR="008F4741" w:rsidRPr="007B3543">
        <w:rPr>
          <w:rFonts w:ascii="Arial" w:hAnsi="Arial" w:cs="Times New Roman"/>
          <w:sz w:val="20"/>
          <w:szCs w:val="20"/>
        </w:rPr>
        <w:t>, R.</w:t>
      </w:r>
      <w:r w:rsidR="009D0AAB" w:rsidRPr="007B3543">
        <w:rPr>
          <w:rFonts w:ascii="Arial" w:hAnsi="Arial" w:cs="Times New Roman"/>
          <w:sz w:val="20"/>
          <w:szCs w:val="20"/>
        </w:rPr>
        <w:t>L. Sch</w:t>
      </w:r>
      <w:r w:rsidR="008F4741" w:rsidRPr="007B3543">
        <w:rPr>
          <w:rFonts w:ascii="Arial" w:hAnsi="Arial" w:cs="Times New Roman"/>
          <w:sz w:val="20"/>
          <w:szCs w:val="20"/>
        </w:rPr>
        <w:t>ooley, and C.</w:t>
      </w:r>
      <w:r w:rsidR="00C43ABC" w:rsidRPr="007B3543">
        <w:rPr>
          <w:rFonts w:ascii="Arial" w:hAnsi="Arial" w:cs="Times New Roman"/>
          <w:sz w:val="20"/>
          <w:szCs w:val="20"/>
        </w:rPr>
        <w:t>A. Phillips.</w:t>
      </w:r>
      <w:r w:rsidR="009D0AAB" w:rsidRPr="007B3543">
        <w:rPr>
          <w:rFonts w:ascii="Arial" w:hAnsi="Arial" w:cs="Times New Roman"/>
          <w:sz w:val="20"/>
          <w:szCs w:val="20"/>
        </w:rPr>
        <w:t xml:space="preserve"> Connectivity of agroecosystems: dispersal costs can vary among crops. </w:t>
      </w:r>
      <w:r w:rsidR="009D0AAB" w:rsidRPr="007B3543">
        <w:rPr>
          <w:rFonts w:ascii="Arial" w:hAnsi="Arial" w:cs="Times New Roman"/>
          <w:i/>
          <w:sz w:val="20"/>
          <w:szCs w:val="20"/>
        </w:rPr>
        <w:t>Landscape Ecology</w:t>
      </w:r>
      <w:r w:rsidR="009D0AAB" w:rsidRPr="007B3543">
        <w:rPr>
          <w:rFonts w:ascii="Arial" w:hAnsi="Arial" w:cs="Times New Roman"/>
          <w:sz w:val="20"/>
          <w:szCs w:val="20"/>
        </w:rPr>
        <w:t xml:space="preserve"> 26:371–379.</w:t>
      </w:r>
    </w:p>
    <w:p w14:paraId="0758C4C9" w14:textId="0CCFEE4A" w:rsidR="009D0AAB" w:rsidRPr="007B3543" w:rsidRDefault="00C43ABC" w:rsidP="009E0CA4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 w:rsidRPr="007B3543">
        <w:rPr>
          <w:rFonts w:ascii="Arial" w:hAnsi="Arial" w:cs="Times New Roman"/>
          <w:sz w:val="20"/>
          <w:szCs w:val="20"/>
        </w:rPr>
        <w:lastRenderedPageBreak/>
        <w:t>2010</w:t>
      </w:r>
      <w:r w:rsidRPr="007B3543">
        <w:rPr>
          <w:rFonts w:ascii="Arial" w:hAnsi="Arial" w:cs="Times New Roman"/>
          <w:sz w:val="20"/>
          <w:szCs w:val="20"/>
        </w:rPr>
        <w:tab/>
      </w:r>
      <w:r w:rsidRPr="007B3543">
        <w:rPr>
          <w:rFonts w:ascii="Arial" w:hAnsi="Arial" w:cs="Times New Roman"/>
          <w:sz w:val="20"/>
          <w:szCs w:val="20"/>
        </w:rPr>
        <w:tab/>
      </w:r>
      <w:r w:rsidR="008F4741" w:rsidRPr="00F2414B">
        <w:rPr>
          <w:rFonts w:ascii="Arial" w:hAnsi="Arial" w:cs="Times New Roman"/>
          <w:b/>
          <w:sz w:val="20"/>
          <w:szCs w:val="20"/>
        </w:rPr>
        <w:t>Cosentino, B.</w:t>
      </w:r>
      <w:r w:rsidR="009D0AAB" w:rsidRPr="00F2414B">
        <w:rPr>
          <w:rFonts w:ascii="Arial" w:hAnsi="Arial" w:cs="Times New Roman"/>
          <w:b/>
          <w:sz w:val="20"/>
          <w:szCs w:val="20"/>
        </w:rPr>
        <w:t>J.</w:t>
      </w:r>
      <w:r w:rsidR="008F4741" w:rsidRPr="007B3543">
        <w:rPr>
          <w:rFonts w:ascii="Arial" w:hAnsi="Arial" w:cs="Times New Roman"/>
          <w:sz w:val="20"/>
          <w:szCs w:val="20"/>
        </w:rPr>
        <w:t>, R.</w:t>
      </w:r>
      <w:r w:rsidR="009D0AAB" w:rsidRPr="007B3543">
        <w:rPr>
          <w:rFonts w:ascii="Arial" w:hAnsi="Arial" w:cs="Times New Roman"/>
          <w:sz w:val="20"/>
          <w:szCs w:val="20"/>
        </w:rPr>
        <w:t>L. Scho</w:t>
      </w:r>
      <w:r w:rsidR="008F4741" w:rsidRPr="007B3543">
        <w:rPr>
          <w:rFonts w:ascii="Arial" w:hAnsi="Arial" w:cs="Times New Roman"/>
          <w:sz w:val="20"/>
          <w:szCs w:val="20"/>
        </w:rPr>
        <w:t>oley, and C.</w:t>
      </w:r>
      <w:r w:rsidRPr="007B3543">
        <w:rPr>
          <w:rFonts w:ascii="Arial" w:hAnsi="Arial" w:cs="Times New Roman"/>
          <w:sz w:val="20"/>
          <w:szCs w:val="20"/>
        </w:rPr>
        <w:t xml:space="preserve">A. Phillips. </w:t>
      </w:r>
      <w:r w:rsidR="009D0AAB" w:rsidRPr="007B3543">
        <w:rPr>
          <w:rFonts w:ascii="Arial" w:hAnsi="Arial" w:cs="Times New Roman"/>
          <w:sz w:val="20"/>
          <w:szCs w:val="20"/>
        </w:rPr>
        <w:t xml:space="preserve">Wetland hydrology, area, and isolation influence occupancy and spatial turnover of the painted turtle, </w:t>
      </w:r>
      <w:proofErr w:type="spellStart"/>
      <w:r w:rsidR="009D0AAB" w:rsidRPr="007B3543">
        <w:rPr>
          <w:rFonts w:ascii="Arial" w:hAnsi="Arial" w:cs="Times New Roman"/>
          <w:i/>
          <w:sz w:val="20"/>
          <w:szCs w:val="20"/>
        </w:rPr>
        <w:t>Chrysemys</w:t>
      </w:r>
      <w:proofErr w:type="spellEnd"/>
      <w:r w:rsidR="009D0AAB" w:rsidRPr="007B3543">
        <w:rPr>
          <w:rFonts w:ascii="Arial" w:hAnsi="Arial" w:cs="Times New Roman"/>
          <w:i/>
          <w:sz w:val="20"/>
          <w:szCs w:val="20"/>
        </w:rPr>
        <w:t xml:space="preserve"> </w:t>
      </w:r>
      <w:proofErr w:type="spellStart"/>
      <w:r w:rsidR="009D0AAB" w:rsidRPr="007B3543">
        <w:rPr>
          <w:rFonts w:ascii="Arial" w:hAnsi="Arial" w:cs="Times New Roman"/>
          <w:i/>
          <w:sz w:val="20"/>
          <w:szCs w:val="20"/>
        </w:rPr>
        <w:t>picta</w:t>
      </w:r>
      <w:proofErr w:type="spellEnd"/>
      <w:r w:rsidR="009D0AAB" w:rsidRPr="007B3543">
        <w:rPr>
          <w:rFonts w:ascii="Arial" w:hAnsi="Arial" w:cs="Times New Roman"/>
          <w:sz w:val="20"/>
          <w:szCs w:val="20"/>
        </w:rPr>
        <w:t xml:space="preserve">. </w:t>
      </w:r>
      <w:r w:rsidR="009D0AAB" w:rsidRPr="007B3543">
        <w:rPr>
          <w:rFonts w:ascii="Arial" w:hAnsi="Arial" w:cs="Times New Roman"/>
          <w:i/>
          <w:sz w:val="20"/>
          <w:szCs w:val="20"/>
        </w:rPr>
        <w:t>Landscape Ecology</w:t>
      </w:r>
      <w:r w:rsidR="009D0AAB" w:rsidRPr="007B3543">
        <w:rPr>
          <w:rFonts w:ascii="Arial" w:hAnsi="Arial" w:cs="Times New Roman"/>
          <w:sz w:val="20"/>
          <w:szCs w:val="20"/>
        </w:rPr>
        <w:t xml:space="preserve"> 25:1589–1600.</w:t>
      </w:r>
    </w:p>
    <w:p w14:paraId="7382018C" w14:textId="650C1035" w:rsidR="009D0AAB" w:rsidRPr="007B3543" w:rsidRDefault="00C43ABC" w:rsidP="009E0CA4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 w:rsidRPr="007B3543">
        <w:rPr>
          <w:rFonts w:ascii="Arial" w:hAnsi="Arial" w:cs="Times New Roman"/>
          <w:sz w:val="20"/>
          <w:szCs w:val="20"/>
        </w:rPr>
        <w:t>2009</w:t>
      </w:r>
      <w:r w:rsidRPr="007B3543">
        <w:rPr>
          <w:rFonts w:ascii="Arial" w:hAnsi="Arial" w:cs="Times New Roman"/>
          <w:sz w:val="20"/>
          <w:szCs w:val="20"/>
        </w:rPr>
        <w:tab/>
      </w:r>
      <w:r w:rsidRPr="007B3543">
        <w:rPr>
          <w:rFonts w:ascii="Arial" w:hAnsi="Arial" w:cs="Times New Roman"/>
          <w:sz w:val="20"/>
          <w:szCs w:val="20"/>
        </w:rPr>
        <w:tab/>
      </w:r>
      <w:r w:rsidR="008F4741" w:rsidRPr="00F2414B">
        <w:rPr>
          <w:rFonts w:ascii="Arial" w:hAnsi="Arial" w:cs="Times New Roman"/>
          <w:b/>
          <w:sz w:val="20"/>
          <w:szCs w:val="20"/>
        </w:rPr>
        <w:t>Cosentino, B.</w:t>
      </w:r>
      <w:r w:rsidR="009D0AAB" w:rsidRPr="00F2414B">
        <w:rPr>
          <w:rFonts w:ascii="Arial" w:hAnsi="Arial" w:cs="Times New Roman"/>
          <w:b/>
          <w:sz w:val="20"/>
          <w:szCs w:val="20"/>
        </w:rPr>
        <w:t>J.</w:t>
      </w:r>
      <w:r w:rsidR="008F4741" w:rsidRPr="007B3543">
        <w:rPr>
          <w:rFonts w:ascii="Arial" w:hAnsi="Arial" w:cs="Times New Roman"/>
          <w:sz w:val="20"/>
          <w:szCs w:val="20"/>
        </w:rPr>
        <w:t>, W.H. Lowe, and G.</w:t>
      </w:r>
      <w:r w:rsidR="009D0AAB" w:rsidRPr="007B3543">
        <w:rPr>
          <w:rFonts w:ascii="Arial" w:hAnsi="Arial" w:cs="Times New Roman"/>
          <w:sz w:val="20"/>
          <w:szCs w:val="20"/>
        </w:rPr>
        <w:t>E. L</w:t>
      </w:r>
      <w:r w:rsidRPr="007B3543">
        <w:rPr>
          <w:rFonts w:ascii="Arial" w:hAnsi="Arial" w:cs="Times New Roman"/>
          <w:sz w:val="20"/>
          <w:szCs w:val="20"/>
        </w:rPr>
        <w:t xml:space="preserve">ikens. </w:t>
      </w:r>
      <w:r w:rsidR="009D0AAB" w:rsidRPr="007B3543">
        <w:rPr>
          <w:rFonts w:ascii="Arial" w:hAnsi="Arial" w:cs="Times New Roman"/>
          <w:sz w:val="20"/>
          <w:szCs w:val="20"/>
        </w:rPr>
        <w:t xml:space="preserve">Demography and movement of the northern spring salamander in four New Hampshire headwater streams. </w:t>
      </w:r>
      <w:proofErr w:type="spellStart"/>
      <w:r w:rsidR="009D0AAB" w:rsidRPr="007B3543">
        <w:rPr>
          <w:rFonts w:ascii="Arial" w:hAnsi="Arial" w:cs="Times New Roman"/>
          <w:i/>
          <w:sz w:val="20"/>
          <w:szCs w:val="20"/>
        </w:rPr>
        <w:t>Verh</w:t>
      </w:r>
      <w:proofErr w:type="spellEnd"/>
      <w:r w:rsidR="009D0AAB" w:rsidRPr="007B3543">
        <w:rPr>
          <w:rFonts w:ascii="Arial" w:hAnsi="Arial" w:cs="Times New Roman"/>
          <w:i/>
          <w:sz w:val="20"/>
          <w:szCs w:val="20"/>
        </w:rPr>
        <w:t xml:space="preserve">. </w:t>
      </w:r>
      <w:proofErr w:type="spellStart"/>
      <w:r w:rsidR="009D0AAB" w:rsidRPr="007B3543">
        <w:rPr>
          <w:rFonts w:ascii="Arial" w:hAnsi="Arial" w:cs="Times New Roman"/>
          <w:i/>
          <w:sz w:val="20"/>
          <w:szCs w:val="20"/>
        </w:rPr>
        <w:t>Internat.</w:t>
      </w:r>
      <w:proofErr w:type="spellEnd"/>
      <w:r w:rsidR="009D0AAB" w:rsidRPr="007B3543">
        <w:rPr>
          <w:rFonts w:ascii="Arial" w:hAnsi="Arial" w:cs="Times New Roman"/>
          <w:i/>
          <w:sz w:val="20"/>
          <w:szCs w:val="20"/>
        </w:rPr>
        <w:t xml:space="preserve"> </w:t>
      </w:r>
      <w:proofErr w:type="spellStart"/>
      <w:r w:rsidR="009D0AAB" w:rsidRPr="007B3543">
        <w:rPr>
          <w:rFonts w:ascii="Arial" w:hAnsi="Arial" w:cs="Times New Roman"/>
          <w:i/>
          <w:sz w:val="20"/>
          <w:szCs w:val="20"/>
        </w:rPr>
        <w:t>Verin</w:t>
      </w:r>
      <w:proofErr w:type="spellEnd"/>
      <w:r w:rsidR="009D0AAB" w:rsidRPr="007B3543">
        <w:rPr>
          <w:rFonts w:ascii="Arial" w:hAnsi="Arial" w:cs="Times New Roman"/>
          <w:i/>
          <w:sz w:val="20"/>
          <w:szCs w:val="20"/>
        </w:rPr>
        <w:t xml:space="preserve">. </w:t>
      </w:r>
      <w:proofErr w:type="spellStart"/>
      <w:r w:rsidR="009D0AAB" w:rsidRPr="007B3543">
        <w:rPr>
          <w:rFonts w:ascii="Arial" w:hAnsi="Arial" w:cs="Times New Roman"/>
          <w:i/>
          <w:sz w:val="20"/>
          <w:szCs w:val="20"/>
        </w:rPr>
        <w:t>Limnol</w:t>
      </w:r>
      <w:proofErr w:type="spellEnd"/>
      <w:r w:rsidR="009D0AAB" w:rsidRPr="007B3543">
        <w:rPr>
          <w:rFonts w:ascii="Arial" w:hAnsi="Arial" w:cs="Times New Roman"/>
          <w:i/>
          <w:sz w:val="20"/>
          <w:szCs w:val="20"/>
        </w:rPr>
        <w:t>.</w:t>
      </w:r>
      <w:r w:rsidR="009D0AAB" w:rsidRPr="007B3543">
        <w:rPr>
          <w:rFonts w:ascii="Arial" w:hAnsi="Arial" w:cs="Times New Roman"/>
          <w:sz w:val="20"/>
          <w:szCs w:val="20"/>
        </w:rPr>
        <w:t xml:space="preserve"> 30:677–680.</w:t>
      </w:r>
    </w:p>
    <w:p w14:paraId="5D825058" w14:textId="215FA812" w:rsidR="009D0AAB" w:rsidRPr="007B3543" w:rsidRDefault="00C43ABC" w:rsidP="009E0CA4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 w:rsidRPr="007B3543">
        <w:rPr>
          <w:rFonts w:ascii="Arial" w:hAnsi="Arial" w:cs="Times New Roman"/>
          <w:sz w:val="20"/>
          <w:szCs w:val="20"/>
        </w:rPr>
        <w:t>2008</w:t>
      </w:r>
      <w:r w:rsidRPr="007B3543">
        <w:rPr>
          <w:rFonts w:ascii="Arial" w:hAnsi="Arial" w:cs="Times New Roman"/>
          <w:sz w:val="20"/>
          <w:szCs w:val="20"/>
        </w:rPr>
        <w:tab/>
      </w:r>
      <w:r w:rsidRPr="007B3543">
        <w:rPr>
          <w:rFonts w:ascii="Arial" w:hAnsi="Arial" w:cs="Times New Roman"/>
          <w:sz w:val="20"/>
          <w:szCs w:val="20"/>
        </w:rPr>
        <w:tab/>
      </w:r>
      <w:r w:rsidR="008F4741" w:rsidRPr="007B3543">
        <w:rPr>
          <w:rFonts w:ascii="Arial" w:hAnsi="Arial" w:cs="Times New Roman"/>
          <w:sz w:val="20"/>
          <w:szCs w:val="20"/>
        </w:rPr>
        <w:t xml:space="preserve">Lowe, W.H., M.A. </w:t>
      </w:r>
      <w:proofErr w:type="spellStart"/>
      <w:r w:rsidR="008F4741" w:rsidRPr="007B3543">
        <w:rPr>
          <w:rFonts w:ascii="Arial" w:hAnsi="Arial" w:cs="Times New Roman"/>
          <w:sz w:val="20"/>
          <w:szCs w:val="20"/>
        </w:rPr>
        <w:t>McPeek</w:t>
      </w:r>
      <w:proofErr w:type="spellEnd"/>
      <w:r w:rsidR="008F4741" w:rsidRPr="007B3543">
        <w:rPr>
          <w:rFonts w:ascii="Arial" w:hAnsi="Arial" w:cs="Times New Roman"/>
          <w:sz w:val="20"/>
          <w:szCs w:val="20"/>
        </w:rPr>
        <w:t>, G.</w:t>
      </w:r>
      <w:r w:rsidR="009D0AAB" w:rsidRPr="007B3543">
        <w:rPr>
          <w:rFonts w:ascii="Arial" w:hAnsi="Arial" w:cs="Times New Roman"/>
          <w:sz w:val="20"/>
          <w:szCs w:val="20"/>
        </w:rPr>
        <w:t xml:space="preserve">E. Likens, and </w:t>
      </w:r>
      <w:r w:rsidR="008F4741" w:rsidRPr="00F2414B">
        <w:rPr>
          <w:rFonts w:ascii="Arial" w:hAnsi="Arial" w:cs="Times New Roman"/>
          <w:b/>
          <w:sz w:val="20"/>
          <w:szCs w:val="20"/>
        </w:rPr>
        <w:t>B.</w:t>
      </w:r>
      <w:r w:rsidR="009D0AAB" w:rsidRPr="00F2414B">
        <w:rPr>
          <w:rFonts w:ascii="Arial" w:hAnsi="Arial" w:cs="Times New Roman"/>
          <w:b/>
          <w:sz w:val="20"/>
          <w:szCs w:val="20"/>
        </w:rPr>
        <w:t>J. Cosentino</w:t>
      </w:r>
      <w:r w:rsidRPr="007B3543">
        <w:rPr>
          <w:rFonts w:ascii="Arial" w:hAnsi="Arial" w:cs="Times New Roman"/>
          <w:sz w:val="20"/>
          <w:szCs w:val="20"/>
        </w:rPr>
        <w:t xml:space="preserve">. </w:t>
      </w:r>
      <w:r w:rsidR="009D0AAB" w:rsidRPr="007B3543">
        <w:rPr>
          <w:rFonts w:ascii="Arial" w:hAnsi="Arial" w:cs="Times New Roman"/>
          <w:sz w:val="20"/>
          <w:szCs w:val="20"/>
        </w:rPr>
        <w:t xml:space="preserve">Linking movement behavior to dispersal and divergence in plethodontid salamanders. </w:t>
      </w:r>
      <w:r w:rsidR="009D0AAB" w:rsidRPr="007B3543">
        <w:rPr>
          <w:rFonts w:ascii="Arial" w:hAnsi="Arial" w:cs="Times New Roman"/>
          <w:i/>
          <w:sz w:val="20"/>
          <w:szCs w:val="20"/>
        </w:rPr>
        <w:t xml:space="preserve">Molecular Ecology </w:t>
      </w:r>
      <w:r w:rsidR="009D0AAB" w:rsidRPr="007B3543">
        <w:rPr>
          <w:rFonts w:ascii="Arial" w:hAnsi="Arial" w:cs="Times New Roman"/>
          <w:sz w:val="20"/>
          <w:szCs w:val="20"/>
        </w:rPr>
        <w:t>17:4459–4469.</w:t>
      </w:r>
    </w:p>
    <w:p w14:paraId="6B511CCD" w14:textId="1F52EC27" w:rsidR="009D0AAB" w:rsidRPr="007B3543" w:rsidRDefault="00C43ABC" w:rsidP="009E0CA4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 w:rsidRPr="007B3543">
        <w:rPr>
          <w:rFonts w:ascii="Arial" w:hAnsi="Arial" w:cs="Times New Roman"/>
          <w:sz w:val="20"/>
          <w:szCs w:val="20"/>
        </w:rPr>
        <w:t>2006</w:t>
      </w:r>
      <w:r w:rsidRPr="007B3543">
        <w:rPr>
          <w:rFonts w:ascii="Arial" w:hAnsi="Arial" w:cs="Times New Roman"/>
          <w:sz w:val="20"/>
          <w:szCs w:val="20"/>
        </w:rPr>
        <w:tab/>
      </w:r>
      <w:r w:rsidRPr="007B3543">
        <w:rPr>
          <w:rFonts w:ascii="Arial" w:hAnsi="Arial" w:cs="Times New Roman"/>
          <w:sz w:val="20"/>
          <w:szCs w:val="20"/>
        </w:rPr>
        <w:tab/>
      </w:r>
      <w:r w:rsidR="008F4741" w:rsidRPr="007B3543">
        <w:rPr>
          <w:rFonts w:ascii="Arial" w:hAnsi="Arial" w:cs="Times New Roman"/>
          <w:sz w:val="20"/>
          <w:szCs w:val="20"/>
        </w:rPr>
        <w:t>Hager, S.</w:t>
      </w:r>
      <w:r w:rsidR="009D0AAB" w:rsidRPr="007B3543">
        <w:rPr>
          <w:rFonts w:ascii="Arial" w:hAnsi="Arial" w:cs="Times New Roman"/>
          <w:sz w:val="20"/>
          <w:szCs w:val="20"/>
        </w:rPr>
        <w:t xml:space="preserve">B., and </w:t>
      </w:r>
      <w:r w:rsidR="008F4741" w:rsidRPr="00F2414B">
        <w:rPr>
          <w:rFonts w:ascii="Arial" w:hAnsi="Arial" w:cs="Times New Roman"/>
          <w:b/>
          <w:sz w:val="20"/>
          <w:szCs w:val="20"/>
        </w:rPr>
        <w:t>B.</w:t>
      </w:r>
      <w:r w:rsidR="009D0AAB" w:rsidRPr="00F2414B">
        <w:rPr>
          <w:rFonts w:ascii="Arial" w:hAnsi="Arial" w:cs="Times New Roman"/>
          <w:b/>
          <w:sz w:val="20"/>
          <w:szCs w:val="20"/>
        </w:rPr>
        <w:t>J. Cosentino</w:t>
      </w:r>
      <w:r w:rsidRPr="007B3543">
        <w:rPr>
          <w:rFonts w:ascii="Arial" w:hAnsi="Arial" w:cs="Times New Roman"/>
          <w:sz w:val="20"/>
          <w:szCs w:val="20"/>
        </w:rPr>
        <w:t xml:space="preserve">. </w:t>
      </w:r>
      <w:r w:rsidR="009D0AAB" w:rsidRPr="007B3543">
        <w:rPr>
          <w:rFonts w:ascii="Arial" w:hAnsi="Arial" w:cs="Times New Roman"/>
          <w:sz w:val="20"/>
          <w:szCs w:val="20"/>
        </w:rPr>
        <w:t xml:space="preserve">An identification key to the rodent prey found in owl pellets: employing incisor size to distinguish among genera. </w:t>
      </w:r>
      <w:r w:rsidR="009D0AAB" w:rsidRPr="007B3543">
        <w:rPr>
          <w:rFonts w:ascii="Arial" w:hAnsi="Arial" w:cs="Times New Roman"/>
          <w:i/>
          <w:sz w:val="20"/>
          <w:szCs w:val="20"/>
        </w:rPr>
        <w:t>American Biology Teacher</w:t>
      </w:r>
      <w:r w:rsidR="009D0AAB" w:rsidRPr="007B3543">
        <w:rPr>
          <w:rFonts w:ascii="Arial" w:hAnsi="Arial" w:cs="Times New Roman"/>
          <w:sz w:val="20"/>
          <w:szCs w:val="20"/>
        </w:rPr>
        <w:t xml:space="preserve"> 68:135–144.</w:t>
      </w:r>
    </w:p>
    <w:p w14:paraId="57AC9D35" w14:textId="4861EA96" w:rsidR="0076559D" w:rsidRPr="0036051B" w:rsidRDefault="00C43ABC" w:rsidP="0036051B">
      <w:pPr>
        <w:tabs>
          <w:tab w:val="left" w:pos="1260"/>
        </w:tabs>
        <w:ind w:left="1440" w:hanging="1440"/>
        <w:rPr>
          <w:rFonts w:ascii="Arial" w:hAnsi="Arial" w:cs="Times New Roman"/>
          <w:sz w:val="20"/>
          <w:szCs w:val="20"/>
        </w:rPr>
      </w:pPr>
      <w:r w:rsidRPr="007B3543">
        <w:rPr>
          <w:rFonts w:ascii="Arial" w:hAnsi="Arial" w:cs="Times New Roman"/>
          <w:sz w:val="20"/>
          <w:szCs w:val="20"/>
        </w:rPr>
        <w:t>2006</w:t>
      </w:r>
      <w:r w:rsidRPr="007B3543">
        <w:rPr>
          <w:rFonts w:ascii="Arial" w:hAnsi="Arial" w:cs="Times New Roman"/>
          <w:sz w:val="20"/>
          <w:szCs w:val="20"/>
        </w:rPr>
        <w:tab/>
      </w:r>
      <w:r w:rsidRPr="007B3543">
        <w:rPr>
          <w:rFonts w:ascii="Arial" w:hAnsi="Arial" w:cs="Times New Roman"/>
          <w:sz w:val="20"/>
          <w:szCs w:val="20"/>
        </w:rPr>
        <w:tab/>
      </w:r>
      <w:r w:rsidR="008F4741" w:rsidRPr="007B3543">
        <w:rPr>
          <w:rFonts w:ascii="Arial" w:hAnsi="Arial" w:cs="Times New Roman"/>
          <w:sz w:val="20"/>
          <w:szCs w:val="20"/>
        </w:rPr>
        <w:t>Lowe, W.H., G.</w:t>
      </w:r>
      <w:r w:rsidR="009D0AAB" w:rsidRPr="007B3543">
        <w:rPr>
          <w:rFonts w:ascii="Arial" w:hAnsi="Arial" w:cs="Times New Roman"/>
          <w:sz w:val="20"/>
          <w:szCs w:val="20"/>
        </w:rPr>
        <w:t xml:space="preserve">E. Likens, and </w:t>
      </w:r>
      <w:r w:rsidR="008F4741" w:rsidRPr="00F2414B">
        <w:rPr>
          <w:rFonts w:ascii="Arial" w:hAnsi="Arial" w:cs="Times New Roman"/>
          <w:b/>
          <w:sz w:val="20"/>
          <w:szCs w:val="20"/>
        </w:rPr>
        <w:t>B.</w:t>
      </w:r>
      <w:r w:rsidR="009D0AAB" w:rsidRPr="00F2414B">
        <w:rPr>
          <w:rFonts w:ascii="Arial" w:hAnsi="Arial" w:cs="Times New Roman"/>
          <w:b/>
          <w:sz w:val="20"/>
          <w:szCs w:val="20"/>
        </w:rPr>
        <w:t>J. Cosentino</w:t>
      </w:r>
      <w:r w:rsidRPr="007B3543">
        <w:rPr>
          <w:rFonts w:ascii="Arial" w:hAnsi="Arial" w:cs="Times New Roman"/>
          <w:sz w:val="20"/>
          <w:szCs w:val="20"/>
        </w:rPr>
        <w:t xml:space="preserve">. </w:t>
      </w:r>
      <w:r w:rsidR="009D0AAB" w:rsidRPr="007B3543">
        <w:rPr>
          <w:rFonts w:ascii="Arial" w:hAnsi="Arial" w:cs="Times New Roman"/>
          <w:sz w:val="20"/>
          <w:szCs w:val="20"/>
        </w:rPr>
        <w:t xml:space="preserve">Self-organization in streams: the relationship between movement behavior and body condition in a headwater salamander. </w:t>
      </w:r>
      <w:r w:rsidR="009D0AAB" w:rsidRPr="007B3543">
        <w:rPr>
          <w:rFonts w:ascii="Arial" w:hAnsi="Arial" w:cs="Times New Roman"/>
          <w:i/>
          <w:sz w:val="20"/>
          <w:szCs w:val="20"/>
        </w:rPr>
        <w:t>Freshwater Biology</w:t>
      </w:r>
      <w:r w:rsidR="009D0AAB" w:rsidRPr="007B3543">
        <w:rPr>
          <w:rFonts w:ascii="Arial" w:hAnsi="Arial" w:cs="Times New Roman"/>
          <w:sz w:val="20"/>
          <w:szCs w:val="20"/>
        </w:rPr>
        <w:t xml:space="preserve"> 51:2052–2062</w:t>
      </w:r>
      <w:r w:rsidR="009D0AAB" w:rsidRPr="00D62B44">
        <w:rPr>
          <w:rFonts w:ascii="Arial" w:hAnsi="Arial" w:cs="Times New Roman"/>
          <w:sz w:val="20"/>
          <w:szCs w:val="20"/>
        </w:rPr>
        <w:t>.</w:t>
      </w:r>
    </w:p>
    <w:p w14:paraId="4DFB243C" w14:textId="1264D1DB" w:rsidR="009D0AAB" w:rsidRPr="00F2414B" w:rsidRDefault="00FB5839" w:rsidP="005B4B3D">
      <w:pPr>
        <w:tabs>
          <w:tab w:val="left" w:pos="1260"/>
        </w:tabs>
        <w:spacing w:before="12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i/>
          <w:sz w:val="20"/>
          <w:szCs w:val="20"/>
        </w:rPr>
        <w:t>Book chapters:</w:t>
      </w:r>
    </w:p>
    <w:p w14:paraId="74C519CF" w14:textId="132EA226" w:rsidR="003B5CBC" w:rsidRPr="003B5CBC" w:rsidRDefault="00296954" w:rsidP="009E0CA4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2019</w:t>
      </w:r>
      <w:r w:rsidR="003B5CBC">
        <w:rPr>
          <w:rFonts w:ascii="Arial" w:hAnsi="Arial" w:cs="Times New Roman"/>
          <w:sz w:val="20"/>
          <w:szCs w:val="20"/>
        </w:rPr>
        <w:tab/>
      </w:r>
      <w:r w:rsidR="003B5CBC">
        <w:rPr>
          <w:rFonts w:ascii="Arial" w:hAnsi="Arial" w:cs="Times New Roman"/>
          <w:sz w:val="20"/>
          <w:szCs w:val="20"/>
        </w:rPr>
        <w:tab/>
        <w:t xml:space="preserve">Gibbs, J.P., M.F. Buff, and </w:t>
      </w:r>
      <w:r w:rsidR="003B5CBC">
        <w:rPr>
          <w:rFonts w:ascii="Arial" w:hAnsi="Arial" w:cs="Times New Roman"/>
          <w:b/>
          <w:sz w:val="20"/>
          <w:szCs w:val="20"/>
        </w:rPr>
        <w:t>B.J. Cosentino</w:t>
      </w:r>
      <w:r w:rsidR="003B5CBC">
        <w:rPr>
          <w:rFonts w:ascii="Arial" w:hAnsi="Arial" w:cs="Times New Roman"/>
          <w:sz w:val="20"/>
          <w:szCs w:val="20"/>
        </w:rPr>
        <w:t>. The biological system – Urban wildlife, adaptation and evolution: urbanization as a driver of contemporary evolution in gray squirrels (</w:t>
      </w:r>
      <w:r w:rsidR="003B5CBC">
        <w:rPr>
          <w:rFonts w:ascii="Arial" w:hAnsi="Arial" w:cs="Times New Roman"/>
          <w:i/>
          <w:sz w:val="20"/>
          <w:szCs w:val="20"/>
        </w:rPr>
        <w:t>Sciurus carolinensis</w:t>
      </w:r>
      <w:r w:rsidR="003B5CBC">
        <w:rPr>
          <w:rFonts w:ascii="Arial" w:hAnsi="Arial" w:cs="Times New Roman"/>
          <w:sz w:val="20"/>
          <w:szCs w:val="20"/>
        </w:rPr>
        <w:t>). In Hall, M.A. and S. Balogh, eds. Understanding Urban Ecology</w:t>
      </w:r>
      <w:r>
        <w:rPr>
          <w:rFonts w:ascii="Arial" w:hAnsi="Arial" w:cs="Times New Roman"/>
          <w:sz w:val="20"/>
          <w:szCs w:val="20"/>
        </w:rPr>
        <w:t xml:space="preserve">, </w:t>
      </w:r>
      <w:r w:rsidR="003B5CBC">
        <w:rPr>
          <w:rFonts w:ascii="Arial" w:hAnsi="Arial" w:cs="Times New Roman"/>
          <w:sz w:val="20"/>
          <w:szCs w:val="20"/>
        </w:rPr>
        <w:t>Springer</w:t>
      </w:r>
      <w:r>
        <w:rPr>
          <w:rFonts w:ascii="Arial" w:hAnsi="Arial" w:cs="Times New Roman"/>
          <w:sz w:val="20"/>
          <w:szCs w:val="20"/>
        </w:rPr>
        <w:t>, pp. 269-286.</w:t>
      </w:r>
    </w:p>
    <w:p w14:paraId="27407D75" w14:textId="77777777" w:rsidR="00FB5839" w:rsidRPr="00FB5839" w:rsidRDefault="00FB5839" w:rsidP="00FB5839">
      <w:pPr>
        <w:tabs>
          <w:tab w:val="left" w:pos="1260"/>
        </w:tabs>
        <w:spacing w:before="120"/>
        <w:ind w:left="1440" w:hanging="1440"/>
        <w:rPr>
          <w:rFonts w:ascii="Arial" w:hAnsi="Arial" w:cs="Times New Roman"/>
          <w:sz w:val="20"/>
          <w:szCs w:val="20"/>
        </w:rPr>
      </w:pPr>
      <w:r w:rsidRPr="00FB5839">
        <w:rPr>
          <w:rFonts w:ascii="Arial" w:hAnsi="Arial" w:cs="Times New Roman"/>
          <w:sz w:val="20"/>
          <w:szCs w:val="20"/>
        </w:rPr>
        <w:t>2018</w:t>
      </w:r>
      <w:r w:rsidRPr="00FB5839">
        <w:rPr>
          <w:rFonts w:ascii="Arial" w:hAnsi="Arial" w:cs="Times New Roman"/>
          <w:b/>
          <w:sz w:val="20"/>
          <w:szCs w:val="20"/>
        </w:rPr>
        <w:tab/>
      </w:r>
      <w:r w:rsidRPr="00FB5839">
        <w:rPr>
          <w:rFonts w:ascii="Arial" w:hAnsi="Arial" w:cs="Times New Roman"/>
          <w:sz w:val="20"/>
          <w:szCs w:val="20"/>
        </w:rPr>
        <w:tab/>
      </w:r>
      <w:r w:rsidRPr="00FB5839">
        <w:rPr>
          <w:rFonts w:ascii="Arial" w:hAnsi="Arial" w:cs="Times New Roman"/>
          <w:b/>
          <w:sz w:val="20"/>
          <w:szCs w:val="20"/>
        </w:rPr>
        <w:t>Cosentino, B.J.</w:t>
      </w:r>
      <w:r w:rsidRPr="00FB5839">
        <w:rPr>
          <w:rFonts w:ascii="Arial" w:hAnsi="Arial" w:cs="Times New Roman"/>
          <w:sz w:val="20"/>
          <w:szCs w:val="20"/>
        </w:rPr>
        <w:t xml:space="preserve"> and R.L. Schooley. Dispersal and wetland fragmentation. In: Finlayson, C., et al. (editors). The Wetland Book. Springer, </w:t>
      </w:r>
      <w:proofErr w:type="spellStart"/>
      <w:r w:rsidRPr="00FB5839">
        <w:rPr>
          <w:rFonts w:ascii="Arial" w:hAnsi="Arial" w:cs="Times New Roman"/>
          <w:sz w:val="20"/>
          <w:szCs w:val="20"/>
        </w:rPr>
        <w:t>Dordrecth</w:t>
      </w:r>
      <w:proofErr w:type="spellEnd"/>
      <w:r w:rsidRPr="00FB5839">
        <w:rPr>
          <w:rFonts w:ascii="Arial" w:hAnsi="Arial" w:cs="Times New Roman"/>
          <w:sz w:val="20"/>
          <w:szCs w:val="20"/>
        </w:rPr>
        <w:t>.</w:t>
      </w:r>
    </w:p>
    <w:p w14:paraId="7019B40A" w14:textId="77777777" w:rsidR="00FB5839" w:rsidRPr="00FB5839" w:rsidRDefault="00FB5839" w:rsidP="00FB5839">
      <w:pPr>
        <w:tabs>
          <w:tab w:val="left" w:pos="1260"/>
        </w:tabs>
        <w:spacing w:before="120"/>
        <w:ind w:left="1440" w:hanging="1440"/>
        <w:rPr>
          <w:rFonts w:ascii="Arial" w:hAnsi="Arial" w:cs="Times New Roman"/>
          <w:sz w:val="20"/>
          <w:szCs w:val="20"/>
        </w:rPr>
      </w:pPr>
      <w:r w:rsidRPr="00FB5839">
        <w:rPr>
          <w:rFonts w:ascii="Arial" w:hAnsi="Arial" w:cs="Times New Roman"/>
          <w:sz w:val="20"/>
          <w:szCs w:val="20"/>
        </w:rPr>
        <w:t>2018</w:t>
      </w:r>
      <w:r w:rsidRPr="00FB5839">
        <w:rPr>
          <w:rFonts w:ascii="Arial" w:hAnsi="Arial" w:cs="Times New Roman"/>
          <w:sz w:val="20"/>
          <w:szCs w:val="20"/>
        </w:rPr>
        <w:tab/>
      </w:r>
      <w:r w:rsidRPr="00FB5839">
        <w:rPr>
          <w:rFonts w:ascii="Arial" w:hAnsi="Arial" w:cs="Times New Roman"/>
          <w:sz w:val="20"/>
          <w:szCs w:val="20"/>
        </w:rPr>
        <w:tab/>
        <w:t xml:space="preserve">Schooley, R.L. and </w:t>
      </w:r>
      <w:r w:rsidRPr="00FB5839">
        <w:rPr>
          <w:rFonts w:ascii="Arial" w:hAnsi="Arial" w:cs="Times New Roman"/>
          <w:b/>
          <w:sz w:val="20"/>
          <w:szCs w:val="20"/>
        </w:rPr>
        <w:t>B.J. Cosentino</w:t>
      </w:r>
      <w:r w:rsidRPr="00FB5839">
        <w:rPr>
          <w:rFonts w:ascii="Arial" w:hAnsi="Arial" w:cs="Times New Roman"/>
          <w:sz w:val="20"/>
          <w:szCs w:val="20"/>
        </w:rPr>
        <w:t xml:space="preserve">. Metapopulation dynamics of wetland species. In: Finlayson, C., et al. (editors). The Wetland Book. Springer, </w:t>
      </w:r>
      <w:proofErr w:type="spellStart"/>
      <w:r w:rsidRPr="00FB5839">
        <w:rPr>
          <w:rFonts w:ascii="Arial" w:hAnsi="Arial" w:cs="Times New Roman"/>
          <w:sz w:val="20"/>
          <w:szCs w:val="20"/>
        </w:rPr>
        <w:t>Dordrecth</w:t>
      </w:r>
      <w:proofErr w:type="spellEnd"/>
      <w:r w:rsidRPr="00FB5839">
        <w:rPr>
          <w:rFonts w:ascii="Arial" w:hAnsi="Arial" w:cs="Times New Roman"/>
          <w:sz w:val="20"/>
          <w:szCs w:val="20"/>
        </w:rPr>
        <w:t>.</w:t>
      </w:r>
    </w:p>
    <w:p w14:paraId="44E2C6E0" w14:textId="0EF398CB" w:rsidR="009D0AAB" w:rsidRPr="00F2414B" w:rsidRDefault="009D0AAB" w:rsidP="00823AAB">
      <w:pPr>
        <w:tabs>
          <w:tab w:val="left" w:pos="1260"/>
        </w:tabs>
        <w:spacing w:before="120"/>
        <w:ind w:left="360" w:hanging="360"/>
        <w:rPr>
          <w:rFonts w:ascii="Arial" w:hAnsi="Arial" w:cs="Times New Roman"/>
          <w:i/>
          <w:sz w:val="20"/>
          <w:szCs w:val="20"/>
        </w:rPr>
      </w:pPr>
      <w:r w:rsidRPr="00F2414B">
        <w:rPr>
          <w:rFonts w:ascii="Arial" w:hAnsi="Arial" w:cs="Times New Roman"/>
          <w:i/>
          <w:sz w:val="20"/>
          <w:szCs w:val="20"/>
        </w:rPr>
        <w:t>Technical reports:</w:t>
      </w:r>
    </w:p>
    <w:p w14:paraId="4DD0244C" w14:textId="0E5DF356" w:rsidR="008764A9" w:rsidRDefault="008764A9" w:rsidP="008764A9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2018</w:t>
      </w:r>
      <w:r w:rsidRPr="00D62B44">
        <w:rPr>
          <w:rFonts w:ascii="Arial" w:hAnsi="Arial" w:cs="Times New Roman"/>
          <w:sz w:val="20"/>
          <w:szCs w:val="20"/>
        </w:rPr>
        <w:tab/>
      </w:r>
      <w:r w:rsidRPr="007B3543">
        <w:rPr>
          <w:rFonts w:ascii="Arial" w:hAnsi="Arial" w:cs="Times New Roman"/>
          <w:sz w:val="20"/>
          <w:szCs w:val="20"/>
        </w:rPr>
        <w:tab/>
      </w:r>
      <w:r w:rsidRPr="00F2414B">
        <w:rPr>
          <w:rFonts w:ascii="Arial" w:hAnsi="Arial" w:cs="Times New Roman"/>
          <w:b/>
          <w:sz w:val="20"/>
          <w:szCs w:val="20"/>
        </w:rPr>
        <w:t>Cosentino, B.J.</w:t>
      </w:r>
      <w:r w:rsidRPr="007B3543">
        <w:rPr>
          <w:rFonts w:ascii="Arial" w:hAnsi="Arial" w:cs="Times New Roman"/>
          <w:sz w:val="20"/>
          <w:szCs w:val="20"/>
        </w:rPr>
        <w:t xml:space="preserve"> </w:t>
      </w:r>
      <w:r>
        <w:rPr>
          <w:rFonts w:ascii="Arial" w:hAnsi="Arial" w:cs="Times New Roman"/>
          <w:sz w:val="20"/>
          <w:szCs w:val="20"/>
        </w:rPr>
        <w:t>Examin</w:t>
      </w:r>
      <w:r w:rsidR="00927C93">
        <w:rPr>
          <w:rFonts w:ascii="Arial" w:hAnsi="Arial" w:cs="Times New Roman"/>
          <w:sz w:val="20"/>
          <w:szCs w:val="20"/>
        </w:rPr>
        <w:t>in</w:t>
      </w:r>
      <w:r>
        <w:rPr>
          <w:rFonts w:ascii="Arial" w:hAnsi="Arial" w:cs="Times New Roman"/>
          <w:sz w:val="20"/>
          <w:szCs w:val="20"/>
        </w:rPr>
        <w:t>g occupancy and detection probability after three years of monitoring for the Illinois chorus frog</w:t>
      </w:r>
      <w:r w:rsidRPr="007B3543">
        <w:rPr>
          <w:rFonts w:ascii="Arial" w:hAnsi="Arial" w:cs="Times New Roman"/>
          <w:sz w:val="20"/>
          <w:szCs w:val="20"/>
        </w:rPr>
        <w:t xml:space="preserve"> (</w:t>
      </w:r>
      <w:proofErr w:type="spellStart"/>
      <w:r w:rsidRPr="007B3543">
        <w:rPr>
          <w:rFonts w:ascii="Arial" w:hAnsi="Arial" w:cs="Times New Roman"/>
          <w:i/>
          <w:sz w:val="20"/>
          <w:szCs w:val="20"/>
        </w:rPr>
        <w:t>Pseudacris</w:t>
      </w:r>
      <w:proofErr w:type="spellEnd"/>
      <w:r w:rsidRPr="007B3543">
        <w:rPr>
          <w:rFonts w:ascii="Arial" w:hAnsi="Arial" w:cs="Times New Roman"/>
          <w:i/>
          <w:sz w:val="20"/>
          <w:szCs w:val="20"/>
        </w:rPr>
        <w:t xml:space="preserve"> </w:t>
      </w:r>
      <w:proofErr w:type="spellStart"/>
      <w:r w:rsidRPr="007B3543">
        <w:rPr>
          <w:rFonts w:ascii="Arial" w:hAnsi="Arial" w:cs="Times New Roman"/>
          <w:i/>
          <w:sz w:val="20"/>
          <w:szCs w:val="20"/>
        </w:rPr>
        <w:t>streckeri</w:t>
      </w:r>
      <w:proofErr w:type="spellEnd"/>
      <w:r w:rsidRPr="007B3543">
        <w:rPr>
          <w:rFonts w:ascii="Arial" w:hAnsi="Arial" w:cs="Times New Roman"/>
          <w:i/>
          <w:sz w:val="20"/>
          <w:szCs w:val="20"/>
        </w:rPr>
        <w:t xml:space="preserve"> </w:t>
      </w:r>
      <w:proofErr w:type="spellStart"/>
      <w:r w:rsidRPr="007B3543">
        <w:rPr>
          <w:rFonts w:ascii="Arial" w:hAnsi="Arial" w:cs="Times New Roman"/>
          <w:i/>
          <w:sz w:val="20"/>
          <w:szCs w:val="20"/>
        </w:rPr>
        <w:t>illinoensis</w:t>
      </w:r>
      <w:proofErr w:type="spellEnd"/>
      <w:r w:rsidRPr="007B3543">
        <w:rPr>
          <w:rFonts w:ascii="Arial" w:hAnsi="Arial" w:cs="Times New Roman"/>
          <w:sz w:val="20"/>
          <w:szCs w:val="20"/>
        </w:rPr>
        <w:t>). Illinois Department of Natural Resources, Springfield, Illinois.</w:t>
      </w:r>
    </w:p>
    <w:p w14:paraId="5AB0A66E" w14:textId="4C049ADD" w:rsidR="009F7327" w:rsidRPr="007B3543" w:rsidRDefault="009F7327" w:rsidP="009E0CA4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2014</w:t>
      </w:r>
      <w:r w:rsidRPr="00D62B44">
        <w:rPr>
          <w:rFonts w:ascii="Arial" w:hAnsi="Arial" w:cs="Times New Roman"/>
          <w:sz w:val="20"/>
          <w:szCs w:val="20"/>
        </w:rPr>
        <w:tab/>
      </w:r>
      <w:r w:rsidRPr="007B3543">
        <w:rPr>
          <w:rFonts w:ascii="Arial" w:hAnsi="Arial" w:cs="Times New Roman"/>
          <w:sz w:val="20"/>
          <w:szCs w:val="20"/>
        </w:rPr>
        <w:tab/>
      </w:r>
      <w:r w:rsidRPr="00F2414B">
        <w:rPr>
          <w:rFonts w:ascii="Arial" w:hAnsi="Arial" w:cs="Times New Roman"/>
          <w:b/>
          <w:sz w:val="20"/>
          <w:szCs w:val="20"/>
        </w:rPr>
        <w:t>Cosentino, B.J.</w:t>
      </w:r>
      <w:r w:rsidRPr="007B3543">
        <w:rPr>
          <w:rFonts w:ascii="Arial" w:hAnsi="Arial" w:cs="Times New Roman"/>
          <w:sz w:val="20"/>
          <w:szCs w:val="20"/>
        </w:rPr>
        <w:t xml:space="preserve"> Monitoring plan to detect trends in occupancy of Illinois chorus frogs (</w:t>
      </w:r>
      <w:proofErr w:type="spellStart"/>
      <w:r w:rsidRPr="007B3543">
        <w:rPr>
          <w:rFonts w:ascii="Arial" w:hAnsi="Arial" w:cs="Times New Roman"/>
          <w:i/>
          <w:sz w:val="20"/>
          <w:szCs w:val="20"/>
        </w:rPr>
        <w:t>Pseudacris</w:t>
      </w:r>
      <w:proofErr w:type="spellEnd"/>
      <w:r w:rsidRPr="007B3543">
        <w:rPr>
          <w:rFonts w:ascii="Arial" w:hAnsi="Arial" w:cs="Times New Roman"/>
          <w:i/>
          <w:sz w:val="20"/>
          <w:szCs w:val="20"/>
        </w:rPr>
        <w:t xml:space="preserve"> </w:t>
      </w:r>
      <w:proofErr w:type="spellStart"/>
      <w:r w:rsidRPr="007B3543">
        <w:rPr>
          <w:rFonts w:ascii="Arial" w:hAnsi="Arial" w:cs="Times New Roman"/>
          <w:i/>
          <w:sz w:val="20"/>
          <w:szCs w:val="20"/>
        </w:rPr>
        <w:t>streckeri</w:t>
      </w:r>
      <w:proofErr w:type="spellEnd"/>
      <w:r w:rsidRPr="007B3543">
        <w:rPr>
          <w:rFonts w:ascii="Arial" w:hAnsi="Arial" w:cs="Times New Roman"/>
          <w:i/>
          <w:sz w:val="20"/>
          <w:szCs w:val="20"/>
        </w:rPr>
        <w:t xml:space="preserve"> </w:t>
      </w:r>
      <w:proofErr w:type="spellStart"/>
      <w:r w:rsidRPr="007B3543">
        <w:rPr>
          <w:rFonts w:ascii="Arial" w:hAnsi="Arial" w:cs="Times New Roman"/>
          <w:i/>
          <w:sz w:val="20"/>
          <w:szCs w:val="20"/>
        </w:rPr>
        <w:t>illinoensis</w:t>
      </w:r>
      <w:proofErr w:type="spellEnd"/>
      <w:r w:rsidRPr="007B3543">
        <w:rPr>
          <w:rFonts w:ascii="Arial" w:hAnsi="Arial" w:cs="Times New Roman"/>
          <w:sz w:val="20"/>
          <w:szCs w:val="20"/>
        </w:rPr>
        <w:t>). Illinois Department of Natural Resources, Springfield, Illinois.</w:t>
      </w:r>
    </w:p>
    <w:p w14:paraId="08DEE3B6" w14:textId="5795B3B9" w:rsidR="009D0AAB" w:rsidRPr="007B3543" w:rsidRDefault="00C43ABC" w:rsidP="009E0CA4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 w:rsidRPr="007B3543">
        <w:rPr>
          <w:rFonts w:ascii="Arial" w:hAnsi="Arial" w:cs="Times New Roman"/>
          <w:sz w:val="20"/>
          <w:szCs w:val="20"/>
        </w:rPr>
        <w:t>2008</w:t>
      </w:r>
      <w:r w:rsidRPr="007B3543">
        <w:rPr>
          <w:rFonts w:ascii="Arial" w:hAnsi="Arial" w:cs="Times New Roman"/>
          <w:sz w:val="20"/>
          <w:szCs w:val="20"/>
        </w:rPr>
        <w:tab/>
      </w:r>
      <w:r w:rsidRPr="007B3543">
        <w:rPr>
          <w:rFonts w:ascii="Arial" w:hAnsi="Arial" w:cs="Times New Roman"/>
          <w:sz w:val="20"/>
          <w:szCs w:val="20"/>
        </w:rPr>
        <w:tab/>
      </w:r>
      <w:r w:rsidR="003B1BC9" w:rsidRPr="00F2414B">
        <w:rPr>
          <w:rFonts w:ascii="Arial" w:hAnsi="Arial" w:cs="Times New Roman"/>
          <w:b/>
          <w:sz w:val="20"/>
          <w:szCs w:val="20"/>
        </w:rPr>
        <w:t>Cosentino, B.</w:t>
      </w:r>
      <w:r w:rsidR="009D0AAB" w:rsidRPr="00F2414B">
        <w:rPr>
          <w:rFonts w:ascii="Arial" w:hAnsi="Arial" w:cs="Times New Roman"/>
          <w:b/>
          <w:sz w:val="20"/>
          <w:szCs w:val="20"/>
        </w:rPr>
        <w:t>J.</w:t>
      </w:r>
      <w:r w:rsidR="009D0AAB" w:rsidRPr="007B3543">
        <w:rPr>
          <w:rFonts w:ascii="Arial" w:hAnsi="Arial" w:cs="Times New Roman"/>
          <w:sz w:val="20"/>
          <w:szCs w:val="20"/>
        </w:rPr>
        <w:t xml:space="preserve">, </w:t>
      </w:r>
      <w:r w:rsidR="003B1BC9" w:rsidRPr="007B3543">
        <w:rPr>
          <w:rFonts w:ascii="Arial" w:hAnsi="Arial" w:cs="Times New Roman"/>
          <w:sz w:val="20"/>
          <w:szCs w:val="20"/>
        </w:rPr>
        <w:t>C.A. Phillips, and R.</w:t>
      </w:r>
      <w:r w:rsidR="009D0AAB" w:rsidRPr="007B3543">
        <w:rPr>
          <w:rFonts w:ascii="Arial" w:hAnsi="Arial" w:cs="Times New Roman"/>
          <w:sz w:val="20"/>
          <w:szCs w:val="20"/>
        </w:rPr>
        <w:t>L. Schooley.</w:t>
      </w:r>
      <w:r w:rsidRPr="007B3543">
        <w:rPr>
          <w:rFonts w:ascii="Arial" w:hAnsi="Arial" w:cs="Times New Roman"/>
          <w:sz w:val="20"/>
          <w:szCs w:val="20"/>
        </w:rPr>
        <w:t xml:space="preserve"> </w:t>
      </w:r>
      <w:r w:rsidR="009D0AAB" w:rsidRPr="007B3543">
        <w:rPr>
          <w:rFonts w:ascii="Arial" w:hAnsi="Arial" w:cs="Times New Roman"/>
          <w:sz w:val="20"/>
          <w:szCs w:val="20"/>
        </w:rPr>
        <w:t>Wetland occupancy and landscape connectivity for Blanding’s and Western Painted Turtles in the Green River Valley. Illinois Natural History Survey Technical Report 2008(55).</w:t>
      </w:r>
    </w:p>
    <w:p w14:paraId="3809BF95" w14:textId="77777777" w:rsidR="00EA15D0" w:rsidRPr="00F2414B" w:rsidRDefault="00EA15D0" w:rsidP="00EA15D0">
      <w:pPr>
        <w:tabs>
          <w:tab w:val="left" w:pos="1260"/>
        </w:tabs>
        <w:spacing w:before="120"/>
        <w:ind w:left="1440" w:hanging="1440"/>
        <w:rPr>
          <w:rFonts w:ascii="Arial" w:hAnsi="Arial" w:cs="Times New Roman"/>
          <w:sz w:val="20"/>
          <w:szCs w:val="20"/>
        </w:rPr>
      </w:pPr>
      <w:r w:rsidRPr="00F2414B">
        <w:rPr>
          <w:rFonts w:ascii="Arial" w:hAnsi="Arial" w:cs="Times New Roman"/>
          <w:i/>
          <w:sz w:val="20"/>
          <w:szCs w:val="20"/>
        </w:rPr>
        <w:t>Pre-prints:</w:t>
      </w:r>
    </w:p>
    <w:p w14:paraId="3597780E" w14:textId="26F7FD19" w:rsidR="003C41B3" w:rsidRPr="005E7AD4" w:rsidRDefault="00EA15D0" w:rsidP="005E7AD4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2014</w:t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7B3543">
        <w:rPr>
          <w:rFonts w:ascii="Arial" w:hAnsi="Arial" w:cs="Times New Roman"/>
          <w:sz w:val="20"/>
          <w:szCs w:val="20"/>
        </w:rPr>
        <w:t xml:space="preserve">Hager, S.B., and </w:t>
      </w:r>
      <w:r w:rsidRPr="00F2414B">
        <w:rPr>
          <w:rFonts w:ascii="Arial" w:hAnsi="Arial" w:cs="Times New Roman"/>
          <w:b/>
          <w:sz w:val="20"/>
          <w:szCs w:val="20"/>
        </w:rPr>
        <w:t>B.J. Cosentino</w:t>
      </w:r>
      <w:r w:rsidRPr="007B3543">
        <w:rPr>
          <w:rFonts w:ascii="Arial" w:hAnsi="Arial" w:cs="Times New Roman"/>
          <w:sz w:val="20"/>
          <w:szCs w:val="20"/>
        </w:rPr>
        <w:t xml:space="preserve">. Surveying for bird carcasses resulting from window collisions: a standardized protocol. </w:t>
      </w:r>
      <w:proofErr w:type="spellStart"/>
      <w:r w:rsidRPr="007B3543">
        <w:rPr>
          <w:rFonts w:ascii="Arial" w:hAnsi="Arial" w:cs="Times New Roman"/>
          <w:i/>
          <w:sz w:val="20"/>
          <w:szCs w:val="20"/>
        </w:rPr>
        <w:t>PeerJ</w:t>
      </w:r>
      <w:proofErr w:type="spellEnd"/>
      <w:r w:rsidRPr="007B3543">
        <w:rPr>
          <w:rFonts w:ascii="Arial" w:hAnsi="Arial" w:cs="Times New Roman"/>
          <w:i/>
          <w:sz w:val="20"/>
          <w:szCs w:val="20"/>
        </w:rPr>
        <w:t xml:space="preserve"> </w:t>
      </w:r>
      <w:proofErr w:type="spellStart"/>
      <w:r w:rsidRPr="007B3543">
        <w:rPr>
          <w:rFonts w:ascii="Arial" w:hAnsi="Arial" w:cs="Times New Roman"/>
          <w:i/>
          <w:sz w:val="20"/>
          <w:szCs w:val="20"/>
        </w:rPr>
        <w:t>PrePrints</w:t>
      </w:r>
      <w:proofErr w:type="spellEnd"/>
      <w:r w:rsidRPr="007B3543">
        <w:rPr>
          <w:rFonts w:ascii="Arial" w:hAnsi="Arial" w:cs="Times New Roman"/>
          <w:i/>
          <w:sz w:val="20"/>
          <w:szCs w:val="20"/>
        </w:rPr>
        <w:t xml:space="preserve"> </w:t>
      </w:r>
      <w:r w:rsidRPr="007B3543">
        <w:rPr>
          <w:rFonts w:ascii="Arial" w:hAnsi="Arial" w:cs="Times New Roman"/>
          <w:sz w:val="20"/>
          <w:szCs w:val="20"/>
        </w:rPr>
        <w:t>2:e406v1.</w:t>
      </w:r>
    </w:p>
    <w:p w14:paraId="49810587" w14:textId="32395247" w:rsidR="009D0AAB" w:rsidRPr="00F2414B" w:rsidRDefault="009D0AAB" w:rsidP="00823AAB">
      <w:pPr>
        <w:tabs>
          <w:tab w:val="left" w:pos="1260"/>
        </w:tabs>
        <w:spacing w:before="120"/>
        <w:rPr>
          <w:rFonts w:ascii="Arial" w:hAnsi="Arial" w:cs="Times New Roman"/>
          <w:i/>
          <w:sz w:val="20"/>
          <w:szCs w:val="20"/>
        </w:rPr>
      </w:pPr>
      <w:r w:rsidRPr="00F2414B">
        <w:rPr>
          <w:rFonts w:ascii="Arial" w:hAnsi="Arial" w:cs="Times New Roman"/>
          <w:i/>
          <w:sz w:val="20"/>
          <w:szCs w:val="20"/>
        </w:rPr>
        <w:t>Book reviews:</w:t>
      </w:r>
    </w:p>
    <w:p w14:paraId="75BDED5F" w14:textId="1F91A928" w:rsidR="009D0AAB" w:rsidRPr="007B3543" w:rsidRDefault="00C43ABC" w:rsidP="009E0CA4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 xml:space="preserve">2006 </w:t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="003B1BC9" w:rsidRPr="007B3543">
        <w:rPr>
          <w:rFonts w:ascii="Arial" w:hAnsi="Arial" w:cs="Times New Roman"/>
          <w:sz w:val="20"/>
          <w:szCs w:val="20"/>
        </w:rPr>
        <w:t>Hager, S.</w:t>
      </w:r>
      <w:r w:rsidR="009D0AAB" w:rsidRPr="007B3543">
        <w:rPr>
          <w:rFonts w:ascii="Arial" w:hAnsi="Arial" w:cs="Times New Roman"/>
          <w:sz w:val="20"/>
          <w:szCs w:val="20"/>
        </w:rPr>
        <w:t xml:space="preserve">B., and </w:t>
      </w:r>
      <w:r w:rsidR="003B1BC9" w:rsidRPr="00F2414B">
        <w:rPr>
          <w:rFonts w:ascii="Arial" w:hAnsi="Arial" w:cs="Times New Roman"/>
          <w:b/>
          <w:sz w:val="20"/>
          <w:szCs w:val="20"/>
        </w:rPr>
        <w:t>B.</w:t>
      </w:r>
      <w:r w:rsidR="009D0AAB" w:rsidRPr="00F2414B">
        <w:rPr>
          <w:rFonts w:ascii="Arial" w:hAnsi="Arial" w:cs="Times New Roman"/>
          <w:b/>
          <w:sz w:val="20"/>
          <w:szCs w:val="20"/>
        </w:rPr>
        <w:t>J. Cosentino</w:t>
      </w:r>
      <w:r w:rsidRPr="007B3543">
        <w:rPr>
          <w:rFonts w:ascii="Arial" w:hAnsi="Arial" w:cs="Times New Roman"/>
          <w:sz w:val="20"/>
          <w:szCs w:val="20"/>
        </w:rPr>
        <w:t xml:space="preserve">. </w:t>
      </w:r>
      <w:r w:rsidR="009D0AAB" w:rsidRPr="007B3543">
        <w:rPr>
          <w:rFonts w:ascii="Arial" w:hAnsi="Arial" w:cs="Times New Roman"/>
          <w:sz w:val="20"/>
          <w:szCs w:val="20"/>
        </w:rPr>
        <w:t xml:space="preserve">Book review of The Naked Emperor: Darwinism Exposed. </w:t>
      </w:r>
      <w:r w:rsidR="009D0AAB" w:rsidRPr="007B3543">
        <w:rPr>
          <w:rFonts w:ascii="Arial" w:hAnsi="Arial" w:cs="Times New Roman"/>
          <w:i/>
          <w:sz w:val="20"/>
          <w:szCs w:val="20"/>
        </w:rPr>
        <w:t>Reports of the National Center for Science Education</w:t>
      </w:r>
      <w:r w:rsidR="009D0AAB" w:rsidRPr="007B3543">
        <w:rPr>
          <w:rFonts w:ascii="Arial" w:hAnsi="Arial" w:cs="Times New Roman"/>
          <w:sz w:val="20"/>
          <w:szCs w:val="20"/>
        </w:rPr>
        <w:t xml:space="preserve"> 26(6):27–28. </w:t>
      </w:r>
    </w:p>
    <w:p w14:paraId="124853D8" w14:textId="42939E3C" w:rsidR="009D0AAB" w:rsidRPr="007B3543" w:rsidRDefault="00C43ABC" w:rsidP="009E0CA4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 w:rsidRPr="007B3543">
        <w:rPr>
          <w:rFonts w:ascii="Arial" w:hAnsi="Arial" w:cs="Times New Roman"/>
          <w:sz w:val="20"/>
          <w:szCs w:val="20"/>
        </w:rPr>
        <w:t>2005</w:t>
      </w:r>
      <w:r w:rsidRPr="007B3543">
        <w:rPr>
          <w:rFonts w:ascii="Arial" w:hAnsi="Arial" w:cs="Times New Roman"/>
          <w:sz w:val="20"/>
          <w:szCs w:val="20"/>
        </w:rPr>
        <w:tab/>
      </w:r>
      <w:r w:rsidRPr="007B3543">
        <w:rPr>
          <w:rFonts w:ascii="Arial" w:hAnsi="Arial" w:cs="Times New Roman"/>
          <w:sz w:val="20"/>
          <w:szCs w:val="20"/>
        </w:rPr>
        <w:tab/>
      </w:r>
      <w:proofErr w:type="spellStart"/>
      <w:r w:rsidR="009D0AAB" w:rsidRPr="007B3543">
        <w:rPr>
          <w:rFonts w:ascii="Arial" w:hAnsi="Arial" w:cs="Times New Roman"/>
          <w:sz w:val="20"/>
          <w:szCs w:val="20"/>
        </w:rPr>
        <w:t>Mollan</w:t>
      </w:r>
      <w:proofErr w:type="spellEnd"/>
      <w:r w:rsidR="009D0AAB" w:rsidRPr="007B3543">
        <w:rPr>
          <w:rFonts w:ascii="Arial" w:hAnsi="Arial" w:cs="Times New Roman"/>
          <w:sz w:val="20"/>
          <w:szCs w:val="20"/>
        </w:rPr>
        <w:t xml:space="preserve">, T., </w:t>
      </w:r>
      <w:r w:rsidR="003B1BC9" w:rsidRPr="00F2414B">
        <w:rPr>
          <w:rFonts w:ascii="Arial" w:hAnsi="Arial" w:cs="Times New Roman"/>
          <w:b/>
          <w:sz w:val="20"/>
          <w:szCs w:val="20"/>
        </w:rPr>
        <w:t>B.</w:t>
      </w:r>
      <w:r w:rsidR="009D0AAB" w:rsidRPr="00F2414B">
        <w:rPr>
          <w:rFonts w:ascii="Arial" w:hAnsi="Arial" w:cs="Times New Roman"/>
          <w:b/>
          <w:sz w:val="20"/>
          <w:szCs w:val="20"/>
        </w:rPr>
        <w:t>J. Cosentino</w:t>
      </w:r>
      <w:r w:rsidR="003B1BC9" w:rsidRPr="007B3543">
        <w:rPr>
          <w:rFonts w:ascii="Arial" w:hAnsi="Arial" w:cs="Times New Roman"/>
          <w:sz w:val="20"/>
          <w:szCs w:val="20"/>
        </w:rPr>
        <w:t>, and J.</w:t>
      </w:r>
      <w:r w:rsidRPr="007B3543">
        <w:rPr>
          <w:rFonts w:ascii="Arial" w:hAnsi="Arial" w:cs="Times New Roman"/>
          <w:sz w:val="20"/>
          <w:szCs w:val="20"/>
        </w:rPr>
        <w:t xml:space="preserve">J. Williams. </w:t>
      </w:r>
      <w:r w:rsidR="009D0AAB" w:rsidRPr="007B3543">
        <w:rPr>
          <w:rFonts w:ascii="Arial" w:hAnsi="Arial" w:cs="Times New Roman"/>
          <w:sz w:val="20"/>
          <w:szCs w:val="20"/>
        </w:rPr>
        <w:t xml:space="preserve">Book review of Law, Darwinism, and Public Education: </w:t>
      </w:r>
      <w:proofErr w:type="gramStart"/>
      <w:r w:rsidR="009D0AAB" w:rsidRPr="007B3543">
        <w:rPr>
          <w:rFonts w:ascii="Arial" w:hAnsi="Arial" w:cs="Times New Roman"/>
          <w:sz w:val="20"/>
          <w:szCs w:val="20"/>
        </w:rPr>
        <w:t>the</w:t>
      </w:r>
      <w:proofErr w:type="gramEnd"/>
      <w:r w:rsidR="009D0AAB" w:rsidRPr="007B3543">
        <w:rPr>
          <w:rFonts w:ascii="Arial" w:hAnsi="Arial" w:cs="Times New Roman"/>
          <w:sz w:val="20"/>
          <w:szCs w:val="20"/>
        </w:rPr>
        <w:t xml:space="preserve"> Establishment Clause and the Challenge of Intelligent Design. </w:t>
      </w:r>
      <w:r w:rsidR="009D0AAB" w:rsidRPr="007B3543">
        <w:rPr>
          <w:rFonts w:ascii="Arial" w:hAnsi="Arial" w:cs="Times New Roman"/>
          <w:i/>
          <w:sz w:val="20"/>
          <w:szCs w:val="20"/>
        </w:rPr>
        <w:t>Reports of the National Center for Science Education</w:t>
      </w:r>
      <w:r w:rsidR="009D0AAB" w:rsidRPr="007B3543">
        <w:rPr>
          <w:rFonts w:ascii="Arial" w:hAnsi="Arial" w:cs="Times New Roman"/>
          <w:sz w:val="20"/>
          <w:szCs w:val="20"/>
        </w:rPr>
        <w:t xml:space="preserve"> 25(3–4):41–43.</w:t>
      </w:r>
    </w:p>
    <w:p w14:paraId="7BC54288" w14:textId="5FF827B3" w:rsidR="009D0AAB" w:rsidRPr="007B3543" w:rsidRDefault="00C43ABC" w:rsidP="009E0CA4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 w:rsidRPr="007B3543">
        <w:rPr>
          <w:rFonts w:ascii="Arial" w:hAnsi="Arial" w:cs="Times New Roman"/>
          <w:sz w:val="20"/>
          <w:szCs w:val="20"/>
        </w:rPr>
        <w:t>2004</w:t>
      </w:r>
      <w:r w:rsidRPr="007B3543">
        <w:rPr>
          <w:rFonts w:ascii="Arial" w:hAnsi="Arial" w:cs="Times New Roman"/>
          <w:sz w:val="20"/>
          <w:szCs w:val="20"/>
        </w:rPr>
        <w:tab/>
      </w:r>
      <w:r w:rsidRPr="007B3543">
        <w:rPr>
          <w:rFonts w:ascii="Arial" w:hAnsi="Arial" w:cs="Times New Roman"/>
          <w:sz w:val="20"/>
          <w:szCs w:val="20"/>
        </w:rPr>
        <w:tab/>
      </w:r>
      <w:r w:rsidR="003B1BC9" w:rsidRPr="007B3543">
        <w:rPr>
          <w:rFonts w:ascii="Arial" w:hAnsi="Arial" w:cs="Times New Roman"/>
          <w:sz w:val="20"/>
          <w:szCs w:val="20"/>
        </w:rPr>
        <w:t>Williams, J.J., S.</w:t>
      </w:r>
      <w:r w:rsidR="009D0AAB" w:rsidRPr="007B3543">
        <w:rPr>
          <w:rFonts w:ascii="Arial" w:hAnsi="Arial" w:cs="Times New Roman"/>
          <w:sz w:val="20"/>
          <w:szCs w:val="20"/>
        </w:rPr>
        <w:t xml:space="preserve">B. Hager, and </w:t>
      </w:r>
      <w:r w:rsidR="003B1BC9" w:rsidRPr="00F2414B">
        <w:rPr>
          <w:rFonts w:ascii="Arial" w:hAnsi="Arial" w:cs="Times New Roman"/>
          <w:b/>
          <w:sz w:val="20"/>
          <w:szCs w:val="20"/>
        </w:rPr>
        <w:t>B.</w:t>
      </w:r>
      <w:r w:rsidR="009D0AAB" w:rsidRPr="00F2414B">
        <w:rPr>
          <w:rFonts w:ascii="Arial" w:hAnsi="Arial" w:cs="Times New Roman"/>
          <w:b/>
          <w:sz w:val="20"/>
          <w:szCs w:val="20"/>
        </w:rPr>
        <w:t>J. Cosentino</w:t>
      </w:r>
      <w:r w:rsidRPr="007B3543">
        <w:rPr>
          <w:rFonts w:ascii="Arial" w:hAnsi="Arial" w:cs="Times New Roman"/>
          <w:sz w:val="20"/>
          <w:szCs w:val="20"/>
        </w:rPr>
        <w:t xml:space="preserve">. </w:t>
      </w:r>
      <w:r w:rsidR="009D0AAB" w:rsidRPr="007B3543">
        <w:rPr>
          <w:rFonts w:ascii="Arial" w:hAnsi="Arial" w:cs="Times New Roman"/>
          <w:sz w:val="20"/>
          <w:szCs w:val="20"/>
        </w:rPr>
        <w:t xml:space="preserve">Book review of Darwin’s Proof: The Triumph of Religion Over Science. </w:t>
      </w:r>
      <w:r w:rsidR="009D0AAB" w:rsidRPr="007B3543">
        <w:rPr>
          <w:rFonts w:ascii="Arial" w:hAnsi="Arial" w:cs="Times New Roman"/>
          <w:i/>
          <w:sz w:val="20"/>
          <w:szCs w:val="20"/>
        </w:rPr>
        <w:t>Reports of the National Center for Science Education</w:t>
      </w:r>
      <w:r w:rsidR="009D0AAB" w:rsidRPr="007B3543">
        <w:rPr>
          <w:rFonts w:ascii="Arial" w:hAnsi="Arial" w:cs="Times New Roman"/>
          <w:sz w:val="20"/>
          <w:szCs w:val="20"/>
        </w:rPr>
        <w:t xml:space="preserve"> 23(3–4):43–44.</w:t>
      </w:r>
    </w:p>
    <w:p w14:paraId="55A044D1" w14:textId="3D1FBD3E" w:rsidR="00823AAB" w:rsidRDefault="00C43ABC" w:rsidP="00823AAB">
      <w:pPr>
        <w:tabs>
          <w:tab w:val="left" w:pos="1260"/>
        </w:tabs>
        <w:ind w:left="1440" w:hanging="1440"/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2003</w:t>
      </w:r>
      <w:r w:rsidRPr="00D62B44">
        <w:rPr>
          <w:rFonts w:ascii="Arial" w:hAnsi="Arial" w:cs="Times New Roman"/>
          <w:b/>
          <w:sz w:val="20"/>
          <w:szCs w:val="20"/>
        </w:rPr>
        <w:tab/>
      </w:r>
      <w:r w:rsidRPr="007B3543">
        <w:rPr>
          <w:rFonts w:ascii="Arial" w:hAnsi="Arial" w:cs="Times New Roman"/>
          <w:sz w:val="20"/>
          <w:szCs w:val="20"/>
        </w:rPr>
        <w:tab/>
      </w:r>
      <w:r w:rsidR="009D0AAB" w:rsidRPr="00F2414B">
        <w:rPr>
          <w:rFonts w:ascii="Arial" w:hAnsi="Arial" w:cs="Times New Roman"/>
          <w:b/>
          <w:sz w:val="20"/>
          <w:szCs w:val="20"/>
        </w:rPr>
        <w:t>Cosentin</w:t>
      </w:r>
      <w:r w:rsidR="003B1BC9" w:rsidRPr="00F2414B">
        <w:rPr>
          <w:rFonts w:ascii="Arial" w:hAnsi="Arial" w:cs="Times New Roman"/>
          <w:b/>
          <w:sz w:val="20"/>
          <w:szCs w:val="20"/>
        </w:rPr>
        <w:t>o, B.</w:t>
      </w:r>
      <w:r w:rsidR="009D0AAB" w:rsidRPr="00F2414B">
        <w:rPr>
          <w:rFonts w:ascii="Arial" w:hAnsi="Arial" w:cs="Times New Roman"/>
          <w:b/>
          <w:sz w:val="20"/>
          <w:szCs w:val="20"/>
        </w:rPr>
        <w:t>J.</w:t>
      </w:r>
      <w:r w:rsidR="003B1BC9" w:rsidRPr="007B3543">
        <w:rPr>
          <w:rFonts w:ascii="Arial" w:hAnsi="Arial" w:cs="Times New Roman"/>
          <w:sz w:val="20"/>
          <w:szCs w:val="20"/>
        </w:rPr>
        <w:t>, J.J. Williams, L.</w:t>
      </w:r>
      <w:r w:rsidR="009D0AAB" w:rsidRPr="007B3543">
        <w:rPr>
          <w:rFonts w:ascii="Arial" w:hAnsi="Arial" w:cs="Times New Roman"/>
          <w:sz w:val="20"/>
          <w:szCs w:val="20"/>
        </w:rPr>
        <w:t xml:space="preserve">B. </w:t>
      </w:r>
      <w:proofErr w:type="spellStart"/>
      <w:r w:rsidR="009D0AAB" w:rsidRPr="007B3543">
        <w:rPr>
          <w:rFonts w:ascii="Arial" w:hAnsi="Arial" w:cs="Times New Roman"/>
          <w:sz w:val="20"/>
          <w:szCs w:val="20"/>
        </w:rPr>
        <w:t>Gu</w:t>
      </w:r>
      <w:r w:rsidR="003B1BC9" w:rsidRPr="007B3543">
        <w:rPr>
          <w:rFonts w:ascii="Arial" w:hAnsi="Arial" w:cs="Times New Roman"/>
          <w:sz w:val="20"/>
          <w:szCs w:val="20"/>
        </w:rPr>
        <w:t>deryahn</w:t>
      </w:r>
      <w:proofErr w:type="spellEnd"/>
      <w:r w:rsidR="003B1BC9" w:rsidRPr="007B3543">
        <w:rPr>
          <w:rFonts w:ascii="Arial" w:hAnsi="Arial" w:cs="Times New Roman"/>
          <w:sz w:val="20"/>
          <w:szCs w:val="20"/>
        </w:rPr>
        <w:t>, and S.</w:t>
      </w:r>
      <w:r w:rsidRPr="007B3543">
        <w:rPr>
          <w:rFonts w:ascii="Arial" w:hAnsi="Arial" w:cs="Times New Roman"/>
          <w:sz w:val="20"/>
          <w:szCs w:val="20"/>
        </w:rPr>
        <w:t xml:space="preserve">B. Hager. </w:t>
      </w:r>
      <w:r w:rsidR="009D0AAB" w:rsidRPr="007B3543">
        <w:rPr>
          <w:rFonts w:ascii="Arial" w:hAnsi="Arial" w:cs="Times New Roman"/>
          <w:sz w:val="20"/>
          <w:szCs w:val="20"/>
        </w:rPr>
        <w:t xml:space="preserve">Book review of Designer Universe: Intelligent Design and the Existence of God. </w:t>
      </w:r>
      <w:r w:rsidR="009D0AAB" w:rsidRPr="007B3543">
        <w:rPr>
          <w:rFonts w:ascii="Arial" w:hAnsi="Arial" w:cs="Times New Roman"/>
          <w:i/>
          <w:sz w:val="20"/>
          <w:szCs w:val="20"/>
        </w:rPr>
        <w:t>Reports of the National Center for Science Education</w:t>
      </w:r>
      <w:r w:rsidR="009D0AAB" w:rsidRPr="007B3543">
        <w:rPr>
          <w:rFonts w:ascii="Arial" w:hAnsi="Arial" w:cs="Times New Roman"/>
          <w:sz w:val="20"/>
          <w:szCs w:val="20"/>
        </w:rPr>
        <w:t xml:space="preserve"> 23(1):28–29.</w:t>
      </w:r>
    </w:p>
    <w:p w14:paraId="23D3574D" w14:textId="1F136AE3" w:rsidR="000317A2" w:rsidRDefault="000317A2" w:rsidP="00B41FFF">
      <w:pPr>
        <w:tabs>
          <w:tab w:val="left" w:pos="1260"/>
        </w:tabs>
        <w:spacing w:before="12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i/>
          <w:sz w:val="20"/>
          <w:szCs w:val="20"/>
        </w:rPr>
        <w:t>Other publications:</w:t>
      </w:r>
    </w:p>
    <w:p w14:paraId="16F4B36C" w14:textId="77777777" w:rsidR="003A20E5" w:rsidRPr="003A20E5" w:rsidRDefault="003A20E5" w:rsidP="003A20E5">
      <w:pPr>
        <w:tabs>
          <w:tab w:val="left" w:pos="1260"/>
        </w:tabs>
        <w:ind w:left="1440" w:hanging="1440"/>
        <w:rPr>
          <w:rFonts w:ascii="Arial" w:hAnsi="Arial" w:cs="Times New Roman"/>
          <w:sz w:val="20"/>
          <w:szCs w:val="20"/>
        </w:rPr>
      </w:pPr>
      <w:r w:rsidRPr="003A20E5">
        <w:rPr>
          <w:rFonts w:ascii="Arial" w:hAnsi="Arial" w:cs="Times New Roman"/>
          <w:sz w:val="20"/>
          <w:szCs w:val="20"/>
        </w:rPr>
        <w:t>2018</w:t>
      </w:r>
      <w:r w:rsidRPr="003A20E5">
        <w:rPr>
          <w:rFonts w:ascii="Arial" w:hAnsi="Arial" w:cs="Times New Roman"/>
          <w:sz w:val="20"/>
          <w:szCs w:val="20"/>
        </w:rPr>
        <w:tab/>
      </w:r>
      <w:r w:rsidRPr="003A20E5">
        <w:rPr>
          <w:rFonts w:ascii="Arial" w:hAnsi="Arial" w:cs="Times New Roman"/>
          <w:sz w:val="20"/>
          <w:szCs w:val="20"/>
        </w:rPr>
        <w:tab/>
        <w:t xml:space="preserve">Bio Box: Bird-window collisions. In Ornithology: Foundation, Critique, and Application. Morrison, M.L., A.D. </w:t>
      </w:r>
      <w:proofErr w:type="spellStart"/>
      <w:r w:rsidRPr="003A20E5">
        <w:rPr>
          <w:rFonts w:ascii="Arial" w:hAnsi="Arial" w:cs="Times New Roman"/>
          <w:sz w:val="20"/>
          <w:szCs w:val="20"/>
        </w:rPr>
        <w:t>Rodewald</w:t>
      </w:r>
      <w:proofErr w:type="spellEnd"/>
      <w:r w:rsidRPr="003A20E5">
        <w:rPr>
          <w:rFonts w:ascii="Arial" w:hAnsi="Arial" w:cs="Times New Roman"/>
          <w:sz w:val="20"/>
          <w:szCs w:val="20"/>
        </w:rPr>
        <w:t xml:space="preserve">, G. Voelker, J.F. Prather, and M.R. Colon, editors. John Hopkins University Press. </w:t>
      </w:r>
    </w:p>
    <w:p w14:paraId="3E4BF82F" w14:textId="5EEBAC03" w:rsidR="003B5CBC" w:rsidRDefault="003B5CBC" w:rsidP="00823AAB">
      <w:pPr>
        <w:tabs>
          <w:tab w:val="left" w:pos="1260"/>
        </w:tabs>
        <w:ind w:left="1440" w:hanging="1440"/>
        <w:rPr>
          <w:rFonts w:ascii="Arial" w:hAnsi="Arial" w:cs="Times New Roman"/>
          <w:sz w:val="20"/>
          <w:szCs w:val="20"/>
        </w:rPr>
      </w:pPr>
    </w:p>
    <w:p w14:paraId="382C7DE7" w14:textId="48DD908F" w:rsidR="00501DD0" w:rsidRDefault="00501DD0" w:rsidP="003B5CBC">
      <w:pPr>
        <w:tabs>
          <w:tab w:val="left" w:pos="1260"/>
        </w:tabs>
        <w:spacing w:after="120"/>
        <w:rPr>
          <w:rFonts w:ascii="Arial" w:hAnsi="Arial" w:cs="Times New Roman"/>
          <w:b/>
          <w:sz w:val="20"/>
          <w:szCs w:val="20"/>
          <w:u w:val="single"/>
        </w:rPr>
      </w:pPr>
    </w:p>
    <w:p w14:paraId="76FF879A" w14:textId="77777777" w:rsidR="002B27CB" w:rsidRDefault="002B27CB" w:rsidP="003B5CBC">
      <w:pPr>
        <w:tabs>
          <w:tab w:val="left" w:pos="1260"/>
        </w:tabs>
        <w:spacing w:after="120"/>
        <w:rPr>
          <w:rFonts w:ascii="Arial" w:hAnsi="Arial" w:cs="Times New Roman"/>
          <w:b/>
          <w:sz w:val="20"/>
          <w:szCs w:val="20"/>
          <w:u w:val="single"/>
        </w:rPr>
      </w:pPr>
    </w:p>
    <w:p w14:paraId="41C8FED5" w14:textId="1DE6C69C" w:rsidR="003B5CBC" w:rsidRPr="00D62B44" w:rsidRDefault="003B5CBC" w:rsidP="003B5CBC">
      <w:pPr>
        <w:tabs>
          <w:tab w:val="left" w:pos="1260"/>
        </w:tabs>
        <w:spacing w:after="120"/>
        <w:rPr>
          <w:rFonts w:ascii="Arial" w:hAnsi="Arial" w:cs="Times New Roman"/>
          <w:b/>
          <w:sz w:val="20"/>
          <w:szCs w:val="20"/>
          <w:u w:val="single"/>
        </w:rPr>
      </w:pPr>
      <w:r w:rsidRPr="00D62B44">
        <w:rPr>
          <w:rFonts w:ascii="Arial" w:hAnsi="Arial" w:cs="Times New Roman"/>
          <w:b/>
          <w:sz w:val="20"/>
          <w:szCs w:val="20"/>
          <w:u w:val="single"/>
        </w:rPr>
        <w:lastRenderedPageBreak/>
        <w:t xml:space="preserve">Grants and </w:t>
      </w:r>
      <w:r>
        <w:rPr>
          <w:rFonts w:ascii="Arial" w:hAnsi="Arial" w:cs="Times New Roman"/>
          <w:b/>
          <w:sz w:val="20"/>
          <w:szCs w:val="20"/>
          <w:u w:val="single"/>
        </w:rPr>
        <w:t>other funding</w:t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</w:p>
    <w:p w14:paraId="56E4FB42" w14:textId="77777777" w:rsidR="003B5CBC" w:rsidRDefault="003B5CBC" w:rsidP="003B5CBC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spacing w:before="120"/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i/>
          <w:sz w:val="20"/>
          <w:szCs w:val="20"/>
        </w:rPr>
        <w:t>Awarded</w:t>
      </w:r>
      <w:r w:rsidRPr="00F2414B">
        <w:rPr>
          <w:rFonts w:ascii="Arial" w:hAnsi="Arial" w:cs="Times New Roman"/>
          <w:i/>
          <w:sz w:val="20"/>
          <w:szCs w:val="20"/>
        </w:rPr>
        <w:t>:</w:t>
      </w:r>
      <w:r w:rsidRPr="00F2414B">
        <w:rPr>
          <w:rFonts w:ascii="Arial" w:hAnsi="Arial" w:cs="Times New Roman"/>
          <w:sz w:val="20"/>
          <w:szCs w:val="20"/>
        </w:rPr>
        <w:tab/>
      </w:r>
    </w:p>
    <w:p w14:paraId="6CE4A880" w14:textId="413669A1" w:rsidR="00690A2D" w:rsidRDefault="00690A2D" w:rsidP="003B5CBC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2020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  <w:t xml:space="preserve">National Science Foundation. </w:t>
      </w:r>
      <w:r>
        <w:rPr>
          <w:rFonts w:ascii="Arial" w:hAnsi="Arial"/>
          <w:sz w:val="20"/>
          <w:szCs w:val="20"/>
        </w:rPr>
        <w:t xml:space="preserve">Adaptive and nonadaptive mechanisms of phenotypic evolution in response to urbanization. PI with J.P. Gibbs and A. </w:t>
      </w:r>
      <w:proofErr w:type="spellStart"/>
      <w:r>
        <w:rPr>
          <w:rFonts w:ascii="Arial" w:hAnsi="Arial"/>
          <w:sz w:val="20"/>
          <w:szCs w:val="20"/>
        </w:rPr>
        <w:t>Caccone</w:t>
      </w:r>
      <w:proofErr w:type="spellEnd"/>
      <w:r>
        <w:rPr>
          <w:rFonts w:ascii="Arial" w:hAnsi="Arial"/>
          <w:sz w:val="20"/>
          <w:szCs w:val="20"/>
        </w:rPr>
        <w:t xml:space="preserve">. Total award: $1,500,000 total. $426,452 to </w:t>
      </w:r>
      <w:r w:rsidR="00590F13">
        <w:rPr>
          <w:rFonts w:ascii="Arial" w:hAnsi="Arial"/>
          <w:sz w:val="20"/>
          <w:szCs w:val="20"/>
        </w:rPr>
        <w:t>Hobart &amp; William Smith Colleges</w:t>
      </w:r>
      <w:r>
        <w:rPr>
          <w:rFonts w:ascii="Arial" w:hAnsi="Arial"/>
          <w:sz w:val="20"/>
          <w:szCs w:val="20"/>
        </w:rPr>
        <w:t>.</w:t>
      </w:r>
    </w:p>
    <w:p w14:paraId="2987F090" w14:textId="32B88C21" w:rsidR="003B5CBC" w:rsidRPr="00FC3797" w:rsidRDefault="003B5CBC" w:rsidP="003B5CBC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2016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  <w:t>USGS, DOI, NYS DEC, and Hudson River Estuary Program. Water Resources Research Grant Program. $10,024. Linking land use and climate dynamics to ecological responses of amphibians and reptiles within New York State watersheds: An integrative approach using citizen science. Co-PI with J.P. Gibbs.</w:t>
      </w:r>
    </w:p>
    <w:p w14:paraId="5F249921" w14:textId="0B75D3D7" w:rsidR="003B5CBC" w:rsidRDefault="003B5CBC" w:rsidP="003B5CBC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</w:t>
      </w:r>
      <w:r>
        <w:rPr>
          <w:rFonts w:ascii="Arial" w:hAnsi="Arial" w:cs="Times New Roman"/>
          <w:sz w:val="20"/>
          <w:szCs w:val="20"/>
        </w:rPr>
        <w:t>6</w:t>
      </w:r>
      <w:r w:rsidRPr="007B3543">
        <w:rPr>
          <w:rFonts w:ascii="Arial" w:hAnsi="Arial" w:cs="Times New Roman"/>
          <w:sz w:val="20"/>
          <w:szCs w:val="20"/>
        </w:rPr>
        <w:tab/>
      </w:r>
      <w:r w:rsidRPr="007B3543">
        <w:rPr>
          <w:rFonts w:ascii="Arial" w:hAnsi="Arial" w:cs="Times New Roman"/>
          <w:sz w:val="20"/>
          <w:szCs w:val="20"/>
        </w:rPr>
        <w:tab/>
      </w:r>
      <w:r w:rsidRPr="007B3543">
        <w:rPr>
          <w:rFonts w:ascii="Arial" w:hAnsi="Arial" w:cs="Times New Roman"/>
          <w:sz w:val="20"/>
          <w:szCs w:val="20"/>
        </w:rPr>
        <w:tab/>
      </w:r>
      <w:r w:rsidRPr="007B3543"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 xml:space="preserve">United States Fish and Wildlife Service. Federal Aid in Wildlife Restoration. $509,373 total, $100,000 </w:t>
      </w:r>
      <w:r w:rsidR="00590F13">
        <w:rPr>
          <w:rFonts w:ascii="Arial" w:hAnsi="Arial"/>
          <w:sz w:val="20"/>
          <w:szCs w:val="20"/>
        </w:rPr>
        <w:t>to Hobart &amp; William Smith Colleges</w:t>
      </w:r>
      <w:r>
        <w:rPr>
          <w:rFonts w:ascii="Arial" w:hAnsi="Arial" w:cs="Times New Roman"/>
          <w:sz w:val="20"/>
          <w:szCs w:val="20"/>
        </w:rPr>
        <w:t xml:space="preserve">. </w:t>
      </w:r>
      <w:proofErr w:type="spellStart"/>
      <w:r>
        <w:rPr>
          <w:rFonts w:ascii="Arial" w:hAnsi="Arial" w:cs="Times New Roman"/>
          <w:i/>
          <w:sz w:val="20"/>
          <w:szCs w:val="20"/>
        </w:rPr>
        <w:t>Geomys</w:t>
      </w:r>
      <w:proofErr w:type="spellEnd"/>
      <w:r>
        <w:rPr>
          <w:rFonts w:ascii="Arial" w:hAnsi="Arial" w:cs="Times New Roman"/>
          <w:i/>
          <w:sz w:val="20"/>
          <w:szCs w:val="20"/>
        </w:rPr>
        <w:t xml:space="preserve"> </w:t>
      </w:r>
      <w:proofErr w:type="spellStart"/>
      <w:r>
        <w:rPr>
          <w:rFonts w:ascii="Arial" w:hAnsi="Arial" w:cs="Times New Roman"/>
          <w:i/>
          <w:sz w:val="20"/>
          <w:szCs w:val="20"/>
        </w:rPr>
        <w:t>bursarius</w:t>
      </w:r>
      <w:proofErr w:type="spellEnd"/>
      <w:r>
        <w:rPr>
          <w:rFonts w:ascii="Arial" w:hAnsi="Arial" w:cs="Times New Roman"/>
          <w:i/>
          <w:sz w:val="20"/>
          <w:szCs w:val="20"/>
        </w:rPr>
        <w:t xml:space="preserve"> </w:t>
      </w:r>
      <w:r>
        <w:rPr>
          <w:rFonts w:ascii="Arial" w:hAnsi="Arial" w:cs="Times New Roman"/>
          <w:sz w:val="20"/>
          <w:szCs w:val="20"/>
        </w:rPr>
        <w:t>in Illinois. Distribution and co-occurrence with badgers, movements and survival, and spatial genetic structure. Co-PI with R.L. Schooley.</w:t>
      </w:r>
    </w:p>
    <w:p w14:paraId="1A137882" w14:textId="5DC2B8A8" w:rsidR="003B5CBC" w:rsidRDefault="003B5CBC" w:rsidP="003B5CBC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</w:t>
      </w:r>
      <w:r>
        <w:rPr>
          <w:rFonts w:ascii="Arial" w:hAnsi="Arial" w:cs="Times New Roman"/>
          <w:sz w:val="20"/>
          <w:szCs w:val="20"/>
        </w:rPr>
        <w:t>6</w:t>
      </w:r>
      <w:r w:rsidRPr="007B3543">
        <w:rPr>
          <w:rFonts w:ascii="Arial" w:hAnsi="Arial" w:cs="Times New Roman"/>
          <w:sz w:val="20"/>
          <w:szCs w:val="20"/>
        </w:rPr>
        <w:tab/>
      </w:r>
      <w:r w:rsidRPr="007B3543">
        <w:rPr>
          <w:rFonts w:ascii="Arial" w:hAnsi="Arial" w:cs="Times New Roman"/>
          <w:sz w:val="20"/>
          <w:szCs w:val="20"/>
        </w:rPr>
        <w:tab/>
      </w:r>
      <w:r w:rsidRPr="007B3543">
        <w:rPr>
          <w:rFonts w:ascii="Arial" w:hAnsi="Arial" w:cs="Times New Roman"/>
          <w:sz w:val="20"/>
          <w:szCs w:val="20"/>
        </w:rPr>
        <w:tab/>
      </w:r>
      <w:r w:rsidRPr="007B3543"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 xml:space="preserve">United States Department of Agriculture. AFRI-BNRE: Agroecosystem Management. $440,000 total, $56,500 </w:t>
      </w:r>
      <w:r w:rsidR="00590F13">
        <w:rPr>
          <w:rFonts w:ascii="Arial" w:hAnsi="Arial"/>
          <w:sz w:val="20"/>
          <w:szCs w:val="20"/>
        </w:rPr>
        <w:t>to Hobart &amp; William Smith Colleges</w:t>
      </w:r>
      <w:r>
        <w:rPr>
          <w:rFonts w:ascii="Arial" w:hAnsi="Arial" w:cs="Times New Roman"/>
          <w:sz w:val="20"/>
          <w:szCs w:val="20"/>
        </w:rPr>
        <w:t xml:space="preserve">. </w:t>
      </w:r>
      <w:r w:rsidRPr="007B3543">
        <w:rPr>
          <w:rFonts w:ascii="Arial" w:hAnsi="Arial" w:cs="Times New Roman"/>
          <w:sz w:val="20"/>
          <w:szCs w:val="20"/>
        </w:rPr>
        <w:t xml:space="preserve">Spatial congruence between biodiversity and other ecosystem services across scales in a managed landscape mosaic. </w:t>
      </w:r>
      <w:r>
        <w:rPr>
          <w:rFonts w:ascii="Arial" w:hAnsi="Arial" w:cs="Times New Roman"/>
          <w:sz w:val="20"/>
          <w:szCs w:val="20"/>
        </w:rPr>
        <w:t xml:space="preserve">Co-PI with R.L. Schooley, B.T. </w:t>
      </w:r>
      <w:proofErr w:type="spellStart"/>
      <w:r>
        <w:rPr>
          <w:rFonts w:ascii="Arial" w:hAnsi="Arial" w:cs="Times New Roman"/>
          <w:sz w:val="20"/>
          <w:szCs w:val="20"/>
        </w:rPr>
        <w:t>Bestelmeyer</w:t>
      </w:r>
      <w:proofErr w:type="spellEnd"/>
      <w:r>
        <w:rPr>
          <w:rFonts w:ascii="Arial" w:hAnsi="Arial" w:cs="Times New Roman"/>
          <w:sz w:val="20"/>
          <w:szCs w:val="20"/>
        </w:rPr>
        <w:t xml:space="preserve">, and B.B. </w:t>
      </w:r>
      <w:proofErr w:type="spellStart"/>
      <w:r>
        <w:rPr>
          <w:rFonts w:ascii="Arial" w:hAnsi="Arial" w:cs="Times New Roman"/>
          <w:sz w:val="20"/>
          <w:szCs w:val="20"/>
        </w:rPr>
        <w:t>Cutts</w:t>
      </w:r>
      <w:proofErr w:type="spellEnd"/>
      <w:r>
        <w:rPr>
          <w:rFonts w:ascii="Arial" w:hAnsi="Arial" w:cs="Times New Roman"/>
          <w:sz w:val="20"/>
          <w:szCs w:val="20"/>
        </w:rPr>
        <w:t>.</w:t>
      </w:r>
    </w:p>
    <w:p w14:paraId="7802CDD1" w14:textId="77777777" w:rsidR="003B5CBC" w:rsidRPr="00D62B44" w:rsidRDefault="003B5CBC" w:rsidP="003B5CBC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2014</w:t>
      </w:r>
      <w:r w:rsidRPr="00D62B44">
        <w:rPr>
          <w:rFonts w:ascii="Arial" w:hAnsi="Arial" w:cs="Times New Roman"/>
          <w:sz w:val="20"/>
          <w:szCs w:val="20"/>
        </w:rPr>
        <w:tab/>
      </w:r>
      <w:r w:rsidRPr="007B3543">
        <w:rPr>
          <w:rFonts w:ascii="Arial" w:hAnsi="Arial" w:cs="Times New Roman"/>
          <w:sz w:val="20"/>
          <w:szCs w:val="20"/>
        </w:rPr>
        <w:tab/>
      </w:r>
      <w:r w:rsidRPr="007B3543">
        <w:rPr>
          <w:rFonts w:ascii="Arial" w:hAnsi="Arial" w:cs="Times New Roman"/>
          <w:sz w:val="20"/>
          <w:szCs w:val="20"/>
        </w:rPr>
        <w:tab/>
      </w:r>
      <w:r w:rsidRPr="007B3543"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 xml:space="preserve">Illinois Department of Natural Resources. $11,170. </w:t>
      </w:r>
      <w:r w:rsidRPr="007B3543">
        <w:rPr>
          <w:rFonts w:ascii="Arial" w:hAnsi="Arial" w:cs="Times New Roman"/>
          <w:sz w:val="20"/>
          <w:szCs w:val="20"/>
        </w:rPr>
        <w:t xml:space="preserve">Creating a statewide monitoring plan for the Illinois Chorus Frog. </w:t>
      </w:r>
    </w:p>
    <w:p w14:paraId="0DC26FD2" w14:textId="65B3EBA7" w:rsidR="005E5E03" w:rsidRDefault="003B5CBC" w:rsidP="00926B16">
      <w:pPr>
        <w:tabs>
          <w:tab w:val="left" w:pos="180"/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ind w:left="1440" w:hanging="1440"/>
        <w:rPr>
          <w:rFonts w:ascii="Arial" w:hAnsi="Arial" w:cs="Times New Roman"/>
          <w:sz w:val="20"/>
          <w:szCs w:val="20"/>
        </w:rPr>
      </w:pPr>
      <w:r w:rsidRPr="007B3543">
        <w:rPr>
          <w:rFonts w:ascii="Arial" w:hAnsi="Arial" w:cs="Times New Roman"/>
          <w:sz w:val="20"/>
          <w:szCs w:val="20"/>
        </w:rPr>
        <w:t>2007</w:t>
      </w:r>
      <w:r w:rsidRPr="007B3543"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 xml:space="preserve">Illinois Department of Natural Resources. Illinois Wildlife Preservation Fund. $5,000. </w:t>
      </w:r>
      <w:r w:rsidRPr="007B3543">
        <w:rPr>
          <w:rFonts w:ascii="Arial" w:hAnsi="Arial" w:cs="Times New Roman"/>
          <w:sz w:val="20"/>
          <w:szCs w:val="20"/>
        </w:rPr>
        <w:t xml:space="preserve">Wetland occupancy and landscape connectivity for Blanding’s and western painted turtles in the Green River Valley. </w:t>
      </w:r>
      <w:r>
        <w:rPr>
          <w:rFonts w:ascii="Arial" w:hAnsi="Arial" w:cs="Times New Roman"/>
          <w:sz w:val="20"/>
          <w:szCs w:val="20"/>
        </w:rPr>
        <w:t>PI with C.A. Phillips and R.L. Schooley.</w:t>
      </w:r>
    </w:p>
    <w:p w14:paraId="426440A2" w14:textId="77777777" w:rsidR="00926B16" w:rsidRDefault="00926B16" w:rsidP="00926B16">
      <w:pPr>
        <w:tabs>
          <w:tab w:val="left" w:pos="180"/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ind w:left="1440" w:hanging="1440"/>
        <w:rPr>
          <w:rFonts w:ascii="Arial" w:hAnsi="Arial" w:cs="Times New Roman"/>
          <w:sz w:val="20"/>
          <w:szCs w:val="20"/>
        </w:rPr>
      </w:pPr>
    </w:p>
    <w:p w14:paraId="7AEFF570" w14:textId="77777777" w:rsidR="003B5CBC" w:rsidRPr="00D62B44" w:rsidRDefault="003B5CBC" w:rsidP="003B5CBC">
      <w:pPr>
        <w:tabs>
          <w:tab w:val="left" w:pos="1620"/>
          <w:tab w:val="left" w:pos="1800"/>
          <w:tab w:val="left" w:pos="1980"/>
        </w:tabs>
        <w:spacing w:after="120"/>
        <w:rPr>
          <w:rFonts w:ascii="Arial" w:hAnsi="Arial" w:cs="Times New Roman"/>
          <w:b/>
          <w:sz w:val="20"/>
          <w:szCs w:val="20"/>
        </w:rPr>
      </w:pPr>
      <w:r w:rsidRPr="00D62B44">
        <w:rPr>
          <w:rFonts w:ascii="Arial" w:hAnsi="Arial" w:cs="Times New Roman"/>
          <w:b/>
          <w:sz w:val="20"/>
          <w:szCs w:val="20"/>
          <w:u w:val="single"/>
        </w:rPr>
        <w:t>Teaching</w:t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</w:p>
    <w:p w14:paraId="62A7D5CD" w14:textId="77777777" w:rsidR="003B5CBC" w:rsidRPr="00F2414B" w:rsidRDefault="003B5CBC" w:rsidP="003B5CBC">
      <w:pPr>
        <w:tabs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i/>
          <w:sz w:val="20"/>
          <w:szCs w:val="20"/>
        </w:rPr>
      </w:pPr>
      <w:r w:rsidRPr="00F2414B">
        <w:rPr>
          <w:rFonts w:ascii="Arial" w:hAnsi="Arial" w:cs="Times New Roman"/>
          <w:i/>
          <w:sz w:val="20"/>
          <w:szCs w:val="20"/>
        </w:rPr>
        <w:t>Hobart and William Smith Colleges:</w:t>
      </w:r>
    </w:p>
    <w:p w14:paraId="5BC20D16" w14:textId="2C89F835" w:rsidR="003B5CBC" w:rsidRPr="00D62B44" w:rsidRDefault="003B5CBC" w:rsidP="003B5CBC">
      <w:pPr>
        <w:tabs>
          <w:tab w:val="left" w:pos="1440"/>
          <w:tab w:val="left" w:pos="1620"/>
          <w:tab w:val="left" w:pos="1800"/>
          <w:tab w:val="left" w:pos="1980"/>
        </w:tabs>
        <w:ind w:left="1440" w:hanging="1440"/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2012-present</w:t>
      </w:r>
      <w:r w:rsidRPr="00D62B44"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 xml:space="preserve">Ecology (BIOL 225), </w:t>
      </w:r>
      <w:r w:rsidR="001F7F74">
        <w:rPr>
          <w:rFonts w:ascii="Arial" w:hAnsi="Arial" w:cs="Times New Roman"/>
          <w:sz w:val="20"/>
          <w:szCs w:val="20"/>
        </w:rPr>
        <w:t xml:space="preserve">Wildlife Ecology and Management (BIOL315), </w:t>
      </w:r>
      <w:r w:rsidRPr="00D62B44">
        <w:rPr>
          <w:rFonts w:ascii="Arial" w:hAnsi="Arial" w:cs="Times New Roman"/>
          <w:sz w:val="20"/>
          <w:szCs w:val="20"/>
        </w:rPr>
        <w:t xml:space="preserve">Conservation Biology (BIOL316), </w:t>
      </w:r>
      <w:r>
        <w:rPr>
          <w:rFonts w:ascii="Arial" w:hAnsi="Arial" w:cs="Times New Roman"/>
          <w:sz w:val="20"/>
          <w:szCs w:val="20"/>
        </w:rPr>
        <w:t>Evolutionary</w:t>
      </w:r>
      <w:r w:rsidRPr="00D62B44">
        <w:rPr>
          <w:rFonts w:ascii="Arial" w:hAnsi="Arial" w:cs="Times New Roman"/>
          <w:sz w:val="20"/>
          <w:szCs w:val="20"/>
        </w:rPr>
        <w:t xml:space="preserve"> Genetics (BIOL215), Biostatistics (BIOL212)</w:t>
      </w:r>
      <w:r>
        <w:rPr>
          <w:rFonts w:ascii="Arial" w:hAnsi="Arial" w:cs="Times New Roman"/>
          <w:sz w:val="20"/>
          <w:szCs w:val="20"/>
        </w:rPr>
        <w:t xml:space="preserve">, </w:t>
      </w:r>
      <w:r w:rsidR="0025438B">
        <w:rPr>
          <w:rFonts w:ascii="Arial" w:hAnsi="Arial" w:cs="Times New Roman"/>
          <w:sz w:val="20"/>
          <w:szCs w:val="20"/>
        </w:rPr>
        <w:t xml:space="preserve">Senior Seminar: Biology of the City (BIOL460), </w:t>
      </w:r>
      <w:r>
        <w:rPr>
          <w:rFonts w:ascii="Arial" w:hAnsi="Arial" w:cs="Times New Roman"/>
          <w:sz w:val="20"/>
          <w:szCs w:val="20"/>
        </w:rPr>
        <w:t>Senior Seminar: Human Nature (BIOL460)</w:t>
      </w:r>
    </w:p>
    <w:p w14:paraId="3E7CE93F" w14:textId="77777777" w:rsidR="003B5CBC" w:rsidRPr="00F2414B" w:rsidRDefault="003B5CBC" w:rsidP="003B5CBC">
      <w:pPr>
        <w:tabs>
          <w:tab w:val="left" w:pos="1440"/>
          <w:tab w:val="left" w:pos="1620"/>
          <w:tab w:val="left" w:pos="1800"/>
          <w:tab w:val="left" w:pos="1980"/>
        </w:tabs>
        <w:spacing w:before="120"/>
        <w:rPr>
          <w:rFonts w:ascii="Arial" w:hAnsi="Arial" w:cs="Times New Roman"/>
          <w:i/>
          <w:sz w:val="20"/>
          <w:szCs w:val="20"/>
        </w:rPr>
      </w:pPr>
      <w:r w:rsidRPr="00F2414B">
        <w:rPr>
          <w:rFonts w:ascii="Arial" w:hAnsi="Arial" w:cs="Times New Roman"/>
          <w:i/>
          <w:sz w:val="20"/>
          <w:szCs w:val="20"/>
        </w:rPr>
        <w:t>University of Illinois:</w:t>
      </w:r>
    </w:p>
    <w:p w14:paraId="590CF113" w14:textId="77777777" w:rsidR="003B5CBC" w:rsidRPr="00D62B44" w:rsidRDefault="003B5CBC" w:rsidP="003B5CBC">
      <w:pPr>
        <w:tabs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2010</w:t>
      </w:r>
      <w:r w:rsidRPr="00D62B44">
        <w:rPr>
          <w:rFonts w:ascii="Arial" w:hAnsi="Arial" w:cs="Times New Roman"/>
          <w:sz w:val="20"/>
          <w:szCs w:val="20"/>
        </w:rPr>
        <w:tab/>
        <w:t>Environmental Biology (IB105)</w:t>
      </w:r>
    </w:p>
    <w:p w14:paraId="608941EA" w14:textId="77777777" w:rsidR="003B5CBC" w:rsidRPr="00D62B44" w:rsidRDefault="003B5CBC" w:rsidP="00926B16">
      <w:pPr>
        <w:tabs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2006-2009</w:t>
      </w:r>
      <w:r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>Teaching assistant, Organismal and Evolutionary Biology (IB150), Ecology (IB203),</w:t>
      </w:r>
      <w:r>
        <w:rPr>
          <w:rFonts w:ascii="Arial" w:hAnsi="Arial" w:cs="Times New Roman"/>
          <w:sz w:val="20"/>
          <w:szCs w:val="20"/>
        </w:rPr>
        <w:t xml:space="preserve"> </w:t>
      </w:r>
      <w:r w:rsidRPr="00D62B44">
        <w:rPr>
          <w:rFonts w:ascii="Arial" w:hAnsi="Arial" w:cs="Times New Roman"/>
          <w:sz w:val="20"/>
          <w:szCs w:val="20"/>
        </w:rPr>
        <w:t xml:space="preserve">Genetics </w:t>
      </w:r>
      <w:r>
        <w:rPr>
          <w:rFonts w:ascii="Arial" w:hAnsi="Arial" w:cs="Times New Roman"/>
          <w:sz w:val="20"/>
          <w:szCs w:val="20"/>
        </w:rPr>
        <w:t xml:space="preserve">(IB204), </w:t>
      </w:r>
      <w:r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>Evolution (IB302), Honors Ecology and Evolution (IB372), Conservation Biology (IB451)</w:t>
      </w:r>
    </w:p>
    <w:p w14:paraId="1CB273DE" w14:textId="77777777" w:rsidR="00823AAB" w:rsidRPr="00D62B44" w:rsidRDefault="00823AAB" w:rsidP="00926B16">
      <w:pPr>
        <w:tabs>
          <w:tab w:val="left" w:pos="1260"/>
        </w:tabs>
        <w:rPr>
          <w:rFonts w:ascii="Arial" w:hAnsi="Arial" w:cs="Times New Roman"/>
          <w:sz w:val="20"/>
          <w:szCs w:val="20"/>
        </w:rPr>
      </w:pPr>
    </w:p>
    <w:p w14:paraId="0A1A3460" w14:textId="5859D2AF" w:rsidR="00690A2D" w:rsidRPr="00690A2D" w:rsidRDefault="00690A2D" w:rsidP="00690A2D">
      <w:pPr>
        <w:tabs>
          <w:tab w:val="left" w:pos="1260"/>
        </w:tabs>
        <w:spacing w:after="120"/>
        <w:ind w:left="1440" w:hanging="1440"/>
        <w:rPr>
          <w:rFonts w:ascii="Arial" w:hAnsi="Arial" w:cs="Times New Roman"/>
          <w:sz w:val="20"/>
          <w:szCs w:val="20"/>
          <w:u w:val="single"/>
        </w:rPr>
      </w:pPr>
      <w:r>
        <w:rPr>
          <w:rFonts w:ascii="Arial" w:hAnsi="Arial" w:cs="Times New Roman"/>
          <w:b/>
          <w:sz w:val="20"/>
          <w:szCs w:val="20"/>
          <w:u w:val="single"/>
        </w:rPr>
        <w:t>Mentoring of undergraduate and graduate students</w:t>
      </w:r>
      <w:r w:rsidR="009D0AAB" w:rsidRPr="00D62B44">
        <w:rPr>
          <w:rFonts w:ascii="Arial" w:hAnsi="Arial" w:cs="Times New Roman"/>
          <w:b/>
          <w:sz w:val="20"/>
          <w:szCs w:val="20"/>
          <w:u w:val="single"/>
        </w:rPr>
        <w:t xml:space="preserve"> </w:t>
      </w:r>
      <w:r w:rsidR="009D0AAB" w:rsidRPr="00D62B44">
        <w:rPr>
          <w:rFonts w:ascii="Arial" w:hAnsi="Arial" w:cs="Times New Roman"/>
          <w:sz w:val="20"/>
          <w:szCs w:val="20"/>
          <w:u w:val="single"/>
        </w:rPr>
        <w:tab/>
      </w:r>
      <w:r w:rsidR="00557F16" w:rsidRPr="00D62B44">
        <w:rPr>
          <w:rFonts w:ascii="Arial" w:hAnsi="Arial" w:cs="Times New Roman"/>
          <w:sz w:val="20"/>
          <w:szCs w:val="20"/>
          <w:u w:val="single"/>
        </w:rPr>
        <w:tab/>
      </w:r>
      <w:r w:rsidR="00557F16" w:rsidRPr="00D62B44">
        <w:rPr>
          <w:rFonts w:ascii="Arial" w:hAnsi="Arial" w:cs="Times New Roman"/>
          <w:sz w:val="20"/>
          <w:szCs w:val="20"/>
          <w:u w:val="single"/>
        </w:rPr>
        <w:tab/>
      </w:r>
      <w:r w:rsidR="00557F16" w:rsidRPr="00D62B44">
        <w:rPr>
          <w:rFonts w:ascii="Arial" w:hAnsi="Arial" w:cs="Times New Roman"/>
          <w:sz w:val="20"/>
          <w:szCs w:val="20"/>
          <w:u w:val="single"/>
        </w:rPr>
        <w:tab/>
      </w:r>
      <w:r w:rsidR="00557F16" w:rsidRPr="00D62B44">
        <w:rPr>
          <w:rFonts w:ascii="Arial" w:hAnsi="Arial" w:cs="Times New Roman"/>
          <w:sz w:val="20"/>
          <w:szCs w:val="20"/>
          <w:u w:val="single"/>
        </w:rPr>
        <w:tab/>
      </w:r>
      <w:r w:rsidR="00557F16" w:rsidRPr="00D62B44">
        <w:rPr>
          <w:rFonts w:ascii="Arial" w:hAnsi="Arial" w:cs="Times New Roman"/>
          <w:sz w:val="20"/>
          <w:szCs w:val="20"/>
          <w:u w:val="single"/>
        </w:rPr>
        <w:tab/>
      </w:r>
      <w:r w:rsidR="00557F16" w:rsidRPr="00D62B44">
        <w:rPr>
          <w:rFonts w:ascii="Arial" w:hAnsi="Arial" w:cs="Times New Roman"/>
          <w:sz w:val="20"/>
          <w:szCs w:val="20"/>
          <w:u w:val="single"/>
        </w:rPr>
        <w:tab/>
      </w:r>
      <w:r w:rsidR="00557F16" w:rsidRPr="00D62B44">
        <w:rPr>
          <w:rFonts w:ascii="Arial" w:hAnsi="Arial" w:cs="Times New Roman"/>
          <w:sz w:val="20"/>
          <w:szCs w:val="20"/>
          <w:u w:val="single"/>
        </w:rPr>
        <w:tab/>
      </w:r>
      <w:r w:rsidR="00557F16" w:rsidRPr="00D62B44">
        <w:rPr>
          <w:rFonts w:ascii="Arial" w:hAnsi="Arial" w:cs="Times New Roman"/>
          <w:sz w:val="20"/>
          <w:szCs w:val="20"/>
          <w:u w:val="single"/>
        </w:rPr>
        <w:tab/>
      </w:r>
    </w:p>
    <w:p w14:paraId="79A5F5D0" w14:textId="4F909F28" w:rsidR="00A65597" w:rsidRPr="00F2414B" w:rsidRDefault="00370DFF" w:rsidP="00A65597">
      <w:pPr>
        <w:tabs>
          <w:tab w:val="left" w:pos="1260"/>
        </w:tabs>
        <w:spacing w:before="120"/>
        <w:rPr>
          <w:rFonts w:ascii="Arial" w:hAnsi="Arial" w:cs="Times New Roman"/>
          <w:i/>
          <w:sz w:val="20"/>
          <w:szCs w:val="20"/>
        </w:rPr>
      </w:pPr>
      <w:r>
        <w:rPr>
          <w:rFonts w:ascii="Arial" w:hAnsi="Arial" w:cs="Times New Roman"/>
          <w:i/>
          <w:sz w:val="20"/>
          <w:szCs w:val="20"/>
        </w:rPr>
        <w:t>Undergraduate faculty advisor</w:t>
      </w:r>
      <w:r w:rsidR="009D0AAB" w:rsidRPr="00F2414B">
        <w:rPr>
          <w:rFonts w:ascii="Arial" w:hAnsi="Arial" w:cs="Times New Roman"/>
          <w:i/>
          <w:sz w:val="20"/>
          <w:szCs w:val="20"/>
        </w:rPr>
        <w:t>:</w:t>
      </w:r>
    </w:p>
    <w:p w14:paraId="194B2844" w14:textId="6C652442" w:rsidR="002B27CB" w:rsidRDefault="002B27CB" w:rsidP="002B27CB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202</w:t>
      </w:r>
      <w:r>
        <w:rPr>
          <w:rFonts w:ascii="Arial" w:hAnsi="Arial" w:cs="Times New Roman"/>
          <w:sz w:val="20"/>
          <w:szCs w:val="20"/>
        </w:rPr>
        <w:t>2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>Samantha Sorensen and Henry Loudon</w:t>
      </w:r>
      <w:r>
        <w:rPr>
          <w:rFonts w:ascii="Arial" w:hAnsi="Arial" w:cs="Times New Roman"/>
          <w:sz w:val="20"/>
          <w:szCs w:val="20"/>
        </w:rPr>
        <w:t xml:space="preserve">, Independent Study in Biology. </w:t>
      </w:r>
      <w:r>
        <w:rPr>
          <w:rFonts w:ascii="Arial" w:hAnsi="Arial" w:cs="Times New Roman"/>
          <w:sz w:val="20"/>
          <w:szCs w:val="20"/>
        </w:rPr>
        <w:t>Linking coat color in eastern gray squirrels to predator attack rates in urban and rural environments</w:t>
      </w:r>
      <w:bookmarkStart w:id="0" w:name="_GoBack"/>
      <w:bookmarkEnd w:id="0"/>
      <w:r>
        <w:rPr>
          <w:rFonts w:ascii="Arial" w:hAnsi="Arial" w:cs="Times New Roman"/>
          <w:sz w:val="20"/>
          <w:szCs w:val="20"/>
        </w:rPr>
        <w:t xml:space="preserve">. </w:t>
      </w:r>
    </w:p>
    <w:p w14:paraId="21EF82E0" w14:textId="5BDD76E7" w:rsidR="00524CD2" w:rsidRDefault="00524CD2" w:rsidP="00370DFF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2021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  <w:t xml:space="preserve">Mark </w:t>
      </w:r>
      <w:proofErr w:type="spellStart"/>
      <w:r>
        <w:rPr>
          <w:rFonts w:ascii="Arial" w:hAnsi="Arial" w:cs="Times New Roman"/>
          <w:sz w:val="20"/>
          <w:szCs w:val="20"/>
        </w:rPr>
        <w:t>Suchewski</w:t>
      </w:r>
      <w:proofErr w:type="spellEnd"/>
      <w:r>
        <w:rPr>
          <w:rFonts w:ascii="Arial" w:hAnsi="Arial" w:cs="Times New Roman"/>
          <w:sz w:val="20"/>
          <w:szCs w:val="20"/>
        </w:rPr>
        <w:t xml:space="preserve">, Independent Study in Biology. Habitat selection by color morphs of eastern gray squirrels following translocation. </w:t>
      </w:r>
    </w:p>
    <w:p w14:paraId="020FB5F1" w14:textId="1A9A0647" w:rsidR="009362E2" w:rsidRDefault="008A03CF" w:rsidP="00370DFF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2019-2020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  <w:t>Alessandra Bryan</w:t>
      </w:r>
      <w:r w:rsidR="00690A2D">
        <w:rPr>
          <w:rFonts w:ascii="Arial" w:hAnsi="Arial" w:cs="Times New Roman"/>
          <w:sz w:val="20"/>
          <w:szCs w:val="20"/>
        </w:rPr>
        <w:t>, Honors Thesis in Biology</w:t>
      </w:r>
      <w:r>
        <w:rPr>
          <w:rFonts w:ascii="Arial" w:hAnsi="Arial" w:cs="Times New Roman"/>
          <w:sz w:val="20"/>
          <w:szCs w:val="20"/>
        </w:rPr>
        <w:t>. Effects of urbanization on the evolution of coat color in eastern gray squirrels.</w:t>
      </w:r>
    </w:p>
    <w:p w14:paraId="711F9D9E" w14:textId="02D53CD7" w:rsidR="000E3AB2" w:rsidRDefault="000E3AB2" w:rsidP="00370DFF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2018-2019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  <w:t>Grace Marshall</w:t>
      </w:r>
      <w:r w:rsidR="00690A2D">
        <w:rPr>
          <w:rFonts w:ascii="Arial" w:hAnsi="Arial" w:cs="Times New Roman"/>
          <w:sz w:val="20"/>
          <w:szCs w:val="20"/>
        </w:rPr>
        <w:t>, Honors Thesis in Biology</w:t>
      </w:r>
      <w:r>
        <w:rPr>
          <w:rFonts w:ascii="Arial" w:hAnsi="Arial" w:cs="Times New Roman"/>
          <w:sz w:val="20"/>
          <w:szCs w:val="20"/>
        </w:rPr>
        <w:t>. Personality-dependent dispersal in a woodland salamander.</w:t>
      </w:r>
    </w:p>
    <w:p w14:paraId="498BC73E" w14:textId="4BCFF1A8" w:rsidR="00370DFF" w:rsidRDefault="00370DFF" w:rsidP="00370DFF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 w:rsidRPr="003A20E5">
        <w:rPr>
          <w:rFonts w:ascii="Arial" w:hAnsi="Arial" w:cs="Times New Roman"/>
          <w:sz w:val="20"/>
          <w:szCs w:val="20"/>
        </w:rPr>
        <w:t>2018</w:t>
      </w:r>
      <w:r w:rsidRPr="003A20E5">
        <w:rPr>
          <w:rFonts w:ascii="Arial" w:hAnsi="Arial" w:cs="Times New Roman"/>
          <w:sz w:val="20"/>
          <w:szCs w:val="20"/>
        </w:rPr>
        <w:tab/>
      </w:r>
      <w:r w:rsidRPr="003A20E5">
        <w:rPr>
          <w:rFonts w:ascii="Arial" w:hAnsi="Arial" w:cs="Times New Roman"/>
          <w:sz w:val="20"/>
          <w:szCs w:val="20"/>
        </w:rPr>
        <w:tab/>
        <w:t>Alessandra Bryan</w:t>
      </w:r>
      <w:r>
        <w:rPr>
          <w:rFonts w:ascii="Arial" w:hAnsi="Arial" w:cs="Times New Roman"/>
          <w:sz w:val="20"/>
          <w:szCs w:val="20"/>
        </w:rPr>
        <w:t>, Independent Study in Biology</w:t>
      </w:r>
      <w:r w:rsidRPr="003A20E5">
        <w:rPr>
          <w:rFonts w:ascii="Arial" w:hAnsi="Arial" w:cs="Times New Roman"/>
          <w:sz w:val="20"/>
          <w:szCs w:val="20"/>
        </w:rPr>
        <w:t>. Population genetic structure of the plains pocket gopher (</w:t>
      </w:r>
      <w:proofErr w:type="spellStart"/>
      <w:r w:rsidRPr="003A20E5">
        <w:rPr>
          <w:rFonts w:ascii="Arial" w:hAnsi="Arial" w:cs="Times New Roman"/>
          <w:i/>
          <w:sz w:val="20"/>
          <w:szCs w:val="20"/>
        </w:rPr>
        <w:t>Geomys</w:t>
      </w:r>
      <w:proofErr w:type="spellEnd"/>
      <w:r w:rsidRPr="003A20E5">
        <w:rPr>
          <w:rFonts w:ascii="Arial" w:hAnsi="Arial" w:cs="Times New Roman"/>
          <w:i/>
          <w:sz w:val="20"/>
          <w:szCs w:val="20"/>
        </w:rPr>
        <w:t xml:space="preserve"> </w:t>
      </w:r>
      <w:proofErr w:type="spellStart"/>
      <w:r w:rsidRPr="003A20E5">
        <w:rPr>
          <w:rFonts w:ascii="Arial" w:hAnsi="Arial" w:cs="Times New Roman"/>
          <w:i/>
          <w:sz w:val="20"/>
          <w:szCs w:val="20"/>
        </w:rPr>
        <w:t>bursarius</w:t>
      </w:r>
      <w:proofErr w:type="spellEnd"/>
      <w:r w:rsidRPr="003A20E5">
        <w:rPr>
          <w:rFonts w:ascii="Arial" w:hAnsi="Arial" w:cs="Times New Roman"/>
          <w:sz w:val="20"/>
          <w:szCs w:val="20"/>
        </w:rPr>
        <w:t>)</w:t>
      </w:r>
    </w:p>
    <w:p w14:paraId="122C91D0" w14:textId="77869E82" w:rsidR="009F3D62" w:rsidRDefault="000E3AB2" w:rsidP="00370DFF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2017-2018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proofErr w:type="spellStart"/>
      <w:r>
        <w:rPr>
          <w:rFonts w:ascii="Arial" w:hAnsi="Arial" w:cs="Times New Roman"/>
          <w:sz w:val="20"/>
          <w:szCs w:val="20"/>
        </w:rPr>
        <w:t>Banan</w:t>
      </w:r>
      <w:proofErr w:type="spellEnd"/>
      <w:r>
        <w:rPr>
          <w:rFonts w:ascii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hAnsi="Arial" w:cs="Times New Roman"/>
          <w:sz w:val="20"/>
          <w:szCs w:val="20"/>
        </w:rPr>
        <w:t>Otaibi</w:t>
      </w:r>
      <w:proofErr w:type="spellEnd"/>
      <w:r w:rsidR="00690A2D">
        <w:rPr>
          <w:rFonts w:ascii="Arial" w:hAnsi="Arial" w:cs="Times New Roman"/>
          <w:sz w:val="20"/>
          <w:szCs w:val="20"/>
        </w:rPr>
        <w:t>, Honors Thesis in Biology</w:t>
      </w:r>
      <w:r w:rsidR="009F3D62">
        <w:rPr>
          <w:rFonts w:ascii="Arial" w:hAnsi="Arial" w:cs="Times New Roman"/>
          <w:sz w:val="20"/>
          <w:szCs w:val="20"/>
        </w:rPr>
        <w:t>. Evolutionary effects of land use legacies on color morphology in salamanders.</w:t>
      </w:r>
    </w:p>
    <w:p w14:paraId="63BDDF24" w14:textId="422629B2" w:rsidR="00370DFF" w:rsidRDefault="00370DFF" w:rsidP="00370DFF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 w:rsidRPr="00717508">
        <w:rPr>
          <w:rFonts w:ascii="Arial" w:hAnsi="Arial" w:cs="Times New Roman"/>
          <w:sz w:val="20"/>
          <w:szCs w:val="20"/>
        </w:rPr>
        <w:t>2017</w:t>
      </w:r>
      <w:r w:rsidRPr="00717508">
        <w:rPr>
          <w:rFonts w:ascii="Arial" w:hAnsi="Arial" w:cs="Times New Roman"/>
          <w:sz w:val="20"/>
          <w:szCs w:val="20"/>
        </w:rPr>
        <w:tab/>
      </w:r>
      <w:r w:rsidRPr="00717508">
        <w:rPr>
          <w:rFonts w:ascii="Arial" w:hAnsi="Arial" w:cs="Times New Roman"/>
          <w:sz w:val="20"/>
          <w:szCs w:val="20"/>
        </w:rPr>
        <w:tab/>
        <w:t>Michael Conroy</w:t>
      </w:r>
      <w:r>
        <w:rPr>
          <w:rFonts w:ascii="Arial" w:hAnsi="Arial" w:cs="Times New Roman"/>
          <w:sz w:val="20"/>
          <w:szCs w:val="20"/>
        </w:rPr>
        <w:t>, Independent Study in Biology</w:t>
      </w:r>
      <w:r w:rsidRPr="00717508">
        <w:rPr>
          <w:rFonts w:ascii="Arial" w:hAnsi="Arial" w:cs="Times New Roman"/>
          <w:sz w:val="20"/>
          <w:szCs w:val="20"/>
        </w:rPr>
        <w:t>. Modeling spatial and temporal variation in the incidence and prevalence</w:t>
      </w:r>
      <w:r>
        <w:rPr>
          <w:rFonts w:ascii="Arial" w:hAnsi="Arial" w:cs="Times New Roman"/>
          <w:sz w:val="20"/>
          <w:szCs w:val="20"/>
        </w:rPr>
        <w:t xml:space="preserve"> of sexually-transmitted diseases.</w:t>
      </w:r>
    </w:p>
    <w:p w14:paraId="027BD598" w14:textId="1E60D3B7" w:rsidR="00370DFF" w:rsidRDefault="00370DFF" w:rsidP="00370DFF">
      <w:pPr>
        <w:tabs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2015</w:t>
      </w:r>
      <w:r w:rsidRPr="00D62B44">
        <w:rPr>
          <w:rFonts w:ascii="Arial" w:hAnsi="Arial" w:cs="Times New Roman"/>
          <w:sz w:val="20"/>
          <w:szCs w:val="20"/>
        </w:rPr>
        <w:tab/>
        <w:t xml:space="preserve">Madeline </w:t>
      </w:r>
      <w:proofErr w:type="spellStart"/>
      <w:r w:rsidRPr="00D62B44">
        <w:rPr>
          <w:rFonts w:ascii="Arial" w:hAnsi="Arial" w:cs="Times New Roman"/>
          <w:sz w:val="20"/>
          <w:szCs w:val="20"/>
        </w:rPr>
        <w:t>Balman</w:t>
      </w:r>
      <w:proofErr w:type="spellEnd"/>
      <w:r>
        <w:rPr>
          <w:rFonts w:ascii="Arial" w:hAnsi="Arial" w:cs="Times New Roman"/>
          <w:sz w:val="20"/>
          <w:szCs w:val="20"/>
        </w:rPr>
        <w:t>, Independent Study in Biology</w:t>
      </w:r>
      <w:r w:rsidRPr="00D62B44">
        <w:rPr>
          <w:rFonts w:ascii="Arial" w:hAnsi="Arial" w:cs="Times New Roman"/>
          <w:sz w:val="20"/>
          <w:szCs w:val="20"/>
        </w:rPr>
        <w:t>. Evolution of movement behavior in response to road mortality.</w:t>
      </w:r>
    </w:p>
    <w:p w14:paraId="6B1C7491" w14:textId="52F7336A" w:rsidR="009F7327" w:rsidRDefault="009F7327" w:rsidP="00370DFF">
      <w:pPr>
        <w:tabs>
          <w:tab w:val="left" w:pos="126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lastRenderedPageBreak/>
        <w:t>2014-2015</w:t>
      </w:r>
      <w:r w:rsidRPr="00D62B44">
        <w:rPr>
          <w:rFonts w:ascii="Arial" w:hAnsi="Arial" w:cs="Times New Roman"/>
          <w:sz w:val="20"/>
          <w:szCs w:val="20"/>
        </w:rPr>
        <w:tab/>
      </w:r>
      <w:r w:rsidR="00A65597"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>Alison McCarthy</w:t>
      </w:r>
      <w:r w:rsidR="00690A2D">
        <w:rPr>
          <w:rFonts w:ascii="Arial" w:hAnsi="Arial" w:cs="Times New Roman"/>
          <w:sz w:val="20"/>
          <w:szCs w:val="20"/>
        </w:rPr>
        <w:t>, Honors Thesis in Biology</w:t>
      </w:r>
      <w:r w:rsidRPr="00D62B44">
        <w:rPr>
          <w:rFonts w:ascii="Arial" w:hAnsi="Arial" w:cs="Times New Roman"/>
          <w:sz w:val="20"/>
          <w:szCs w:val="20"/>
        </w:rPr>
        <w:t xml:space="preserve">. </w:t>
      </w:r>
      <w:r w:rsidR="007F2D4C" w:rsidRPr="00D62B44">
        <w:rPr>
          <w:rFonts w:ascii="Arial" w:hAnsi="Arial" w:cs="Times New Roman"/>
          <w:sz w:val="20"/>
          <w:szCs w:val="20"/>
        </w:rPr>
        <w:t>Effects of forest edges on the behavior of red-backed salamanders</w:t>
      </w:r>
      <w:r w:rsidRPr="00D62B44">
        <w:rPr>
          <w:rFonts w:ascii="Arial" w:hAnsi="Arial" w:cs="Times New Roman"/>
          <w:sz w:val="20"/>
          <w:szCs w:val="20"/>
        </w:rPr>
        <w:t>.</w:t>
      </w:r>
    </w:p>
    <w:p w14:paraId="707C3DE0" w14:textId="6C51EF93" w:rsidR="00370DFF" w:rsidRPr="00370DFF" w:rsidRDefault="00370DFF" w:rsidP="00370DFF">
      <w:pPr>
        <w:tabs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2014</w:t>
      </w:r>
      <w:r w:rsidRPr="00D62B44">
        <w:rPr>
          <w:rFonts w:ascii="Arial" w:hAnsi="Arial" w:cs="Times New Roman"/>
          <w:sz w:val="20"/>
          <w:szCs w:val="20"/>
        </w:rPr>
        <w:tab/>
        <w:t>Lauren Walter</w:t>
      </w:r>
      <w:r>
        <w:rPr>
          <w:rFonts w:ascii="Arial" w:hAnsi="Arial" w:cs="Times New Roman"/>
          <w:sz w:val="20"/>
          <w:szCs w:val="20"/>
        </w:rPr>
        <w:t>, Independent Study in Biology</w:t>
      </w:r>
      <w:r w:rsidRPr="00D62B44">
        <w:rPr>
          <w:rFonts w:ascii="Arial" w:hAnsi="Arial" w:cs="Times New Roman"/>
          <w:sz w:val="20"/>
          <w:szCs w:val="20"/>
        </w:rPr>
        <w:t>. Effects of building structural features and land use on bird-window collisions.</w:t>
      </w:r>
    </w:p>
    <w:p w14:paraId="3DB0DA9C" w14:textId="0FFF9014" w:rsidR="009F7327" w:rsidRPr="00D62B44" w:rsidRDefault="009F7327" w:rsidP="00370DFF">
      <w:pPr>
        <w:tabs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spacing w:after="120"/>
        <w:ind w:left="1440" w:hanging="1440"/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2013-2014</w:t>
      </w:r>
      <w:r w:rsidRPr="00D62B44">
        <w:rPr>
          <w:rFonts w:ascii="Arial" w:hAnsi="Arial" w:cs="Times New Roman"/>
          <w:sz w:val="20"/>
          <w:szCs w:val="20"/>
        </w:rPr>
        <w:tab/>
        <w:t xml:space="preserve">Samuel </w:t>
      </w:r>
      <w:proofErr w:type="spellStart"/>
      <w:r w:rsidRPr="00D62B44">
        <w:rPr>
          <w:rFonts w:ascii="Arial" w:hAnsi="Arial" w:cs="Times New Roman"/>
          <w:sz w:val="20"/>
          <w:szCs w:val="20"/>
        </w:rPr>
        <w:t>Knopka</w:t>
      </w:r>
      <w:proofErr w:type="spellEnd"/>
      <w:r w:rsidR="00690A2D">
        <w:rPr>
          <w:rFonts w:ascii="Arial" w:hAnsi="Arial" w:cs="Times New Roman"/>
          <w:sz w:val="20"/>
          <w:szCs w:val="20"/>
        </w:rPr>
        <w:t>, Honors Thesis in Biology</w:t>
      </w:r>
      <w:r w:rsidRPr="00D62B44">
        <w:rPr>
          <w:rFonts w:ascii="Arial" w:hAnsi="Arial" w:cs="Times New Roman"/>
          <w:sz w:val="20"/>
          <w:szCs w:val="20"/>
        </w:rPr>
        <w:t>. Spatial distribution of a terrestrial salamander along a forest fragmentation gradient.</w:t>
      </w:r>
    </w:p>
    <w:p w14:paraId="2198F5DF" w14:textId="4B365DB4" w:rsidR="004656EE" w:rsidRPr="00F2414B" w:rsidRDefault="00370DFF" w:rsidP="004656EE">
      <w:pPr>
        <w:tabs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spacing w:before="12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i/>
          <w:sz w:val="20"/>
          <w:szCs w:val="20"/>
        </w:rPr>
        <w:t>Graduate student committee member</w:t>
      </w:r>
      <w:r w:rsidR="004656EE" w:rsidRPr="00F2414B">
        <w:rPr>
          <w:rFonts w:ascii="Arial" w:hAnsi="Arial" w:cs="Times New Roman"/>
          <w:i/>
          <w:sz w:val="20"/>
          <w:szCs w:val="20"/>
        </w:rPr>
        <w:t>:</w:t>
      </w:r>
    </w:p>
    <w:p w14:paraId="357FF67A" w14:textId="55382734" w:rsidR="00370DFF" w:rsidRDefault="00370DFF" w:rsidP="00370DFF">
      <w:pPr>
        <w:tabs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2018-present</w:t>
      </w:r>
      <w:r>
        <w:rPr>
          <w:rFonts w:ascii="Arial" w:hAnsi="Arial" w:cs="Times New Roman"/>
          <w:sz w:val="20"/>
          <w:szCs w:val="20"/>
        </w:rPr>
        <w:tab/>
        <w:t xml:space="preserve">Casey </w:t>
      </w:r>
      <w:proofErr w:type="spellStart"/>
      <w:r>
        <w:rPr>
          <w:rFonts w:ascii="Arial" w:hAnsi="Arial" w:cs="Times New Roman"/>
          <w:sz w:val="20"/>
          <w:szCs w:val="20"/>
        </w:rPr>
        <w:t>Wagnon</w:t>
      </w:r>
      <w:proofErr w:type="spellEnd"/>
      <w:r>
        <w:rPr>
          <w:rFonts w:ascii="Arial" w:hAnsi="Arial" w:cs="Times New Roman"/>
          <w:sz w:val="20"/>
          <w:szCs w:val="20"/>
        </w:rPr>
        <w:t xml:space="preserve">, Ph.D. Degree, </w:t>
      </w:r>
      <w:r>
        <w:rPr>
          <w:rFonts w:ascii="Arial" w:hAnsi="Arial"/>
          <w:sz w:val="20"/>
          <w:szCs w:val="20"/>
        </w:rPr>
        <w:t>Department of Natural Resources and Environmental Sciences, University of Illinois.</w:t>
      </w:r>
    </w:p>
    <w:p w14:paraId="091F8209" w14:textId="77162195" w:rsidR="00370DFF" w:rsidRDefault="00370DFF" w:rsidP="00370DFF">
      <w:pPr>
        <w:tabs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2018-present</w:t>
      </w:r>
      <w:r>
        <w:rPr>
          <w:rFonts w:ascii="Arial" w:hAnsi="Arial" w:cs="Times New Roman"/>
          <w:sz w:val="20"/>
          <w:szCs w:val="20"/>
        </w:rPr>
        <w:tab/>
        <w:t xml:space="preserve">Nathan Alexander, Ph.D. Degree, </w:t>
      </w:r>
      <w:r>
        <w:rPr>
          <w:rFonts w:ascii="Arial" w:hAnsi="Arial"/>
          <w:sz w:val="20"/>
          <w:szCs w:val="20"/>
        </w:rPr>
        <w:t>Department of Natural Resources and Environmental Sciences, University of Illinois.</w:t>
      </w:r>
      <w:r>
        <w:rPr>
          <w:rFonts w:ascii="Arial" w:hAnsi="Arial" w:cs="Times New Roman"/>
          <w:sz w:val="20"/>
          <w:szCs w:val="20"/>
        </w:rPr>
        <w:t xml:space="preserve"> </w:t>
      </w:r>
    </w:p>
    <w:p w14:paraId="18CC5356" w14:textId="16C6BE1D" w:rsidR="00370DFF" w:rsidRDefault="00370DFF" w:rsidP="00370DFF">
      <w:pPr>
        <w:tabs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spacing w:after="80"/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2018</w:t>
      </w:r>
      <w:r>
        <w:rPr>
          <w:rFonts w:ascii="Arial" w:hAnsi="Arial" w:cs="Times New Roman"/>
          <w:sz w:val="20"/>
          <w:szCs w:val="20"/>
        </w:rPr>
        <w:tab/>
        <w:t xml:space="preserve">Harrison </w:t>
      </w:r>
      <w:proofErr w:type="spellStart"/>
      <w:r>
        <w:rPr>
          <w:rFonts w:ascii="Arial" w:hAnsi="Arial" w:cs="Times New Roman"/>
          <w:sz w:val="20"/>
          <w:szCs w:val="20"/>
        </w:rPr>
        <w:t>Goldspiel</w:t>
      </w:r>
      <w:proofErr w:type="spellEnd"/>
      <w:r>
        <w:rPr>
          <w:rFonts w:ascii="Arial" w:hAnsi="Arial" w:cs="Times New Roman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</w:rPr>
        <w:t>M.S. degree, Environmental and Forest Biology, SUNY-Environmental Science and Forestry</w:t>
      </w:r>
    </w:p>
    <w:p w14:paraId="6B433629" w14:textId="5AEF860E" w:rsidR="00370DFF" w:rsidRDefault="00370DFF" w:rsidP="00370DFF">
      <w:pPr>
        <w:tabs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spacing w:after="120"/>
        <w:ind w:left="1440" w:hanging="1440"/>
        <w:rPr>
          <w:rFonts w:ascii="Arial" w:hAnsi="Arial" w:cs="Times New Roman"/>
          <w:i/>
          <w:sz w:val="20"/>
          <w:szCs w:val="20"/>
        </w:rPr>
      </w:pPr>
      <w:r w:rsidRPr="00011A19">
        <w:rPr>
          <w:rFonts w:ascii="Arial" w:hAnsi="Arial" w:cs="Times New Roman"/>
          <w:sz w:val="20"/>
          <w:szCs w:val="20"/>
        </w:rPr>
        <w:t>2014</w:t>
      </w:r>
      <w:r w:rsidRPr="00011A19">
        <w:rPr>
          <w:rFonts w:ascii="Arial" w:hAnsi="Arial" w:cs="Times New Roman"/>
          <w:sz w:val="20"/>
          <w:szCs w:val="20"/>
        </w:rPr>
        <w:tab/>
        <w:t xml:space="preserve">Allen Hamilton, </w:t>
      </w:r>
      <w:r>
        <w:rPr>
          <w:rFonts w:ascii="Arial" w:hAnsi="Arial"/>
          <w:sz w:val="20"/>
          <w:szCs w:val="20"/>
        </w:rPr>
        <w:t xml:space="preserve">M.S. degree, Department of Natural Resources Science, </w:t>
      </w:r>
      <w:r w:rsidRPr="00011A19">
        <w:rPr>
          <w:rFonts w:ascii="Arial" w:hAnsi="Arial"/>
          <w:sz w:val="20"/>
          <w:szCs w:val="20"/>
        </w:rPr>
        <w:t>University of Rhode Island</w:t>
      </w:r>
      <w:r w:rsidRPr="00F2414B">
        <w:rPr>
          <w:rFonts w:ascii="Arial" w:hAnsi="Arial" w:cs="Times New Roman"/>
          <w:i/>
          <w:sz w:val="20"/>
          <w:szCs w:val="20"/>
        </w:rPr>
        <w:t xml:space="preserve"> </w:t>
      </w:r>
    </w:p>
    <w:p w14:paraId="57D536E0" w14:textId="73B2A1BC" w:rsidR="009D0AAB" w:rsidRDefault="00370DFF" w:rsidP="00370DFF">
      <w:pPr>
        <w:tabs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i/>
          <w:sz w:val="20"/>
          <w:szCs w:val="20"/>
        </w:rPr>
      </w:pPr>
      <w:r>
        <w:rPr>
          <w:rFonts w:ascii="Arial" w:hAnsi="Arial" w:cs="Times New Roman"/>
          <w:i/>
          <w:sz w:val="20"/>
          <w:szCs w:val="20"/>
        </w:rPr>
        <w:t>Undergraduate summer research mentor</w:t>
      </w:r>
    </w:p>
    <w:p w14:paraId="7BC54968" w14:textId="2D14AF06" w:rsidR="00886D72" w:rsidRDefault="00886D72" w:rsidP="003A20E5">
      <w:pPr>
        <w:tabs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2021</w:t>
      </w:r>
      <w:r>
        <w:rPr>
          <w:rFonts w:ascii="Arial" w:hAnsi="Arial" w:cs="Times New Roman"/>
          <w:sz w:val="20"/>
          <w:szCs w:val="20"/>
        </w:rPr>
        <w:tab/>
        <w:t xml:space="preserve">Regina </w:t>
      </w:r>
      <w:proofErr w:type="spellStart"/>
      <w:r>
        <w:rPr>
          <w:rFonts w:ascii="Arial" w:hAnsi="Arial" w:cs="Times New Roman"/>
          <w:sz w:val="20"/>
          <w:szCs w:val="20"/>
        </w:rPr>
        <w:t>Hashim</w:t>
      </w:r>
      <w:proofErr w:type="spellEnd"/>
      <w:r>
        <w:rPr>
          <w:rFonts w:ascii="Arial" w:hAnsi="Arial" w:cs="Times New Roman"/>
          <w:sz w:val="20"/>
          <w:szCs w:val="20"/>
        </w:rPr>
        <w:t xml:space="preserve">, Mark </w:t>
      </w:r>
      <w:proofErr w:type="spellStart"/>
      <w:r>
        <w:rPr>
          <w:rFonts w:ascii="Arial" w:hAnsi="Arial" w:cs="Times New Roman"/>
          <w:sz w:val="20"/>
          <w:szCs w:val="20"/>
        </w:rPr>
        <w:t>Suchewski</w:t>
      </w:r>
      <w:proofErr w:type="spellEnd"/>
      <w:r>
        <w:rPr>
          <w:rFonts w:ascii="Arial" w:hAnsi="Arial" w:cs="Times New Roman"/>
          <w:sz w:val="20"/>
          <w:szCs w:val="20"/>
        </w:rPr>
        <w:t>, Anna Rider, Hanna Swett</w:t>
      </w:r>
    </w:p>
    <w:p w14:paraId="3B6EDC4A" w14:textId="107F3948" w:rsidR="00370DFF" w:rsidRDefault="00370DFF" w:rsidP="003A20E5">
      <w:pPr>
        <w:tabs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2020</w:t>
      </w:r>
      <w:r>
        <w:rPr>
          <w:rFonts w:ascii="Arial" w:hAnsi="Arial" w:cs="Times New Roman"/>
          <w:sz w:val="20"/>
          <w:szCs w:val="20"/>
        </w:rPr>
        <w:tab/>
        <w:t xml:space="preserve">Connor </w:t>
      </w:r>
      <w:proofErr w:type="spellStart"/>
      <w:r>
        <w:rPr>
          <w:rFonts w:ascii="Arial" w:hAnsi="Arial" w:cs="Times New Roman"/>
          <w:sz w:val="20"/>
          <w:szCs w:val="20"/>
        </w:rPr>
        <w:t>Parrow</w:t>
      </w:r>
      <w:proofErr w:type="spellEnd"/>
    </w:p>
    <w:p w14:paraId="359B188E" w14:textId="05EBA03C" w:rsidR="000C499C" w:rsidRDefault="000C499C" w:rsidP="003A20E5">
      <w:pPr>
        <w:tabs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2019</w:t>
      </w:r>
      <w:r>
        <w:rPr>
          <w:rFonts w:ascii="Arial" w:hAnsi="Arial" w:cs="Times New Roman"/>
          <w:sz w:val="20"/>
          <w:szCs w:val="20"/>
        </w:rPr>
        <w:tab/>
        <w:t xml:space="preserve">Britta </w:t>
      </w:r>
      <w:proofErr w:type="spellStart"/>
      <w:r>
        <w:rPr>
          <w:rFonts w:ascii="Arial" w:hAnsi="Arial" w:cs="Times New Roman"/>
          <w:sz w:val="20"/>
          <w:szCs w:val="20"/>
        </w:rPr>
        <w:t>Goncarovs</w:t>
      </w:r>
      <w:proofErr w:type="spellEnd"/>
      <w:r>
        <w:rPr>
          <w:rFonts w:ascii="Arial" w:hAnsi="Arial" w:cs="Times New Roman"/>
          <w:sz w:val="20"/>
          <w:szCs w:val="20"/>
        </w:rPr>
        <w:t xml:space="preserve">, Mark </w:t>
      </w:r>
      <w:proofErr w:type="spellStart"/>
      <w:r>
        <w:rPr>
          <w:rFonts w:ascii="Arial" w:hAnsi="Arial" w:cs="Times New Roman"/>
          <w:sz w:val="20"/>
          <w:szCs w:val="20"/>
        </w:rPr>
        <w:t>Suchewski</w:t>
      </w:r>
      <w:proofErr w:type="spellEnd"/>
      <w:r>
        <w:rPr>
          <w:rFonts w:ascii="Arial" w:hAnsi="Arial" w:cs="Times New Roman"/>
          <w:sz w:val="20"/>
          <w:szCs w:val="20"/>
        </w:rPr>
        <w:t>, Alessandra Bryan</w:t>
      </w:r>
    </w:p>
    <w:p w14:paraId="54BC1389" w14:textId="51B55C19" w:rsidR="001C3517" w:rsidRPr="001C3517" w:rsidRDefault="001C3517" w:rsidP="003A20E5">
      <w:pPr>
        <w:tabs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2018</w:t>
      </w:r>
      <w:r>
        <w:rPr>
          <w:rFonts w:ascii="Arial" w:hAnsi="Arial" w:cs="Times New Roman"/>
          <w:sz w:val="20"/>
          <w:szCs w:val="20"/>
        </w:rPr>
        <w:tab/>
        <w:t xml:space="preserve">Grace Marshall, Penelope Murphy, Alessandra Bryan, Britta </w:t>
      </w:r>
      <w:proofErr w:type="spellStart"/>
      <w:r>
        <w:rPr>
          <w:rFonts w:ascii="Arial" w:hAnsi="Arial" w:cs="Times New Roman"/>
          <w:sz w:val="20"/>
          <w:szCs w:val="20"/>
        </w:rPr>
        <w:t>Goncarovs</w:t>
      </w:r>
      <w:proofErr w:type="spellEnd"/>
      <w:r>
        <w:rPr>
          <w:rFonts w:ascii="Arial" w:hAnsi="Arial" w:cs="Times New Roman"/>
          <w:sz w:val="20"/>
          <w:szCs w:val="20"/>
        </w:rPr>
        <w:t>, Josh Pugliese, Anna Leffler</w:t>
      </w:r>
    </w:p>
    <w:p w14:paraId="278BD606" w14:textId="1D6DB28F" w:rsidR="00E3722A" w:rsidRDefault="00E3722A" w:rsidP="00E3722A">
      <w:pPr>
        <w:tabs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2017</w:t>
      </w:r>
      <w:r>
        <w:rPr>
          <w:rFonts w:ascii="Arial" w:hAnsi="Arial" w:cs="Times New Roman"/>
          <w:sz w:val="20"/>
          <w:szCs w:val="20"/>
        </w:rPr>
        <w:tab/>
      </w:r>
      <w:proofErr w:type="spellStart"/>
      <w:r>
        <w:rPr>
          <w:rFonts w:ascii="Arial" w:hAnsi="Arial" w:cs="Times New Roman"/>
          <w:sz w:val="20"/>
          <w:szCs w:val="20"/>
        </w:rPr>
        <w:t>Banan</w:t>
      </w:r>
      <w:proofErr w:type="spellEnd"/>
      <w:r>
        <w:rPr>
          <w:rFonts w:ascii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hAnsi="Arial" w:cs="Times New Roman"/>
          <w:sz w:val="20"/>
          <w:szCs w:val="20"/>
        </w:rPr>
        <w:t>Otaibi</w:t>
      </w:r>
      <w:proofErr w:type="spellEnd"/>
      <w:r>
        <w:rPr>
          <w:rFonts w:ascii="Arial" w:hAnsi="Arial" w:cs="Times New Roman"/>
          <w:sz w:val="20"/>
          <w:szCs w:val="20"/>
        </w:rPr>
        <w:t>, Grace Marshall, Alessandra Bryan</w:t>
      </w:r>
      <w:r w:rsidR="002E7AF3">
        <w:rPr>
          <w:rFonts w:ascii="Arial" w:hAnsi="Arial" w:cs="Times New Roman"/>
          <w:sz w:val="20"/>
          <w:szCs w:val="20"/>
        </w:rPr>
        <w:t>, Morgan Ross</w:t>
      </w:r>
    </w:p>
    <w:p w14:paraId="3A9E7241" w14:textId="77777777" w:rsidR="00E3722A" w:rsidRPr="006422C6" w:rsidRDefault="00E3722A" w:rsidP="00E3722A">
      <w:pPr>
        <w:tabs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2016</w:t>
      </w:r>
      <w:r>
        <w:rPr>
          <w:rFonts w:ascii="Arial" w:hAnsi="Arial" w:cs="Times New Roman"/>
          <w:sz w:val="20"/>
          <w:szCs w:val="20"/>
        </w:rPr>
        <w:tab/>
      </w:r>
      <w:proofErr w:type="spellStart"/>
      <w:r>
        <w:rPr>
          <w:rFonts w:ascii="Arial" w:hAnsi="Arial" w:cs="Times New Roman"/>
          <w:sz w:val="20"/>
          <w:szCs w:val="20"/>
        </w:rPr>
        <w:t>Banan</w:t>
      </w:r>
      <w:proofErr w:type="spellEnd"/>
      <w:r>
        <w:rPr>
          <w:rFonts w:ascii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hAnsi="Arial" w:cs="Times New Roman"/>
          <w:sz w:val="20"/>
          <w:szCs w:val="20"/>
        </w:rPr>
        <w:t>Otaibi</w:t>
      </w:r>
      <w:proofErr w:type="spellEnd"/>
      <w:r>
        <w:rPr>
          <w:rFonts w:ascii="Arial" w:hAnsi="Arial" w:cs="Times New Roman"/>
          <w:sz w:val="20"/>
          <w:szCs w:val="20"/>
        </w:rPr>
        <w:t>, Katie Rogan, Thomas Stephens (Union College)</w:t>
      </w:r>
    </w:p>
    <w:p w14:paraId="6B920BCA" w14:textId="77777777" w:rsidR="00E3722A" w:rsidRDefault="00E3722A" w:rsidP="00E3722A">
      <w:pPr>
        <w:tabs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2015</w:t>
      </w:r>
      <w:r>
        <w:rPr>
          <w:rFonts w:ascii="Arial" w:hAnsi="Arial" w:cs="Times New Roman"/>
          <w:sz w:val="20"/>
          <w:szCs w:val="20"/>
        </w:rPr>
        <w:tab/>
        <w:t xml:space="preserve">Madeline </w:t>
      </w:r>
      <w:proofErr w:type="spellStart"/>
      <w:r>
        <w:rPr>
          <w:rFonts w:ascii="Arial" w:hAnsi="Arial" w:cs="Times New Roman"/>
          <w:sz w:val="20"/>
          <w:szCs w:val="20"/>
        </w:rPr>
        <w:t>Balman</w:t>
      </w:r>
      <w:proofErr w:type="spellEnd"/>
      <w:r>
        <w:rPr>
          <w:rFonts w:ascii="Arial" w:hAnsi="Arial" w:cs="Times New Roman"/>
          <w:sz w:val="20"/>
          <w:szCs w:val="20"/>
        </w:rPr>
        <w:t>, Shay Callahan</w:t>
      </w:r>
    </w:p>
    <w:p w14:paraId="5CDB3EF7" w14:textId="77777777" w:rsidR="00E3722A" w:rsidRPr="00D62B44" w:rsidRDefault="00E3722A" w:rsidP="00E3722A">
      <w:pPr>
        <w:tabs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2014</w:t>
      </w:r>
      <w:r w:rsidRPr="00D62B44">
        <w:rPr>
          <w:rFonts w:ascii="Arial" w:hAnsi="Arial" w:cs="Times New Roman"/>
          <w:sz w:val="20"/>
          <w:szCs w:val="20"/>
        </w:rPr>
        <w:tab/>
        <w:t xml:space="preserve">Alison McCarthy, Nicholas </w:t>
      </w:r>
      <w:proofErr w:type="spellStart"/>
      <w:r w:rsidRPr="00D62B44">
        <w:rPr>
          <w:rFonts w:ascii="Arial" w:hAnsi="Arial" w:cs="Times New Roman"/>
          <w:sz w:val="20"/>
          <w:szCs w:val="20"/>
        </w:rPr>
        <w:t>Steijn</w:t>
      </w:r>
      <w:proofErr w:type="spellEnd"/>
    </w:p>
    <w:p w14:paraId="620B69DD" w14:textId="77777777" w:rsidR="00E3722A" w:rsidRPr="00D62B44" w:rsidRDefault="00E3722A" w:rsidP="00E3722A">
      <w:pPr>
        <w:tabs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2013</w:t>
      </w:r>
      <w:r w:rsidRPr="00D62B44">
        <w:rPr>
          <w:rFonts w:ascii="Arial" w:hAnsi="Arial" w:cs="Times New Roman"/>
          <w:sz w:val="20"/>
          <w:szCs w:val="20"/>
        </w:rPr>
        <w:tab/>
        <w:t xml:space="preserve">Samuel </w:t>
      </w:r>
      <w:proofErr w:type="spellStart"/>
      <w:r w:rsidRPr="00D62B44">
        <w:rPr>
          <w:rFonts w:ascii="Arial" w:hAnsi="Arial" w:cs="Times New Roman"/>
          <w:sz w:val="20"/>
          <w:szCs w:val="20"/>
        </w:rPr>
        <w:t>Knopka</w:t>
      </w:r>
      <w:proofErr w:type="spellEnd"/>
      <w:r w:rsidRPr="00D62B44">
        <w:rPr>
          <w:rFonts w:ascii="Arial" w:hAnsi="Arial" w:cs="Times New Roman"/>
          <w:sz w:val="20"/>
          <w:szCs w:val="20"/>
        </w:rPr>
        <w:t>, Alison McCarthy</w:t>
      </w:r>
    </w:p>
    <w:p w14:paraId="71784F8C" w14:textId="77777777" w:rsidR="00836693" w:rsidRPr="00D62B44" w:rsidRDefault="00836693" w:rsidP="00836693">
      <w:pPr>
        <w:tabs>
          <w:tab w:val="left" w:pos="180"/>
          <w:tab w:val="left" w:pos="1620"/>
          <w:tab w:val="left" w:pos="1800"/>
          <w:tab w:val="left" w:pos="1980"/>
        </w:tabs>
        <w:rPr>
          <w:rFonts w:ascii="Arial" w:hAnsi="Arial" w:cs="Times New Roman"/>
          <w:b/>
          <w:sz w:val="20"/>
          <w:szCs w:val="20"/>
          <w:u w:val="single"/>
        </w:rPr>
      </w:pPr>
    </w:p>
    <w:p w14:paraId="6156E769" w14:textId="2AEC07E2" w:rsidR="005C5F19" w:rsidRPr="00D62B44" w:rsidRDefault="005C5F19" w:rsidP="005C5F19">
      <w:pPr>
        <w:tabs>
          <w:tab w:val="left" w:pos="180"/>
          <w:tab w:val="left" w:pos="1620"/>
          <w:tab w:val="left" w:pos="1800"/>
          <w:tab w:val="left" w:pos="1980"/>
        </w:tabs>
        <w:spacing w:after="120"/>
        <w:rPr>
          <w:rFonts w:ascii="Arial" w:hAnsi="Arial" w:cs="Times New Roman"/>
          <w:b/>
          <w:sz w:val="20"/>
          <w:szCs w:val="20"/>
        </w:rPr>
      </w:pPr>
      <w:r w:rsidRPr="00D62B44">
        <w:rPr>
          <w:rFonts w:ascii="Arial" w:hAnsi="Arial" w:cs="Times New Roman"/>
          <w:b/>
          <w:sz w:val="20"/>
          <w:szCs w:val="20"/>
          <w:u w:val="single"/>
        </w:rPr>
        <w:t>Honors and awards</w:t>
      </w:r>
      <w:r w:rsidR="00B6480E"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="00B6480E"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="00B6480E"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="00B6480E"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="00B6480E"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="00B6480E"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="00B6480E"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="00B6480E"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="00B6480E"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="00B6480E"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="007B3543">
        <w:rPr>
          <w:rFonts w:ascii="Arial" w:hAnsi="Arial" w:cs="Times New Roman"/>
          <w:b/>
          <w:sz w:val="20"/>
          <w:szCs w:val="20"/>
          <w:u w:val="single"/>
        </w:rPr>
        <w:tab/>
      </w:r>
    </w:p>
    <w:p w14:paraId="59BB31C0" w14:textId="6FBE775F" w:rsidR="005938C5" w:rsidRPr="005938C5" w:rsidRDefault="005938C5" w:rsidP="006828BB">
      <w:pPr>
        <w:tabs>
          <w:tab w:val="left" w:pos="180"/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2017</w:t>
      </w:r>
      <w:r>
        <w:rPr>
          <w:rFonts w:ascii="Arial" w:hAnsi="Arial" w:cs="Times New Roman"/>
          <w:sz w:val="20"/>
          <w:szCs w:val="20"/>
        </w:rPr>
        <w:tab/>
        <w:t xml:space="preserve">Editor’s Choice, </w:t>
      </w:r>
      <w:r>
        <w:rPr>
          <w:rFonts w:ascii="Arial" w:hAnsi="Arial" w:cs="Times New Roman"/>
          <w:i/>
          <w:sz w:val="20"/>
          <w:szCs w:val="20"/>
        </w:rPr>
        <w:t>Biological Conservation.</w:t>
      </w:r>
    </w:p>
    <w:p w14:paraId="65B7D633" w14:textId="764BEC75" w:rsidR="005938C5" w:rsidRPr="005938C5" w:rsidRDefault="005938C5" w:rsidP="006828BB">
      <w:pPr>
        <w:tabs>
          <w:tab w:val="left" w:pos="180"/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2014</w:t>
      </w:r>
      <w:r>
        <w:rPr>
          <w:rFonts w:ascii="Arial" w:hAnsi="Arial" w:cs="Times New Roman"/>
          <w:sz w:val="20"/>
          <w:szCs w:val="20"/>
        </w:rPr>
        <w:tab/>
        <w:t xml:space="preserve">Editor’s Choice, </w:t>
      </w:r>
      <w:r>
        <w:rPr>
          <w:rFonts w:ascii="Arial" w:hAnsi="Arial" w:cs="Times New Roman"/>
          <w:i/>
          <w:sz w:val="20"/>
          <w:szCs w:val="20"/>
        </w:rPr>
        <w:t>Biological Conservation</w:t>
      </w:r>
    </w:p>
    <w:p w14:paraId="7C5B17BC" w14:textId="78801BCF" w:rsidR="006828BB" w:rsidRDefault="006828BB" w:rsidP="006828BB">
      <w:pPr>
        <w:tabs>
          <w:tab w:val="left" w:pos="180"/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2010</w:t>
      </w:r>
      <w:r w:rsidRPr="00D62B44">
        <w:rPr>
          <w:rFonts w:ascii="Arial" w:hAnsi="Arial" w:cs="Times New Roman"/>
          <w:sz w:val="20"/>
          <w:szCs w:val="20"/>
        </w:rPr>
        <w:tab/>
        <w:t xml:space="preserve">NASA-Michigan State University Professional Enhancement Award, International Association for </w:t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>Landscape Ecology</w:t>
      </w:r>
      <w:r>
        <w:rPr>
          <w:rFonts w:ascii="Arial" w:hAnsi="Arial" w:cs="Times New Roman"/>
          <w:sz w:val="20"/>
          <w:szCs w:val="20"/>
        </w:rPr>
        <w:t xml:space="preserve"> (US-IALE)</w:t>
      </w:r>
    </w:p>
    <w:p w14:paraId="0CDAC4C9" w14:textId="73B51A48" w:rsidR="001F124B" w:rsidRPr="00D62B44" w:rsidRDefault="00836693" w:rsidP="001F124B">
      <w:pPr>
        <w:tabs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2006-2010</w:t>
      </w:r>
      <w:r w:rsidR="001F124B" w:rsidRPr="00D62B44">
        <w:rPr>
          <w:rFonts w:ascii="Arial" w:hAnsi="Arial" w:cs="Times New Roman"/>
          <w:sz w:val="20"/>
          <w:szCs w:val="20"/>
        </w:rPr>
        <w:tab/>
        <w:t>Recognized as Excellent Teacher by Students, University of Illinois</w:t>
      </w:r>
    </w:p>
    <w:p w14:paraId="2CD0569C" w14:textId="5ADFFFAA" w:rsidR="001F124B" w:rsidRPr="00D62B44" w:rsidRDefault="001F124B" w:rsidP="001F124B">
      <w:pPr>
        <w:tabs>
          <w:tab w:val="left" w:pos="180"/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2009</w:t>
      </w:r>
      <w:r w:rsidRPr="00D62B44">
        <w:rPr>
          <w:rFonts w:ascii="Arial" w:hAnsi="Arial" w:cs="Times New Roman"/>
          <w:sz w:val="20"/>
          <w:szCs w:val="20"/>
        </w:rPr>
        <w:tab/>
        <w:t xml:space="preserve">John G. and Evelyn Hartman </w:t>
      </w:r>
      <w:proofErr w:type="spellStart"/>
      <w:r w:rsidRPr="00D62B44">
        <w:rPr>
          <w:rFonts w:ascii="Arial" w:hAnsi="Arial" w:cs="Times New Roman"/>
          <w:sz w:val="20"/>
          <w:szCs w:val="20"/>
        </w:rPr>
        <w:t>Heiligenstein</w:t>
      </w:r>
      <w:proofErr w:type="spellEnd"/>
      <w:r w:rsidRPr="00D62B44">
        <w:rPr>
          <w:rFonts w:ascii="Arial" w:hAnsi="Arial" w:cs="Times New Roman"/>
          <w:sz w:val="20"/>
          <w:szCs w:val="20"/>
        </w:rPr>
        <w:t xml:space="preserve"> Outstanding Teaching Assistant Award, School of Integrative </w:t>
      </w:r>
      <w:r w:rsidR="00836693" w:rsidRPr="00D62B44">
        <w:rPr>
          <w:rFonts w:ascii="Arial" w:hAnsi="Arial" w:cs="Times New Roman"/>
          <w:sz w:val="20"/>
          <w:szCs w:val="20"/>
        </w:rPr>
        <w:tab/>
      </w:r>
      <w:r w:rsidR="00836693" w:rsidRPr="00D62B44">
        <w:rPr>
          <w:rFonts w:ascii="Arial" w:hAnsi="Arial" w:cs="Times New Roman"/>
          <w:sz w:val="20"/>
          <w:szCs w:val="20"/>
        </w:rPr>
        <w:tab/>
      </w:r>
      <w:r w:rsidR="00836693"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>Biology, University of Illinois</w:t>
      </w:r>
    </w:p>
    <w:p w14:paraId="16DBF15A" w14:textId="26B919A1" w:rsidR="00B6480E" w:rsidRPr="00D62B44" w:rsidRDefault="00B6480E" w:rsidP="002163AE">
      <w:pPr>
        <w:tabs>
          <w:tab w:val="left" w:pos="180"/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2006</w:t>
      </w:r>
      <w:r w:rsidR="00AF6AB9">
        <w:rPr>
          <w:rFonts w:ascii="Arial" w:hAnsi="Arial" w:cs="Times New Roman"/>
          <w:sz w:val="20"/>
          <w:szCs w:val="20"/>
        </w:rPr>
        <w:t>, 2007</w:t>
      </w:r>
      <w:r w:rsidRPr="00D62B44">
        <w:rPr>
          <w:rFonts w:ascii="Arial" w:hAnsi="Arial" w:cs="Times New Roman"/>
          <w:sz w:val="20"/>
          <w:szCs w:val="20"/>
        </w:rPr>
        <w:tab/>
        <w:t xml:space="preserve">NSF Graduate Research Fellowship Program – </w:t>
      </w:r>
      <w:r w:rsidRPr="00D62B44">
        <w:rPr>
          <w:rFonts w:ascii="Arial" w:hAnsi="Arial" w:cs="Times New Roman"/>
          <w:i/>
          <w:sz w:val="20"/>
          <w:szCs w:val="20"/>
        </w:rPr>
        <w:t>Honorable Mention</w:t>
      </w:r>
    </w:p>
    <w:p w14:paraId="33A3ED4E" w14:textId="595F098D" w:rsidR="00003DE1" w:rsidRPr="009F3D62" w:rsidRDefault="00B6480E" w:rsidP="009F3D62">
      <w:pPr>
        <w:tabs>
          <w:tab w:val="left" w:pos="180"/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2005-2008</w:t>
      </w:r>
      <w:r w:rsidRPr="00D62B44">
        <w:rPr>
          <w:rFonts w:ascii="Arial" w:hAnsi="Arial" w:cs="Times New Roman"/>
          <w:sz w:val="20"/>
          <w:szCs w:val="20"/>
        </w:rPr>
        <w:tab/>
        <w:t>University of Illinois Distinguished Fellowship</w:t>
      </w:r>
    </w:p>
    <w:p w14:paraId="6E013231" w14:textId="77777777" w:rsidR="00B41FFF" w:rsidRDefault="00B41FFF" w:rsidP="00B41FFF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rPr>
          <w:rFonts w:ascii="Arial" w:hAnsi="Arial" w:cs="Times New Roman"/>
          <w:b/>
          <w:sz w:val="20"/>
          <w:szCs w:val="20"/>
          <w:u w:val="single"/>
        </w:rPr>
      </w:pPr>
    </w:p>
    <w:p w14:paraId="6D57D33C" w14:textId="7B5B5B1C" w:rsidR="005C5F19" w:rsidRPr="00D62B44" w:rsidRDefault="005C5F19" w:rsidP="00B41FFF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spacing w:after="120"/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b/>
          <w:sz w:val="20"/>
          <w:szCs w:val="20"/>
          <w:u w:val="single"/>
        </w:rPr>
        <w:t>Presentations</w:t>
      </w:r>
      <w:r w:rsidR="00EF3672" w:rsidRPr="00D62B44">
        <w:rPr>
          <w:rFonts w:ascii="Arial" w:hAnsi="Arial" w:cs="Times New Roman"/>
          <w:sz w:val="20"/>
          <w:szCs w:val="20"/>
          <w:u w:val="single"/>
        </w:rPr>
        <w:tab/>
      </w:r>
      <w:r w:rsidR="005F0D56" w:rsidRPr="00D62B44">
        <w:rPr>
          <w:rFonts w:ascii="Arial" w:hAnsi="Arial" w:cs="Times New Roman"/>
          <w:sz w:val="20"/>
          <w:szCs w:val="20"/>
          <w:u w:val="single"/>
        </w:rPr>
        <w:tab/>
      </w:r>
      <w:r w:rsidR="00EF3672" w:rsidRPr="00D62B44">
        <w:rPr>
          <w:rFonts w:ascii="Arial" w:hAnsi="Arial" w:cs="Times New Roman"/>
          <w:sz w:val="20"/>
          <w:szCs w:val="20"/>
          <w:u w:val="single"/>
        </w:rPr>
        <w:tab/>
      </w:r>
      <w:r w:rsidR="00EF3672" w:rsidRPr="00D62B44">
        <w:rPr>
          <w:rFonts w:ascii="Arial" w:hAnsi="Arial" w:cs="Times New Roman"/>
          <w:sz w:val="20"/>
          <w:szCs w:val="20"/>
          <w:u w:val="single"/>
        </w:rPr>
        <w:tab/>
      </w:r>
      <w:r w:rsidR="00DB60A8" w:rsidRPr="00D62B44">
        <w:rPr>
          <w:rFonts w:ascii="Arial" w:hAnsi="Arial" w:cs="Times New Roman"/>
          <w:sz w:val="20"/>
          <w:szCs w:val="20"/>
          <w:u w:val="single"/>
        </w:rPr>
        <w:tab/>
      </w:r>
      <w:r w:rsidR="00DB60A8" w:rsidRPr="00D62B44">
        <w:rPr>
          <w:rFonts w:ascii="Arial" w:hAnsi="Arial" w:cs="Times New Roman"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sz w:val="20"/>
          <w:szCs w:val="20"/>
          <w:u w:val="single"/>
        </w:rPr>
        <w:tab/>
      </w:r>
      <w:r w:rsidR="00D37BCD" w:rsidRPr="00D62B44">
        <w:rPr>
          <w:rFonts w:ascii="Arial" w:hAnsi="Arial" w:cs="Times New Roman"/>
          <w:sz w:val="20"/>
          <w:szCs w:val="20"/>
          <w:u w:val="single"/>
        </w:rPr>
        <w:tab/>
      </w:r>
      <w:r w:rsidR="00D37BCD" w:rsidRPr="00D62B44">
        <w:rPr>
          <w:rFonts w:ascii="Arial" w:hAnsi="Arial" w:cs="Times New Roman"/>
          <w:sz w:val="20"/>
          <w:szCs w:val="20"/>
          <w:u w:val="single"/>
        </w:rPr>
        <w:tab/>
      </w:r>
      <w:r w:rsidR="00D37BCD" w:rsidRPr="00D62B44">
        <w:rPr>
          <w:rFonts w:ascii="Arial" w:hAnsi="Arial" w:cs="Times New Roman"/>
          <w:sz w:val="20"/>
          <w:szCs w:val="20"/>
          <w:u w:val="single"/>
        </w:rPr>
        <w:tab/>
      </w:r>
      <w:r w:rsidR="00D37BCD" w:rsidRPr="00D62B44">
        <w:rPr>
          <w:rFonts w:ascii="Arial" w:hAnsi="Arial" w:cs="Times New Roman"/>
          <w:sz w:val="20"/>
          <w:szCs w:val="20"/>
          <w:u w:val="single"/>
        </w:rPr>
        <w:tab/>
      </w:r>
    </w:p>
    <w:p w14:paraId="4EEC3C8F" w14:textId="007D8F46" w:rsidR="006111D7" w:rsidRDefault="005F0D56" w:rsidP="005C5F19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rPr>
          <w:rFonts w:ascii="Arial" w:hAnsi="Arial" w:cs="Times New Roman"/>
          <w:i/>
          <w:sz w:val="20"/>
          <w:szCs w:val="20"/>
        </w:rPr>
      </w:pPr>
      <w:r w:rsidRPr="00F2414B">
        <w:rPr>
          <w:rFonts w:ascii="Arial" w:hAnsi="Arial" w:cs="Times New Roman"/>
          <w:i/>
          <w:sz w:val="20"/>
          <w:szCs w:val="20"/>
        </w:rPr>
        <w:t xml:space="preserve">Invited </w:t>
      </w:r>
      <w:r w:rsidR="00357AA3">
        <w:rPr>
          <w:rFonts w:ascii="Arial" w:hAnsi="Arial" w:cs="Times New Roman"/>
          <w:i/>
          <w:sz w:val="20"/>
          <w:szCs w:val="20"/>
        </w:rPr>
        <w:t>talks</w:t>
      </w:r>
      <w:r w:rsidR="00DB60A8" w:rsidRPr="00F2414B">
        <w:rPr>
          <w:rFonts w:ascii="Arial" w:hAnsi="Arial" w:cs="Times New Roman"/>
          <w:i/>
          <w:sz w:val="20"/>
          <w:szCs w:val="20"/>
        </w:rPr>
        <w:t>:</w:t>
      </w:r>
    </w:p>
    <w:p w14:paraId="0CEF0677" w14:textId="2C0FFF3B" w:rsidR="00886D72" w:rsidRDefault="00886D72" w:rsidP="006C2174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2021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  <w:t xml:space="preserve">Salamanders and land use history in the Finger Lakes. Finger Lakes Museum, </w:t>
      </w:r>
      <w:proofErr w:type="spellStart"/>
      <w:r>
        <w:rPr>
          <w:rFonts w:ascii="Arial" w:hAnsi="Arial" w:cs="Times New Roman"/>
          <w:sz w:val="20"/>
          <w:szCs w:val="20"/>
        </w:rPr>
        <w:t>Branchport</w:t>
      </w:r>
      <w:proofErr w:type="spellEnd"/>
      <w:r>
        <w:rPr>
          <w:rFonts w:ascii="Arial" w:hAnsi="Arial" w:cs="Times New Roman"/>
          <w:sz w:val="20"/>
          <w:szCs w:val="20"/>
        </w:rPr>
        <w:t>, NY.</w:t>
      </w:r>
    </w:p>
    <w:p w14:paraId="7E4BFF3E" w14:textId="59DCF6A5" w:rsidR="00160074" w:rsidRDefault="00160074" w:rsidP="006C2174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2020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Wildlife responses to shrub encroachment and landscape restoration in the Chihuahuan Desert. University of Arizona, School of Natural Resources and the Environment.</w:t>
      </w:r>
    </w:p>
    <w:p w14:paraId="6A9D52F4" w14:textId="6CBBDE4C" w:rsidR="00017C1C" w:rsidRDefault="00017C1C" w:rsidP="006C2174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2020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  <w:t xml:space="preserve">Wildlife responses to environmental change and management: From New Mexico to New England. University of Massachusetts, Department of Environmental Conservation. </w:t>
      </w:r>
    </w:p>
    <w:p w14:paraId="6A33A0CF" w14:textId="3DCFDEA6" w:rsidR="00B953AD" w:rsidRDefault="005469CD" w:rsidP="006C2174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 xml:space="preserve">2017 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 w:rsidR="00B953AD"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 w:rsidR="00B953AD" w:rsidRPr="00B953AD">
        <w:rPr>
          <w:rFonts w:ascii="Arial" w:hAnsi="Arial" w:cs="Times New Roman"/>
          <w:sz w:val="20"/>
          <w:szCs w:val="20"/>
        </w:rPr>
        <w:t>Effects of global change on trait variation in a woodland salamander</w:t>
      </w:r>
      <w:r w:rsidR="00B953AD">
        <w:rPr>
          <w:rFonts w:ascii="Arial" w:hAnsi="Arial" w:cs="Times New Roman"/>
          <w:sz w:val="20"/>
          <w:szCs w:val="20"/>
        </w:rPr>
        <w:t>. Utica College, NY.</w:t>
      </w:r>
    </w:p>
    <w:p w14:paraId="351F9E9D" w14:textId="59AD0BA0" w:rsidR="001154A6" w:rsidRDefault="001154A6" w:rsidP="006C2174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2016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 w:rsidR="006E2286">
        <w:rPr>
          <w:rFonts w:ascii="Arial" w:hAnsi="Arial" w:cs="Times New Roman"/>
          <w:sz w:val="20"/>
          <w:szCs w:val="20"/>
        </w:rPr>
        <w:t>Behavioral divergence of woodland salamanders in a fragmented landscape</w:t>
      </w:r>
      <w:r>
        <w:rPr>
          <w:rFonts w:ascii="Arial" w:hAnsi="Arial" w:cs="Times New Roman"/>
          <w:sz w:val="20"/>
          <w:szCs w:val="20"/>
        </w:rPr>
        <w:t xml:space="preserve">. </w:t>
      </w:r>
      <w:proofErr w:type="spellStart"/>
      <w:r>
        <w:rPr>
          <w:rFonts w:ascii="Arial" w:hAnsi="Arial" w:cs="Times New Roman"/>
          <w:sz w:val="20"/>
          <w:szCs w:val="20"/>
        </w:rPr>
        <w:t>EvoDay</w:t>
      </w:r>
      <w:proofErr w:type="spellEnd"/>
      <w:r>
        <w:rPr>
          <w:rFonts w:ascii="Arial" w:hAnsi="Arial" w:cs="Times New Roman"/>
          <w:sz w:val="20"/>
          <w:szCs w:val="20"/>
        </w:rPr>
        <w:t xml:space="preserve"> </w:t>
      </w:r>
      <w:r w:rsidR="006E2286">
        <w:rPr>
          <w:rFonts w:ascii="Arial" w:hAnsi="Arial" w:cs="Times New Roman"/>
          <w:sz w:val="20"/>
          <w:szCs w:val="20"/>
        </w:rPr>
        <w:t>Symposium on Evolution and Conservation</w:t>
      </w:r>
      <w:r>
        <w:rPr>
          <w:rFonts w:ascii="Arial" w:hAnsi="Arial" w:cs="Times New Roman"/>
          <w:sz w:val="20"/>
          <w:szCs w:val="20"/>
        </w:rPr>
        <w:t>. Cornell University, NY.</w:t>
      </w:r>
    </w:p>
    <w:p w14:paraId="685893DE" w14:textId="17646210" w:rsidR="0065250F" w:rsidRDefault="0065250F" w:rsidP="006C2174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2016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  <w:t>Effects of global change on trait variation in a woodland salaman</w:t>
      </w:r>
      <w:r w:rsidR="00E215AC">
        <w:rPr>
          <w:rFonts w:ascii="Arial" w:hAnsi="Arial" w:cs="Times New Roman"/>
          <w:sz w:val="20"/>
          <w:szCs w:val="20"/>
        </w:rPr>
        <w:t>der. University of Rhode Island, RI.</w:t>
      </w:r>
    </w:p>
    <w:p w14:paraId="3DC9EE99" w14:textId="738482A7" w:rsidR="006C2174" w:rsidRPr="006C2174" w:rsidRDefault="006C2174" w:rsidP="006C2174">
      <w:pPr>
        <w:tabs>
          <w:tab w:val="left" w:pos="360"/>
          <w:tab w:val="left" w:pos="540"/>
          <w:tab w:val="left" w:pos="720"/>
          <w:tab w:val="left" w:pos="1080"/>
          <w:tab w:val="left" w:pos="1260"/>
          <w:tab w:val="left" w:pos="144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2015</w:t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  <w:t xml:space="preserve">Restoration of a keystone rodent in a shrub-encroached landscape. </w:t>
      </w:r>
      <w:r>
        <w:rPr>
          <w:rFonts w:ascii="Arial" w:hAnsi="Arial" w:cs="Times New Roman"/>
          <w:sz w:val="20"/>
          <w:szCs w:val="20"/>
        </w:rPr>
        <w:t>Skidmore College</w:t>
      </w:r>
      <w:r w:rsidRPr="00D62B44">
        <w:rPr>
          <w:rFonts w:ascii="Arial" w:hAnsi="Arial" w:cs="Times New Roman"/>
          <w:sz w:val="20"/>
          <w:szCs w:val="20"/>
        </w:rPr>
        <w:t xml:space="preserve">, NY. </w:t>
      </w:r>
    </w:p>
    <w:p w14:paraId="657038F5" w14:textId="0F967FC3" w:rsidR="00357AA3" w:rsidRDefault="00357AA3" w:rsidP="0095270A">
      <w:pPr>
        <w:tabs>
          <w:tab w:val="left" w:pos="360"/>
          <w:tab w:val="left" w:pos="540"/>
          <w:tab w:val="left" w:pos="720"/>
          <w:tab w:val="left" w:pos="1080"/>
          <w:tab w:val="left" w:pos="1260"/>
          <w:tab w:val="left" w:pos="1440"/>
        </w:tabs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2015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 w:rsidR="0067685D">
        <w:rPr>
          <w:rFonts w:ascii="Arial" w:hAnsi="Arial" w:cs="Times New Roman"/>
          <w:sz w:val="20"/>
          <w:szCs w:val="20"/>
        </w:rPr>
        <w:t xml:space="preserve">Insights into </w:t>
      </w:r>
      <w:r>
        <w:rPr>
          <w:rFonts w:ascii="Arial" w:hAnsi="Arial" w:cs="Times New Roman"/>
          <w:sz w:val="20"/>
          <w:szCs w:val="20"/>
        </w:rPr>
        <w:t xml:space="preserve">effects of roads on amphibians from citizen science. Road Ecology Symposium. </w:t>
      </w:r>
    </w:p>
    <w:p w14:paraId="6BEE2CF8" w14:textId="3DEFB2ED" w:rsidR="00357AA3" w:rsidRDefault="00357AA3" w:rsidP="0095270A">
      <w:pPr>
        <w:tabs>
          <w:tab w:val="left" w:pos="360"/>
          <w:tab w:val="left" w:pos="540"/>
          <w:tab w:val="left" w:pos="720"/>
          <w:tab w:val="left" w:pos="1080"/>
          <w:tab w:val="left" w:pos="1260"/>
          <w:tab w:val="left" w:pos="1440"/>
        </w:tabs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  <w:t>100</w:t>
      </w:r>
      <w:r w:rsidRPr="00357AA3">
        <w:rPr>
          <w:rFonts w:ascii="Arial" w:hAnsi="Arial" w:cs="Times New Roman"/>
          <w:sz w:val="20"/>
          <w:szCs w:val="20"/>
          <w:vertAlign w:val="superscript"/>
        </w:rPr>
        <w:t>th</w:t>
      </w:r>
      <w:r>
        <w:rPr>
          <w:rFonts w:ascii="Arial" w:hAnsi="Arial" w:cs="Times New Roman"/>
          <w:sz w:val="20"/>
          <w:szCs w:val="20"/>
        </w:rPr>
        <w:t xml:space="preserve"> Annual Meeting of the </w:t>
      </w:r>
      <w:r w:rsidR="00E76B87">
        <w:rPr>
          <w:rFonts w:ascii="Arial" w:hAnsi="Arial" w:cs="Times New Roman"/>
          <w:sz w:val="20"/>
          <w:szCs w:val="20"/>
        </w:rPr>
        <w:t>Ecological Society of America.</w:t>
      </w:r>
    </w:p>
    <w:p w14:paraId="2FB014FA" w14:textId="0D5A5A80" w:rsidR="00E76B87" w:rsidRDefault="00B35D63" w:rsidP="0095270A">
      <w:pPr>
        <w:tabs>
          <w:tab w:val="left" w:pos="360"/>
          <w:tab w:val="left" w:pos="540"/>
          <w:tab w:val="left" w:pos="720"/>
          <w:tab w:val="left" w:pos="1080"/>
          <w:tab w:val="left" w:pos="1260"/>
          <w:tab w:val="left" w:pos="144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2015</w:t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  <w:t>Landscape change and biodiversity conservation. Honors Institut</w:t>
      </w:r>
      <w:r>
        <w:rPr>
          <w:rFonts w:ascii="Arial" w:hAnsi="Arial" w:cs="Times New Roman"/>
          <w:sz w:val="20"/>
          <w:szCs w:val="20"/>
        </w:rPr>
        <w:t xml:space="preserve">e Lecture Series, Monroe </w:t>
      </w:r>
      <w:r w:rsidRPr="00D62B44">
        <w:rPr>
          <w:rFonts w:ascii="Arial" w:hAnsi="Arial" w:cs="Times New Roman"/>
          <w:sz w:val="20"/>
          <w:szCs w:val="20"/>
        </w:rPr>
        <w:t xml:space="preserve">Community 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  <w:t xml:space="preserve">College, NY. </w:t>
      </w:r>
    </w:p>
    <w:p w14:paraId="728D0C97" w14:textId="42F7AE72" w:rsidR="00B35D63" w:rsidRDefault="00B35D63" w:rsidP="0095270A">
      <w:pPr>
        <w:tabs>
          <w:tab w:val="left" w:pos="360"/>
          <w:tab w:val="left" w:pos="540"/>
          <w:tab w:val="left" w:pos="720"/>
          <w:tab w:val="left" w:pos="1080"/>
          <w:tab w:val="left" w:pos="1260"/>
          <w:tab w:val="left" w:pos="144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lastRenderedPageBreak/>
        <w:t>2015</w:t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  <w:t xml:space="preserve">Restoration of a keystone rodent in a shrub-encroached landscape. Clarkson University, NY. </w:t>
      </w:r>
    </w:p>
    <w:p w14:paraId="6EEBB237" w14:textId="60B3CEF3" w:rsidR="00AC4600" w:rsidRPr="00D62B44" w:rsidRDefault="00AC4600" w:rsidP="0095270A">
      <w:pPr>
        <w:tabs>
          <w:tab w:val="left" w:pos="360"/>
          <w:tab w:val="left" w:pos="540"/>
          <w:tab w:val="left" w:pos="720"/>
          <w:tab w:val="left" w:pos="1080"/>
          <w:tab w:val="left" w:pos="1260"/>
          <w:tab w:val="left" w:pos="144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2015</w:t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="002F337B" w:rsidRPr="00D62B44">
        <w:rPr>
          <w:rFonts w:ascii="Arial" w:hAnsi="Arial" w:cs="Times New Roman"/>
          <w:sz w:val="20"/>
          <w:szCs w:val="20"/>
        </w:rPr>
        <w:t>R</w:t>
      </w:r>
      <w:r w:rsidRPr="00D62B44">
        <w:rPr>
          <w:rFonts w:ascii="Arial" w:hAnsi="Arial" w:cs="Times New Roman"/>
          <w:sz w:val="20"/>
          <w:szCs w:val="20"/>
        </w:rPr>
        <w:t>estoration of a keystone rodent in a shrub-en</w:t>
      </w:r>
      <w:r w:rsidR="002F337B" w:rsidRPr="00D62B44">
        <w:rPr>
          <w:rFonts w:ascii="Arial" w:hAnsi="Arial" w:cs="Times New Roman"/>
          <w:sz w:val="20"/>
          <w:szCs w:val="20"/>
        </w:rPr>
        <w:t xml:space="preserve">croached landscape. SUNY </w:t>
      </w:r>
      <w:r w:rsidRPr="00D62B44">
        <w:rPr>
          <w:rFonts w:ascii="Arial" w:hAnsi="Arial" w:cs="Times New Roman"/>
          <w:sz w:val="20"/>
          <w:szCs w:val="20"/>
        </w:rPr>
        <w:t xml:space="preserve">Buffalo State, NY. </w:t>
      </w:r>
    </w:p>
    <w:p w14:paraId="1491C9AF" w14:textId="2A322220" w:rsidR="004656EE" w:rsidRPr="00D62B44" w:rsidRDefault="004656EE" w:rsidP="0095270A">
      <w:pPr>
        <w:tabs>
          <w:tab w:val="left" w:pos="360"/>
          <w:tab w:val="left" w:pos="540"/>
          <w:tab w:val="left" w:pos="720"/>
          <w:tab w:val="left" w:pos="1080"/>
          <w:tab w:val="left" w:pos="1260"/>
          <w:tab w:val="left" w:pos="144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2015</w:t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="0095383D" w:rsidRPr="00D62B44">
        <w:rPr>
          <w:rFonts w:ascii="Arial" w:hAnsi="Arial" w:cs="Times New Roman"/>
          <w:sz w:val="20"/>
          <w:szCs w:val="20"/>
        </w:rPr>
        <w:t>H</w:t>
      </w:r>
      <w:r w:rsidRPr="00D62B44">
        <w:rPr>
          <w:rFonts w:ascii="Arial" w:hAnsi="Arial" w:cs="Times New Roman"/>
          <w:sz w:val="20"/>
          <w:szCs w:val="20"/>
        </w:rPr>
        <w:t xml:space="preserve">ow roads affect amphibians and what we can do about it. </w:t>
      </w:r>
      <w:r w:rsidR="0095383D" w:rsidRPr="00D62B44">
        <w:rPr>
          <w:rFonts w:ascii="Arial" w:hAnsi="Arial" w:cs="Times New Roman"/>
          <w:sz w:val="20"/>
          <w:szCs w:val="20"/>
        </w:rPr>
        <w:t xml:space="preserve">Speaking of Nature </w:t>
      </w:r>
      <w:r w:rsidRPr="00D62B44">
        <w:rPr>
          <w:rFonts w:ascii="Arial" w:hAnsi="Arial" w:cs="Times New Roman"/>
          <w:sz w:val="20"/>
          <w:szCs w:val="20"/>
        </w:rPr>
        <w:t xml:space="preserve">Lecture Series, Finger </w:t>
      </w:r>
      <w:r w:rsidR="00D37BCD" w:rsidRPr="00D62B44">
        <w:rPr>
          <w:rFonts w:ascii="Arial" w:hAnsi="Arial" w:cs="Times New Roman"/>
          <w:sz w:val="20"/>
          <w:szCs w:val="20"/>
        </w:rPr>
        <w:tab/>
      </w:r>
      <w:r w:rsidR="00D37BCD" w:rsidRPr="00D62B44">
        <w:rPr>
          <w:rFonts w:ascii="Arial" w:hAnsi="Arial" w:cs="Times New Roman"/>
          <w:sz w:val="20"/>
          <w:szCs w:val="20"/>
        </w:rPr>
        <w:tab/>
      </w:r>
      <w:r w:rsidR="00D37BCD" w:rsidRPr="00D62B44">
        <w:rPr>
          <w:rFonts w:ascii="Arial" w:hAnsi="Arial" w:cs="Times New Roman"/>
          <w:sz w:val="20"/>
          <w:szCs w:val="20"/>
        </w:rPr>
        <w:tab/>
      </w:r>
      <w:r w:rsidR="00D37BCD" w:rsidRPr="00D62B44">
        <w:rPr>
          <w:rFonts w:ascii="Arial" w:hAnsi="Arial" w:cs="Times New Roman"/>
          <w:sz w:val="20"/>
          <w:szCs w:val="20"/>
        </w:rPr>
        <w:tab/>
      </w:r>
      <w:r w:rsidR="00D37BCD" w:rsidRPr="00D62B44">
        <w:rPr>
          <w:rFonts w:ascii="Arial" w:hAnsi="Arial" w:cs="Times New Roman"/>
          <w:sz w:val="20"/>
          <w:szCs w:val="20"/>
        </w:rPr>
        <w:tab/>
      </w:r>
      <w:r w:rsidR="00D37BCD" w:rsidRPr="00D62B44">
        <w:rPr>
          <w:rFonts w:ascii="Arial" w:hAnsi="Arial" w:cs="Times New Roman"/>
          <w:sz w:val="20"/>
          <w:szCs w:val="20"/>
        </w:rPr>
        <w:tab/>
      </w:r>
      <w:r w:rsidR="00D37BCD"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>Lakes Community Col</w:t>
      </w:r>
      <w:r w:rsidR="0067685D">
        <w:rPr>
          <w:rFonts w:ascii="Arial" w:hAnsi="Arial" w:cs="Times New Roman"/>
          <w:sz w:val="20"/>
          <w:szCs w:val="20"/>
        </w:rPr>
        <w:t>lege Muller Field Station, NY.</w:t>
      </w:r>
    </w:p>
    <w:p w14:paraId="568E4837" w14:textId="70DC6859" w:rsidR="0095270A" w:rsidRPr="00D62B44" w:rsidRDefault="0095270A" w:rsidP="0095270A">
      <w:pPr>
        <w:tabs>
          <w:tab w:val="left" w:pos="360"/>
          <w:tab w:val="left" w:pos="540"/>
          <w:tab w:val="left" w:pos="720"/>
          <w:tab w:val="left" w:pos="1080"/>
          <w:tab w:val="left" w:pos="1260"/>
          <w:tab w:val="left" w:pos="144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2014</w:t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  <w:t xml:space="preserve">Responses of biodiversity to restoration of desert grasslands at landscape scales. SUNY School of </w:t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  <w:t>Environmental Sciences and Forestry</w:t>
      </w:r>
      <w:r w:rsidR="007062A6" w:rsidRPr="00D62B44">
        <w:rPr>
          <w:rFonts w:ascii="Arial" w:hAnsi="Arial" w:cs="Times New Roman"/>
          <w:sz w:val="20"/>
          <w:szCs w:val="20"/>
        </w:rPr>
        <w:t xml:space="preserve"> (SUNY-ESF)</w:t>
      </w:r>
      <w:r w:rsidRPr="00D62B44">
        <w:rPr>
          <w:rFonts w:ascii="Arial" w:hAnsi="Arial" w:cs="Times New Roman"/>
          <w:sz w:val="20"/>
          <w:szCs w:val="20"/>
        </w:rPr>
        <w:t>, NY.</w:t>
      </w:r>
    </w:p>
    <w:p w14:paraId="7186AC56" w14:textId="4EE14D25" w:rsidR="0095270A" w:rsidRPr="00D62B44" w:rsidRDefault="0095270A" w:rsidP="00DB60A8">
      <w:pPr>
        <w:tabs>
          <w:tab w:val="left" w:pos="360"/>
          <w:tab w:val="left" w:pos="540"/>
          <w:tab w:val="left" w:pos="720"/>
          <w:tab w:val="left" w:pos="1080"/>
          <w:tab w:val="left" w:pos="1260"/>
          <w:tab w:val="left" w:pos="144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2014</w:t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  <w:t>Responses of biodiversity to restoration of desert grasslands at landscape scales. Union College, NY.</w:t>
      </w:r>
    </w:p>
    <w:p w14:paraId="500207AA" w14:textId="66BE9C95" w:rsidR="001F124B" w:rsidRPr="00D62B44" w:rsidRDefault="001F124B" w:rsidP="00DB60A8">
      <w:pPr>
        <w:tabs>
          <w:tab w:val="left" w:pos="360"/>
          <w:tab w:val="left" w:pos="540"/>
          <w:tab w:val="left" w:pos="720"/>
          <w:tab w:val="left" w:pos="1080"/>
          <w:tab w:val="left" w:pos="1260"/>
          <w:tab w:val="left" w:pos="144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2014</w:t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="007D4408" w:rsidRPr="00D62B44">
        <w:rPr>
          <w:rFonts w:ascii="Arial" w:hAnsi="Arial" w:cs="Times New Roman"/>
          <w:sz w:val="20"/>
          <w:szCs w:val="20"/>
        </w:rPr>
        <w:tab/>
      </w:r>
      <w:r w:rsidR="007D4408" w:rsidRPr="00D62B44">
        <w:rPr>
          <w:rFonts w:ascii="Arial" w:hAnsi="Arial" w:cs="Times New Roman"/>
          <w:sz w:val="20"/>
          <w:szCs w:val="20"/>
        </w:rPr>
        <w:tab/>
      </w:r>
      <w:r w:rsidR="0095270A" w:rsidRPr="00D62B44">
        <w:rPr>
          <w:rFonts w:ascii="Arial" w:hAnsi="Arial" w:cs="Times New Roman"/>
          <w:sz w:val="20"/>
          <w:szCs w:val="20"/>
        </w:rPr>
        <w:tab/>
        <w:t>Responses of biodiversity to restoration of desert grasslands at landscape scales. Ithaca College, NY.</w:t>
      </w:r>
    </w:p>
    <w:p w14:paraId="5858F2AB" w14:textId="77777777" w:rsidR="00D37BCD" w:rsidRPr="00D62B44" w:rsidRDefault="00DB60A8" w:rsidP="00D37BCD">
      <w:pPr>
        <w:tabs>
          <w:tab w:val="left" w:pos="360"/>
          <w:tab w:val="left" w:pos="540"/>
          <w:tab w:val="left" w:pos="720"/>
          <w:tab w:val="left" w:pos="1080"/>
          <w:tab w:val="left" w:pos="1260"/>
          <w:tab w:val="left" w:pos="144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2012</w:t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  <w:t>Landscape effects on wildlife populatio</w:t>
      </w:r>
      <w:r w:rsidR="00DE3FF5" w:rsidRPr="00D62B44">
        <w:rPr>
          <w:rFonts w:ascii="Arial" w:hAnsi="Arial" w:cs="Times New Roman"/>
          <w:sz w:val="20"/>
          <w:szCs w:val="20"/>
        </w:rPr>
        <w:t xml:space="preserve">ns and ecological restoration. </w:t>
      </w:r>
      <w:r w:rsidRPr="00D62B44">
        <w:rPr>
          <w:rFonts w:ascii="Arial" w:hAnsi="Arial" w:cs="Times New Roman"/>
          <w:sz w:val="20"/>
          <w:szCs w:val="20"/>
        </w:rPr>
        <w:t>Earlham College, IN.</w:t>
      </w:r>
    </w:p>
    <w:p w14:paraId="180F28E5" w14:textId="6762786A" w:rsidR="006E63D9" w:rsidRPr="00F2414B" w:rsidRDefault="006E63D9" w:rsidP="00D37BCD">
      <w:pPr>
        <w:tabs>
          <w:tab w:val="left" w:pos="360"/>
          <w:tab w:val="left" w:pos="540"/>
          <w:tab w:val="left" w:pos="720"/>
          <w:tab w:val="left" w:pos="1080"/>
          <w:tab w:val="left" w:pos="1260"/>
          <w:tab w:val="left" w:pos="1440"/>
        </w:tabs>
        <w:spacing w:before="120"/>
        <w:rPr>
          <w:rFonts w:ascii="Arial" w:hAnsi="Arial" w:cs="Times New Roman"/>
          <w:sz w:val="20"/>
          <w:szCs w:val="20"/>
        </w:rPr>
      </w:pPr>
      <w:r w:rsidRPr="00F2414B">
        <w:rPr>
          <w:rFonts w:ascii="Arial" w:hAnsi="Arial" w:cs="Times New Roman"/>
          <w:i/>
          <w:sz w:val="20"/>
          <w:szCs w:val="20"/>
        </w:rPr>
        <w:t>Contributed presentations</w:t>
      </w:r>
      <w:r w:rsidR="00481AE8" w:rsidRPr="00F2414B">
        <w:rPr>
          <w:rFonts w:ascii="Arial" w:hAnsi="Arial" w:cs="Times New Roman"/>
          <w:i/>
          <w:sz w:val="20"/>
          <w:szCs w:val="20"/>
        </w:rPr>
        <w:t>:</w:t>
      </w:r>
    </w:p>
    <w:p w14:paraId="65CAEBE8" w14:textId="223C64E7" w:rsidR="0025438B" w:rsidRDefault="0025438B" w:rsidP="004021AC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2021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  <w:t>International Association of Landscape Ecology – North America Meeting. One co-authored presentation</w:t>
      </w:r>
      <w:r w:rsidR="003064CA">
        <w:rPr>
          <w:rFonts w:ascii="Arial" w:hAnsi="Arial" w:cs="Times New Roman"/>
          <w:sz w:val="20"/>
          <w:szCs w:val="20"/>
        </w:rPr>
        <w:t>.</w:t>
      </w:r>
    </w:p>
    <w:p w14:paraId="068AF754" w14:textId="62C8C200" w:rsidR="0025438B" w:rsidRDefault="0025438B" w:rsidP="004021AC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2021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  <w:t xml:space="preserve">American Society of </w:t>
      </w:r>
      <w:proofErr w:type="spellStart"/>
      <w:r>
        <w:rPr>
          <w:rFonts w:ascii="Arial" w:hAnsi="Arial" w:cs="Times New Roman"/>
          <w:sz w:val="20"/>
          <w:szCs w:val="20"/>
        </w:rPr>
        <w:t>Mammalogists</w:t>
      </w:r>
      <w:proofErr w:type="spellEnd"/>
      <w:r>
        <w:rPr>
          <w:rFonts w:ascii="Arial" w:hAnsi="Arial" w:cs="Times New Roman"/>
          <w:sz w:val="20"/>
          <w:szCs w:val="20"/>
        </w:rPr>
        <w:t xml:space="preserve"> Meeting. Two co-authored presentation.</w:t>
      </w:r>
    </w:p>
    <w:p w14:paraId="12A3AFD6" w14:textId="67576B15" w:rsidR="004021AC" w:rsidRDefault="004021AC" w:rsidP="004021AC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2019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  <w:t>U.S. – International Association of Landscape Ecology Meeting, Fort Collins, CO. One first-authored presentation.</w:t>
      </w:r>
    </w:p>
    <w:p w14:paraId="6D7394B3" w14:textId="26309E7A" w:rsidR="004021AC" w:rsidRDefault="004021AC" w:rsidP="004021AC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2019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  <w:t>Evolution Meeting, Providence, RI. One co-authored presentation.</w:t>
      </w:r>
    </w:p>
    <w:p w14:paraId="6B649B5F" w14:textId="20068EE6" w:rsidR="004021AC" w:rsidRDefault="004021AC" w:rsidP="004021AC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2019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  <w:t xml:space="preserve">Annual Meeting of the Ecological Society of America, Louisville, KY. One co-authored presentation. </w:t>
      </w:r>
    </w:p>
    <w:p w14:paraId="6F151759" w14:textId="14441343" w:rsidR="00491521" w:rsidRDefault="00491521" w:rsidP="00E85294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2018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  <w:t>North American Congress for Conservation Biology. Toronto, Canada. One first-authored presentation.</w:t>
      </w:r>
    </w:p>
    <w:p w14:paraId="27303E78" w14:textId="5DF34D16" w:rsidR="003D3F84" w:rsidRDefault="003D3F84" w:rsidP="00E85294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2018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  <w:t>Joint Meeting of Ichthyologists and Herpetologists. Rochester, NY. One co-authored presentation.</w:t>
      </w:r>
    </w:p>
    <w:p w14:paraId="5BB3ECA3" w14:textId="20EDDC74" w:rsidR="00491521" w:rsidRDefault="00491521" w:rsidP="00E85294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2018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  <w:t>Annual Meeting of the Wilson Ornithological Society, Chattanooga, TN. One co-authored presentation.</w:t>
      </w:r>
    </w:p>
    <w:p w14:paraId="446F42B0" w14:textId="108ED737" w:rsidR="00491521" w:rsidRDefault="00491521" w:rsidP="00E85294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2018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  <w:t xml:space="preserve">American Ornithology Meeting, </w:t>
      </w:r>
      <w:r w:rsidR="001D417A">
        <w:rPr>
          <w:rFonts w:ascii="Arial" w:hAnsi="Arial" w:cs="Times New Roman"/>
          <w:sz w:val="20"/>
          <w:szCs w:val="20"/>
        </w:rPr>
        <w:t>Tucson</w:t>
      </w:r>
      <w:r>
        <w:rPr>
          <w:rFonts w:ascii="Arial" w:hAnsi="Arial" w:cs="Times New Roman"/>
          <w:sz w:val="20"/>
          <w:szCs w:val="20"/>
        </w:rPr>
        <w:t>, AZ. One co-authored presentation.</w:t>
      </w:r>
    </w:p>
    <w:p w14:paraId="4E4191CF" w14:textId="20CE003F" w:rsidR="00E85294" w:rsidRDefault="009F3D62" w:rsidP="00E85294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2017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  <w:t xml:space="preserve">Annual Meeting of the Ecological Society of America, Portland, OR. One first-authored presentation. </w:t>
      </w:r>
    </w:p>
    <w:p w14:paraId="0FC1231B" w14:textId="013606D9" w:rsidR="008D2022" w:rsidRDefault="008D2022" w:rsidP="00FB10FC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2017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  <w:t>U.S. – International Association of Landscape Ecology Meeting, Baltimore, MD. One co-authored presentation.</w:t>
      </w:r>
    </w:p>
    <w:p w14:paraId="406F3196" w14:textId="558AE4BF" w:rsidR="00745777" w:rsidRDefault="00745777" w:rsidP="00745777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2017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proofErr w:type="spellStart"/>
      <w:r w:rsidRPr="00745777">
        <w:rPr>
          <w:rFonts w:ascii="Arial" w:hAnsi="Arial" w:cs="Times New Roman"/>
          <w:sz w:val="20"/>
          <w:szCs w:val="20"/>
        </w:rPr>
        <w:t>Congreso</w:t>
      </w:r>
      <w:proofErr w:type="spellEnd"/>
      <w:r w:rsidRPr="00745777">
        <w:rPr>
          <w:rFonts w:ascii="Arial" w:hAnsi="Arial" w:cs="Times New Roman"/>
          <w:sz w:val="20"/>
          <w:szCs w:val="20"/>
        </w:rPr>
        <w:t xml:space="preserve"> para el </w:t>
      </w:r>
      <w:proofErr w:type="spellStart"/>
      <w:r w:rsidRPr="00745777">
        <w:rPr>
          <w:rFonts w:ascii="Arial" w:hAnsi="Arial" w:cs="Times New Roman"/>
          <w:sz w:val="20"/>
          <w:szCs w:val="20"/>
        </w:rPr>
        <w:t>Estudio</w:t>
      </w:r>
      <w:proofErr w:type="spellEnd"/>
      <w:r w:rsidRPr="00745777">
        <w:rPr>
          <w:rFonts w:ascii="Arial" w:hAnsi="Arial" w:cs="Times New Roman"/>
          <w:sz w:val="20"/>
          <w:szCs w:val="20"/>
        </w:rPr>
        <w:t xml:space="preserve"> y </w:t>
      </w:r>
      <w:proofErr w:type="spellStart"/>
      <w:r w:rsidRPr="00745777">
        <w:rPr>
          <w:rFonts w:ascii="Arial" w:hAnsi="Arial" w:cs="Times New Roman"/>
          <w:sz w:val="20"/>
          <w:szCs w:val="20"/>
        </w:rPr>
        <w:t>Conservación</w:t>
      </w:r>
      <w:proofErr w:type="spellEnd"/>
      <w:r w:rsidRPr="00745777">
        <w:rPr>
          <w:rFonts w:ascii="Arial" w:hAnsi="Arial" w:cs="Times New Roman"/>
          <w:sz w:val="20"/>
          <w:szCs w:val="20"/>
        </w:rPr>
        <w:t xml:space="preserve"> de las Aves</w:t>
      </w:r>
      <w:r>
        <w:rPr>
          <w:rFonts w:ascii="Arial" w:hAnsi="Arial" w:cs="Times New Roman"/>
          <w:sz w:val="20"/>
          <w:szCs w:val="20"/>
        </w:rPr>
        <w:t xml:space="preserve"> </w:t>
      </w:r>
      <w:r w:rsidRPr="00745777">
        <w:rPr>
          <w:rFonts w:ascii="Arial" w:hAnsi="Arial" w:cs="Times New Roman"/>
          <w:sz w:val="20"/>
          <w:szCs w:val="20"/>
        </w:rPr>
        <w:t>de México</w:t>
      </w:r>
      <w:r>
        <w:rPr>
          <w:rFonts w:ascii="Arial" w:hAnsi="Arial" w:cs="Times New Roman"/>
          <w:sz w:val="20"/>
          <w:szCs w:val="20"/>
        </w:rPr>
        <w:t xml:space="preserve">. </w:t>
      </w:r>
      <w:r w:rsidRPr="00745777">
        <w:rPr>
          <w:rFonts w:ascii="Arial" w:hAnsi="Arial" w:cs="Times New Roman"/>
          <w:sz w:val="20"/>
          <w:szCs w:val="20"/>
        </w:rPr>
        <w:t>Morelia, Michoacán, México.</w:t>
      </w:r>
      <w:r>
        <w:rPr>
          <w:rFonts w:ascii="Arial" w:hAnsi="Arial" w:cs="Times New Roman"/>
          <w:sz w:val="20"/>
          <w:szCs w:val="20"/>
        </w:rPr>
        <w:t xml:space="preserve"> One co-authored presentation.</w:t>
      </w:r>
    </w:p>
    <w:p w14:paraId="08D93F32" w14:textId="139F1787" w:rsidR="00E85294" w:rsidRDefault="00E85294" w:rsidP="00FB10FC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2017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  <w:t>International Conference on Ecology and Transportation. Salt Lake City, UT. One co-authored presentation.</w:t>
      </w:r>
    </w:p>
    <w:p w14:paraId="2BE2F45C" w14:textId="3CC53B33" w:rsidR="005469CD" w:rsidRDefault="005469CD" w:rsidP="00FB10FC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2017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  <w:t>Annual Meeting of the Wilson Ornithological Society, Fort Myers, FL. One co-authored presentation.</w:t>
      </w:r>
    </w:p>
    <w:p w14:paraId="22FD48FA" w14:textId="7E320C53" w:rsidR="00FB10FC" w:rsidRDefault="00FB10FC" w:rsidP="00FB10FC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2016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  <w:t>Annual Meeting of the Ecological Society of America, Fort Lauderdale, FL. One first-authored presentation.</w:t>
      </w:r>
    </w:p>
    <w:p w14:paraId="69E57609" w14:textId="610FD066" w:rsidR="00FB10FC" w:rsidRDefault="00FB10FC" w:rsidP="0020132F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2016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  <w:t>North American Ornithological Conference, Washington DC. One co-authored presentation.</w:t>
      </w:r>
    </w:p>
    <w:p w14:paraId="3D9539E7" w14:textId="4CBEAB5B" w:rsidR="006C2174" w:rsidRDefault="006C2174" w:rsidP="0020132F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2015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  <w:t>Annual Meeting of the Ecological Society</w:t>
      </w:r>
      <w:r w:rsidR="00FB10FC">
        <w:rPr>
          <w:rFonts w:ascii="Arial" w:hAnsi="Arial" w:cs="Times New Roman"/>
          <w:sz w:val="20"/>
          <w:szCs w:val="20"/>
        </w:rPr>
        <w:t xml:space="preserve"> of America, Baltimore, MD. One </w:t>
      </w:r>
      <w:r>
        <w:rPr>
          <w:rFonts w:ascii="Arial" w:hAnsi="Arial" w:cs="Times New Roman"/>
          <w:sz w:val="20"/>
          <w:szCs w:val="20"/>
        </w:rPr>
        <w:t>first-authored presentation.</w:t>
      </w:r>
    </w:p>
    <w:p w14:paraId="297BBDD9" w14:textId="28C5D9E4" w:rsidR="0020132F" w:rsidRDefault="0020132F" w:rsidP="0020132F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2015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 xml:space="preserve">Ecological Research as Education Network Meeting, </w:t>
      </w:r>
      <w:r>
        <w:rPr>
          <w:rFonts w:ascii="Arial" w:hAnsi="Arial" w:cs="Times New Roman"/>
          <w:sz w:val="20"/>
          <w:szCs w:val="20"/>
        </w:rPr>
        <w:t>Elizabethtown, PA</w:t>
      </w:r>
      <w:r w:rsidRPr="00D62B44">
        <w:rPr>
          <w:rFonts w:ascii="Arial" w:hAnsi="Arial" w:cs="Times New Roman"/>
          <w:sz w:val="20"/>
          <w:szCs w:val="20"/>
        </w:rPr>
        <w:t>. One co-authored presentation.</w:t>
      </w:r>
    </w:p>
    <w:p w14:paraId="759B336F" w14:textId="63DD3F35" w:rsidR="00C318CF" w:rsidRPr="00D62B44" w:rsidRDefault="00C318CF" w:rsidP="00C318CF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2014</w:t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  <w:t xml:space="preserve">Annual Meeting of the Ecological Society of America, Sacramento, CA. One first-authored presentation and </w:t>
      </w:r>
      <w:r w:rsidR="004656EE" w:rsidRPr="00D62B44">
        <w:rPr>
          <w:rFonts w:ascii="Arial" w:hAnsi="Arial" w:cs="Times New Roman"/>
          <w:sz w:val="20"/>
          <w:szCs w:val="20"/>
        </w:rPr>
        <w:t>two</w:t>
      </w:r>
      <w:r w:rsidRPr="00D62B44">
        <w:rPr>
          <w:rFonts w:ascii="Arial" w:hAnsi="Arial" w:cs="Times New Roman"/>
          <w:sz w:val="20"/>
          <w:szCs w:val="20"/>
        </w:rPr>
        <w:t xml:space="preserve"> co-authored presentation</w:t>
      </w:r>
      <w:r w:rsidR="004656EE" w:rsidRPr="00D62B44">
        <w:rPr>
          <w:rFonts w:ascii="Arial" w:hAnsi="Arial" w:cs="Times New Roman"/>
          <w:sz w:val="20"/>
          <w:szCs w:val="20"/>
        </w:rPr>
        <w:t>s</w:t>
      </w:r>
      <w:r w:rsidRPr="00D62B44">
        <w:rPr>
          <w:rFonts w:ascii="Arial" w:hAnsi="Arial" w:cs="Times New Roman"/>
          <w:sz w:val="20"/>
          <w:szCs w:val="20"/>
        </w:rPr>
        <w:t>.</w:t>
      </w:r>
    </w:p>
    <w:p w14:paraId="5E1117B1" w14:textId="5E754737" w:rsidR="00C318CF" w:rsidRPr="00D62B44" w:rsidRDefault="00C201EA" w:rsidP="00C318CF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2014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 w:rsidR="00C318CF" w:rsidRPr="00D62B44">
        <w:rPr>
          <w:rFonts w:ascii="Arial" w:hAnsi="Arial" w:cs="Times New Roman"/>
          <w:sz w:val="20"/>
          <w:szCs w:val="20"/>
        </w:rPr>
        <w:t xml:space="preserve">North America Congress for Conservation Biology, Missoula, MT. One </w:t>
      </w:r>
      <w:r w:rsidR="000D33FB" w:rsidRPr="00D62B44">
        <w:rPr>
          <w:rFonts w:ascii="Arial" w:hAnsi="Arial" w:cs="Times New Roman"/>
          <w:sz w:val="20"/>
          <w:szCs w:val="20"/>
        </w:rPr>
        <w:t>first</w:t>
      </w:r>
      <w:r w:rsidR="00C318CF" w:rsidRPr="00D62B44">
        <w:rPr>
          <w:rFonts w:ascii="Arial" w:hAnsi="Arial" w:cs="Times New Roman"/>
          <w:sz w:val="20"/>
          <w:szCs w:val="20"/>
        </w:rPr>
        <w:t>-authored presentation.</w:t>
      </w:r>
    </w:p>
    <w:p w14:paraId="50C6D092" w14:textId="5D1DB711" w:rsidR="00C318CF" w:rsidRPr="00D62B44" w:rsidRDefault="00C201EA" w:rsidP="00C318CF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2014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 w:rsidR="00C318CF" w:rsidRPr="00D62B44">
        <w:rPr>
          <w:rFonts w:ascii="Arial" w:hAnsi="Arial" w:cs="Times New Roman"/>
          <w:sz w:val="20"/>
          <w:szCs w:val="20"/>
        </w:rPr>
        <w:t>Ecological Research as Education Network Meeting, Rock Island, IL. One co-authored presentation.</w:t>
      </w:r>
    </w:p>
    <w:p w14:paraId="5587E893" w14:textId="10A639F8" w:rsidR="006E63D9" w:rsidRPr="00D62B44" w:rsidRDefault="00264E3C" w:rsidP="007C6F6D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2013</w:t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="006E63D9" w:rsidRPr="00D62B44">
        <w:rPr>
          <w:rFonts w:ascii="Arial" w:hAnsi="Arial" w:cs="Times New Roman"/>
          <w:sz w:val="20"/>
          <w:szCs w:val="20"/>
        </w:rPr>
        <w:t>The 11</w:t>
      </w:r>
      <w:r w:rsidR="006E63D9" w:rsidRPr="00D62B44">
        <w:rPr>
          <w:rFonts w:ascii="Arial" w:hAnsi="Arial" w:cs="Times New Roman"/>
          <w:sz w:val="20"/>
          <w:szCs w:val="20"/>
          <w:vertAlign w:val="superscript"/>
        </w:rPr>
        <w:t>th</w:t>
      </w:r>
      <w:r w:rsidR="006E63D9" w:rsidRPr="00D62B44">
        <w:rPr>
          <w:rFonts w:ascii="Arial" w:hAnsi="Arial" w:cs="Times New Roman"/>
          <w:sz w:val="20"/>
          <w:szCs w:val="20"/>
        </w:rPr>
        <w:t xml:space="preserve"> International Mammalogical Congress, Belfa</w:t>
      </w:r>
      <w:r w:rsidR="00D300B6" w:rsidRPr="00D62B44">
        <w:rPr>
          <w:rFonts w:ascii="Arial" w:hAnsi="Arial" w:cs="Times New Roman"/>
          <w:sz w:val="20"/>
          <w:szCs w:val="20"/>
        </w:rPr>
        <w:t>st, UK.</w:t>
      </w:r>
      <w:r w:rsidRPr="00D62B44">
        <w:rPr>
          <w:rFonts w:ascii="Arial" w:hAnsi="Arial" w:cs="Times New Roman"/>
          <w:sz w:val="20"/>
          <w:szCs w:val="20"/>
        </w:rPr>
        <w:t xml:space="preserve"> One first-authored </w:t>
      </w:r>
      <w:r w:rsidR="006E63D9" w:rsidRPr="00D62B44">
        <w:rPr>
          <w:rFonts w:ascii="Arial" w:hAnsi="Arial" w:cs="Times New Roman"/>
          <w:sz w:val="20"/>
          <w:szCs w:val="20"/>
        </w:rPr>
        <w:t>presentation.</w:t>
      </w:r>
    </w:p>
    <w:p w14:paraId="783771AD" w14:textId="7176068A" w:rsidR="006E63D9" w:rsidRPr="00D62B44" w:rsidRDefault="00C201EA" w:rsidP="00481AE8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2013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 w:rsidR="006E63D9" w:rsidRPr="00D62B44">
        <w:rPr>
          <w:rFonts w:ascii="Arial" w:hAnsi="Arial" w:cs="Times New Roman"/>
          <w:sz w:val="20"/>
          <w:szCs w:val="20"/>
        </w:rPr>
        <w:t>Annual Meeting of the Ecological Society of Americ</w:t>
      </w:r>
      <w:r w:rsidR="00481AE8" w:rsidRPr="00D62B44">
        <w:rPr>
          <w:rFonts w:ascii="Arial" w:hAnsi="Arial" w:cs="Times New Roman"/>
          <w:sz w:val="20"/>
          <w:szCs w:val="20"/>
        </w:rPr>
        <w:t>a, Minneapolis, MN</w:t>
      </w:r>
      <w:r w:rsidR="00D300B6" w:rsidRPr="00D62B44">
        <w:rPr>
          <w:rFonts w:ascii="Arial" w:hAnsi="Arial" w:cs="Times New Roman"/>
          <w:sz w:val="20"/>
          <w:szCs w:val="20"/>
        </w:rPr>
        <w:t>.</w:t>
      </w:r>
      <w:r w:rsidR="00481AE8" w:rsidRPr="00D62B44">
        <w:rPr>
          <w:rFonts w:ascii="Arial" w:hAnsi="Arial" w:cs="Times New Roman"/>
          <w:sz w:val="20"/>
          <w:szCs w:val="20"/>
        </w:rPr>
        <w:t xml:space="preserve"> One co-</w:t>
      </w:r>
      <w:r w:rsidR="006E63D9" w:rsidRPr="00D62B44">
        <w:rPr>
          <w:rFonts w:ascii="Arial" w:hAnsi="Arial" w:cs="Times New Roman"/>
          <w:sz w:val="20"/>
          <w:szCs w:val="20"/>
        </w:rPr>
        <w:t>authored presentation.</w:t>
      </w:r>
    </w:p>
    <w:p w14:paraId="636C4057" w14:textId="627DB4CA" w:rsidR="006E63D9" w:rsidRPr="00D62B44" w:rsidRDefault="00C201EA" w:rsidP="00481AE8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2013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 w:rsidR="006E63D9" w:rsidRPr="00D62B44">
        <w:rPr>
          <w:rFonts w:ascii="Arial" w:hAnsi="Arial" w:cs="Times New Roman"/>
          <w:sz w:val="20"/>
          <w:szCs w:val="20"/>
        </w:rPr>
        <w:t>Ecological Research as Education Network Meetin</w:t>
      </w:r>
      <w:r w:rsidR="00264E3C" w:rsidRPr="00D62B44">
        <w:rPr>
          <w:rFonts w:ascii="Arial" w:hAnsi="Arial" w:cs="Times New Roman"/>
          <w:sz w:val="20"/>
          <w:szCs w:val="20"/>
        </w:rPr>
        <w:t>g, San Antonio, TX</w:t>
      </w:r>
      <w:r w:rsidR="00D300B6" w:rsidRPr="00D62B44">
        <w:rPr>
          <w:rFonts w:ascii="Arial" w:hAnsi="Arial" w:cs="Times New Roman"/>
          <w:sz w:val="20"/>
          <w:szCs w:val="20"/>
        </w:rPr>
        <w:t>.</w:t>
      </w:r>
      <w:r w:rsidR="00264E3C" w:rsidRPr="00D62B44">
        <w:rPr>
          <w:rFonts w:ascii="Arial" w:hAnsi="Arial" w:cs="Times New Roman"/>
          <w:sz w:val="20"/>
          <w:szCs w:val="20"/>
        </w:rPr>
        <w:t xml:space="preserve"> One co-</w:t>
      </w:r>
      <w:r w:rsidR="006E63D9" w:rsidRPr="00D62B44">
        <w:rPr>
          <w:rFonts w:ascii="Arial" w:hAnsi="Arial" w:cs="Times New Roman"/>
          <w:sz w:val="20"/>
          <w:szCs w:val="20"/>
        </w:rPr>
        <w:t>authored presentation.</w:t>
      </w:r>
    </w:p>
    <w:p w14:paraId="36F82592" w14:textId="07A381F1" w:rsidR="006E63D9" w:rsidRPr="00D62B44" w:rsidRDefault="006E63D9" w:rsidP="00481AE8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2012</w:t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="00264E3C"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>Annual Meeting of the Ecological Society of Am</w:t>
      </w:r>
      <w:r w:rsidR="00264E3C" w:rsidRPr="00D62B44">
        <w:rPr>
          <w:rFonts w:ascii="Arial" w:hAnsi="Arial" w:cs="Times New Roman"/>
          <w:sz w:val="20"/>
          <w:szCs w:val="20"/>
        </w:rPr>
        <w:t>erica, Portland, OR</w:t>
      </w:r>
      <w:r w:rsidR="00D300B6" w:rsidRPr="00D62B44">
        <w:rPr>
          <w:rFonts w:ascii="Arial" w:hAnsi="Arial" w:cs="Times New Roman"/>
          <w:sz w:val="20"/>
          <w:szCs w:val="20"/>
        </w:rPr>
        <w:t>.</w:t>
      </w:r>
      <w:r w:rsidR="00264E3C" w:rsidRPr="00D62B44">
        <w:rPr>
          <w:rFonts w:ascii="Arial" w:hAnsi="Arial" w:cs="Times New Roman"/>
          <w:sz w:val="20"/>
          <w:szCs w:val="20"/>
        </w:rPr>
        <w:t xml:space="preserve"> One first-authored</w:t>
      </w:r>
      <w:r w:rsidR="00836693" w:rsidRPr="00D62B44">
        <w:rPr>
          <w:rFonts w:ascii="Arial" w:hAnsi="Arial" w:cs="Times New Roman"/>
          <w:sz w:val="20"/>
          <w:szCs w:val="20"/>
        </w:rPr>
        <w:t xml:space="preserve"> </w:t>
      </w:r>
      <w:r w:rsidR="00481AE8" w:rsidRPr="00D62B44">
        <w:rPr>
          <w:rFonts w:ascii="Arial" w:hAnsi="Arial" w:cs="Times New Roman"/>
          <w:sz w:val="20"/>
          <w:szCs w:val="20"/>
        </w:rPr>
        <w:t>presentation.</w:t>
      </w:r>
    </w:p>
    <w:p w14:paraId="0D22645E" w14:textId="79C590B1" w:rsidR="00264E3C" w:rsidRPr="00D62B44" w:rsidRDefault="00C201EA" w:rsidP="00481AE8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2012</w:t>
      </w:r>
      <w:r w:rsidR="006E63D9" w:rsidRPr="00D62B44">
        <w:rPr>
          <w:rFonts w:ascii="Arial" w:hAnsi="Arial" w:cs="Times New Roman"/>
          <w:sz w:val="20"/>
          <w:szCs w:val="20"/>
        </w:rPr>
        <w:tab/>
      </w:r>
      <w:r w:rsidR="006E63D9" w:rsidRPr="00D62B44">
        <w:rPr>
          <w:rFonts w:ascii="Arial" w:hAnsi="Arial" w:cs="Times New Roman"/>
          <w:sz w:val="20"/>
          <w:szCs w:val="20"/>
        </w:rPr>
        <w:tab/>
      </w:r>
      <w:r w:rsidR="006E63D9" w:rsidRPr="00D62B44">
        <w:rPr>
          <w:rFonts w:ascii="Arial" w:hAnsi="Arial" w:cs="Times New Roman"/>
          <w:sz w:val="20"/>
          <w:szCs w:val="20"/>
        </w:rPr>
        <w:tab/>
      </w:r>
      <w:r w:rsidR="006E63D9" w:rsidRPr="00D62B44">
        <w:rPr>
          <w:rFonts w:ascii="Arial" w:hAnsi="Arial" w:cs="Times New Roman"/>
          <w:sz w:val="20"/>
          <w:szCs w:val="20"/>
        </w:rPr>
        <w:tab/>
      </w:r>
      <w:r w:rsidR="00264E3C" w:rsidRPr="00D62B44">
        <w:rPr>
          <w:rFonts w:ascii="Arial" w:hAnsi="Arial" w:cs="Times New Roman"/>
          <w:sz w:val="20"/>
          <w:szCs w:val="20"/>
        </w:rPr>
        <w:t>North American Ornithological Conference, Vancouver, Canada</w:t>
      </w:r>
      <w:r w:rsidR="00D300B6" w:rsidRPr="00D62B44">
        <w:rPr>
          <w:rFonts w:ascii="Arial" w:hAnsi="Arial" w:cs="Times New Roman"/>
          <w:sz w:val="20"/>
          <w:szCs w:val="20"/>
        </w:rPr>
        <w:t>.</w:t>
      </w:r>
      <w:r w:rsidR="00264E3C" w:rsidRPr="00D62B44">
        <w:rPr>
          <w:rFonts w:ascii="Arial" w:hAnsi="Arial" w:cs="Times New Roman"/>
          <w:sz w:val="20"/>
          <w:szCs w:val="20"/>
        </w:rPr>
        <w:t xml:space="preserve"> One co-authored presentation.</w:t>
      </w:r>
    </w:p>
    <w:p w14:paraId="5F7A6A16" w14:textId="14CA7EFE" w:rsidR="00264E3C" w:rsidRPr="00D62B44" w:rsidRDefault="00264E3C" w:rsidP="00481AE8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2011</w:t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  <w:t>Annual Meeting of the Ecological Society of America, Austin</w:t>
      </w:r>
      <w:r w:rsidR="00836693" w:rsidRPr="00D62B44">
        <w:rPr>
          <w:rFonts w:ascii="Arial" w:hAnsi="Arial" w:cs="Times New Roman"/>
          <w:sz w:val="20"/>
          <w:szCs w:val="20"/>
        </w:rPr>
        <w:t>, TX</w:t>
      </w:r>
      <w:r w:rsidR="00D300B6" w:rsidRPr="00D62B44">
        <w:rPr>
          <w:rFonts w:ascii="Arial" w:hAnsi="Arial" w:cs="Times New Roman"/>
          <w:sz w:val="20"/>
          <w:szCs w:val="20"/>
        </w:rPr>
        <w:t>.</w:t>
      </w:r>
      <w:r w:rsidR="00836693" w:rsidRPr="00D62B44">
        <w:rPr>
          <w:rFonts w:ascii="Arial" w:hAnsi="Arial" w:cs="Times New Roman"/>
          <w:sz w:val="20"/>
          <w:szCs w:val="20"/>
        </w:rPr>
        <w:t xml:space="preserve"> One first-authored </w:t>
      </w:r>
      <w:r w:rsidRPr="00D62B44">
        <w:rPr>
          <w:rFonts w:ascii="Arial" w:hAnsi="Arial" w:cs="Times New Roman"/>
          <w:sz w:val="20"/>
          <w:szCs w:val="20"/>
        </w:rPr>
        <w:t>presentation.</w:t>
      </w:r>
    </w:p>
    <w:p w14:paraId="24638F68" w14:textId="2FAF7919" w:rsidR="00264E3C" w:rsidRPr="00D62B44" w:rsidRDefault="00C201EA" w:rsidP="00481AE8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2011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 w:rsidR="00264E3C" w:rsidRPr="00D62B44">
        <w:rPr>
          <w:rFonts w:ascii="Arial" w:hAnsi="Arial" w:cs="Times New Roman"/>
          <w:sz w:val="20"/>
          <w:szCs w:val="20"/>
        </w:rPr>
        <w:t>Annual Meeting of The Wildlife Society. Waikoloa, HI</w:t>
      </w:r>
      <w:r w:rsidR="00D300B6" w:rsidRPr="00D62B44">
        <w:rPr>
          <w:rFonts w:ascii="Arial" w:hAnsi="Arial" w:cs="Times New Roman"/>
          <w:sz w:val="20"/>
          <w:szCs w:val="20"/>
        </w:rPr>
        <w:t>.</w:t>
      </w:r>
      <w:r w:rsidR="00264E3C" w:rsidRPr="00D62B44">
        <w:rPr>
          <w:rFonts w:ascii="Arial" w:hAnsi="Arial" w:cs="Times New Roman"/>
          <w:sz w:val="20"/>
          <w:szCs w:val="20"/>
        </w:rPr>
        <w:t xml:space="preserve"> One co-authored presentation.</w:t>
      </w:r>
    </w:p>
    <w:p w14:paraId="3E1588FE" w14:textId="11AD742E" w:rsidR="00264E3C" w:rsidRPr="00D62B44" w:rsidRDefault="00264E3C" w:rsidP="00481AE8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2010</w:t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  <w:t>Annual Meeting of the US-International Association of Landsca</w:t>
      </w:r>
      <w:r w:rsidR="00836693" w:rsidRPr="00D62B44">
        <w:rPr>
          <w:rFonts w:ascii="Arial" w:hAnsi="Arial" w:cs="Times New Roman"/>
          <w:sz w:val="20"/>
          <w:szCs w:val="20"/>
        </w:rPr>
        <w:t xml:space="preserve">pe Ecology, Athens GA. One </w:t>
      </w:r>
      <w:r w:rsidR="00481AE8" w:rsidRPr="00D62B44">
        <w:rPr>
          <w:rFonts w:ascii="Arial" w:hAnsi="Arial" w:cs="Times New Roman"/>
          <w:sz w:val="20"/>
          <w:szCs w:val="20"/>
        </w:rPr>
        <w:t>first-</w:t>
      </w:r>
      <w:r w:rsidRPr="00D62B44">
        <w:rPr>
          <w:rFonts w:ascii="Arial" w:hAnsi="Arial" w:cs="Times New Roman"/>
          <w:sz w:val="20"/>
          <w:szCs w:val="20"/>
        </w:rPr>
        <w:t>authored presentation, One co-authored presentation.</w:t>
      </w:r>
    </w:p>
    <w:p w14:paraId="4BAB83F3" w14:textId="2FF3BF56" w:rsidR="00264E3C" w:rsidRPr="00D62B44" w:rsidRDefault="00264E3C" w:rsidP="00481AE8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2009</w:t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  <w:t>Midwest Fish and Wildlife Conference, Springfield, IL. One first-authored presentation.</w:t>
      </w:r>
    </w:p>
    <w:p w14:paraId="51B126A5" w14:textId="0D78AC4F" w:rsidR="00264E3C" w:rsidRPr="00D62B44" w:rsidRDefault="00C201EA" w:rsidP="00481AE8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2009</w:t>
      </w:r>
      <w:r w:rsidR="00264E3C" w:rsidRPr="00D62B44">
        <w:rPr>
          <w:rFonts w:ascii="Arial" w:hAnsi="Arial" w:cs="Times New Roman"/>
          <w:sz w:val="20"/>
          <w:szCs w:val="20"/>
        </w:rPr>
        <w:tab/>
      </w:r>
      <w:r w:rsidR="00264E3C" w:rsidRPr="00D62B44">
        <w:rPr>
          <w:rFonts w:ascii="Arial" w:hAnsi="Arial" w:cs="Times New Roman"/>
          <w:sz w:val="20"/>
          <w:szCs w:val="20"/>
        </w:rPr>
        <w:tab/>
      </w:r>
      <w:r w:rsidR="00264E3C" w:rsidRPr="00D62B44">
        <w:rPr>
          <w:rFonts w:ascii="Arial" w:hAnsi="Arial" w:cs="Times New Roman"/>
          <w:sz w:val="20"/>
          <w:szCs w:val="20"/>
        </w:rPr>
        <w:tab/>
      </w:r>
      <w:r w:rsidR="00264E3C" w:rsidRPr="00D62B44">
        <w:rPr>
          <w:rFonts w:ascii="Arial" w:hAnsi="Arial" w:cs="Times New Roman"/>
          <w:sz w:val="20"/>
          <w:szCs w:val="20"/>
        </w:rPr>
        <w:tab/>
        <w:t xml:space="preserve">Annual Meeting of the US-International Association of Landscape </w:t>
      </w:r>
      <w:r w:rsidR="00836693" w:rsidRPr="00D62B44">
        <w:rPr>
          <w:rFonts w:ascii="Arial" w:hAnsi="Arial" w:cs="Times New Roman"/>
          <w:sz w:val="20"/>
          <w:szCs w:val="20"/>
        </w:rPr>
        <w:t xml:space="preserve">Ecology, Snowbird, UT. One </w:t>
      </w:r>
      <w:r w:rsidR="00481AE8" w:rsidRPr="00D62B44">
        <w:rPr>
          <w:rFonts w:ascii="Arial" w:hAnsi="Arial" w:cs="Times New Roman"/>
          <w:sz w:val="20"/>
          <w:szCs w:val="20"/>
        </w:rPr>
        <w:t>first-</w:t>
      </w:r>
      <w:r w:rsidR="00264E3C" w:rsidRPr="00D62B44">
        <w:rPr>
          <w:rFonts w:ascii="Arial" w:hAnsi="Arial" w:cs="Times New Roman"/>
          <w:sz w:val="20"/>
          <w:szCs w:val="20"/>
        </w:rPr>
        <w:t>authored presentation.</w:t>
      </w:r>
    </w:p>
    <w:p w14:paraId="4E0D6AE4" w14:textId="3DA56863" w:rsidR="000354B2" w:rsidRPr="00D62B44" w:rsidRDefault="000354B2" w:rsidP="00481AE8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2008</w:t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  <w:t>Midwest Fish and Wildlife Conference, Columbus, OH. One first-authored presentation.</w:t>
      </w:r>
    </w:p>
    <w:p w14:paraId="2B6DD669" w14:textId="72BD0B6F" w:rsidR="000354B2" w:rsidRPr="00D62B44" w:rsidRDefault="00C201EA" w:rsidP="00481AE8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2008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 w:rsidR="000354B2" w:rsidRPr="00D62B44">
        <w:rPr>
          <w:rFonts w:ascii="Arial" w:hAnsi="Arial" w:cs="Times New Roman"/>
          <w:sz w:val="20"/>
          <w:szCs w:val="20"/>
        </w:rPr>
        <w:t>Annual Meeting of the Illinois State Academy of Science, Champai</w:t>
      </w:r>
      <w:r w:rsidR="00836693" w:rsidRPr="00D62B44">
        <w:rPr>
          <w:rFonts w:ascii="Arial" w:hAnsi="Arial" w:cs="Times New Roman"/>
          <w:sz w:val="20"/>
          <w:szCs w:val="20"/>
        </w:rPr>
        <w:t>g</w:t>
      </w:r>
      <w:r w:rsidR="00481AE8" w:rsidRPr="00D62B44">
        <w:rPr>
          <w:rFonts w:ascii="Arial" w:hAnsi="Arial" w:cs="Times New Roman"/>
          <w:sz w:val="20"/>
          <w:szCs w:val="20"/>
        </w:rPr>
        <w:t>n, IL. One first-authored-</w:t>
      </w:r>
      <w:r w:rsidR="000354B2" w:rsidRPr="00D62B44">
        <w:rPr>
          <w:rFonts w:ascii="Arial" w:hAnsi="Arial" w:cs="Times New Roman"/>
          <w:sz w:val="20"/>
          <w:szCs w:val="20"/>
        </w:rPr>
        <w:t>presentation.</w:t>
      </w:r>
    </w:p>
    <w:p w14:paraId="0DA2666D" w14:textId="69E9B2DE" w:rsidR="000354B2" w:rsidRPr="00D62B44" w:rsidRDefault="00C201EA" w:rsidP="00481AE8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2008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 w:rsidR="000354B2" w:rsidRPr="00D62B44">
        <w:rPr>
          <w:rFonts w:ascii="Arial" w:hAnsi="Arial" w:cs="Times New Roman"/>
          <w:sz w:val="20"/>
          <w:szCs w:val="20"/>
        </w:rPr>
        <w:t>Annual Meeting of the Hubbard Brook Cooperators, West Thornton, NH. One co-authored</w:t>
      </w:r>
      <w:r w:rsidR="00836693" w:rsidRPr="00D62B44">
        <w:rPr>
          <w:rFonts w:ascii="Arial" w:hAnsi="Arial" w:cs="Times New Roman"/>
          <w:sz w:val="20"/>
          <w:szCs w:val="20"/>
        </w:rPr>
        <w:t xml:space="preserve"> </w:t>
      </w:r>
      <w:r w:rsidR="000354B2" w:rsidRPr="00D62B44">
        <w:rPr>
          <w:rFonts w:ascii="Arial" w:hAnsi="Arial" w:cs="Times New Roman"/>
          <w:sz w:val="20"/>
          <w:szCs w:val="20"/>
        </w:rPr>
        <w:t>presentation.</w:t>
      </w:r>
    </w:p>
    <w:p w14:paraId="5D42D766" w14:textId="61B24B9E" w:rsidR="000354B2" w:rsidRPr="00D62B44" w:rsidRDefault="00C201EA" w:rsidP="00481AE8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2008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 w:rsidR="000354B2" w:rsidRPr="00D62B44">
        <w:rPr>
          <w:rFonts w:ascii="Arial" w:hAnsi="Arial" w:cs="Times New Roman"/>
          <w:sz w:val="20"/>
          <w:szCs w:val="20"/>
        </w:rPr>
        <w:t>Annual Meeting of the Ecological Society of America, Milwau</w:t>
      </w:r>
      <w:r w:rsidR="00836693" w:rsidRPr="00D62B44">
        <w:rPr>
          <w:rFonts w:ascii="Arial" w:hAnsi="Arial" w:cs="Times New Roman"/>
          <w:sz w:val="20"/>
          <w:szCs w:val="20"/>
        </w:rPr>
        <w:t>kee, WI</w:t>
      </w:r>
      <w:r w:rsidR="00D300B6" w:rsidRPr="00D62B44">
        <w:rPr>
          <w:rFonts w:ascii="Arial" w:hAnsi="Arial" w:cs="Times New Roman"/>
          <w:sz w:val="20"/>
          <w:szCs w:val="20"/>
        </w:rPr>
        <w:t>.</w:t>
      </w:r>
      <w:r w:rsidR="00836693" w:rsidRPr="00D62B44">
        <w:rPr>
          <w:rFonts w:ascii="Arial" w:hAnsi="Arial" w:cs="Times New Roman"/>
          <w:sz w:val="20"/>
          <w:szCs w:val="20"/>
        </w:rPr>
        <w:t xml:space="preserve"> One co-authored </w:t>
      </w:r>
      <w:r w:rsidR="000354B2" w:rsidRPr="00D62B44">
        <w:rPr>
          <w:rFonts w:ascii="Arial" w:hAnsi="Arial" w:cs="Times New Roman"/>
          <w:sz w:val="20"/>
          <w:szCs w:val="20"/>
        </w:rPr>
        <w:t>presentation.</w:t>
      </w:r>
    </w:p>
    <w:p w14:paraId="69A41041" w14:textId="52E6EA90" w:rsidR="000354B2" w:rsidRPr="00D62B44" w:rsidRDefault="000354B2" w:rsidP="00481AE8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2007</w:t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  <w:t>Midwest Fish and Wildlife Conference, Madison, WI. One first-authored presentation.</w:t>
      </w:r>
    </w:p>
    <w:p w14:paraId="51A88F69" w14:textId="49FD176E" w:rsidR="000354B2" w:rsidRPr="00D62B44" w:rsidRDefault="00C201EA" w:rsidP="00481AE8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lastRenderedPageBreak/>
        <w:t>2007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 w:rsidR="000354B2" w:rsidRPr="00D62B44">
        <w:rPr>
          <w:rFonts w:ascii="Arial" w:hAnsi="Arial" w:cs="Times New Roman"/>
          <w:sz w:val="20"/>
          <w:szCs w:val="20"/>
        </w:rPr>
        <w:t>Congress of the International Association of Theoretical and Ap</w:t>
      </w:r>
      <w:r w:rsidR="00836693" w:rsidRPr="00D62B44">
        <w:rPr>
          <w:rFonts w:ascii="Arial" w:hAnsi="Arial" w:cs="Times New Roman"/>
          <w:sz w:val="20"/>
          <w:szCs w:val="20"/>
        </w:rPr>
        <w:t xml:space="preserve">plied Limnology, Montreal, </w:t>
      </w:r>
      <w:r w:rsidR="00481AE8" w:rsidRPr="00D62B44">
        <w:rPr>
          <w:rFonts w:ascii="Arial" w:hAnsi="Arial" w:cs="Times New Roman"/>
          <w:sz w:val="20"/>
          <w:szCs w:val="20"/>
        </w:rPr>
        <w:t xml:space="preserve">Canada. One </w:t>
      </w:r>
      <w:r w:rsidR="000354B2" w:rsidRPr="00D62B44">
        <w:rPr>
          <w:rFonts w:ascii="Arial" w:hAnsi="Arial" w:cs="Times New Roman"/>
          <w:sz w:val="20"/>
          <w:szCs w:val="20"/>
        </w:rPr>
        <w:t>first-authored presentation.</w:t>
      </w:r>
    </w:p>
    <w:p w14:paraId="1CBE819A" w14:textId="2FDE5688" w:rsidR="000354B2" w:rsidRPr="00D62B44" w:rsidRDefault="00C201EA" w:rsidP="00481AE8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2007</w:t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ab/>
      </w:r>
      <w:r w:rsidR="000354B2" w:rsidRPr="00D62B44">
        <w:rPr>
          <w:rFonts w:ascii="Arial" w:hAnsi="Arial" w:cs="Times New Roman"/>
          <w:sz w:val="20"/>
          <w:szCs w:val="20"/>
        </w:rPr>
        <w:t>Conference on the Biology of Plethodontid Salamanders. San Cristó</w:t>
      </w:r>
      <w:r w:rsidR="00836693" w:rsidRPr="00D62B44">
        <w:rPr>
          <w:rFonts w:ascii="Arial" w:hAnsi="Arial" w:cs="Times New Roman"/>
          <w:sz w:val="20"/>
          <w:szCs w:val="20"/>
        </w:rPr>
        <w:t xml:space="preserve">bal de las Casas, Chiapas, </w:t>
      </w:r>
      <w:r w:rsidR="00481AE8" w:rsidRPr="00D62B44">
        <w:rPr>
          <w:rFonts w:ascii="Arial" w:hAnsi="Arial" w:cs="Times New Roman"/>
          <w:sz w:val="20"/>
          <w:szCs w:val="20"/>
        </w:rPr>
        <w:t xml:space="preserve">Mexico. </w:t>
      </w:r>
      <w:r w:rsidR="000354B2" w:rsidRPr="00D62B44">
        <w:rPr>
          <w:rFonts w:ascii="Arial" w:hAnsi="Arial" w:cs="Times New Roman"/>
          <w:sz w:val="20"/>
          <w:szCs w:val="20"/>
        </w:rPr>
        <w:t>One co-authored presentation.</w:t>
      </w:r>
    </w:p>
    <w:p w14:paraId="2F77A5E1" w14:textId="0B40D55C" w:rsidR="000354B2" w:rsidRPr="00D62B44" w:rsidRDefault="000354B2" w:rsidP="00481AE8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2006</w:t>
      </w:r>
      <w:r w:rsidRPr="00D62B44">
        <w:rPr>
          <w:rFonts w:ascii="Arial" w:hAnsi="Arial" w:cs="Times New Roman"/>
          <w:b/>
          <w:sz w:val="20"/>
          <w:szCs w:val="20"/>
        </w:rPr>
        <w:tab/>
      </w:r>
      <w:r w:rsidRPr="00D62B44">
        <w:rPr>
          <w:rFonts w:ascii="Arial" w:hAnsi="Arial" w:cs="Times New Roman"/>
          <w:b/>
          <w:sz w:val="20"/>
          <w:szCs w:val="20"/>
        </w:rPr>
        <w:tab/>
      </w:r>
      <w:r w:rsidRPr="00D62B44">
        <w:rPr>
          <w:rFonts w:ascii="Arial" w:hAnsi="Arial" w:cs="Times New Roman"/>
          <w:b/>
          <w:sz w:val="20"/>
          <w:szCs w:val="20"/>
        </w:rPr>
        <w:tab/>
      </w:r>
      <w:r w:rsidRPr="00D62B44">
        <w:rPr>
          <w:rFonts w:ascii="Arial" w:hAnsi="Arial" w:cs="Times New Roman"/>
          <w:b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>American Society of Limnology and Oceanography, Victoria</w:t>
      </w:r>
      <w:r w:rsidR="00836693" w:rsidRPr="00D62B44">
        <w:rPr>
          <w:rFonts w:ascii="Arial" w:hAnsi="Arial" w:cs="Times New Roman"/>
          <w:sz w:val="20"/>
          <w:szCs w:val="20"/>
        </w:rPr>
        <w:t xml:space="preserve">, Canada. One co-authored </w:t>
      </w:r>
      <w:r w:rsidRPr="00D62B44">
        <w:rPr>
          <w:rFonts w:ascii="Arial" w:hAnsi="Arial" w:cs="Times New Roman"/>
          <w:sz w:val="20"/>
          <w:szCs w:val="20"/>
        </w:rPr>
        <w:t>presentation.</w:t>
      </w:r>
    </w:p>
    <w:p w14:paraId="64ED09EF" w14:textId="006A11B7" w:rsidR="000354B2" w:rsidRPr="00D62B44" w:rsidRDefault="000354B2" w:rsidP="00481AE8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2005</w:t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  <w:t>Annual Meeting of the Illinois State Academy of Science, Galesbu</w:t>
      </w:r>
      <w:r w:rsidR="00836693" w:rsidRPr="00D62B44">
        <w:rPr>
          <w:rFonts w:ascii="Arial" w:hAnsi="Arial" w:cs="Times New Roman"/>
          <w:sz w:val="20"/>
          <w:szCs w:val="20"/>
        </w:rPr>
        <w:t xml:space="preserve">rg, IL. One first-authored </w:t>
      </w:r>
      <w:r w:rsidRPr="00D62B44">
        <w:rPr>
          <w:rFonts w:ascii="Arial" w:hAnsi="Arial" w:cs="Times New Roman"/>
          <w:sz w:val="20"/>
          <w:szCs w:val="20"/>
        </w:rPr>
        <w:t>presentation.</w:t>
      </w:r>
    </w:p>
    <w:p w14:paraId="7B9A14CC" w14:textId="3BA981E8" w:rsidR="000354B2" w:rsidRPr="00D62B44" w:rsidRDefault="000354B2" w:rsidP="00481AE8">
      <w:pPr>
        <w:tabs>
          <w:tab w:val="left" w:pos="360"/>
          <w:tab w:val="left" w:pos="720"/>
          <w:tab w:val="left" w:pos="1080"/>
          <w:tab w:val="left" w:pos="1260"/>
          <w:tab w:val="left" w:pos="1440"/>
        </w:tabs>
        <w:ind w:left="1440" w:hanging="1440"/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2004</w:t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  <w:t>Annual Meeting of the Illinois State Academy of Science, Charles</w:t>
      </w:r>
      <w:r w:rsidR="00836693" w:rsidRPr="00D62B44">
        <w:rPr>
          <w:rFonts w:ascii="Arial" w:hAnsi="Arial" w:cs="Times New Roman"/>
          <w:sz w:val="20"/>
          <w:szCs w:val="20"/>
        </w:rPr>
        <w:t xml:space="preserve">ton, IL. One first-authored </w:t>
      </w:r>
      <w:r w:rsidRPr="00D62B44">
        <w:rPr>
          <w:rFonts w:ascii="Arial" w:hAnsi="Arial" w:cs="Times New Roman"/>
          <w:sz w:val="20"/>
          <w:szCs w:val="20"/>
        </w:rPr>
        <w:t>presentation.</w:t>
      </w:r>
    </w:p>
    <w:p w14:paraId="1398B489" w14:textId="6452B3EC" w:rsidR="00E134A3" w:rsidRDefault="000354B2" w:rsidP="00E134A3">
      <w:pPr>
        <w:tabs>
          <w:tab w:val="left" w:pos="180"/>
          <w:tab w:val="left" w:pos="360"/>
          <w:tab w:val="left" w:pos="1620"/>
          <w:tab w:val="left" w:pos="1800"/>
          <w:tab w:val="left" w:pos="1980"/>
        </w:tabs>
        <w:spacing w:before="120"/>
        <w:rPr>
          <w:rFonts w:ascii="Arial" w:hAnsi="Arial" w:cs="Times New Roman"/>
          <w:i/>
          <w:sz w:val="20"/>
          <w:szCs w:val="20"/>
        </w:rPr>
      </w:pPr>
      <w:r w:rsidRPr="00F2414B">
        <w:rPr>
          <w:rFonts w:ascii="Arial" w:hAnsi="Arial" w:cs="Times New Roman"/>
          <w:i/>
          <w:sz w:val="20"/>
          <w:szCs w:val="20"/>
        </w:rPr>
        <w:t>Guest lectures and</w:t>
      </w:r>
      <w:r w:rsidR="007B3543" w:rsidRPr="00F2414B">
        <w:rPr>
          <w:rFonts w:ascii="Arial" w:hAnsi="Arial" w:cs="Times New Roman"/>
          <w:i/>
          <w:sz w:val="20"/>
          <w:szCs w:val="20"/>
        </w:rPr>
        <w:t xml:space="preserve"> other</w:t>
      </w:r>
      <w:r w:rsidRPr="00F2414B">
        <w:rPr>
          <w:rFonts w:ascii="Arial" w:hAnsi="Arial" w:cs="Times New Roman"/>
          <w:i/>
          <w:sz w:val="20"/>
          <w:szCs w:val="20"/>
        </w:rPr>
        <w:t xml:space="preserve"> presentations:</w:t>
      </w:r>
    </w:p>
    <w:p w14:paraId="5DB09CA2" w14:textId="51E29C5E" w:rsidR="00B51F51" w:rsidRPr="00B51F51" w:rsidRDefault="00B51F51" w:rsidP="00717234">
      <w:pPr>
        <w:tabs>
          <w:tab w:val="left" w:pos="180"/>
          <w:tab w:val="left" w:pos="36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2016</w:t>
      </w:r>
      <w:r>
        <w:rPr>
          <w:rFonts w:ascii="Arial" w:hAnsi="Arial" w:cs="Times New Roman"/>
          <w:sz w:val="20"/>
          <w:szCs w:val="20"/>
        </w:rPr>
        <w:tab/>
        <w:t>Guest Lecture in Intro to Environmental Studies: Climate Change, Hobart and William Smith Colleges</w:t>
      </w:r>
    </w:p>
    <w:p w14:paraId="23224619" w14:textId="6452B3EC" w:rsidR="000354B2" w:rsidRPr="00D62B44" w:rsidRDefault="000354B2" w:rsidP="000354B2">
      <w:pPr>
        <w:tabs>
          <w:tab w:val="left" w:pos="180"/>
          <w:tab w:val="left" w:pos="36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2013</w:t>
      </w:r>
      <w:r w:rsidRPr="00D62B44">
        <w:rPr>
          <w:rFonts w:ascii="Arial" w:hAnsi="Arial" w:cs="Times New Roman"/>
          <w:sz w:val="20"/>
          <w:szCs w:val="20"/>
        </w:rPr>
        <w:tab/>
        <w:t>Guest Lecture in Aquatic Biology, Ho</w:t>
      </w:r>
      <w:r w:rsidR="007062A6" w:rsidRPr="00D62B44">
        <w:rPr>
          <w:rFonts w:ascii="Arial" w:hAnsi="Arial" w:cs="Times New Roman"/>
          <w:sz w:val="20"/>
          <w:szCs w:val="20"/>
        </w:rPr>
        <w:t>bart and William Smith Colleges</w:t>
      </w:r>
    </w:p>
    <w:p w14:paraId="5A9C921A" w14:textId="7C37C207" w:rsidR="000354B2" w:rsidRPr="00D62B44" w:rsidRDefault="009D189B" w:rsidP="000354B2">
      <w:pPr>
        <w:tabs>
          <w:tab w:val="left" w:pos="180"/>
          <w:tab w:val="left" w:pos="36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2012</w:t>
      </w:r>
      <w:r w:rsidR="00E134A3">
        <w:rPr>
          <w:rFonts w:ascii="Arial" w:hAnsi="Arial" w:cs="Times New Roman"/>
          <w:sz w:val="20"/>
          <w:szCs w:val="20"/>
        </w:rPr>
        <w:t>, 2015</w:t>
      </w:r>
      <w:r w:rsidRPr="00D62B44">
        <w:rPr>
          <w:rFonts w:ascii="Arial" w:hAnsi="Arial" w:cs="Times New Roman"/>
          <w:sz w:val="20"/>
          <w:szCs w:val="20"/>
        </w:rPr>
        <w:tab/>
        <w:t>Faculty lunch speaker, Hobart and William Smith Colleges</w:t>
      </w:r>
    </w:p>
    <w:p w14:paraId="74E7FDB4" w14:textId="3CAAE863" w:rsidR="000354B2" w:rsidRPr="00D62B44" w:rsidRDefault="000354B2" w:rsidP="000354B2">
      <w:pPr>
        <w:tabs>
          <w:tab w:val="left" w:pos="180"/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2012</w:t>
      </w:r>
      <w:r w:rsidRPr="00D62B44">
        <w:rPr>
          <w:rFonts w:ascii="Arial" w:hAnsi="Arial" w:cs="Times New Roman"/>
          <w:sz w:val="20"/>
          <w:szCs w:val="20"/>
        </w:rPr>
        <w:tab/>
        <w:t>Guest Lecture in Biological</w:t>
      </w:r>
      <w:r w:rsidR="007062A6" w:rsidRPr="00D62B44">
        <w:rPr>
          <w:rFonts w:ascii="Arial" w:hAnsi="Arial" w:cs="Times New Roman"/>
          <w:sz w:val="20"/>
          <w:szCs w:val="20"/>
        </w:rPr>
        <w:t xml:space="preserve"> Diversity, Earlham College, IN</w:t>
      </w:r>
    </w:p>
    <w:p w14:paraId="375D57B2" w14:textId="7513D902" w:rsidR="000354B2" w:rsidRPr="00D62B44" w:rsidRDefault="000354B2" w:rsidP="000354B2">
      <w:pPr>
        <w:tabs>
          <w:tab w:val="left" w:pos="180"/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2008-2012</w:t>
      </w:r>
      <w:r w:rsidRPr="00D62B44">
        <w:rPr>
          <w:rFonts w:ascii="Arial" w:hAnsi="Arial" w:cs="Times New Roman"/>
          <w:sz w:val="20"/>
          <w:szCs w:val="20"/>
        </w:rPr>
        <w:tab/>
        <w:t>Guest Lecture in Wildlife Population Ecology, University of Illinois</w:t>
      </w:r>
    </w:p>
    <w:p w14:paraId="1F09EFE1" w14:textId="383D8528" w:rsidR="000354B2" w:rsidRPr="00D62B44" w:rsidRDefault="000354B2" w:rsidP="000354B2">
      <w:pPr>
        <w:tabs>
          <w:tab w:val="left" w:pos="180"/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2007, 2011</w:t>
      </w:r>
      <w:r w:rsidRPr="00D62B44">
        <w:rPr>
          <w:rFonts w:ascii="Arial" w:hAnsi="Arial" w:cs="Times New Roman"/>
          <w:sz w:val="20"/>
          <w:szCs w:val="20"/>
        </w:rPr>
        <w:tab/>
        <w:t>Guest Field Instructor for Wildlife Field Techniques, University of Illinois</w:t>
      </w:r>
    </w:p>
    <w:p w14:paraId="5B44507F" w14:textId="09CFE6B7" w:rsidR="000354B2" w:rsidRPr="00D62B44" w:rsidRDefault="000354B2" w:rsidP="000354B2">
      <w:pPr>
        <w:tabs>
          <w:tab w:val="left" w:pos="180"/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2011</w:t>
      </w:r>
      <w:r w:rsidRPr="00D62B44">
        <w:rPr>
          <w:rFonts w:ascii="Arial" w:hAnsi="Arial" w:cs="Times New Roman"/>
          <w:sz w:val="20"/>
          <w:szCs w:val="20"/>
        </w:rPr>
        <w:tab/>
        <w:t>Guest Field Instructor for Research in Field Biology, Augustana College, IL</w:t>
      </w:r>
    </w:p>
    <w:p w14:paraId="797DEE60" w14:textId="076AE3D0" w:rsidR="000354B2" w:rsidRPr="00D62B44" w:rsidRDefault="000354B2" w:rsidP="000354B2">
      <w:pPr>
        <w:tabs>
          <w:tab w:val="left" w:pos="180"/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2011</w:t>
      </w:r>
      <w:r w:rsidRPr="00D62B44">
        <w:rPr>
          <w:rFonts w:ascii="Arial" w:hAnsi="Arial" w:cs="Times New Roman"/>
          <w:sz w:val="20"/>
          <w:szCs w:val="20"/>
        </w:rPr>
        <w:tab/>
        <w:t>Guest Lecture in Environmental Biology, University of Illinois</w:t>
      </w:r>
    </w:p>
    <w:p w14:paraId="6F2EDC26" w14:textId="126C342D" w:rsidR="000354B2" w:rsidRPr="00D62B44" w:rsidRDefault="000354B2" w:rsidP="000354B2">
      <w:pPr>
        <w:tabs>
          <w:tab w:val="left" w:pos="180"/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2009</w:t>
      </w:r>
      <w:r w:rsidRPr="00D62B44">
        <w:rPr>
          <w:rFonts w:ascii="Arial" w:hAnsi="Arial" w:cs="Times New Roman"/>
          <w:sz w:val="20"/>
          <w:szCs w:val="20"/>
        </w:rPr>
        <w:tab/>
        <w:t xml:space="preserve">Guest Lecture in Honors Ecology and Evolution, University of Illinois </w:t>
      </w:r>
    </w:p>
    <w:p w14:paraId="7E66D13F" w14:textId="5B54E3B7" w:rsidR="000354B2" w:rsidRPr="00D62B44" w:rsidRDefault="000354B2" w:rsidP="000354B2">
      <w:pPr>
        <w:tabs>
          <w:tab w:val="left" w:pos="180"/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2009</w:t>
      </w:r>
      <w:r w:rsidRPr="00D62B44">
        <w:rPr>
          <w:rFonts w:ascii="Arial" w:hAnsi="Arial" w:cs="Times New Roman"/>
          <w:sz w:val="20"/>
          <w:szCs w:val="20"/>
        </w:rPr>
        <w:tab/>
        <w:t>Guest Lecture in Conservation Biology, University of Illinois</w:t>
      </w:r>
    </w:p>
    <w:p w14:paraId="49765BEA" w14:textId="33CB8866" w:rsidR="000354B2" w:rsidRPr="00D62B44" w:rsidRDefault="000354B2" w:rsidP="000354B2">
      <w:pPr>
        <w:tabs>
          <w:tab w:val="left" w:pos="180"/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2008</w:t>
      </w:r>
      <w:r w:rsidRPr="00D62B44">
        <w:rPr>
          <w:rFonts w:ascii="Arial" w:hAnsi="Arial" w:cs="Times New Roman"/>
          <w:sz w:val="20"/>
          <w:szCs w:val="20"/>
        </w:rPr>
        <w:tab/>
      </w:r>
      <w:proofErr w:type="spellStart"/>
      <w:r w:rsidRPr="00D62B44">
        <w:rPr>
          <w:rFonts w:ascii="Arial" w:hAnsi="Arial" w:cs="Times New Roman"/>
          <w:sz w:val="20"/>
          <w:szCs w:val="20"/>
        </w:rPr>
        <w:t>EcoLunch</w:t>
      </w:r>
      <w:proofErr w:type="spellEnd"/>
      <w:r w:rsidRPr="00D62B44">
        <w:rPr>
          <w:rFonts w:ascii="Arial" w:hAnsi="Arial" w:cs="Times New Roman"/>
          <w:sz w:val="20"/>
          <w:szCs w:val="20"/>
        </w:rPr>
        <w:t xml:space="preserve"> Speaker, University of Illinois. </w:t>
      </w:r>
    </w:p>
    <w:p w14:paraId="0F7028D9" w14:textId="646E289D" w:rsidR="000354B2" w:rsidRPr="00D62B44" w:rsidRDefault="000354B2" w:rsidP="000354B2">
      <w:pPr>
        <w:tabs>
          <w:tab w:val="left" w:pos="180"/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2008</w:t>
      </w:r>
      <w:r w:rsidRPr="00D62B44">
        <w:rPr>
          <w:rFonts w:ascii="Arial" w:hAnsi="Arial" w:cs="Times New Roman"/>
          <w:sz w:val="20"/>
          <w:szCs w:val="20"/>
        </w:rPr>
        <w:tab/>
        <w:t>Guest Lecture in Genetics, University of Illinois</w:t>
      </w:r>
    </w:p>
    <w:p w14:paraId="76929B2D" w14:textId="244AC5AA" w:rsidR="000354B2" w:rsidRPr="00D62B44" w:rsidRDefault="000354B2" w:rsidP="000354B2">
      <w:pPr>
        <w:tabs>
          <w:tab w:val="left" w:pos="180"/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ind w:left="1620" w:hanging="1620"/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2008</w:t>
      </w:r>
      <w:r w:rsidRPr="00D62B44">
        <w:rPr>
          <w:rFonts w:ascii="Arial" w:hAnsi="Arial" w:cs="Times New Roman"/>
          <w:sz w:val="20"/>
          <w:szCs w:val="20"/>
        </w:rPr>
        <w:tab/>
        <w:t>Guest Lecture in Neotropical Herpetology, Organiz</w:t>
      </w:r>
      <w:r w:rsidR="003B1BC9" w:rsidRPr="00D62B44">
        <w:rPr>
          <w:rFonts w:ascii="Arial" w:hAnsi="Arial" w:cs="Times New Roman"/>
          <w:sz w:val="20"/>
          <w:szCs w:val="20"/>
        </w:rPr>
        <w:t>ation for Tropical Studies</w:t>
      </w:r>
      <w:r w:rsidRPr="00D62B44">
        <w:rPr>
          <w:rFonts w:ascii="Arial" w:hAnsi="Arial" w:cs="Times New Roman"/>
          <w:sz w:val="20"/>
          <w:szCs w:val="20"/>
        </w:rPr>
        <w:t>, Costa Rica.</w:t>
      </w:r>
    </w:p>
    <w:p w14:paraId="5A3AA9E6" w14:textId="643818F5" w:rsidR="000354B2" w:rsidRPr="00D62B44" w:rsidRDefault="000354B2" w:rsidP="000354B2">
      <w:pPr>
        <w:tabs>
          <w:tab w:val="left" w:pos="180"/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2008</w:t>
      </w:r>
      <w:r w:rsidRPr="00D62B44">
        <w:rPr>
          <w:rFonts w:ascii="Arial" w:hAnsi="Arial" w:cs="Times New Roman"/>
          <w:sz w:val="20"/>
          <w:szCs w:val="20"/>
        </w:rPr>
        <w:tab/>
        <w:t>Guest Lecture in Herpetology, University of Illinois</w:t>
      </w:r>
    </w:p>
    <w:p w14:paraId="41C0F45C" w14:textId="433E2396" w:rsidR="000354B2" w:rsidRPr="00D62B44" w:rsidRDefault="000354B2" w:rsidP="000354B2">
      <w:pPr>
        <w:tabs>
          <w:tab w:val="left" w:pos="180"/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2007</w:t>
      </w:r>
      <w:r w:rsidRPr="00D62B44">
        <w:rPr>
          <w:rFonts w:ascii="Arial" w:hAnsi="Arial" w:cs="Times New Roman"/>
          <w:sz w:val="20"/>
          <w:szCs w:val="20"/>
        </w:rPr>
        <w:tab/>
        <w:t>Guest Lecture in Research in Field Biology, Augustana College, IL</w:t>
      </w:r>
    </w:p>
    <w:p w14:paraId="55E79878" w14:textId="51095E3C" w:rsidR="009E0CA4" w:rsidRPr="00D62B44" w:rsidRDefault="009E0CA4" w:rsidP="000354B2">
      <w:pPr>
        <w:tabs>
          <w:tab w:val="left" w:pos="180"/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2007</w:t>
      </w:r>
      <w:r w:rsidRPr="00D62B44">
        <w:rPr>
          <w:rFonts w:ascii="Arial" w:hAnsi="Arial" w:cs="Times New Roman"/>
          <w:sz w:val="20"/>
          <w:szCs w:val="20"/>
        </w:rPr>
        <w:tab/>
        <w:t>Speaker, Illini Biological Society Research Symposium, University of Illinois</w:t>
      </w:r>
    </w:p>
    <w:p w14:paraId="66B4DF66" w14:textId="6B90750C" w:rsidR="00B7491D" w:rsidRPr="00D62B44" w:rsidRDefault="000354B2" w:rsidP="00836693">
      <w:pPr>
        <w:tabs>
          <w:tab w:val="left" w:pos="180"/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2005</w:t>
      </w:r>
      <w:r w:rsidRPr="00D62B44">
        <w:rPr>
          <w:rFonts w:ascii="Arial" w:hAnsi="Arial" w:cs="Times New Roman"/>
          <w:sz w:val="20"/>
          <w:szCs w:val="20"/>
        </w:rPr>
        <w:tab/>
        <w:t xml:space="preserve">Guest Lecture in Vertebrate Zoology, Augustana College, IL. </w:t>
      </w:r>
    </w:p>
    <w:p w14:paraId="1CF0797C" w14:textId="77777777" w:rsidR="005C5F19" w:rsidRPr="00D62B44" w:rsidRDefault="005C5F19" w:rsidP="00823AAB">
      <w:pPr>
        <w:tabs>
          <w:tab w:val="left" w:pos="180"/>
          <w:tab w:val="left" w:pos="1620"/>
          <w:tab w:val="left" w:pos="1800"/>
          <w:tab w:val="left" w:pos="1980"/>
        </w:tabs>
        <w:rPr>
          <w:rFonts w:ascii="Arial" w:hAnsi="Arial" w:cs="Times New Roman"/>
          <w:b/>
          <w:sz w:val="20"/>
          <w:szCs w:val="20"/>
          <w:u w:val="single"/>
        </w:rPr>
      </w:pPr>
    </w:p>
    <w:p w14:paraId="226960C2" w14:textId="46624E44" w:rsidR="005C5F19" w:rsidRPr="00D62B44" w:rsidRDefault="005C5F19" w:rsidP="005C5F19">
      <w:pPr>
        <w:tabs>
          <w:tab w:val="left" w:pos="180"/>
          <w:tab w:val="left" w:pos="1620"/>
          <w:tab w:val="left" w:pos="1800"/>
          <w:tab w:val="left" w:pos="1980"/>
        </w:tabs>
        <w:spacing w:after="120"/>
        <w:rPr>
          <w:rFonts w:ascii="Arial" w:hAnsi="Arial" w:cs="Times New Roman"/>
          <w:b/>
          <w:sz w:val="20"/>
          <w:szCs w:val="20"/>
          <w:u w:val="single"/>
        </w:rPr>
      </w:pPr>
      <w:r w:rsidRPr="00D62B44">
        <w:rPr>
          <w:rFonts w:ascii="Arial" w:hAnsi="Arial" w:cs="Times New Roman"/>
          <w:b/>
          <w:sz w:val="20"/>
          <w:szCs w:val="20"/>
          <w:u w:val="single"/>
        </w:rPr>
        <w:t>Service</w:t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  <w:r w:rsidRPr="00D62B44">
        <w:rPr>
          <w:rFonts w:ascii="Arial" w:hAnsi="Arial" w:cs="Times New Roman"/>
          <w:b/>
          <w:sz w:val="20"/>
          <w:szCs w:val="20"/>
          <w:u w:val="single"/>
        </w:rPr>
        <w:tab/>
      </w:r>
    </w:p>
    <w:p w14:paraId="10D5AED1" w14:textId="69FC6D98" w:rsidR="008A03CF" w:rsidRDefault="005343B6" w:rsidP="008D3E68">
      <w:pPr>
        <w:tabs>
          <w:tab w:val="left" w:pos="180"/>
          <w:tab w:val="left" w:pos="1620"/>
          <w:tab w:val="left" w:pos="1800"/>
          <w:tab w:val="left" w:pos="1980"/>
        </w:tabs>
        <w:rPr>
          <w:rFonts w:ascii="Arial" w:hAnsi="Arial" w:cs="Times New Roman"/>
          <w:i/>
          <w:sz w:val="20"/>
          <w:szCs w:val="20"/>
        </w:rPr>
      </w:pPr>
      <w:r>
        <w:rPr>
          <w:rFonts w:ascii="Arial" w:hAnsi="Arial" w:cs="Times New Roman"/>
          <w:i/>
          <w:sz w:val="20"/>
          <w:szCs w:val="20"/>
        </w:rPr>
        <w:t>Leadership roles at Hobart &amp; William Smith Colleges, campus level</w:t>
      </w:r>
    </w:p>
    <w:p w14:paraId="48386DDE" w14:textId="77777777" w:rsidR="002315E5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2021</w:t>
      </w:r>
      <w:r w:rsidRPr="00FA1884"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>Field examiner</w:t>
      </w:r>
      <w:r w:rsidRPr="00FA1884">
        <w:rPr>
          <w:rFonts w:ascii="Arial" w:hAnsi="Arial" w:cs="Times New Roman"/>
          <w:sz w:val="20"/>
          <w:szCs w:val="20"/>
        </w:rPr>
        <w:t>, Honors Program (</w:t>
      </w:r>
      <w:r>
        <w:rPr>
          <w:rFonts w:ascii="Arial" w:hAnsi="Arial" w:cs="Times New Roman"/>
          <w:sz w:val="20"/>
          <w:szCs w:val="20"/>
        </w:rPr>
        <w:t>Anna Rider</w:t>
      </w:r>
      <w:r w:rsidRPr="00FA1884">
        <w:rPr>
          <w:rFonts w:ascii="Arial" w:hAnsi="Arial" w:cs="Times New Roman"/>
          <w:sz w:val="20"/>
          <w:szCs w:val="20"/>
        </w:rPr>
        <w:t xml:space="preserve">, </w:t>
      </w:r>
      <w:r>
        <w:rPr>
          <w:rFonts w:ascii="Arial" w:hAnsi="Arial" w:cs="Times New Roman"/>
          <w:sz w:val="20"/>
          <w:szCs w:val="20"/>
        </w:rPr>
        <w:t>Environmental Studies</w:t>
      </w:r>
      <w:r w:rsidRPr="00FA1884">
        <w:rPr>
          <w:rFonts w:ascii="Arial" w:hAnsi="Arial" w:cs="Times New Roman"/>
          <w:sz w:val="20"/>
          <w:szCs w:val="20"/>
        </w:rPr>
        <w:t>)</w:t>
      </w:r>
    </w:p>
    <w:p w14:paraId="37DBCAD2" w14:textId="77777777" w:rsidR="002315E5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2020-present</w:t>
      </w:r>
      <w:r>
        <w:rPr>
          <w:rFonts w:ascii="Arial" w:hAnsi="Arial" w:cs="Times New Roman"/>
          <w:sz w:val="20"/>
          <w:szCs w:val="20"/>
        </w:rPr>
        <w:tab/>
        <w:t>Chair, Institutional Animal Care and Use Committee</w:t>
      </w:r>
    </w:p>
    <w:p w14:paraId="0600A6B8" w14:textId="77777777" w:rsidR="002315E5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2020-present</w:t>
      </w:r>
      <w:r>
        <w:rPr>
          <w:rFonts w:ascii="Arial" w:hAnsi="Arial" w:cs="Times New Roman"/>
          <w:sz w:val="20"/>
          <w:szCs w:val="20"/>
        </w:rPr>
        <w:tab/>
        <w:t>Committee member: HWS Land Use Committee</w:t>
      </w:r>
    </w:p>
    <w:p w14:paraId="62089ECF" w14:textId="77777777" w:rsidR="002315E5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FA1884">
        <w:rPr>
          <w:rFonts w:ascii="Arial" w:hAnsi="Arial" w:cs="Times New Roman"/>
          <w:sz w:val="20"/>
          <w:szCs w:val="20"/>
        </w:rPr>
        <w:t>2014</w:t>
      </w:r>
      <w:r>
        <w:rPr>
          <w:rFonts w:ascii="Arial" w:hAnsi="Arial" w:cs="Times New Roman"/>
          <w:sz w:val="20"/>
          <w:szCs w:val="20"/>
        </w:rPr>
        <w:t>-present</w:t>
      </w:r>
      <w:r w:rsidRPr="00FA1884">
        <w:rPr>
          <w:rFonts w:ascii="Arial" w:hAnsi="Arial" w:cs="Times New Roman"/>
          <w:sz w:val="20"/>
          <w:szCs w:val="20"/>
        </w:rPr>
        <w:tab/>
        <w:t>Instructor, Environmental Studies Summer Youth Institute</w:t>
      </w:r>
    </w:p>
    <w:p w14:paraId="7FC14D5A" w14:textId="77777777" w:rsidR="002315E5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FA1884">
        <w:rPr>
          <w:rFonts w:ascii="Arial" w:hAnsi="Arial" w:cs="Times New Roman"/>
          <w:sz w:val="20"/>
          <w:szCs w:val="20"/>
        </w:rPr>
        <w:t>2014-</w:t>
      </w:r>
      <w:r>
        <w:rPr>
          <w:rFonts w:ascii="Arial" w:hAnsi="Arial" w:cs="Times New Roman"/>
          <w:sz w:val="20"/>
          <w:szCs w:val="20"/>
        </w:rPr>
        <w:t>2021</w:t>
      </w:r>
      <w:r w:rsidRPr="00FA1884">
        <w:rPr>
          <w:rFonts w:ascii="Arial" w:hAnsi="Arial" w:cs="Times New Roman"/>
          <w:sz w:val="20"/>
          <w:szCs w:val="20"/>
        </w:rPr>
        <w:tab/>
        <w:t xml:space="preserve">Chair, Hanley </w:t>
      </w:r>
      <w:r>
        <w:rPr>
          <w:rFonts w:ascii="Arial" w:hAnsi="Arial" w:cs="Times New Roman"/>
          <w:sz w:val="20"/>
          <w:szCs w:val="20"/>
        </w:rPr>
        <w:t>Field Station</w:t>
      </w:r>
      <w:r w:rsidRPr="00FA1884">
        <w:rPr>
          <w:rFonts w:ascii="Arial" w:hAnsi="Arial" w:cs="Times New Roman"/>
          <w:sz w:val="20"/>
          <w:szCs w:val="20"/>
        </w:rPr>
        <w:t xml:space="preserve"> Steering Committee</w:t>
      </w:r>
    </w:p>
    <w:p w14:paraId="35C173F3" w14:textId="77777777" w:rsidR="002315E5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2020</w:t>
      </w:r>
      <w:r>
        <w:rPr>
          <w:rFonts w:ascii="Arial" w:hAnsi="Arial" w:cs="Times New Roman"/>
          <w:sz w:val="20"/>
          <w:szCs w:val="20"/>
        </w:rPr>
        <w:tab/>
        <w:t>Committee member: Tenure and promotion committee (Economics)</w:t>
      </w:r>
    </w:p>
    <w:p w14:paraId="598A0DAA" w14:textId="77777777" w:rsidR="002315E5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FA1884">
        <w:rPr>
          <w:rFonts w:ascii="Arial" w:hAnsi="Arial" w:cs="Times New Roman"/>
          <w:sz w:val="20"/>
          <w:szCs w:val="20"/>
        </w:rPr>
        <w:t>2018-2019</w:t>
      </w:r>
      <w:r w:rsidRPr="00FA1884"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>Chair, Committee on Committees</w:t>
      </w:r>
    </w:p>
    <w:p w14:paraId="203B0B2D" w14:textId="77777777" w:rsidR="002315E5" w:rsidRPr="00FA1884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FA1884">
        <w:rPr>
          <w:rFonts w:ascii="Arial" w:hAnsi="Arial" w:cs="Times New Roman"/>
          <w:sz w:val="20"/>
          <w:szCs w:val="20"/>
        </w:rPr>
        <w:t>2018-2019</w:t>
      </w:r>
      <w:r w:rsidRPr="00FA1884"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 xml:space="preserve">Committee member, </w:t>
      </w:r>
      <w:r w:rsidRPr="00FA1884">
        <w:rPr>
          <w:rFonts w:ascii="Arial" w:hAnsi="Arial" w:cs="Times New Roman"/>
          <w:sz w:val="20"/>
          <w:szCs w:val="20"/>
        </w:rPr>
        <w:t>Data Governance Task Force</w:t>
      </w:r>
    </w:p>
    <w:p w14:paraId="14287DB7" w14:textId="77777777" w:rsidR="002315E5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FA1884">
        <w:rPr>
          <w:rFonts w:ascii="Arial" w:hAnsi="Arial" w:cs="Times New Roman"/>
          <w:sz w:val="20"/>
          <w:szCs w:val="20"/>
        </w:rPr>
        <w:t>2018-2019</w:t>
      </w:r>
      <w:r w:rsidRPr="00FA1884"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 xml:space="preserve">Committee member, </w:t>
      </w:r>
      <w:r w:rsidRPr="00FA1884">
        <w:rPr>
          <w:rFonts w:ascii="Arial" w:hAnsi="Arial" w:cs="Times New Roman"/>
          <w:sz w:val="20"/>
          <w:szCs w:val="20"/>
        </w:rPr>
        <w:t>Executive Committee of the Faculty</w:t>
      </w:r>
    </w:p>
    <w:p w14:paraId="706B8A14" w14:textId="77777777" w:rsidR="002315E5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FA1884">
        <w:rPr>
          <w:rFonts w:ascii="Arial" w:hAnsi="Arial" w:cs="Times New Roman"/>
          <w:sz w:val="20"/>
          <w:szCs w:val="20"/>
        </w:rPr>
        <w:t>2012-</w:t>
      </w:r>
      <w:r>
        <w:rPr>
          <w:rFonts w:ascii="Arial" w:hAnsi="Arial" w:cs="Times New Roman"/>
          <w:sz w:val="20"/>
          <w:szCs w:val="20"/>
        </w:rPr>
        <w:t>2019</w:t>
      </w:r>
      <w:r w:rsidRPr="00FA1884"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>Committee member</w:t>
      </w:r>
      <w:r w:rsidRPr="00FA1884">
        <w:rPr>
          <w:rFonts w:ascii="Arial" w:hAnsi="Arial" w:cs="Times New Roman"/>
          <w:sz w:val="20"/>
          <w:szCs w:val="20"/>
        </w:rPr>
        <w:t xml:space="preserve">, Institutional Animal Care and Use Committee </w:t>
      </w:r>
    </w:p>
    <w:p w14:paraId="689D0EBC" w14:textId="77777777" w:rsidR="002315E5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FA1884">
        <w:rPr>
          <w:rFonts w:ascii="Arial" w:hAnsi="Arial" w:cs="Times New Roman"/>
          <w:sz w:val="20"/>
          <w:szCs w:val="20"/>
        </w:rPr>
        <w:t>2018</w:t>
      </w:r>
      <w:r w:rsidRPr="00FA1884"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 xml:space="preserve">Committee member, Search for </w:t>
      </w:r>
      <w:r w:rsidRPr="00FA1884">
        <w:rPr>
          <w:rFonts w:ascii="Arial" w:hAnsi="Arial" w:cs="Times New Roman"/>
          <w:sz w:val="20"/>
          <w:szCs w:val="20"/>
        </w:rPr>
        <w:t>Vice President for Academic Affairs &amp; Senior Dean of Faculty</w:t>
      </w:r>
      <w:r w:rsidRPr="00FA1884">
        <w:rPr>
          <w:rFonts w:ascii="Arial" w:hAnsi="Arial" w:cs="Times New Roman"/>
          <w:sz w:val="20"/>
          <w:szCs w:val="20"/>
        </w:rPr>
        <w:tab/>
      </w:r>
    </w:p>
    <w:p w14:paraId="6C4B2AAB" w14:textId="77777777" w:rsidR="002315E5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FA1884">
        <w:rPr>
          <w:rFonts w:ascii="Arial" w:hAnsi="Arial" w:cs="Times New Roman"/>
          <w:sz w:val="20"/>
          <w:szCs w:val="20"/>
        </w:rPr>
        <w:t>2016-</w:t>
      </w:r>
      <w:r>
        <w:rPr>
          <w:rFonts w:ascii="Arial" w:hAnsi="Arial" w:cs="Times New Roman"/>
          <w:sz w:val="20"/>
          <w:szCs w:val="20"/>
        </w:rPr>
        <w:t>2018</w:t>
      </w:r>
      <w:r w:rsidRPr="00FA1884"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>Committee m</w:t>
      </w:r>
      <w:r w:rsidRPr="00FA1884">
        <w:rPr>
          <w:rFonts w:ascii="Arial" w:hAnsi="Arial" w:cs="Times New Roman"/>
          <w:sz w:val="20"/>
          <w:szCs w:val="20"/>
        </w:rPr>
        <w:t>ember, Committee on Committees</w:t>
      </w:r>
    </w:p>
    <w:p w14:paraId="1AB0E34D" w14:textId="77777777" w:rsidR="002315E5" w:rsidRPr="009B522B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FA1884">
        <w:rPr>
          <w:rFonts w:ascii="Arial" w:hAnsi="Arial" w:cs="Times New Roman"/>
          <w:sz w:val="20"/>
          <w:szCs w:val="20"/>
        </w:rPr>
        <w:t>2012-2017</w:t>
      </w:r>
      <w:r w:rsidRPr="00FA1884">
        <w:rPr>
          <w:rFonts w:ascii="Arial" w:hAnsi="Arial" w:cs="Times New Roman"/>
          <w:sz w:val="20"/>
          <w:szCs w:val="20"/>
        </w:rPr>
        <w:tab/>
        <w:t>Faculty Fellow, Hobart College Cross Country</w:t>
      </w:r>
    </w:p>
    <w:p w14:paraId="0F0CBA25" w14:textId="77777777" w:rsidR="002315E5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FA1884">
        <w:rPr>
          <w:rFonts w:ascii="Arial" w:hAnsi="Arial" w:cs="Times New Roman"/>
          <w:sz w:val="20"/>
          <w:szCs w:val="20"/>
        </w:rPr>
        <w:t>2017</w:t>
      </w:r>
      <w:r w:rsidRPr="00FA1884"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>Committee member,</w:t>
      </w:r>
      <w:r w:rsidRPr="00FA1884">
        <w:rPr>
          <w:rFonts w:ascii="Arial" w:hAnsi="Arial" w:cs="Times New Roman"/>
          <w:sz w:val="20"/>
          <w:szCs w:val="20"/>
        </w:rPr>
        <w:t xml:space="preserve"> Exploratory subcommittee on a Scholar’s Program</w:t>
      </w:r>
    </w:p>
    <w:p w14:paraId="764DE79E" w14:textId="77777777" w:rsidR="002315E5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FA1884">
        <w:rPr>
          <w:rFonts w:ascii="Arial" w:hAnsi="Arial" w:cs="Times New Roman"/>
          <w:sz w:val="20"/>
          <w:szCs w:val="20"/>
        </w:rPr>
        <w:t>2012-2015</w:t>
      </w:r>
      <w:r w:rsidRPr="00FA1884">
        <w:rPr>
          <w:rFonts w:ascii="Arial" w:hAnsi="Arial" w:cs="Times New Roman"/>
          <w:sz w:val="20"/>
          <w:szCs w:val="20"/>
        </w:rPr>
        <w:tab/>
        <w:t>Committee member, Goldwater Scholarship</w:t>
      </w:r>
    </w:p>
    <w:p w14:paraId="25BB91DC" w14:textId="77777777" w:rsidR="002315E5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FA1884">
        <w:rPr>
          <w:rFonts w:ascii="Arial" w:hAnsi="Arial" w:cs="Times New Roman"/>
          <w:sz w:val="20"/>
          <w:szCs w:val="20"/>
        </w:rPr>
        <w:t>2015</w:t>
      </w:r>
      <w:r w:rsidRPr="00FA1884"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 xml:space="preserve">Committee member, </w:t>
      </w:r>
      <w:r w:rsidRPr="00FA1884">
        <w:rPr>
          <w:rFonts w:ascii="Arial" w:hAnsi="Arial" w:cs="Times New Roman"/>
          <w:sz w:val="20"/>
          <w:szCs w:val="20"/>
        </w:rPr>
        <w:t xml:space="preserve">Grievance Committee </w:t>
      </w:r>
    </w:p>
    <w:p w14:paraId="27D76955" w14:textId="77777777" w:rsidR="002315E5" w:rsidRPr="00FA1884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FA1884">
        <w:rPr>
          <w:rFonts w:ascii="Arial" w:hAnsi="Arial" w:cs="Times New Roman"/>
          <w:sz w:val="20"/>
          <w:szCs w:val="20"/>
        </w:rPr>
        <w:t>2015</w:t>
      </w:r>
      <w:r w:rsidRPr="00FA1884">
        <w:rPr>
          <w:rFonts w:ascii="Arial" w:hAnsi="Arial" w:cs="Times New Roman"/>
          <w:sz w:val="20"/>
          <w:szCs w:val="20"/>
        </w:rPr>
        <w:tab/>
        <w:t xml:space="preserve">Faculty </w:t>
      </w:r>
      <w:r>
        <w:rPr>
          <w:rFonts w:ascii="Arial" w:hAnsi="Arial" w:cs="Times New Roman"/>
          <w:sz w:val="20"/>
          <w:szCs w:val="20"/>
        </w:rPr>
        <w:t>e</w:t>
      </w:r>
      <w:r w:rsidRPr="00FA1884">
        <w:rPr>
          <w:rFonts w:ascii="Arial" w:hAnsi="Arial" w:cs="Times New Roman"/>
          <w:sz w:val="20"/>
          <w:szCs w:val="20"/>
        </w:rPr>
        <w:t>xaminer, Honors Program (Kelly Haley, History)</w:t>
      </w:r>
    </w:p>
    <w:p w14:paraId="0DF0B581" w14:textId="77777777" w:rsidR="002315E5" w:rsidRPr="00FA1884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FA1884">
        <w:rPr>
          <w:rFonts w:ascii="Arial" w:hAnsi="Arial" w:cs="Times New Roman"/>
          <w:sz w:val="20"/>
          <w:szCs w:val="20"/>
        </w:rPr>
        <w:t>2015</w:t>
      </w:r>
      <w:r w:rsidRPr="00FA1884"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>Committee member: Faculty search</w:t>
      </w:r>
      <w:r w:rsidRPr="00FA1884">
        <w:rPr>
          <w:rFonts w:ascii="Arial" w:hAnsi="Arial" w:cs="Times New Roman"/>
          <w:sz w:val="20"/>
          <w:szCs w:val="20"/>
        </w:rPr>
        <w:t xml:space="preserve"> (Economics)</w:t>
      </w:r>
    </w:p>
    <w:p w14:paraId="666FBE3F" w14:textId="77777777" w:rsidR="002315E5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FA1884">
        <w:rPr>
          <w:rFonts w:ascii="Arial" w:hAnsi="Arial" w:cs="Times New Roman"/>
          <w:sz w:val="20"/>
          <w:szCs w:val="20"/>
        </w:rPr>
        <w:t>2015</w:t>
      </w:r>
      <w:r w:rsidRPr="00FA1884"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>Committee member: Faculty search (Mathematics)</w:t>
      </w:r>
    </w:p>
    <w:p w14:paraId="67E2736A" w14:textId="77777777" w:rsidR="002315E5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FA1884">
        <w:rPr>
          <w:rFonts w:ascii="Arial" w:hAnsi="Arial" w:cs="Times New Roman"/>
          <w:sz w:val="20"/>
          <w:szCs w:val="20"/>
        </w:rPr>
        <w:t>2014</w:t>
      </w:r>
      <w:r w:rsidRPr="00FA1884"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 xml:space="preserve">Instructor, </w:t>
      </w:r>
      <w:r w:rsidRPr="00FA1884">
        <w:rPr>
          <w:rFonts w:ascii="Arial" w:hAnsi="Arial" w:cs="Times New Roman"/>
          <w:sz w:val="20"/>
          <w:szCs w:val="20"/>
        </w:rPr>
        <w:t>Quantitative Fellows training, Center for Teaching and Learning</w:t>
      </w:r>
    </w:p>
    <w:p w14:paraId="19C2385D" w14:textId="4AF91184" w:rsidR="008A03CF" w:rsidRDefault="008A03CF" w:rsidP="008D3E68">
      <w:pPr>
        <w:tabs>
          <w:tab w:val="left" w:pos="180"/>
          <w:tab w:val="left" w:pos="1620"/>
          <w:tab w:val="left" w:pos="1800"/>
          <w:tab w:val="left" w:pos="1980"/>
        </w:tabs>
        <w:rPr>
          <w:rFonts w:ascii="Arial" w:hAnsi="Arial" w:cs="Times New Roman"/>
          <w:i/>
          <w:sz w:val="20"/>
          <w:szCs w:val="20"/>
        </w:rPr>
      </w:pPr>
    </w:p>
    <w:p w14:paraId="5021C49A" w14:textId="023BE56F" w:rsidR="008A03CF" w:rsidRDefault="005343B6" w:rsidP="008D3E68">
      <w:pPr>
        <w:tabs>
          <w:tab w:val="left" w:pos="180"/>
          <w:tab w:val="left" w:pos="1620"/>
          <w:tab w:val="left" w:pos="1800"/>
          <w:tab w:val="left" w:pos="1980"/>
        </w:tabs>
        <w:rPr>
          <w:rFonts w:ascii="Arial" w:hAnsi="Arial" w:cs="Times New Roman"/>
          <w:i/>
          <w:sz w:val="20"/>
          <w:szCs w:val="20"/>
        </w:rPr>
      </w:pPr>
      <w:r>
        <w:rPr>
          <w:rFonts w:ascii="Arial" w:hAnsi="Arial" w:cs="Times New Roman"/>
          <w:i/>
          <w:sz w:val="20"/>
          <w:szCs w:val="20"/>
        </w:rPr>
        <w:t>Leadership roles at Hobart &amp; William Smith Colleges, Department of Biology</w:t>
      </w:r>
    </w:p>
    <w:p w14:paraId="6A25A0C6" w14:textId="77777777" w:rsidR="002315E5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2021-present</w:t>
      </w:r>
      <w:r>
        <w:rPr>
          <w:rFonts w:ascii="Arial" w:hAnsi="Arial" w:cs="Times New Roman"/>
          <w:sz w:val="20"/>
          <w:szCs w:val="20"/>
        </w:rPr>
        <w:tab/>
        <w:t>Chair, Department of Biology</w:t>
      </w:r>
    </w:p>
    <w:p w14:paraId="4095CD68" w14:textId="77777777" w:rsidR="002315E5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2019</w:t>
      </w:r>
      <w:r>
        <w:rPr>
          <w:rFonts w:ascii="Arial" w:hAnsi="Arial" w:cs="Times New Roman"/>
          <w:sz w:val="20"/>
          <w:szCs w:val="20"/>
        </w:rPr>
        <w:tab/>
        <w:t>Field examiner, Honors Program (Penelope Murphy, Biology)</w:t>
      </w:r>
    </w:p>
    <w:p w14:paraId="4DF5E3D3" w14:textId="77777777" w:rsidR="002315E5" w:rsidRPr="00FA1884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FA1884">
        <w:rPr>
          <w:rFonts w:ascii="Arial" w:hAnsi="Arial" w:cs="Times New Roman"/>
          <w:sz w:val="20"/>
          <w:szCs w:val="20"/>
        </w:rPr>
        <w:t>2017-2018</w:t>
      </w:r>
      <w:r w:rsidRPr="00FA1884">
        <w:rPr>
          <w:rFonts w:ascii="Arial" w:hAnsi="Arial" w:cs="Times New Roman"/>
          <w:sz w:val="20"/>
          <w:szCs w:val="20"/>
        </w:rPr>
        <w:tab/>
        <w:t>Teaching Fellows Liaison</w:t>
      </w:r>
    </w:p>
    <w:p w14:paraId="6D31F5B5" w14:textId="77777777" w:rsidR="002315E5" w:rsidRPr="00FA1884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FA1884">
        <w:rPr>
          <w:rFonts w:ascii="Arial" w:hAnsi="Arial" w:cs="Times New Roman"/>
          <w:sz w:val="20"/>
          <w:szCs w:val="20"/>
        </w:rPr>
        <w:t>2017-2018</w:t>
      </w:r>
      <w:r w:rsidRPr="00FA1884"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>Committee member, In</w:t>
      </w:r>
      <w:r w:rsidRPr="00FA1884">
        <w:rPr>
          <w:rFonts w:ascii="Arial" w:hAnsi="Arial" w:cs="Times New Roman"/>
          <w:sz w:val="20"/>
          <w:szCs w:val="20"/>
        </w:rPr>
        <w:t>troductory biology curriculum</w:t>
      </w:r>
    </w:p>
    <w:p w14:paraId="30AC1BB6" w14:textId="77777777" w:rsidR="002315E5" w:rsidRPr="00FA1884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FA1884">
        <w:rPr>
          <w:rFonts w:ascii="Arial" w:hAnsi="Arial" w:cs="Times New Roman"/>
          <w:sz w:val="20"/>
          <w:szCs w:val="20"/>
        </w:rPr>
        <w:t>2017-2018</w:t>
      </w:r>
      <w:r w:rsidRPr="00FA1884">
        <w:rPr>
          <w:rFonts w:ascii="Arial" w:hAnsi="Arial" w:cs="Times New Roman"/>
          <w:sz w:val="20"/>
          <w:szCs w:val="20"/>
        </w:rPr>
        <w:tab/>
      </w:r>
      <w:r>
        <w:rPr>
          <w:rFonts w:ascii="Arial" w:hAnsi="Arial" w:cs="Times New Roman"/>
          <w:sz w:val="20"/>
          <w:szCs w:val="20"/>
        </w:rPr>
        <w:t>Committee m</w:t>
      </w:r>
      <w:r w:rsidRPr="00FA1884">
        <w:rPr>
          <w:rFonts w:ascii="Arial" w:hAnsi="Arial" w:cs="Times New Roman"/>
          <w:sz w:val="20"/>
          <w:szCs w:val="20"/>
        </w:rPr>
        <w:t>ember, Promotion review committee</w:t>
      </w:r>
    </w:p>
    <w:p w14:paraId="55AFF1CD" w14:textId="77777777" w:rsidR="002315E5" w:rsidRPr="00FA1884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FA1884">
        <w:rPr>
          <w:rFonts w:ascii="Arial" w:hAnsi="Arial" w:cs="Times New Roman"/>
          <w:sz w:val="20"/>
          <w:szCs w:val="20"/>
        </w:rPr>
        <w:lastRenderedPageBreak/>
        <w:t>2015</w:t>
      </w:r>
      <w:r w:rsidRPr="00FA1884">
        <w:rPr>
          <w:rFonts w:ascii="Arial" w:hAnsi="Arial" w:cs="Times New Roman"/>
          <w:sz w:val="20"/>
          <w:szCs w:val="20"/>
        </w:rPr>
        <w:tab/>
        <w:t xml:space="preserve">Field </w:t>
      </w:r>
      <w:r>
        <w:rPr>
          <w:rFonts w:ascii="Arial" w:hAnsi="Arial" w:cs="Times New Roman"/>
          <w:sz w:val="20"/>
          <w:szCs w:val="20"/>
        </w:rPr>
        <w:t>e</w:t>
      </w:r>
      <w:r w:rsidRPr="00FA1884">
        <w:rPr>
          <w:rFonts w:ascii="Arial" w:hAnsi="Arial" w:cs="Times New Roman"/>
          <w:sz w:val="20"/>
          <w:szCs w:val="20"/>
        </w:rPr>
        <w:t>xaminer, Honors Program (Amanda Rappaport, Biology)</w:t>
      </w:r>
    </w:p>
    <w:p w14:paraId="59DC39C3" w14:textId="77777777" w:rsidR="002315E5" w:rsidRPr="00FA1884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FA1884">
        <w:rPr>
          <w:rFonts w:ascii="Arial" w:hAnsi="Arial" w:cs="Times New Roman"/>
          <w:sz w:val="20"/>
          <w:szCs w:val="20"/>
        </w:rPr>
        <w:t>2014-2015</w:t>
      </w:r>
      <w:r w:rsidRPr="00FA1884">
        <w:rPr>
          <w:rFonts w:ascii="Arial" w:hAnsi="Arial" w:cs="Times New Roman"/>
          <w:sz w:val="20"/>
          <w:szCs w:val="20"/>
        </w:rPr>
        <w:tab/>
        <w:t>Teaching Fellows Liaison</w:t>
      </w:r>
    </w:p>
    <w:p w14:paraId="70A0C414" w14:textId="77777777" w:rsidR="002315E5" w:rsidRPr="00FA1884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FA1884">
        <w:rPr>
          <w:rFonts w:ascii="Arial" w:hAnsi="Arial" w:cs="Times New Roman"/>
          <w:sz w:val="20"/>
          <w:szCs w:val="20"/>
        </w:rPr>
        <w:t>2014</w:t>
      </w:r>
      <w:r>
        <w:rPr>
          <w:rFonts w:ascii="Arial" w:hAnsi="Arial" w:cs="Times New Roman"/>
          <w:sz w:val="20"/>
          <w:szCs w:val="20"/>
        </w:rPr>
        <w:t>, 2018</w:t>
      </w:r>
      <w:r w:rsidRPr="00FA1884">
        <w:rPr>
          <w:rFonts w:ascii="Arial" w:hAnsi="Arial" w:cs="Times New Roman"/>
          <w:sz w:val="20"/>
          <w:szCs w:val="20"/>
        </w:rPr>
        <w:tab/>
        <w:t>Biology representative, Admitted Student Meet and Greet</w:t>
      </w:r>
    </w:p>
    <w:p w14:paraId="628F3617" w14:textId="77777777" w:rsidR="002315E5" w:rsidRPr="00FA1884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FA1884">
        <w:rPr>
          <w:rFonts w:ascii="Arial" w:hAnsi="Arial" w:cs="Times New Roman"/>
          <w:sz w:val="20"/>
          <w:szCs w:val="20"/>
        </w:rPr>
        <w:t>2013</w:t>
      </w:r>
      <w:r w:rsidRPr="00FA1884">
        <w:rPr>
          <w:rFonts w:ascii="Arial" w:hAnsi="Arial" w:cs="Times New Roman"/>
          <w:sz w:val="20"/>
          <w:szCs w:val="20"/>
        </w:rPr>
        <w:tab/>
        <w:t>Biology representative, Science Research Fair for prospective students</w:t>
      </w:r>
    </w:p>
    <w:p w14:paraId="2B1AEFE4" w14:textId="77777777" w:rsidR="002315E5" w:rsidRPr="00FA1884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FA1884">
        <w:rPr>
          <w:rFonts w:ascii="Arial" w:hAnsi="Arial" w:cs="Times New Roman"/>
          <w:sz w:val="20"/>
          <w:szCs w:val="20"/>
        </w:rPr>
        <w:t>2013</w:t>
      </w:r>
      <w:r w:rsidRPr="00FA1884">
        <w:rPr>
          <w:rFonts w:ascii="Arial" w:hAnsi="Arial" w:cs="Times New Roman"/>
          <w:sz w:val="20"/>
          <w:szCs w:val="20"/>
        </w:rPr>
        <w:tab/>
        <w:t>Biology representative, Sophomore Majors and Minors Fair</w:t>
      </w:r>
    </w:p>
    <w:p w14:paraId="4371C802" w14:textId="77777777" w:rsidR="002315E5" w:rsidRPr="00FA1884" w:rsidRDefault="002315E5" w:rsidP="002315E5">
      <w:pPr>
        <w:widowControl w:val="0"/>
        <w:tabs>
          <w:tab w:val="left" w:pos="180"/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FA1884">
        <w:rPr>
          <w:rFonts w:ascii="Arial" w:hAnsi="Arial" w:cs="Times New Roman"/>
          <w:sz w:val="20"/>
          <w:szCs w:val="20"/>
        </w:rPr>
        <w:t>2012-2014</w:t>
      </w:r>
      <w:r w:rsidRPr="00FA1884">
        <w:rPr>
          <w:rFonts w:ascii="Arial" w:hAnsi="Arial" w:cs="Times New Roman"/>
          <w:sz w:val="20"/>
          <w:szCs w:val="20"/>
        </w:rPr>
        <w:tab/>
        <w:t>Seminar series organizer</w:t>
      </w:r>
    </w:p>
    <w:p w14:paraId="08E23DE3" w14:textId="77777777" w:rsidR="005343B6" w:rsidRDefault="005343B6" w:rsidP="005343B6">
      <w:pPr>
        <w:tabs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i/>
          <w:sz w:val="20"/>
          <w:szCs w:val="20"/>
        </w:rPr>
      </w:pPr>
    </w:p>
    <w:p w14:paraId="23B2F497" w14:textId="7D60E29B" w:rsidR="003F50D3" w:rsidRDefault="005343B6" w:rsidP="005343B6">
      <w:pPr>
        <w:tabs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i/>
          <w:sz w:val="20"/>
          <w:szCs w:val="20"/>
        </w:rPr>
      </w:pPr>
      <w:r>
        <w:rPr>
          <w:rFonts w:ascii="Arial" w:hAnsi="Arial" w:cs="Times New Roman"/>
          <w:i/>
          <w:sz w:val="20"/>
          <w:szCs w:val="20"/>
        </w:rPr>
        <w:t>External leadership roles</w:t>
      </w:r>
    </w:p>
    <w:p w14:paraId="5FAE266E" w14:textId="77777777" w:rsidR="002315E5" w:rsidRDefault="002315E5" w:rsidP="002315E5">
      <w:pPr>
        <w:tabs>
          <w:tab w:val="left" w:pos="1440"/>
          <w:tab w:val="left" w:pos="1620"/>
          <w:tab w:val="left" w:pos="1800"/>
          <w:tab w:val="left" w:pos="198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2015-present</w:t>
      </w:r>
      <w:r>
        <w:rPr>
          <w:rFonts w:ascii="Arial" w:hAnsi="Arial" w:cs="Times New Roman"/>
          <w:sz w:val="20"/>
          <w:szCs w:val="20"/>
        </w:rPr>
        <w:tab/>
        <w:t xml:space="preserve">Co-Director, New York Amphibian and Reptile Survey, </w:t>
      </w:r>
      <w:hyperlink r:id="rId7" w:history="1">
        <w:r w:rsidRPr="001B01A8">
          <w:rPr>
            <w:rStyle w:val="Hyperlink"/>
            <w:rFonts w:ascii="Arial" w:hAnsi="Arial" w:cs="Times New Roman"/>
            <w:sz w:val="20"/>
            <w:szCs w:val="20"/>
          </w:rPr>
          <w:t>https://www.nyherps.org/</w:t>
        </w:r>
      </w:hyperlink>
      <w:r>
        <w:rPr>
          <w:rFonts w:ascii="Arial" w:hAnsi="Arial" w:cs="Times New Roman"/>
          <w:sz w:val="20"/>
          <w:szCs w:val="20"/>
        </w:rPr>
        <w:t xml:space="preserve"> </w:t>
      </w:r>
    </w:p>
    <w:p w14:paraId="3705308A" w14:textId="77777777" w:rsidR="002315E5" w:rsidRDefault="002315E5" w:rsidP="002315E5">
      <w:pPr>
        <w:tabs>
          <w:tab w:val="left" w:pos="1440"/>
          <w:tab w:val="left" w:pos="1620"/>
          <w:tab w:val="left" w:pos="1800"/>
          <w:tab w:val="left" w:pos="198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2019-2021</w:t>
      </w:r>
      <w:r>
        <w:rPr>
          <w:rFonts w:ascii="Arial" w:hAnsi="Arial" w:cs="Times New Roman"/>
          <w:sz w:val="20"/>
          <w:szCs w:val="20"/>
        </w:rPr>
        <w:tab/>
        <w:t>Committee Member, Steering Committee for the New York Mammal Survey</w:t>
      </w:r>
    </w:p>
    <w:p w14:paraId="5D23EB28" w14:textId="77777777" w:rsidR="002315E5" w:rsidRDefault="002315E5" w:rsidP="002315E5">
      <w:pPr>
        <w:tabs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2017</w:t>
      </w:r>
      <w:r>
        <w:rPr>
          <w:rFonts w:ascii="Arial" w:hAnsi="Arial" w:cs="Times New Roman"/>
          <w:sz w:val="20"/>
          <w:szCs w:val="20"/>
        </w:rPr>
        <w:tab/>
        <w:t xml:space="preserve">Herpetofauna team leader, Cayuga Nature Center </w:t>
      </w:r>
      <w:proofErr w:type="spellStart"/>
      <w:r>
        <w:rPr>
          <w:rFonts w:ascii="Arial" w:hAnsi="Arial" w:cs="Times New Roman"/>
          <w:sz w:val="20"/>
          <w:szCs w:val="20"/>
        </w:rPr>
        <w:t>Bioblitz</w:t>
      </w:r>
      <w:proofErr w:type="spellEnd"/>
    </w:p>
    <w:p w14:paraId="4601533E" w14:textId="77777777" w:rsidR="002315E5" w:rsidRDefault="002315E5" w:rsidP="002315E5">
      <w:pPr>
        <w:tabs>
          <w:tab w:val="left" w:pos="1440"/>
          <w:tab w:val="left" w:pos="1620"/>
          <w:tab w:val="left" w:pos="1800"/>
          <w:tab w:val="left" w:pos="198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2015</w:t>
      </w:r>
      <w:r>
        <w:rPr>
          <w:rFonts w:ascii="Arial" w:hAnsi="Arial" w:cs="Times New Roman"/>
          <w:sz w:val="20"/>
          <w:szCs w:val="20"/>
        </w:rPr>
        <w:tab/>
        <w:t>Mentor, Graduate Student, Post Docs, and Mentor/Mentee Breakfast, Annual Meeting of the Ecological Society of America, Baltimore, MD</w:t>
      </w:r>
    </w:p>
    <w:p w14:paraId="3BE35913" w14:textId="77777777" w:rsidR="002315E5" w:rsidRDefault="002315E5" w:rsidP="002315E5">
      <w:pPr>
        <w:tabs>
          <w:tab w:val="left" w:pos="1440"/>
          <w:tab w:val="left" w:pos="1620"/>
          <w:tab w:val="left" w:pos="1800"/>
          <w:tab w:val="left" w:pos="1980"/>
        </w:tabs>
        <w:ind w:left="1440" w:hanging="144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2014</w:t>
      </w:r>
      <w:r>
        <w:rPr>
          <w:rFonts w:ascii="Arial" w:hAnsi="Arial" w:cs="Times New Roman"/>
          <w:sz w:val="20"/>
          <w:szCs w:val="20"/>
        </w:rPr>
        <w:tab/>
        <w:t>Provided guidance on sampling design for bird-window collisions to the Mitigating Bird Strikes on Campus Working Group.</w:t>
      </w:r>
    </w:p>
    <w:p w14:paraId="1BDD08CB" w14:textId="77777777" w:rsidR="002315E5" w:rsidRPr="00D62B44" w:rsidRDefault="002315E5" w:rsidP="002315E5">
      <w:pPr>
        <w:tabs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2012, 2014</w:t>
      </w:r>
      <w:r w:rsidRPr="00D62B44">
        <w:rPr>
          <w:rFonts w:ascii="Arial" w:hAnsi="Arial" w:cs="Times New Roman"/>
          <w:sz w:val="20"/>
          <w:szCs w:val="20"/>
        </w:rPr>
        <w:tab/>
        <w:t xml:space="preserve">Judge, Buell and Braun Awards (best student presentations), Annual Meeting of the Ecological </w:t>
      </w:r>
      <w:r w:rsidRPr="00D62B44">
        <w:rPr>
          <w:rFonts w:ascii="Arial" w:hAnsi="Arial" w:cs="Times New Roman"/>
          <w:sz w:val="20"/>
          <w:szCs w:val="20"/>
        </w:rPr>
        <w:tab/>
      </w:r>
      <w:r w:rsidRPr="00D62B44">
        <w:rPr>
          <w:rFonts w:ascii="Arial" w:hAnsi="Arial" w:cs="Times New Roman"/>
          <w:sz w:val="20"/>
          <w:szCs w:val="20"/>
        </w:rPr>
        <w:tab/>
        <w:t>Society of America, Portland, OR</w:t>
      </w:r>
    </w:p>
    <w:p w14:paraId="09A713E3" w14:textId="77777777" w:rsidR="002315E5" w:rsidRDefault="002315E5" w:rsidP="002315E5">
      <w:pPr>
        <w:tabs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i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2012-2013</w:t>
      </w:r>
      <w:r w:rsidRPr="00D62B44">
        <w:rPr>
          <w:rFonts w:ascii="Arial" w:hAnsi="Arial" w:cs="Times New Roman"/>
          <w:sz w:val="20"/>
          <w:szCs w:val="20"/>
        </w:rPr>
        <w:tab/>
        <w:t xml:space="preserve">Ad hoc handling editor, </w:t>
      </w:r>
      <w:r w:rsidRPr="00D62B44">
        <w:rPr>
          <w:rFonts w:ascii="Arial" w:hAnsi="Arial" w:cs="Times New Roman"/>
          <w:i/>
          <w:sz w:val="20"/>
          <w:szCs w:val="20"/>
        </w:rPr>
        <w:t>Conservation Biology</w:t>
      </w:r>
    </w:p>
    <w:p w14:paraId="44FA68F1" w14:textId="5598D01A" w:rsidR="005343B6" w:rsidRDefault="005343B6" w:rsidP="00304611">
      <w:pPr>
        <w:tabs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i/>
          <w:sz w:val="20"/>
          <w:szCs w:val="20"/>
        </w:rPr>
      </w:pPr>
    </w:p>
    <w:p w14:paraId="26D00C5A" w14:textId="77777777" w:rsidR="0025438B" w:rsidRDefault="0025438B" w:rsidP="005343B6">
      <w:pPr>
        <w:tabs>
          <w:tab w:val="left" w:pos="180"/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/>
          <w:b/>
          <w:sz w:val="20"/>
          <w:szCs w:val="20"/>
          <w:u w:val="single"/>
        </w:rPr>
      </w:pPr>
    </w:p>
    <w:p w14:paraId="22745C4E" w14:textId="1E4DB972" w:rsidR="005343B6" w:rsidRDefault="005343B6" w:rsidP="005343B6">
      <w:pPr>
        <w:tabs>
          <w:tab w:val="left" w:pos="180"/>
          <w:tab w:val="left" w:pos="1440"/>
          <w:tab w:val="left" w:pos="1530"/>
          <w:tab w:val="left" w:pos="1620"/>
          <w:tab w:val="left" w:pos="1710"/>
          <w:tab w:val="left" w:pos="1800"/>
          <w:tab w:val="left" w:pos="1980"/>
        </w:tabs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  <w:u w:val="single"/>
        </w:rPr>
        <w:t>Referee</w:t>
      </w:r>
      <w:r>
        <w:rPr>
          <w:rFonts w:ascii="Arial" w:hAnsi="Arial"/>
          <w:b/>
          <w:sz w:val="20"/>
          <w:szCs w:val="20"/>
          <w:u w:val="single"/>
        </w:rPr>
        <w:tab/>
      </w:r>
      <w:r>
        <w:rPr>
          <w:rFonts w:ascii="Arial" w:hAnsi="Arial"/>
          <w:b/>
          <w:sz w:val="20"/>
          <w:szCs w:val="20"/>
          <w:u w:val="single"/>
        </w:rPr>
        <w:tab/>
      </w:r>
      <w:r>
        <w:rPr>
          <w:rFonts w:ascii="Arial" w:hAnsi="Arial"/>
          <w:b/>
          <w:sz w:val="20"/>
          <w:szCs w:val="20"/>
          <w:u w:val="single"/>
        </w:rPr>
        <w:tab/>
      </w:r>
      <w:r>
        <w:rPr>
          <w:rFonts w:ascii="Arial" w:hAnsi="Arial"/>
          <w:b/>
          <w:sz w:val="20"/>
          <w:szCs w:val="20"/>
          <w:u w:val="single"/>
        </w:rPr>
        <w:tab/>
      </w:r>
      <w:r>
        <w:rPr>
          <w:rFonts w:ascii="Arial" w:hAnsi="Arial"/>
          <w:b/>
          <w:sz w:val="20"/>
          <w:szCs w:val="20"/>
          <w:u w:val="single"/>
        </w:rPr>
        <w:tab/>
      </w:r>
      <w:r>
        <w:rPr>
          <w:rFonts w:ascii="Arial" w:hAnsi="Arial"/>
          <w:b/>
          <w:sz w:val="20"/>
          <w:szCs w:val="20"/>
          <w:u w:val="single"/>
        </w:rPr>
        <w:tab/>
      </w:r>
      <w:r>
        <w:rPr>
          <w:rFonts w:ascii="Arial" w:hAnsi="Arial"/>
          <w:b/>
          <w:sz w:val="20"/>
          <w:szCs w:val="20"/>
          <w:u w:val="single"/>
        </w:rPr>
        <w:tab/>
      </w:r>
      <w:r>
        <w:rPr>
          <w:rFonts w:ascii="Arial" w:hAnsi="Arial"/>
          <w:b/>
          <w:sz w:val="20"/>
          <w:szCs w:val="20"/>
          <w:u w:val="single"/>
        </w:rPr>
        <w:tab/>
      </w:r>
      <w:r>
        <w:rPr>
          <w:rFonts w:ascii="Arial" w:hAnsi="Arial"/>
          <w:b/>
          <w:sz w:val="20"/>
          <w:szCs w:val="20"/>
          <w:u w:val="single"/>
        </w:rPr>
        <w:tab/>
      </w:r>
      <w:r>
        <w:rPr>
          <w:rFonts w:ascii="Arial" w:hAnsi="Arial"/>
          <w:b/>
          <w:sz w:val="20"/>
          <w:szCs w:val="20"/>
          <w:u w:val="single"/>
        </w:rPr>
        <w:tab/>
      </w:r>
      <w:r>
        <w:rPr>
          <w:rFonts w:ascii="Arial" w:hAnsi="Arial"/>
          <w:b/>
          <w:sz w:val="20"/>
          <w:szCs w:val="20"/>
          <w:u w:val="single"/>
        </w:rPr>
        <w:tab/>
      </w:r>
      <w:r>
        <w:rPr>
          <w:rFonts w:ascii="Arial" w:hAnsi="Arial"/>
          <w:b/>
          <w:sz w:val="20"/>
          <w:szCs w:val="20"/>
          <w:u w:val="single"/>
        </w:rPr>
        <w:tab/>
      </w:r>
      <w:r>
        <w:rPr>
          <w:rFonts w:ascii="Arial" w:hAnsi="Arial"/>
          <w:b/>
          <w:sz w:val="20"/>
          <w:szCs w:val="20"/>
          <w:u w:val="single"/>
        </w:rPr>
        <w:tab/>
      </w:r>
      <w:r>
        <w:rPr>
          <w:rFonts w:ascii="Arial" w:hAnsi="Arial"/>
          <w:b/>
          <w:sz w:val="20"/>
          <w:szCs w:val="20"/>
          <w:u w:val="single"/>
        </w:rPr>
        <w:tab/>
      </w:r>
      <w:r>
        <w:rPr>
          <w:rFonts w:ascii="Arial" w:hAnsi="Arial"/>
          <w:b/>
          <w:sz w:val="20"/>
          <w:szCs w:val="20"/>
          <w:u w:val="single"/>
        </w:rPr>
        <w:tab/>
      </w:r>
      <w:r>
        <w:rPr>
          <w:rFonts w:ascii="Arial" w:hAnsi="Arial"/>
          <w:b/>
          <w:sz w:val="20"/>
          <w:szCs w:val="20"/>
          <w:u w:val="single"/>
        </w:rPr>
        <w:tab/>
      </w:r>
      <w:r>
        <w:rPr>
          <w:rFonts w:ascii="Arial" w:hAnsi="Arial"/>
          <w:b/>
          <w:sz w:val="20"/>
          <w:szCs w:val="20"/>
          <w:u w:val="single"/>
        </w:rPr>
        <w:tab/>
      </w:r>
      <w:r>
        <w:rPr>
          <w:rFonts w:ascii="Arial" w:hAnsi="Arial"/>
          <w:b/>
          <w:sz w:val="20"/>
          <w:szCs w:val="20"/>
          <w:u w:val="single"/>
        </w:rPr>
        <w:tab/>
      </w:r>
      <w:r>
        <w:rPr>
          <w:rFonts w:ascii="Arial" w:hAnsi="Arial"/>
          <w:b/>
          <w:sz w:val="20"/>
          <w:szCs w:val="20"/>
          <w:u w:val="single"/>
        </w:rPr>
        <w:tab/>
      </w:r>
    </w:p>
    <w:p w14:paraId="6505F234" w14:textId="77777777" w:rsidR="005343B6" w:rsidRDefault="005343B6" w:rsidP="005343B6">
      <w:pPr>
        <w:tabs>
          <w:tab w:val="left" w:pos="1440"/>
          <w:tab w:val="left" w:pos="1620"/>
          <w:tab w:val="left" w:pos="1800"/>
          <w:tab w:val="left" w:pos="1980"/>
        </w:tabs>
        <w:rPr>
          <w:rFonts w:ascii="Arial" w:hAnsi="Arial"/>
          <w:b/>
          <w:sz w:val="20"/>
          <w:szCs w:val="20"/>
        </w:rPr>
      </w:pPr>
    </w:p>
    <w:p w14:paraId="302994E0" w14:textId="77777777" w:rsidR="005343B6" w:rsidRPr="005343B6" w:rsidRDefault="005343B6" w:rsidP="005343B6">
      <w:pPr>
        <w:tabs>
          <w:tab w:val="left" w:pos="1440"/>
          <w:tab w:val="left" w:pos="1620"/>
          <w:tab w:val="left" w:pos="1800"/>
          <w:tab w:val="left" w:pos="1980"/>
        </w:tabs>
        <w:rPr>
          <w:rFonts w:ascii="Arial" w:hAnsi="Arial"/>
          <w:bCs/>
          <w:i/>
          <w:iCs/>
          <w:sz w:val="20"/>
          <w:szCs w:val="20"/>
        </w:rPr>
      </w:pPr>
      <w:r w:rsidRPr="005343B6">
        <w:rPr>
          <w:rFonts w:ascii="Arial" w:hAnsi="Arial"/>
          <w:bCs/>
          <w:i/>
          <w:iCs/>
          <w:sz w:val="20"/>
          <w:szCs w:val="20"/>
        </w:rPr>
        <w:t>Journal article reviews (# reviews):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343B6" w14:paraId="3511CDE1" w14:textId="77777777" w:rsidTr="00535DCA">
        <w:tc>
          <w:tcPr>
            <w:tcW w:w="5395" w:type="dxa"/>
          </w:tcPr>
          <w:p w14:paraId="46412300" w14:textId="77777777" w:rsidR="005343B6" w:rsidRDefault="005343B6" w:rsidP="00535DCA">
            <w:pPr>
              <w:tabs>
                <w:tab w:val="left" w:pos="1440"/>
                <w:tab w:val="left" w:pos="1620"/>
                <w:tab w:val="left" w:pos="1800"/>
                <w:tab w:val="left" w:pos="1980"/>
              </w:tabs>
              <w:ind w:left="-107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Agriculture, Ecosystems and Environment (1)</w:t>
            </w:r>
          </w:p>
        </w:tc>
        <w:tc>
          <w:tcPr>
            <w:tcW w:w="5395" w:type="dxa"/>
          </w:tcPr>
          <w:p w14:paraId="4BE897BB" w14:textId="77777777" w:rsidR="005343B6" w:rsidRDefault="005343B6" w:rsidP="00535DCA">
            <w:pPr>
              <w:tabs>
                <w:tab w:val="left" w:pos="1440"/>
                <w:tab w:val="left" w:pos="1620"/>
                <w:tab w:val="left" w:pos="1800"/>
                <w:tab w:val="left" w:pos="198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Herpetological Conservation and Biology (1)</w:t>
            </w:r>
          </w:p>
        </w:tc>
      </w:tr>
      <w:tr w:rsidR="005343B6" w14:paraId="3BA6752C" w14:textId="77777777" w:rsidTr="00535DCA">
        <w:tc>
          <w:tcPr>
            <w:tcW w:w="5395" w:type="dxa"/>
          </w:tcPr>
          <w:p w14:paraId="07140EA1" w14:textId="748D3280" w:rsidR="005343B6" w:rsidRDefault="005343B6" w:rsidP="00535DCA">
            <w:pPr>
              <w:tabs>
                <w:tab w:val="left" w:pos="1440"/>
                <w:tab w:val="left" w:pos="1620"/>
                <w:tab w:val="left" w:pos="1800"/>
                <w:tab w:val="left" w:pos="1980"/>
              </w:tabs>
              <w:ind w:left="-107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American Midland Naturalist (</w:t>
            </w:r>
            <w:r w:rsidR="003C2278">
              <w:rPr>
                <w:rFonts w:ascii="Arial" w:hAnsi="Arial"/>
                <w:sz w:val="20"/>
                <w:szCs w:val="20"/>
              </w:rPr>
              <w:t>2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</w:tc>
        <w:tc>
          <w:tcPr>
            <w:tcW w:w="5395" w:type="dxa"/>
          </w:tcPr>
          <w:p w14:paraId="2781DA75" w14:textId="77777777" w:rsidR="005343B6" w:rsidRDefault="005343B6" w:rsidP="00535DCA">
            <w:pPr>
              <w:tabs>
                <w:tab w:val="left" w:pos="1440"/>
                <w:tab w:val="left" w:pos="1620"/>
                <w:tab w:val="left" w:pos="1800"/>
                <w:tab w:val="left" w:pos="198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Herpetological Review (2)</w:t>
            </w:r>
          </w:p>
        </w:tc>
      </w:tr>
      <w:tr w:rsidR="005343B6" w14:paraId="2CD88D0B" w14:textId="77777777" w:rsidTr="00535DCA">
        <w:tc>
          <w:tcPr>
            <w:tcW w:w="5395" w:type="dxa"/>
          </w:tcPr>
          <w:p w14:paraId="7BE9FB70" w14:textId="77777777" w:rsidR="005343B6" w:rsidRDefault="005343B6" w:rsidP="00535DCA">
            <w:pPr>
              <w:tabs>
                <w:tab w:val="left" w:pos="1440"/>
                <w:tab w:val="left" w:pos="1620"/>
                <w:tab w:val="left" w:pos="1800"/>
                <w:tab w:val="left" w:pos="1980"/>
              </w:tabs>
              <w:ind w:left="-107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Amphibia-Reptilia (1)</w:t>
            </w:r>
          </w:p>
        </w:tc>
        <w:tc>
          <w:tcPr>
            <w:tcW w:w="5395" w:type="dxa"/>
          </w:tcPr>
          <w:p w14:paraId="5A5FEB73" w14:textId="2F548E0A" w:rsidR="005343B6" w:rsidRDefault="000E4159" w:rsidP="00535DCA">
            <w:pPr>
              <w:tabs>
                <w:tab w:val="left" w:pos="1440"/>
                <w:tab w:val="left" w:pos="1620"/>
                <w:tab w:val="left" w:pos="1800"/>
                <w:tab w:val="left" w:pos="198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Integrative Zoology (1)</w:t>
            </w:r>
          </w:p>
        </w:tc>
      </w:tr>
      <w:tr w:rsidR="000E4159" w14:paraId="0AEB14CB" w14:textId="77777777" w:rsidTr="00535DCA">
        <w:tc>
          <w:tcPr>
            <w:tcW w:w="5395" w:type="dxa"/>
          </w:tcPr>
          <w:p w14:paraId="0AA7B8EA" w14:textId="77777777" w:rsidR="000E4159" w:rsidRDefault="000E4159" w:rsidP="000E4159">
            <w:pPr>
              <w:tabs>
                <w:tab w:val="left" w:pos="1440"/>
                <w:tab w:val="left" w:pos="1620"/>
                <w:tab w:val="left" w:pos="1800"/>
                <w:tab w:val="left" w:pos="1980"/>
              </w:tabs>
              <w:ind w:left="-107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Animal Conservation (2)</w:t>
            </w:r>
          </w:p>
        </w:tc>
        <w:tc>
          <w:tcPr>
            <w:tcW w:w="5395" w:type="dxa"/>
          </w:tcPr>
          <w:p w14:paraId="5F6D9B48" w14:textId="19DD12FA" w:rsidR="000E4159" w:rsidRDefault="000E4159" w:rsidP="000E4159">
            <w:pPr>
              <w:tabs>
                <w:tab w:val="left" w:pos="1440"/>
                <w:tab w:val="left" w:pos="1620"/>
                <w:tab w:val="left" w:pos="1800"/>
                <w:tab w:val="left" w:pos="198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Journal of Animal Ecology (2)</w:t>
            </w:r>
          </w:p>
        </w:tc>
      </w:tr>
      <w:tr w:rsidR="000E4159" w14:paraId="26397E08" w14:textId="77777777" w:rsidTr="00535DCA">
        <w:tc>
          <w:tcPr>
            <w:tcW w:w="5395" w:type="dxa"/>
          </w:tcPr>
          <w:p w14:paraId="778957FB" w14:textId="77777777" w:rsidR="000E4159" w:rsidRDefault="000E4159" w:rsidP="000E4159">
            <w:pPr>
              <w:tabs>
                <w:tab w:val="left" w:pos="1440"/>
                <w:tab w:val="left" w:pos="1620"/>
                <w:tab w:val="left" w:pos="1800"/>
                <w:tab w:val="left" w:pos="1980"/>
              </w:tabs>
              <w:ind w:left="-107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Biodiversity and Conservation (2)</w:t>
            </w:r>
          </w:p>
        </w:tc>
        <w:tc>
          <w:tcPr>
            <w:tcW w:w="5395" w:type="dxa"/>
          </w:tcPr>
          <w:p w14:paraId="6B0126C7" w14:textId="512DB053" w:rsidR="000E4159" w:rsidRDefault="000E4159" w:rsidP="000E4159">
            <w:pPr>
              <w:tabs>
                <w:tab w:val="left" w:pos="1440"/>
                <w:tab w:val="left" w:pos="1620"/>
                <w:tab w:val="left" w:pos="1800"/>
                <w:tab w:val="left" w:pos="198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Journal of Applied Ecology (2)</w:t>
            </w:r>
          </w:p>
        </w:tc>
      </w:tr>
      <w:tr w:rsidR="000E4159" w14:paraId="5883E2B3" w14:textId="77777777" w:rsidTr="00535DCA">
        <w:tc>
          <w:tcPr>
            <w:tcW w:w="5395" w:type="dxa"/>
          </w:tcPr>
          <w:p w14:paraId="06A4B561" w14:textId="77777777" w:rsidR="000E4159" w:rsidRDefault="000E4159" w:rsidP="000E4159">
            <w:pPr>
              <w:tabs>
                <w:tab w:val="left" w:pos="1440"/>
                <w:tab w:val="left" w:pos="1620"/>
                <w:tab w:val="left" w:pos="1800"/>
                <w:tab w:val="left" w:pos="1980"/>
              </w:tabs>
              <w:ind w:left="-107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Biological Conservation (6)</w:t>
            </w:r>
          </w:p>
        </w:tc>
        <w:tc>
          <w:tcPr>
            <w:tcW w:w="5395" w:type="dxa"/>
          </w:tcPr>
          <w:p w14:paraId="77CEEDC0" w14:textId="60D24022" w:rsidR="000E4159" w:rsidRDefault="000E4159" w:rsidP="000E4159">
            <w:pPr>
              <w:tabs>
                <w:tab w:val="left" w:pos="1440"/>
                <w:tab w:val="left" w:pos="1620"/>
                <w:tab w:val="left" w:pos="1800"/>
                <w:tab w:val="left" w:pos="198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Journal of Herpetology (4)</w:t>
            </w:r>
          </w:p>
        </w:tc>
      </w:tr>
      <w:tr w:rsidR="000E4159" w14:paraId="5D394A65" w14:textId="77777777" w:rsidTr="00535DCA">
        <w:tc>
          <w:tcPr>
            <w:tcW w:w="5395" w:type="dxa"/>
          </w:tcPr>
          <w:p w14:paraId="569CC1EC" w14:textId="77777777" w:rsidR="000E4159" w:rsidRDefault="000E4159" w:rsidP="000E4159">
            <w:pPr>
              <w:tabs>
                <w:tab w:val="left" w:pos="1440"/>
                <w:tab w:val="left" w:pos="1620"/>
                <w:tab w:val="left" w:pos="1800"/>
                <w:tab w:val="left" w:pos="1980"/>
              </w:tabs>
              <w:ind w:left="-107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Conservation Biology (5)</w:t>
            </w:r>
          </w:p>
        </w:tc>
        <w:tc>
          <w:tcPr>
            <w:tcW w:w="5395" w:type="dxa"/>
          </w:tcPr>
          <w:p w14:paraId="56C84CDB" w14:textId="7CF34C56" w:rsidR="000E4159" w:rsidRDefault="000E4159" w:rsidP="000E4159">
            <w:pPr>
              <w:tabs>
                <w:tab w:val="left" w:pos="1440"/>
                <w:tab w:val="left" w:pos="1620"/>
                <w:tab w:val="left" w:pos="1800"/>
                <w:tab w:val="left" w:pos="198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Journal of Mammalogy (1)</w:t>
            </w:r>
          </w:p>
        </w:tc>
      </w:tr>
      <w:tr w:rsidR="000E4159" w14:paraId="0D11D8C8" w14:textId="77777777" w:rsidTr="00535DCA">
        <w:tc>
          <w:tcPr>
            <w:tcW w:w="5395" w:type="dxa"/>
          </w:tcPr>
          <w:p w14:paraId="79E7E08D" w14:textId="77777777" w:rsidR="000E4159" w:rsidRDefault="000E4159" w:rsidP="000E4159">
            <w:pPr>
              <w:tabs>
                <w:tab w:val="left" w:pos="1440"/>
                <w:tab w:val="left" w:pos="1620"/>
                <w:tab w:val="left" w:pos="1800"/>
                <w:tab w:val="left" w:pos="1980"/>
              </w:tabs>
              <w:ind w:left="-107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Ecography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(6)</w:t>
            </w:r>
          </w:p>
        </w:tc>
        <w:tc>
          <w:tcPr>
            <w:tcW w:w="5395" w:type="dxa"/>
          </w:tcPr>
          <w:p w14:paraId="4F9E7596" w14:textId="1CC48657" w:rsidR="000E4159" w:rsidRDefault="000E4159" w:rsidP="000E4159">
            <w:pPr>
              <w:tabs>
                <w:tab w:val="left" w:pos="1440"/>
                <w:tab w:val="left" w:pos="1620"/>
                <w:tab w:val="left" w:pos="1800"/>
                <w:tab w:val="left" w:pos="198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Journal of Wildlife Management (4)</w:t>
            </w:r>
          </w:p>
        </w:tc>
      </w:tr>
      <w:tr w:rsidR="000E4159" w14:paraId="6EF63796" w14:textId="77777777" w:rsidTr="00535DCA">
        <w:tc>
          <w:tcPr>
            <w:tcW w:w="5395" w:type="dxa"/>
          </w:tcPr>
          <w:p w14:paraId="00B6299B" w14:textId="77777777" w:rsidR="000E4159" w:rsidRDefault="000E4159" w:rsidP="000E4159">
            <w:pPr>
              <w:tabs>
                <w:tab w:val="left" w:pos="1440"/>
                <w:tab w:val="left" w:pos="1620"/>
                <w:tab w:val="left" w:pos="1800"/>
                <w:tab w:val="left" w:pos="1980"/>
              </w:tabs>
              <w:ind w:left="-107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Ecological Applications (2)</w:t>
            </w:r>
          </w:p>
        </w:tc>
        <w:tc>
          <w:tcPr>
            <w:tcW w:w="5395" w:type="dxa"/>
          </w:tcPr>
          <w:p w14:paraId="6766D495" w14:textId="7C4444D8" w:rsidR="000E4159" w:rsidRDefault="000E4159" w:rsidP="000E4159">
            <w:pPr>
              <w:tabs>
                <w:tab w:val="left" w:pos="1440"/>
                <w:tab w:val="left" w:pos="1620"/>
                <w:tab w:val="left" w:pos="1800"/>
                <w:tab w:val="left" w:pos="198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Landscape Ecology (</w:t>
            </w:r>
            <w:r w:rsidR="00E77F1B">
              <w:rPr>
                <w:rFonts w:ascii="Arial" w:hAnsi="Arial"/>
                <w:sz w:val="20"/>
                <w:szCs w:val="20"/>
              </w:rPr>
              <w:t>20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</w:tc>
      </w:tr>
      <w:tr w:rsidR="000E4159" w14:paraId="06E47DBE" w14:textId="77777777" w:rsidTr="00535DCA">
        <w:tc>
          <w:tcPr>
            <w:tcW w:w="5395" w:type="dxa"/>
          </w:tcPr>
          <w:p w14:paraId="76BF6A87" w14:textId="77777777" w:rsidR="000E4159" w:rsidRDefault="000E4159" w:rsidP="000E4159">
            <w:pPr>
              <w:tabs>
                <w:tab w:val="left" w:pos="1440"/>
                <w:tab w:val="left" w:pos="1620"/>
                <w:tab w:val="left" w:pos="1800"/>
                <w:tab w:val="left" w:pos="1980"/>
              </w:tabs>
              <w:ind w:left="-107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Ecology (2)</w:t>
            </w:r>
          </w:p>
        </w:tc>
        <w:tc>
          <w:tcPr>
            <w:tcW w:w="5395" w:type="dxa"/>
          </w:tcPr>
          <w:p w14:paraId="2866B2C2" w14:textId="6F92B531" w:rsidR="000E4159" w:rsidRDefault="000E4159" w:rsidP="000E4159">
            <w:pPr>
              <w:tabs>
                <w:tab w:val="left" w:pos="1440"/>
                <w:tab w:val="left" w:pos="1620"/>
                <w:tab w:val="left" w:pos="1800"/>
                <w:tab w:val="left" w:pos="198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Molecular Ecology (2)</w:t>
            </w:r>
          </w:p>
        </w:tc>
      </w:tr>
      <w:tr w:rsidR="000E4159" w14:paraId="050FB0AE" w14:textId="77777777" w:rsidTr="00535DCA">
        <w:tc>
          <w:tcPr>
            <w:tcW w:w="5395" w:type="dxa"/>
          </w:tcPr>
          <w:p w14:paraId="06B89D85" w14:textId="77777777" w:rsidR="000E4159" w:rsidRDefault="000E4159" w:rsidP="000E4159">
            <w:pPr>
              <w:tabs>
                <w:tab w:val="left" w:pos="1440"/>
                <w:tab w:val="left" w:pos="1620"/>
                <w:tab w:val="left" w:pos="1800"/>
                <w:tab w:val="left" w:pos="1980"/>
              </w:tabs>
              <w:ind w:left="-107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Ecology and Evolution (1)</w:t>
            </w:r>
          </w:p>
        </w:tc>
        <w:tc>
          <w:tcPr>
            <w:tcW w:w="5395" w:type="dxa"/>
          </w:tcPr>
          <w:p w14:paraId="737FB355" w14:textId="67312FD7" w:rsidR="000E4159" w:rsidRDefault="000E4159" w:rsidP="000E4159">
            <w:pPr>
              <w:tabs>
                <w:tab w:val="left" w:pos="1440"/>
                <w:tab w:val="left" w:pos="1620"/>
                <w:tab w:val="left" w:pos="1800"/>
                <w:tab w:val="left" w:pos="198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Oecologia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(</w:t>
            </w:r>
            <w:r w:rsidR="00464903">
              <w:rPr>
                <w:rFonts w:ascii="Arial" w:hAnsi="Arial"/>
                <w:sz w:val="20"/>
                <w:szCs w:val="20"/>
              </w:rPr>
              <w:t>2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</w:tc>
      </w:tr>
      <w:tr w:rsidR="000E4159" w14:paraId="03C6537F" w14:textId="77777777" w:rsidTr="00535DCA">
        <w:tc>
          <w:tcPr>
            <w:tcW w:w="5395" w:type="dxa"/>
          </w:tcPr>
          <w:p w14:paraId="45F9ACCC" w14:textId="1155B357" w:rsidR="000E4159" w:rsidRDefault="000E4159" w:rsidP="000E4159">
            <w:pPr>
              <w:tabs>
                <w:tab w:val="left" w:pos="1440"/>
                <w:tab w:val="left" w:pos="1620"/>
                <w:tab w:val="left" w:pos="1800"/>
                <w:tab w:val="left" w:pos="1980"/>
              </w:tabs>
              <w:ind w:left="-107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Ecological Indicators (</w:t>
            </w:r>
            <w:r w:rsidR="00ED031A">
              <w:rPr>
                <w:rFonts w:ascii="Arial" w:hAnsi="Arial"/>
                <w:sz w:val="20"/>
                <w:szCs w:val="20"/>
              </w:rPr>
              <w:t>2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</w:tc>
        <w:tc>
          <w:tcPr>
            <w:tcW w:w="5395" w:type="dxa"/>
          </w:tcPr>
          <w:p w14:paraId="1666E0AF" w14:textId="6860EEFE" w:rsidR="000E4159" w:rsidRDefault="000E4159" w:rsidP="000E4159">
            <w:pPr>
              <w:tabs>
                <w:tab w:val="left" w:pos="1440"/>
                <w:tab w:val="left" w:pos="1620"/>
                <w:tab w:val="left" w:pos="1800"/>
                <w:tab w:val="left" w:pos="198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PLoS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One (1)</w:t>
            </w:r>
          </w:p>
        </w:tc>
      </w:tr>
      <w:tr w:rsidR="000E4159" w14:paraId="0E98D64C" w14:textId="77777777" w:rsidTr="00535DCA">
        <w:tc>
          <w:tcPr>
            <w:tcW w:w="5395" w:type="dxa"/>
          </w:tcPr>
          <w:p w14:paraId="6A7DF245" w14:textId="77777777" w:rsidR="000E4159" w:rsidRDefault="000E4159" w:rsidP="000E4159">
            <w:pPr>
              <w:tabs>
                <w:tab w:val="left" w:pos="1440"/>
                <w:tab w:val="left" w:pos="1620"/>
                <w:tab w:val="left" w:pos="1800"/>
                <w:tab w:val="left" w:pos="1980"/>
              </w:tabs>
              <w:ind w:left="-107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Ecosphere (3)</w:t>
            </w:r>
          </w:p>
        </w:tc>
        <w:tc>
          <w:tcPr>
            <w:tcW w:w="5395" w:type="dxa"/>
          </w:tcPr>
          <w:p w14:paraId="7CC437AD" w14:textId="69BD6C2C" w:rsidR="000E4159" w:rsidRDefault="000E4159" w:rsidP="000E4159">
            <w:pPr>
              <w:tabs>
                <w:tab w:val="left" w:pos="1440"/>
                <w:tab w:val="left" w:pos="1620"/>
                <w:tab w:val="left" w:pos="1800"/>
                <w:tab w:val="left" w:pos="198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Proceedings of the Royal Society B (1)</w:t>
            </w:r>
          </w:p>
        </w:tc>
      </w:tr>
      <w:tr w:rsidR="000E4159" w14:paraId="42117F94" w14:textId="77777777" w:rsidTr="00535DCA">
        <w:tc>
          <w:tcPr>
            <w:tcW w:w="5395" w:type="dxa"/>
          </w:tcPr>
          <w:p w14:paraId="1861CB33" w14:textId="77777777" w:rsidR="000E4159" w:rsidRDefault="000E4159" w:rsidP="000E4159">
            <w:pPr>
              <w:tabs>
                <w:tab w:val="left" w:pos="1440"/>
                <w:tab w:val="left" w:pos="1620"/>
                <w:tab w:val="left" w:pos="1800"/>
                <w:tab w:val="left" w:pos="1980"/>
              </w:tabs>
              <w:ind w:left="-107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Frontiers in Ecology and the Environment (2)</w:t>
            </w:r>
          </w:p>
        </w:tc>
        <w:tc>
          <w:tcPr>
            <w:tcW w:w="5395" w:type="dxa"/>
          </w:tcPr>
          <w:p w14:paraId="7ABD0FBB" w14:textId="22EBD563" w:rsidR="000E4159" w:rsidRDefault="000E4159" w:rsidP="000E4159">
            <w:pPr>
              <w:tabs>
                <w:tab w:val="left" w:pos="1440"/>
                <w:tab w:val="left" w:pos="1620"/>
                <w:tab w:val="left" w:pos="1800"/>
                <w:tab w:val="left" w:pos="198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Restoration Ecology (1)</w:t>
            </w:r>
          </w:p>
        </w:tc>
      </w:tr>
      <w:tr w:rsidR="000E4159" w14:paraId="4CEA4C9D" w14:textId="77777777" w:rsidTr="00535DCA">
        <w:tc>
          <w:tcPr>
            <w:tcW w:w="5395" w:type="dxa"/>
          </w:tcPr>
          <w:p w14:paraId="34583A57" w14:textId="77777777" w:rsidR="000E4159" w:rsidRDefault="000E4159" w:rsidP="000E4159">
            <w:pPr>
              <w:tabs>
                <w:tab w:val="left" w:pos="1440"/>
                <w:tab w:val="left" w:pos="1620"/>
                <w:tab w:val="left" w:pos="1800"/>
                <w:tab w:val="left" w:pos="1980"/>
              </w:tabs>
              <w:ind w:left="-107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Heredity (3)</w:t>
            </w:r>
          </w:p>
        </w:tc>
        <w:tc>
          <w:tcPr>
            <w:tcW w:w="5395" w:type="dxa"/>
          </w:tcPr>
          <w:p w14:paraId="37C2F2D3" w14:textId="4C66050A" w:rsidR="000E4159" w:rsidRDefault="000E4159" w:rsidP="000E4159">
            <w:pPr>
              <w:tabs>
                <w:tab w:val="left" w:pos="1440"/>
                <w:tab w:val="left" w:pos="1620"/>
                <w:tab w:val="left" w:pos="1800"/>
                <w:tab w:val="left" w:pos="198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Urban Ecosystems (1)</w:t>
            </w:r>
          </w:p>
        </w:tc>
      </w:tr>
    </w:tbl>
    <w:p w14:paraId="5389F335" w14:textId="77777777" w:rsidR="005343B6" w:rsidRDefault="005343B6" w:rsidP="005343B6">
      <w:pPr>
        <w:tabs>
          <w:tab w:val="left" w:pos="1440"/>
          <w:tab w:val="left" w:pos="1620"/>
          <w:tab w:val="left" w:pos="1800"/>
          <w:tab w:val="left" w:pos="1980"/>
        </w:tabs>
        <w:rPr>
          <w:rFonts w:ascii="Arial" w:hAnsi="Arial"/>
          <w:sz w:val="20"/>
          <w:szCs w:val="20"/>
        </w:rPr>
      </w:pPr>
    </w:p>
    <w:p w14:paraId="40D6A019" w14:textId="354C072A" w:rsidR="009F3926" w:rsidRDefault="009F3926" w:rsidP="005343B6">
      <w:pPr>
        <w:tabs>
          <w:tab w:val="left" w:pos="1440"/>
          <w:tab w:val="left" w:pos="1620"/>
          <w:tab w:val="left" w:pos="1800"/>
          <w:tab w:val="left" w:pos="1980"/>
        </w:tabs>
        <w:rPr>
          <w:rFonts w:ascii="Arial" w:hAnsi="Arial"/>
          <w:bCs/>
          <w:i/>
          <w:iCs/>
          <w:sz w:val="20"/>
          <w:szCs w:val="20"/>
        </w:rPr>
      </w:pPr>
      <w:r>
        <w:rPr>
          <w:rFonts w:ascii="Arial" w:hAnsi="Arial"/>
          <w:bCs/>
          <w:i/>
          <w:iCs/>
          <w:sz w:val="20"/>
          <w:szCs w:val="20"/>
        </w:rPr>
        <w:t>Grant reviews</w:t>
      </w:r>
    </w:p>
    <w:p w14:paraId="40BBB3EB" w14:textId="1D077355" w:rsidR="009F3926" w:rsidRPr="009F3926" w:rsidRDefault="009F3926" w:rsidP="005343B6">
      <w:pPr>
        <w:tabs>
          <w:tab w:val="left" w:pos="1440"/>
          <w:tab w:val="left" w:pos="1620"/>
          <w:tab w:val="left" w:pos="1800"/>
          <w:tab w:val="left" w:pos="1980"/>
        </w:tabs>
        <w:rPr>
          <w:rFonts w:ascii="Arial" w:hAnsi="Arial"/>
          <w:bCs/>
          <w:sz w:val="20"/>
          <w:szCs w:val="20"/>
        </w:rPr>
      </w:pPr>
      <w:r w:rsidRPr="009F3926">
        <w:rPr>
          <w:rFonts w:ascii="Arial" w:hAnsi="Arial"/>
          <w:bCs/>
          <w:sz w:val="20"/>
          <w:szCs w:val="20"/>
        </w:rPr>
        <w:t>Natural Sciences and Engineering Research Council of Canada</w:t>
      </w:r>
      <w:r>
        <w:rPr>
          <w:rFonts w:ascii="Arial" w:hAnsi="Arial"/>
          <w:bCs/>
          <w:sz w:val="20"/>
          <w:szCs w:val="20"/>
        </w:rPr>
        <w:t>, Discovery Grant</w:t>
      </w:r>
    </w:p>
    <w:p w14:paraId="2370C726" w14:textId="77777777" w:rsidR="009F3926" w:rsidRDefault="009F3926" w:rsidP="005343B6">
      <w:pPr>
        <w:tabs>
          <w:tab w:val="left" w:pos="1440"/>
          <w:tab w:val="left" w:pos="1620"/>
          <w:tab w:val="left" w:pos="1800"/>
          <w:tab w:val="left" w:pos="1980"/>
        </w:tabs>
        <w:rPr>
          <w:rFonts w:ascii="Arial" w:hAnsi="Arial"/>
          <w:bCs/>
          <w:i/>
          <w:iCs/>
          <w:sz w:val="20"/>
          <w:szCs w:val="20"/>
        </w:rPr>
      </w:pPr>
    </w:p>
    <w:p w14:paraId="6E441FBA" w14:textId="04C8B913" w:rsidR="005343B6" w:rsidRPr="005343B6" w:rsidRDefault="005343B6" w:rsidP="005343B6">
      <w:pPr>
        <w:tabs>
          <w:tab w:val="left" w:pos="1440"/>
          <w:tab w:val="left" w:pos="1620"/>
          <w:tab w:val="left" w:pos="1800"/>
          <w:tab w:val="left" w:pos="1980"/>
        </w:tabs>
        <w:rPr>
          <w:rFonts w:ascii="Arial" w:hAnsi="Arial"/>
          <w:bCs/>
          <w:i/>
          <w:iCs/>
          <w:sz w:val="20"/>
          <w:szCs w:val="20"/>
        </w:rPr>
      </w:pPr>
      <w:r w:rsidRPr="005343B6">
        <w:rPr>
          <w:rFonts w:ascii="Arial" w:hAnsi="Arial"/>
          <w:bCs/>
          <w:i/>
          <w:iCs/>
          <w:sz w:val="20"/>
          <w:szCs w:val="20"/>
        </w:rPr>
        <w:t>Textbook reviews</w:t>
      </w:r>
    </w:p>
    <w:p w14:paraId="46821CDA" w14:textId="77777777" w:rsidR="005343B6" w:rsidRDefault="005343B6" w:rsidP="005343B6">
      <w:pPr>
        <w:tabs>
          <w:tab w:val="left" w:pos="1440"/>
          <w:tab w:val="left" w:pos="1620"/>
          <w:tab w:val="left" w:pos="1800"/>
          <w:tab w:val="left" w:pos="198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Analysis of Biological Data (Whitlock and Schluter), 2</w:t>
      </w:r>
      <w:r w:rsidRPr="00AD6E28">
        <w:rPr>
          <w:rFonts w:ascii="Arial" w:hAnsi="Arial"/>
          <w:sz w:val="20"/>
          <w:szCs w:val="20"/>
          <w:vertAlign w:val="superscript"/>
        </w:rPr>
        <w:t>nd</w:t>
      </w:r>
      <w:r>
        <w:rPr>
          <w:rFonts w:ascii="Arial" w:hAnsi="Arial"/>
          <w:sz w:val="20"/>
          <w:szCs w:val="20"/>
        </w:rPr>
        <w:t xml:space="preserve"> Edition (8 chapters)</w:t>
      </w:r>
    </w:p>
    <w:p w14:paraId="0899C1D2" w14:textId="77777777" w:rsidR="005343B6" w:rsidRDefault="005343B6" w:rsidP="005343B6">
      <w:pPr>
        <w:tabs>
          <w:tab w:val="left" w:pos="1440"/>
          <w:tab w:val="left" w:pos="1620"/>
          <w:tab w:val="left" w:pos="1800"/>
          <w:tab w:val="left" w:pos="1980"/>
        </w:tabs>
        <w:rPr>
          <w:rFonts w:ascii="Arial" w:hAnsi="Arial"/>
          <w:sz w:val="20"/>
          <w:szCs w:val="20"/>
        </w:rPr>
      </w:pPr>
    </w:p>
    <w:p w14:paraId="0DAD5AFA" w14:textId="77777777" w:rsidR="005343B6" w:rsidRPr="005343B6" w:rsidRDefault="005343B6" w:rsidP="005343B6">
      <w:pPr>
        <w:tabs>
          <w:tab w:val="left" w:pos="1440"/>
          <w:tab w:val="left" w:pos="1620"/>
          <w:tab w:val="left" w:pos="1800"/>
          <w:tab w:val="left" w:pos="1980"/>
        </w:tabs>
        <w:rPr>
          <w:rFonts w:ascii="Arial" w:hAnsi="Arial"/>
          <w:bCs/>
          <w:i/>
          <w:iCs/>
          <w:sz w:val="20"/>
          <w:szCs w:val="20"/>
        </w:rPr>
      </w:pPr>
      <w:r w:rsidRPr="005343B6">
        <w:rPr>
          <w:rFonts w:ascii="Arial" w:hAnsi="Arial"/>
          <w:bCs/>
          <w:i/>
          <w:iCs/>
          <w:sz w:val="20"/>
          <w:szCs w:val="20"/>
        </w:rPr>
        <w:t>Other reviews</w:t>
      </w:r>
    </w:p>
    <w:p w14:paraId="4E87D973" w14:textId="77777777" w:rsidR="005343B6" w:rsidRPr="00AD6E28" w:rsidRDefault="005343B6" w:rsidP="005343B6">
      <w:pPr>
        <w:tabs>
          <w:tab w:val="left" w:pos="1440"/>
          <w:tab w:val="left" w:pos="1620"/>
          <w:tab w:val="left" w:pos="1800"/>
          <w:tab w:val="left" w:pos="198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Washington Connected Landscapes Project, U.S. Fish and Wildlife Service</w:t>
      </w:r>
    </w:p>
    <w:p w14:paraId="788DD77F" w14:textId="21B08B8B" w:rsidR="00B13A0C" w:rsidRDefault="00B13A0C" w:rsidP="007B69BB">
      <w:pPr>
        <w:tabs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</w:p>
    <w:p w14:paraId="0CE6174F" w14:textId="72CDC8F1" w:rsidR="005343B6" w:rsidRDefault="005343B6" w:rsidP="007B69BB">
      <w:pPr>
        <w:tabs>
          <w:tab w:val="left" w:pos="1440"/>
          <w:tab w:val="left" w:pos="1620"/>
          <w:tab w:val="left" w:pos="1800"/>
          <w:tab w:val="left" w:pos="1980"/>
        </w:tabs>
        <w:rPr>
          <w:rFonts w:ascii="Arial" w:hAnsi="Arial"/>
          <w:b/>
          <w:sz w:val="20"/>
          <w:szCs w:val="20"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Professional society membership</w:t>
      </w:r>
      <w:r>
        <w:rPr>
          <w:rFonts w:ascii="Arial" w:hAnsi="Arial"/>
          <w:b/>
          <w:sz w:val="20"/>
          <w:szCs w:val="20"/>
          <w:u w:val="single"/>
        </w:rPr>
        <w:tab/>
      </w:r>
      <w:r>
        <w:rPr>
          <w:rFonts w:ascii="Arial" w:hAnsi="Arial"/>
          <w:b/>
          <w:sz w:val="20"/>
          <w:szCs w:val="20"/>
          <w:u w:val="single"/>
        </w:rPr>
        <w:tab/>
      </w:r>
      <w:r>
        <w:rPr>
          <w:rFonts w:ascii="Arial" w:hAnsi="Arial"/>
          <w:b/>
          <w:sz w:val="20"/>
          <w:szCs w:val="20"/>
          <w:u w:val="single"/>
        </w:rPr>
        <w:tab/>
      </w:r>
      <w:r>
        <w:rPr>
          <w:rFonts w:ascii="Arial" w:hAnsi="Arial"/>
          <w:b/>
          <w:sz w:val="20"/>
          <w:szCs w:val="20"/>
          <w:u w:val="single"/>
        </w:rPr>
        <w:tab/>
      </w:r>
      <w:r>
        <w:rPr>
          <w:rFonts w:ascii="Arial" w:hAnsi="Arial"/>
          <w:b/>
          <w:sz w:val="20"/>
          <w:szCs w:val="20"/>
          <w:u w:val="single"/>
        </w:rPr>
        <w:tab/>
      </w:r>
      <w:r>
        <w:rPr>
          <w:rFonts w:ascii="Arial" w:hAnsi="Arial"/>
          <w:b/>
          <w:sz w:val="20"/>
          <w:szCs w:val="20"/>
          <w:u w:val="single"/>
        </w:rPr>
        <w:tab/>
      </w:r>
      <w:r>
        <w:rPr>
          <w:rFonts w:ascii="Arial" w:hAnsi="Arial"/>
          <w:b/>
          <w:sz w:val="20"/>
          <w:szCs w:val="20"/>
          <w:u w:val="single"/>
        </w:rPr>
        <w:tab/>
      </w:r>
      <w:r>
        <w:rPr>
          <w:rFonts w:ascii="Arial" w:hAnsi="Arial"/>
          <w:b/>
          <w:sz w:val="20"/>
          <w:szCs w:val="20"/>
          <w:u w:val="single"/>
        </w:rPr>
        <w:tab/>
      </w:r>
      <w:r>
        <w:rPr>
          <w:rFonts w:ascii="Arial" w:hAnsi="Arial"/>
          <w:b/>
          <w:sz w:val="20"/>
          <w:szCs w:val="20"/>
          <w:u w:val="single"/>
        </w:rPr>
        <w:tab/>
      </w:r>
      <w:r>
        <w:rPr>
          <w:rFonts w:ascii="Arial" w:hAnsi="Arial"/>
          <w:b/>
          <w:sz w:val="20"/>
          <w:szCs w:val="20"/>
          <w:u w:val="single"/>
        </w:rPr>
        <w:tab/>
      </w:r>
      <w:r>
        <w:rPr>
          <w:rFonts w:ascii="Arial" w:hAnsi="Arial"/>
          <w:b/>
          <w:sz w:val="20"/>
          <w:szCs w:val="20"/>
          <w:u w:val="single"/>
        </w:rPr>
        <w:tab/>
      </w:r>
    </w:p>
    <w:p w14:paraId="5BA2B2CB" w14:textId="0BB20FA8" w:rsidR="005343B6" w:rsidRDefault="005343B6" w:rsidP="007B69BB">
      <w:pPr>
        <w:tabs>
          <w:tab w:val="left" w:pos="1440"/>
          <w:tab w:val="left" w:pos="1620"/>
          <w:tab w:val="left" w:pos="1800"/>
          <w:tab w:val="left" w:pos="1980"/>
        </w:tabs>
        <w:rPr>
          <w:rFonts w:ascii="Arial" w:hAnsi="Arial"/>
          <w:b/>
          <w:sz w:val="20"/>
          <w:szCs w:val="20"/>
          <w:u w:val="single"/>
        </w:rPr>
      </w:pPr>
    </w:p>
    <w:p w14:paraId="6F0E70D9" w14:textId="77777777" w:rsidR="005343B6" w:rsidRDefault="005343B6" w:rsidP="005343B6">
      <w:pPr>
        <w:tabs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Ecological Society of America</w:t>
      </w:r>
    </w:p>
    <w:p w14:paraId="180C3051" w14:textId="77777777" w:rsidR="005343B6" w:rsidRDefault="005343B6" w:rsidP="005343B6">
      <w:pPr>
        <w:tabs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North American Regional Association of the International Association of Landscape Ecology</w:t>
      </w:r>
    </w:p>
    <w:p w14:paraId="26A65417" w14:textId="07AD39CD" w:rsidR="005343B6" w:rsidRDefault="005343B6" w:rsidP="005343B6">
      <w:pPr>
        <w:tabs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sz w:val="20"/>
          <w:szCs w:val="20"/>
        </w:rPr>
        <w:t>Society for Conservation Biology</w:t>
      </w:r>
    </w:p>
    <w:p w14:paraId="55F4C6D4" w14:textId="77777777" w:rsidR="005343B6" w:rsidRPr="00D62B44" w:rsidRDefault="005343B6" w:rsidP="005343B6">
      <w:pPr>
        <w:tabs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  <w:r w:rsidRPr="00D62B44">
        <w:rPr>
          <w:rFonts w:ascii="Arial" w:hAnsi="Arial" w:cs="Times New Roman"/>
          <w:sz w:val="20"/>
          <w:szCs w:val="20"/>
        </w:rPr>
        <w:t>Ecological Research as Education Network</w:t>
      </w:r>
    </w:p>
    <w:p w14:paraId="490F67D0" w14:textId="77777777" w:rsidR="005343B6" w:rsidRPr="00D62B44" w:rsidRDefault="005343B6" w:rsidP="007B69BB">
      <w:pPr>
        <w:tabs>
          <w:tab w:val="left" w:pos="1440"/>
          <w:tab w:val="left" w:pos="1620"/>
          <w:tab w:val="left" w:pos="1800"/>
          <w:tab w:val="left" w:pos="1980"/>
        </w:tabs>
        <w:rPr>
          <w:rFonts w:ascii="Arial" w:hAnsi="Arial" w:cs="Times New Roman"/>
          <w:sz w:val="20"/>
          <w:szCs w:val="20"/>
        </w:rPr>
      </w:pPr>
    </w:p>
    <w:sectPr w:rsidR="005343B6" w:rsidRPr="00D62B44" w:rsidSect="00264E3C">
      <w:footerReference w:type="even" r:id="rId8"/>
      <w:footerReference w:type="default" r:id="rId9"/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D498D" w14:textId="77777777" w:rsidR="00FD28F9" w:rsidRDefault="00FD28F9" w:rsidP="00747C86">
      <w:r>
        <w:separator/>
      </w:r>
    </w:p>
  </w:endnote>
  <w:endnote w:type="continuationSeparator" w:id="0">
    <w:p w14:paraId="2E6E87F8" w14:textId="77777777" w:rsidR="00FD28F9" w:rsidRDefault="00FD28F9" w:rsidP="00747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8195F" w14:textId="77777777" w:rsidR="00717234" w:rsidRDefault="00717234" w:rsidP="002610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00AE35" w14:textId="77777777" w:rsidR="00717234" w:rsidRDefault="00717234" w:rsidP="007E0E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21D91" w14:textId="77777777" w:rsidR="00717234" w:rsidRPr="00D62B44" w:rsidRDefault="00717234" w:rsidP="0026103F">
    <w:pPr>
      <w:pStyle w:val="Footer"/>
      <w:framePr w:wrap="around" w:vAnchor="text" w:hAnchor="margin" w:xAlign="right" w:y="1"/>
      <w:rPr>
        <w:rStyle w:val="PageNumber"/>
        <w:rFonts w:ascii="Arial" w:hAnsi="Arial" w:cs="Times New Roman"/>
        <w:sz w:val="20"/>
        <w:szCs w:val="20"/>
      </w:rPr>
    </w:pPr>
    <w:r w:rsidRPr="00D62B44">
      <w:rPr>
        <w:rStyle w:val="PageNumber"/>
        <w:rFonts w:ascii="Arial" w:hAnsi="Arial" w:cs="Times New Roman"/>
        <w:sz w:val="20"/>
        <w:szCs w:val="20"/>
      </w:rPr>
      <w:fldChar w:fldCharType="begin"/>
    </w:r>
    <w:r w:rsidRPr="00D62B44">
      <w:rPr>
        <w:rStyle w:val="PageNumber"/>
        <w:rFonts w:ascii="Arial" w:hAnsi="Arial" w:cs="Times New Roman"/>
        <w:sz w:val="20"/>
        <w:szCs w:val="20"/>
      </w:rPr>
      <w:instrText xml:space="preserve">PAGE  </w:instrText>
    </w:r>
    <w:r w:rsidRPr="00D62B44">
      <w:rPr>
        <w:rStyle w:val="PageNumber"/>
        <w:rFonts w:ascii="Arial" w:hAnsi="Arial" w:cs="Times New Roman"/>
        <w:sz w:val="20"/>
        <w:szCs w:val="20"/>
      </w:rPr>
      <w:fldChar w:fldCharType="separate"/>
    </w:r>
    <w:r w:rsidR="004A4A31">
      <w:rPr>
        <w:rStyle w:val="PageNumber"/>
        <w:rFonts w:ascii="Arial" w:hAnsi="Arial" w:cs="Times New Roman"/>
        <w:noProof/>
        <w:sz w:val="20"/>
        <w:szCs w:val="20"/>
      </w:rPr>
      <w:t>1</w:t>
    </w:r>
    <w:r w:rsidRPr="00D62B44">
      <w:rPr>
        <w:rStyle w:val="PageNumber"/>
        <w:rFonts w:ascii="Arial" w:hAnsi="Arial" w:cs="Times New Roman"/>
        <w:sz w:val="20"/>
        <w:szCs w:val="20"/>
      </w:rPr>
      <w:fldChar w:fldCharType="end"/>
    </w:r>
  </w:p>
  <w:p w14:paraId="0667ED4D" w14:textId="5C108703" w:rsidR="00717234" w:rsidRPr="00D62B44" w:rsidRDefault="00717234" w:rsidP="007E0EB2">
    <w:pPr>
      <w:pStyle w:val="Footer"/>
      <w:ind w:right="360"/>
      <w:rPr>
        <w:rFonts w:ascii="Arial" w:hAnsi="Arial" w:cs="Times New Roman"/>
        <w:i/>
        <w:sz w:val="20"/>
        <w:szCs w:val="20"/>
      </w:rPr>
    </w:pPr>
    <w:r w:rsidRPr="00D62B44">
      <w:rPr>
        <w:rFonts w:ascii="Arial" w:hAnsi="Arial" w:cs="Times New Roman"/>
        <w:i/>
        <w:sz w:val="20"/>
        <w:szCs w:val="20"/>
      </w:rPr>
      <w:t xml:space="preserve">Curriculum vitae, Bradley J. Cosentino </w:t>
    </w:r>
    <w:r w:rsidRPr="00D62B44">
      <w:rPr>
        <w:rFonts w:ascii="Arial" w:hAnsi="Arial" w:cs="Times New Roman"/>
        <w:i/>
        <w:sz w:val="20"/>
        <w:szCs w:val="20"/>
      </w:rPr>
      <w:tab/>
    </w:r>
    <w:r w:rsidRPr="00D62B44">
      <w:rPr>
        <w:rFonts w:ascii="Arial" w:hAnsi="Arial" w:cs="Times New Roman"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C0F9B" w14:textId="77777777" w:rsidR="00FD28F9" w:rsidRDefault="00FD28F9" w:rsidP="00747C86">
      <w:r>
        <w:separator/>
      </w:r>
    </w:p>
  </w:footnote>
  <w:footnote w:type="continuationSeparator" w:id="0">
    <w:p w14:paraId="413D8F66" w14:textId="77777777" w:rsidR="00FD28F9" w:rsidRDefault="00FD28F9" w:rsidP="00747C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3D"/>
    <w:rsid w:val="000003E9"/>
    <w:rsid w:val="00002D7F"/>
    <w:rsid w:val="00003B56"/>
    <w:rsid w:val="00003DE1"/>
    <w:rsid w:val="00004465"/>
    <w:rsid w:val="00011A19"/>
    <w:rsid w:val="00017B2E"/>
    <w:rsid w:val="00017C1C"/>
    <w:rsid w:val="00023566"/>
    <w:rsid w:val="00023A13"/>
    <w:rsid w:val="00026228"/>
    <w:rsid w:val="000267AE"/>
    <w:rsid w:val="0003050D"/>
    <w:rsid w:val="000317A2"/>
    <w:rsid w:val="00032C63"/>
    <w:rsid w:val="000354B2"/>
    <w:rsid w:val="00035924"/>
    <w:rsid w:val="00040729"/>
    <w:rsid w:val="00046CEB"/>
    <w:rsid w:val="000532B2"/>
    <w:rsid w:val="00055735"/>
    <w:rsid w:val="00057FF8"/>
    <w:rsid w:val="000648F1"/>
    <w:rsid w:val="00064AE9"/>
    <w:rsid w:val="0007184E"/>
    <w:rsid w:val="000729BB"/>
    <w:rsid w:val="00073538"/>
    <w:rsid w:val="0008546C"/>
    <w:rsid w:val="00095A08"/>
    <w:rsid w:val="00095F0B"/>
    <w:rsid w:val="00096C7F"/>
    <w:rsid w:val="000A1115"/>
    <w:rsid w:val="000A2A3D"/>
    <w:rsid w:val="000A3DDC"/>
    <w:rsid w:val="000A3E62"/>
    <w:rsid w:val="000A69C7"/>
    <w:rsid w:val="000A7B23"/>
    <w:rsid w:val="000B6EE7"/>
    <w:rsid w:val="000C499C"/>
    <w:rsid w:val="000C4C07"/>
    <w:rsid w:val="000C7400"/>
    <w:rsid w:val="000D1E43"/>
    <w:rsid w:val="000D33FB"/>
    <w:rsid w:val="000E11F5"/>
    <w:rsid w:val="000E3AB2"/>
    <w:rsid w:val="000E4159"/>
    <w:rsid w:val="000E6C0F"/>
    <w:rsid w:val="000F5C0E"/>
    <w:rsid w:val="000F64B5"/>
    <w:rsid w:val="00114821"/>
    <w:rsid w:val="00114CD5"/>
    <w:rsid w:val="001154A6"/>
    <w:rsid w:val="00115B24"/>
    <w:rsid w:val="00115F1D"/>
    <w:rsid w:val="00117587"/>
    <w:rsid w:val="00121A42"/>
    <w:rsid w:val="0012429E"/>
    <w:rsid w:val="00125A13"/>
    <w:rsid w:val="0013285D"/>
    <w:rsid w:val="00133D1C"/>
    <w:rsid w:val="0013684D"/>
    <w:rsid w:val="00137724"/>
    <w:rsid w:val="001377BD"/>
    <w:rsid w:val="00137A9A"/>
    <w:rsid w:val="00137CB0"/>
    <w:rsid w:val="001454E6"/>
    <w:rsid w:val="00151DE1"/>
    <w:rsid w:val="00153149"/>
    <w:rsid w:val="0015553B"/>
    <w:rsid w:val="00156133"/>
    <w:rsid w:val="00160074"/>
    <w:rsid w:val="00163D7A"/>
    <w:rsid w:val="00170D33"/>
    <w:rsid w:val="001730CC"/>
    <w:rsid w:val="0017552B"/>
    <w:rsid w:val="00176825"/>
    <w:rsid w:val="00181357"/>
    <w:rsid w:val="001905AA"/>
    <w:rsid w:val="00190975"/>
    <w:rsid w:val="0019273B"/>
    <w:rsid w:val="00193F2E"/>
    <w:rsid w:val="00194409"/>
    <w:rsid w:val="001A0498"/>
    <w:rsid w:val="001A0C24"/>
    <w:rsid w:val="001A4739"/>
    <w:rsid w:val="001A6FD1"/>
    <w:rsid w:val="001B4BB4"/>
    <w:rsid w:val="001B4EAD"/>
    <w:rsid w:val="001B64C1"/>
    <w:rsid w:val="001C1A51"/>
    <w:rsid w:val="001C3517"/>
    <w:rsid w:val="001C57DA"/>
    <w:rsid w:val="001C6492"/>
    <w:rsid w:val="001D417A"/>
    <w:rsid w:val="001D5C07"/>
    <w:rsid w:val="001D6B5E"/>
    <w:rsid w:val="001F124B"/>
    <w:rsid w:val="001F5D6C"/>
    <w:rsid w:val="001F5FE3"/>
    <w:rsid w:val="001F7432"/>
    <w:rsid w:val="001F7F74"/>
    <w:rsid w:val="00201012"/>
    <w:rsid w:val="0020132F"/>
    <w:rsid w:val="002045CD"/>
    <w:rsid w:val="00204D76"/>
    <w:rsid w:val="00207AA9"/>
    <w:rsid w:val="00212C5C"/>
    <w:rsid w:val="002163AE"/>
    <w:rsid w:val="00216544"/>
    <w:rsid w:val="0022477C"/>
    <w:rsid w:val="00226BF3"/>
    <w:rsid w:val="002315E5"/>
    <w:rsid w:val="0023197D"/>
    <w:rsid w:val="0023416F"/>
    <w:rsid w:val="0024293D"/>
    <w:rsid w:val="002430E8"/>
    <w:rsid w:val="00245A3D"/>
    <w:rsid w:val="00251A18"/>
    <w:rsid w:val="00254077"/>
    <w:rsid w:val="0025438B"/>
    <w:rsid w:val="0026103F"/>
    <w:rsid w:val="00262F67"/>
    <w:rsid w:val="00264E3C"/>
    <w:rsid w:val="002665C6"/>
    <w:rsid w:val="00272194"/>
    <w:rsid w:val="0027227B"/>
    <w:rsid w:val="0027372E"/>
    <w:rsid w:val="00281EE1"/>
    <w:rsid w:val="00282FEE"/>
    <w:rsid w:val="0028707A"/>
    <w:rsid w:val="00287F14"/>
    <w:rsid w:val="002922C5"/>
    <w:rsid w:val="00292831"/>
    <w:rsid w:val="00294C8C"/>
    <w:rsid w:val="00296954"/>
    <w:rsid w:val="002A2406"/>
    <w:rsid w:val="002A2470"/>
    <w:rsid w:val="002A3A30"/>
    <w:rsid w:val="002B27CB"/>
    <w:rsid w:val="002C29AC"/>
    <w:rsid w:val="002C346F"/>
    <w:rsid w:val="002C5901"/>
    <w:rsid w:val="002D032B"/>
    <w:rsid w:val="002D4AC8"/>
    <w:rsid w:val="002E19A5"/>
    <w:rsid w:val="002E1DD9"/>
    <w:rsid w:val="002E24A5"/>
    <w:rsid w:val="002E435F"/>
    <w:rsid w:val="002E4D2B"/>
    <w:rsid w:val="002E5D54"/>
    <w:rsid w:val="002E7AF3"/>
    <w:rsid w:val="002F1121"/>
    <w:rsid w:val="002F21E2"/>
    <w:rsid w:val="002F337B"/>
    <w:rsid w:val="002F3803"/>
    <w:rsid w:val="003007C8"/>
    <w:rsid w:val="00302214"/>
    <w:rsid w:val="00304308"/>
    <w:rsid w:val="0030446C"/>
    <w:rsid w:val="00304611"/>
    <w:rsid w:val="003064CA"/>
    <w:rsid w:val="003131A4"/>
    <w:rsid w:val="00317296"/>
    <w:rsid w:val="0031763F"/>
    <w:rsid w:val="00324AB1"/>
    <w:rsid w:val="00331797"/>
    <w:rsid w:val="00332695"/>
    <w:rsid w:val="003329E4"/>
    <w:rsid w:val="00332C89"/>
    <w:rsid w:val="00333F5F"/>
    <w:rsid w:val="00342FA6"/>
    <w:rsid w:val="00345586"/>
    <w:rsid w:val="00345FD1"/>
    <w:rsid w:val="0035297E"/>
    <w:rsid w:val="00355A84"/>
    <w:rsid w:val="00357763"/>
    <w:rsid w:val="00357AA3"/>
    <w:rsid w:val="00357B12"/>
    <w:rsid w:val="0036051B"/>
    <w:rsid w:val="00361847"/>
    <w:rsid w:val="00362FF0"/>
    <w:rsid w:val="00370DFF"/>
    <w:rsid w:val="0037291D"/>
    <w:rsid w:val="003762A2"/>
    <w:rsid w:val="00380CAB"/>
    <w:rsid w:val="003856E0"/>
    <w:rsid w:val="00385953"/>
    <w:rsid w:val="0039414B"/>
    <w:rsid w:val="003A130B"/>
    <w:rsid w:val="003A20E5"/>
    <w:rsid w:val="003A7D3A"/>
    <w:rsid w:val="003B0DF1"/>
    <w:rsid w:val="003B165E"/>
    <w:rsid w:val="003B1BC9"/>
    <w:rsid w:val="003B5922"/>
    <w:rsid w:val="003B5CBC"/>
    <w:rsid w:val="003B64B9"/>
    <w:rsid w:val="003C2278"/>
    <w:rsid w:val="003C41B3"/>
    <w:rsid w:val="003D3F84"/>
    <w:rsid w:val="003D6747"/>
    <w:rsid w:val="003D6901"/>
    <w:rsid w:val="003E3BCC"/>
    <w:rsid w:val="003E6340"/>
    <w:rsid w:val="003F257B"/>
    <w:rsid w:val="003F50D3"/>
    <w:rsid w:val="00401F21"/>
    <w:rsid w:val="004021AC"/>
    <w:rsid w:val="004071D4"/>
    <w:rsid w:val="004126A1"/>
    <w:rsid w:val="00412A58"/>
    <w:rsid w:val="00421B5C"/>
    <w:rsid w:val="00424CD8"/>
    <w:rsid w:val="0042799E"/>
    <w:rsid w:val="00430362"/>
    <w:rsid w:val="004358C6"/>
    <w:rsid w:val="00435EB9"/>
    <w:rsid w:val="00440C38"/>
    <w:rsid w:val="00447BF8"/>
    <w:rsid w:val="00450D3E"/>
    <w:rsid w:val="00455179"/>
    <w:rsid w:val="0045640E"/>
    <w:rsid w:val="00463BD5"/>
    <w:rsid w:val="00464903"/>
    <w:rsid w:val="004656EE"/>
    <w:rsid w:val="00471448"/>
    <w:rsid w:val="00472705"/>
    <w:rsid w:val="0047772D"/>
    <w:rsid w:val="00480448"/>
    <w:rsid w:val="00480E6E"/>
    <w:rsid w:val="00481724"/>
    <w:rsid w:val="00481AE8"/>
    <w:rsid w:val="00491521"/>
    <w:rsid w:val="004A4A31"/>
    <w:rsid w:val="004A561F"/>
    <w:rsid w:val="004B0FBE"/>
    <w:rsid w:val="004B38A4"/>
    <w:rsid w:val="004B5253"/>
    <w:rsid w:val="004C267B"/>
    <w:rsid w:val="004D073C"/>
    <w:rsid w:val="004D16AE"/>
    <w:rsid w:val="004D2930"/>
    <w:rsid w:val="004D73C4"/>
    <w:rsid w:val="004E141A"/>
    <w:rsid w:val="004E27A5"/>
    <w:rsid w:val="004E783E"/>
    <w:rsid w:val="004F2588"/>
    <w:rsid w:val="004F5227"/>
    <w:rsid w:val="004F570E"/>
    <w:rsid w:val="00500381"/>
    <w:rsid w:val="00501DD0"/>
    <w:rsid w:val="00511F5D"/>
    <w:rsid w:val="005145C1"/>
    <w:rsid w:val="00516EBB"/>
    <w:rsid w:val="00522484"/>
    <w:rsid w:val="00522981"/>
    <w:rsid w:val="00522C89"/>
    <w:rsid w:val="00523DF1"/>
    <w:rsid w:val="00524421"/>
    <w:rsid w:val="00524CD2"/>
    <w:rsid w:val="00525519"/>
    <w:rsid w:val="00525F0A"/>
    <w:rsid w:val="00526192"/>
    <w:rsid w:val="00527157"/>
    <w:rsid w:val="005341CE"/>
    <w:rsid w:val="005343B6"/>
    <w:rsid w:val="00541E7E"/>
    <w:rsid w:val="00542145"/>
    <w:rsid w:val="005444B0"/>
    <w:rsid w:val="005469CD"/>
    <w:rsid w:val="005501F0"/>
    <w:rsid w:val="00555C60"/>
    <w:rsid w:val="00557F16"/>
    <w:rsid w:val="005614D0"/>
    <w:rsid w:val="00562FEB"/>
    <w:rsid w:val="00563C40"/>
    <w:rsid w:val="00573FED"/>
    <w:rsid w:val="00574ED5"/>
    <w:rsid w:val="00575228"/>
    <w:rsid w:val="00580847"/>
    <w:rsid w:val="00580894"/>
    <w:rsid w:val="00582141"/>
    <w:rsid w:val="0058268C"/>
    <w:rsid w:val="00590A74"/>
    <w:rsid w:val="00590D52"/>
    <w:rsid w:val="00590F13"/>
    <w:rsid w:val="005938C5"/>
    <w:rsid w:val="0059539F"/>
    <w:rsid w:val="00597FF1"/>
    <w:rsid w:val="005A3516"/>
    <w:rsid w:val="005B1D9B"/>
    <w:rsid w:val="005B3ED6"/>
    <w:rsid w:val="005B4B3D"/>
    <w:rsid w:val="005C0291"/>
    <w:rsid w:val="005C0B1E"/>
    <w:rsid w:val="005C2AE7"/>
    <w:rsid w:val="005C351E"/>
    <w:rsid w:val="005C3CBF"/>
    <w:rsid w:val="005C3E75"/>
    <w:rsid w:val="005C5F19"/>
    <w:rsid w:val="005C620D"/>
    <w:rsid w:val="005D2243"/>
    <w:rsid w:val="005D246C"/>
    <w:rsid w:val="005D6D35"/>
    <w:rsid w:val="005E5E03"/>
    <w:rsid w:val="005E7AD4"/>
    <w:rsid w:val="005F0D56"/>
    <w:rsid w:val="006001EB"/>
    <w:rsid w:val="00606AFC"/>
    <w:rsid w:val="006104CD"/>
    <w:rsid w:val="006111D7"/>
    <w:rsid w:val="00612743"/>
    <w:rsid w:val="0061654A"/>
    <w:rsid w:val="00620569"/>
    <w:rsid w:val="00631418"/>
    <w:rsid w:val="00631E54"/>
    <w:rsid w:val="00632550"/>
    <w:rsid w:val="006422C6"/>
    <w:rsid w:val="006452F2"/>
    <w:rsid w:val="006504C6"/>
    <w:rsid w:val="0065250F"/>
    <w:rsid w:val="00653688"/>
    <w:rsid w:val="00657EEE"/>
    <w:rsid w:val="00660696"/>
    <w:rsid w:val="006610F9"/>
    <w:rsid w:val="006647A6"/>
    <w:rsid w:val="00664B53"/>
    <w:rsid w:val="006726E8"/>
    <w:rsid w:val="0067685D"/>
    <w:rsid w:val="006828BB"/>
    <w:rsid w:val="00690A2D"/>
    <w:rsid w:val="006945EF"/>
    <w:rsid w:val="006B0837"/>
    <w:rsid w:val="006B3D53"/>
    <w:rsid w:val="006B4E6F"/>
    <w:rsid w:val="006B5A2A"/>
    <w:rsid w:val="006C0973"/>
    <w:rsid w:val="006C1595"/>
    <w:rsid w:val="006C2174"/>
    <w:rsid w:val="006C3E3E"/>
    <w:rsid w:val="006C427A"/>
    <w:rsid w:val="006D0586"/>
    <w:rsid w:val="006D5393"/>
    <w:rsid w:val="006D5684"/>
    <w:rsid w:val="006E2286"/>
    <w:rsid w:val="006E63D9"/>
    <w:rsid w:val="006F0852"/>
    <w:rsid w:val="006F3B09"/>
    <w:rsid w:val="006F55EF"/>
    <w:rsid w:val="006F5991"/>
    <w:rsid w:val="0070240A"/>
    <w:rsid w:val="00704DF5"/>
    <w:rsid w:val="007062A6"/>
    <w:rsid w:val="007073B6"/>
    <w:rsid w:val="00717234"/>
    <w:rsid w:val="0071737C"/>
    <w:rsid w:val="00717508"/>
    <w:rsid w:val="00724296"/>
    <w:rsid w:val="007370AB"/>
    <w:rsid w:val="007449DE"/>
    <w:rsid w:val="00745777"/>
    <w:rsid w:val="00745E56"/>
    <w:rsid w:val="00746472"/>
    <w:rsid w:val="00746EDD"/>
    <w:rsid w:val="00747C86"/>
    <w:rsid w:val="0075493C"/>
    <w:rsid w:val="0076245E"/>
    <w:rsid w:val="0076559D"/>
    <w:rsid w:val="00773213"/>
    <w:rsid w:val="00773DBC"/>
    <w:rsid w:val="00774642"/>
    <w:rsid w:val="00780FFF"/>
    <w:rsid w:val="00786C3A"/>
    <w:rsid w:val="007923AA"/>
    <w:rsid w:val="00792568"/>
    <w:rsid w:val="007A14BE"/>
    <w:rsid w:val="007A1E6E"/>
    <w:rsid w:val="007B1957"/>
    <w:rsid w:val="007B2F0D"/>
    <w:rsid w:val="007B3543"/>
    <w:rsid w:val="007B66DF"/>
    <w:rsid w:val="007B69BB"/>
    <w:rsid w:val="007B7BEB"/>
    <w:rsid w:val="007C0EAA"/>
    <w:rsid w:val="007C6F6D"/>
    <w:rsid w:val="007C733A"/>
    <w:rsid w:val="007C7CC0"/>
    <w:rsid w:val="007D1733"/>
    <w:rsid w:val="007D3524"/>
    <w:rsid w:val="007D4408"/>
    <w:rsid w:val="007D75B3"/>
    <w:rsid w:val="007D778A"/>
    <w:rsid w:val="007E0EB2"/>
    <w:rsid w:val="007E1C88"/>
    <w:rsid w:val="007E39B5"/>
    <w:rsid w:val="007E469A"/>
    <w:rsid w:val="007F09A1"/>
    <w:rsid w:val="007F2A6E"/>
    <w:rsid w:val="007F2D4C"/>
    <w:rsid w:val="007F3126"/>
    <w:rsid w:val="007F3779"/>
    <w:rsid w:val="0080026D"/>
    <w:rsid w:val="00801213"/>
    <w:rsid w:val="008019EA"/>
    <w:rsid w:val="0080203A"/>
    <w:rsid w:val="0080349B"/>
    <w:rsid w:val="00807383"/>
    <w:rsid w:val="00807E8B"/>
    <w:rsid w:val="0081031B"/>
    <w:rsid w:val="00810CC9"/>
    <w:rsid w:val="00812711"/>
    <w:rsid w:val="0081383E"/>
    <w:rsid w:val="008138DC"/>
    <w:rsid w:val="00816C55"/>
    <w:rsid w:val="00817825"/>
    <w:rsid w:val="00823AAB"/>
    <w:rsid w:val="00824BD4"/>
    <w:rsid w:val="00826274"/>
    <w:rsid w:val="00835C3B"/>
    <w:rsid w:val="00836465"/>
    <w:rsid w:val="00836693"/>
    <w:rsid w:val="00842A99"/>
    <w:rsid w:val="008459FB"/>
    <w:rsid w:val="008525C5"/>
    <w:rsid w:val="00852956"/>
    <w:rsid w:val="0085735E"/>
    <w:rsid w:val="008627C0"/>
    <w:rsid w:val="00862B9D"/>
    <w:rsid w:val="00864768"/>
    <w:rsid w:val="00864BBA"/>
    <w:rsid w:val="008744EB"/>
    <w:rsid w:val="008764A9"/>
    <w:rsid w:val="00880853"/>
    <w:rsid w:val="00880EC7"/>
    <w:rsid w:val="008850FD"/>
    <w:rsid w:val="00886D72"/>
    <w:rsid w:val="00890C1C"/>
    <w:rsid w:val="00892C42"/>
    <w:rsid w:val="00896354"/>
    <w:rsid w:val="008A03CF"/>
    <w:rsid w:val="008A226D"/>
    <w:rsid w:val="008A44E7"/>
    <w:rsid w:val="008A5C16"/>
    <w:rsid w:val="008A6B2F"/>
    <w:rsid w:val="008B0473"/>
    <w:rsid w:val="008B23DC"/>
    <w:rsid w:val="008B52E3"/>
    <w:rsid w:val="008B58E6"/>
    <w:rsid w:val="008C2706"/>
    <w:rsid w:val="008C7817"/>
    <w:rsid w:val="008D180C"/>
    <w:rsid w:val="008D2022"/>
    <w:rsid w:val="008D3E68"/>
    <w:rsid w:val="008D511F"/>
    <w:rsid w:val="008E30CD"/>
    <w:rsid w:val="008F1266"/>
    <w:rsid w:val="008F21C3"/>
    <w:rsid w:val="008F4741"/>
    <w:rsid w:val="008F5424"/>
    <w:rsid w:val="00900236"/>
    <w:rsid w:val="00905C8E"/>
    <w:rsid w:val="009162A3"/>
    <w:rsid w:val="00921AE8"/>
    <w:rsid w:val="00924091"/>
    <w:rsid w:val="00926B16"/>
    <w:rsid w:val="00927C93"/>
    <w:rsid w:val="009309B1"/>
    <w:rsid w:val="00933187"/>
    <w:rsid w:val="00934A92"/>
    <w:rsid w:val="009362E2"/>
    <w:rsid w:val="009452F1"/>
    <w:rsid w:val="00947B31"/>
    <w:rsid w:val="0095270A"/>
    <w:rsid w:val="00952FF2"/>
    <w:rsid w:val="0095383D"/>
    <w:rsid w:val="00955AEF"/>
    <w:rsid w:val="009561C1"/>
    <w:rsid w:val="0095630E"/>
    <w:rsid w:val="00961822"/>
    <w:rsid w:val="0096484F"/>
    <w:rsid w:val="0096765D"/>
    <w:rsid w:val="009724EC"/>
    <w:rsid w:val="0097605E"/>
    <w:rsid w:val="00977BA7"/>
    <w:rsid w:val="009801FB"/>
    <w:rsid w:val="00980904"/>
    <w:rsid w:val="00980CB9"/>
    <w:rsid w:val="0098662C"/>
    <w:rsid w:val="00993CEA"/>
    <w:rsid w:val="00995061"/>
    <w:rsid w:val="009A28F4"/>
    <w:rsid w:val="009B140E"/>
    <w:rsid w:val="009B1F20"/>
    <w:rsid w:val="009B3425"/>
    <w:rsid w:val="009B5AAC"/>
    <w:rsid w:val="009C65A1"/>
    <w:rsid w:val="009D0AAB"/>
    <w:rsid w:val="009D189B"/>
    <w:rsid w:val="009D2DD0"/>
    <w:rsid w:val="009D2E19"/>
    <w:rsid w:val="009D3132"/>
    <w:rsid w:val="009D770D"/>
    <w:rsid w:val="009E0CA4"/>
    <w:rsid w:val="009E2BCA"/>
    <w:rsid w:val="009E5472"/>
    <w:rsid w:val="009E5BF6"/>
    <w:rsid w:val="009F0ED5"/>
    <w:rsid w:val="009F3926"/>
    <w:rsid w:val="009F3D62"/>
    <w:rsid w:val="009F3F85"/>
    <w:rsid w:val="009F6799"/>
    <w:rsid w:val="009F67E7"/>
    <w:rsid w:val="009F7327"/>
    <w:rsid w:val="00A018C7"/>
    <w:rsid w:val="00A02AF2"/>
    <w:rsid w:val="00A0555C"/>
    <w:rsid w:val="00A1034B"/>
    <w:rsid w:val="00A11772"/>
    <w:rsid w:val="00A20660"/>
    <w:rsid w:val="00A2527A"/>
    <w:rsid w:val="00A26B9D"/>
    <w:rsid w:val="00A33E05"/>
    <w:rsid w:val="00A374F8"/>
    <w:rsid w:val="00A42CC9"/>
    <w:rsid w:val="00A5360C"/>
    <w:rsid w:val="00A53E87"/>
    <w:rsid w:val="00A55BAE"/>
    <w:rsid w:val="00A575E8"/>
    <w:rsid w:val="00A612F9"/>
    <w:rsid w:val="00A65597"/>
    <w:rsid w:val="00A65E2C"/>
    <w:rsid w:val="00A97132"/>
    <w:rsid w:val="00AA02CF"/>
    <w:rsid w:val="00AA387C"/>
    <w:rsid w:val="00AC058D"/>
    <w:rsid w:val="00AC15CF"/>
    <w:rsid w:val="00AC4600"/>
    <w:rsid w:val="00AC66D4"/>
    <w:rsid w:val="00AC6B91"/>
    <w:rsid w:val="00AD1325"/>
    <w:rsid w:val="00AD2907"/>
    <w:rsid w:val="00AE037A"/>
    <w:rsid w:val="00AE2004"/>
    <w:rsid w:val="00AF6259"/>
    <w:rsid w:val="00AF6793"/>
    <w:rsid w:val="00AF6AB9"/>
    <w:rsid w:val="00AF7CC8"/>
    <w:rsid w:val="00B0096E"/>
    <w:rsid w:val="00B00AC9"/>
    <w:rsid w:val="00B12F1D"/>
    <w:rsid w:val="00B13A0C"/>
    <w:rsid w:val="00B141A2"/>
    <w:rsid w:val="00B14FCB"/>
    <w:rsid w:val="00B16D15"/>
    <w:rsid w:val="00B21F95"/>
    <w:rsid w:val="00B23F22"/>
    <w:rsid w:val="00B244E5"/>
    <w:rsid w:val="00B2621F"/>
    <w:rsid w:val="00B30AFF"/>
    <w:rsid w:val="00B30FE1"/>
    <w:rsid w:val="00B35D63"/>
    <w:rsid w:val="00B402D2"/>
    <w:rsid w:val="00B41165"/>
    <w:rsid w:val="00B41FFF"/>
    <w:rsid w:val="00B46618"/>
    <w:rsid w:val="00B51932"/>
    <w:rsid w:val="00B51F51"/>
    <w:rsid w:val="00B53171"/>
    <w:rsid w:val="00B532FA"/>
    <w:rsid w:val="00B567F7"/>
    <w:rsid w:val="00B56BEF"/>
    <w:rsid w:val="00B6063D"/>
    <w:rsid w:val="00B633CF"/>
    <w:rsid w:val="00B64061"/>
    <w:rsid w:val="00B6480E"/>
    <w:rsid w:val="00B64C1C"/>
    <w:rsid w:val="00B7491D"/>
    <w:rsid w:val="00B77973"/>
    <w:rsid w:val="00B80226"/>
    <w:rsid w:val="00B90535"/>
    <w:rsid w:val="00B9097D"/>
    <w:rsid w:val="00B90E07"/>
    <w:rsid w:val="00B923BB"/>
    <w:rsid w:val="00B940B5"/>
    <w:rsid w:val="00B953AD"/>
    <w:rsid w:val="00B95B98"/>
    <w:rsid w:val="00B96A11"/>
    <w:rsid w:val="00BA1576"/>
    <w:rsid w:val="00BA66FE"/>
    <w:rsid w:val="00BA7B70"/>
    <w:rsid w:val="00BB42FF"/>
    <w:rsid w:val="00BC27E6"/>
    <w:rsid w:val="00BC4848"/>
    <w:rsid w:val="00BD1FA1"/>
    <w:rsid w:val="00BD397E"/>
    <w:rsid w:val="00BE34CC"/>
    <w:rsid w:val="00BE3C1F"/>
    <w:rsid w:val="00BE699F"/>
    <w:rsid w:val="00BF3CF5"/>
    <w:rsid w:val="00BF4D9B"/>
    <w:rsid w:val="00BF7012"/>
    <w:rsid w:val="00C00ABD"/>
    <w:rsid w:val="00C1195C"/>
    <w:rsid w:val="00C14306"/>
    <w:rsid w:val="00C201EA"/>
    <w:rsid w:val="00C24DF1"/>
    <w:rsid w:val="00C30E38"/>
    <w:rsid w:val="00C318CF"/>
    <w:rsid w:val="00C3205D"/>
    <w:rsid w:val="00C35A95"/>
    <w:rsid w:val="00C36226"/>
    <w:rsid w:val="00C3762F"/>
    <w:rsid w:val="00C42720"/>
    <w:rsid w:val="00C43ABC"/>
    <w:rsid w:val="00C50ECC"/>
    <w:rsid w:val="00C510F3"/>
    <w:rsid w:val="00C5329E"/>
    <w:rsid w:val="00C53A4C"/>
    <w:rsid w:val="00C547FF"/>
    <w:rsid w:val="00C5508D"/>
    <w:rsid w:val="00C64E84"/>
    <w:rsid w:val="00C65651"/>
    <w:rsid w:val="00C66EBA"/>
    <w:rsid w:val="00C7278B"/>
    <w:rsid w:val="00C8190F"/>
    <w:rsid w:val="00C81BB7"/>
    <w:rsid w:val="00C83D58"/>
    <w:rsid w:val="00C94684"/>
    <w:rsid w:val="00C96194"/>
    <w:rsid w:val="00CA21F3"/>
    <w:rsid w:val="00CA4116"/>
    <w:rsid w:val="00CB0BC7"/>
    <w:rsid w:val="00CB1CDD"/>
    <w:rsid w:val="00CB1D7D"/>
    <w:rsid w:val="00CB2682"/>
    <w:rsid w:val="00CB3276"/>
    <w:rsid w:val="00CB45B6"/>
    <w:rsid w:val="00CB6528"/>
    <w:rsid w:val="00CC1B19"/>
    <w:rsid w:val="00CD237F"/>
    <w:rsid w:val="00CD732A"/>
    <w:rsid w:val="00CD7F02"/>
    <w:rsid w:val="00CE053A"/>
    <w:rsid w:val="00CE2071"/>
    <w:rsid w:val="00CF13A0"/>
    <w:rsid w:val="00CF2E57"/>
    <w:rsid w:val="00CF4A1C"/>
    <w:rsid w:val="00CF53B4"/>
    <w:rsid w:val="00CF610C"/>
    <w:rsid w:val="00CF614E"/>
    <w:rsid w:val="00CF7C6C"/>
    <w:rsid w:val="00D04F44"/>
    <w:rsid w:val="00D06AC3"/>
    <w:rsid w:val="00D108FC"/>
    <w:rsid w:val="00D10E08"/>
    <w:rsid w:val="00D133BB"/>
    <w:rsid w:val="00D22E8A"/>
    <w:rsid w:val="00D300B6"/>
    <w:rsid w:val="00D353F8"/>
    <w:rsid w:val="00D36A96"/>
    <w:rsid w:val="00D37BCD"/>
    <w:rsid w:val="00D40132"/>
    <w:rsid w:val="00D41C99"/>
    <w:rsid w:val="00D423CF"/>
    <w:rsid w:val="00D457EA"/>
    <w:rsid w:val="00D5094C"/>
    <w:rsid w:val="00D51296"/>
    <w:rsid w:val="00D55791"/>
    <w:rsid w:val="00D566A5"/>
    <w:rsid w:val="00D56EB4"/>
    <w:rsid w:val="00D5731D"/>
    <w:rsid w:val="00D60A9F"/>
    <w:rsid w:val="00D62B44"/>
    <w:rsid w:val="00D64A18"/>
    <w:rsid w:val="00D71C83"/>
    <w:rsid w:val="00D82082"/>
    <w:rsid w:val="00D825C4"/>
    <w:rsid w:val="00D934D5"/>
    <w:rsid w:val="00D95408"/>
    <w:rsid w:val="00DA62BE"/>
    <w:rsid w:val="00DA6E48"/>
    <w:rsid w:val="00DB60A8"/>
    <w:rsid w:val="00DB7F56"/>
    <w:rsid w:val="00DC074D"/>
    <w:rsid w:val="00DC293C"/>
    <w:rsid w:val="00DC6978"/>
    <w:rsid w:val="00DC7BC9"/>
    <w:rsid w:val="00DE3FF5"/>
    <w:rsid w:val="00DE55E0"/>
    <w:rsid w:val="00DE57F9"/>
    <w:rsid w:val="00DE70DC"/>
    <w:rsid w:val="00DE7F43"/>
    <w:rsid w:val="00DF2CEC"/>
    <w:rsid w:val="00DF65A9"/>
    <w:rsid w:val="00DF717A"/>
    <w:rsid w:val="00DF71BB"/>
    <w:rsid w:val="00DF735F"/>
    <w:rsid w:val="00DF7A75"/>
    <w:rsid w:val="00E11FC1"/>
    <w:rsid w:val="00E134A3"/>
    <w:rsid w:val="00E139CA"/>
    <w:rsid w:val="00E215AC"/>
    <w:rsid w:val="00E2268A"/>
    <w:rsid w:val="00E304AC"/>
    <w:rsid w:val="00E3722A"/>
    <w:rsid w:val="00E45403"/>
    <w:rsid w:val="00E469BF"/>
    <w:rsid w:val="00E60F74"/>
    <w:rsid w:val="00E62C29"/>
    <w:rsid w:val="00E67B57"/>
    <w:rsid w:val="00E7053B"/>
    <w:rsid w:val="00E76B87"/>
    <w:rsid w:val="00E77F1B"/>
    <w:rsid w:val="00E84759"/>
    <w:rsid w:val="00E84949"/>
    <w:rsid w:val="00E85294"/>
    <w:rsid w:val="00E87AE7"/>
    <w:rsid w:val="00E94607"/>
    <w:rsid w:val="00E962D4"/>
    <w:rsid w:val="00EA15D0"/>
    <w:rsid w:val="00EA5F39"/>
    <w:rsid w:val="00EB15B8"/>
    <w:rsid w:val="00EB22F2"/>
    <w:rsid w:val="00EB3F0F"/>
    <w:rsid w:val="00EB4670"/>
    <w:rsid w:val="00EC0905"/>
    <w:rsid w:val="00EC19BD"/>
    <w:rsid w:val="00EC2ADF"/>
    <w:rsid w:val="00EC5A05"/>
    <w:rsid w:val="00ED031A"/>
    <w:rsid w:val="00ED6771"/>
    <w:rsid w:val="00ED73F1"/>
    <w:rsid w:val="00ED77D7"/>
    <w:rsid w:val="00EE487A"/>
    <w:rsid w:val="00EF3672"/>
    <w:rsid w:val="00EF49C3"/>
    <w:rsid w:val="00EF560B"/>
    <w:rsid w:val="00F00C55"/>
    <w:rsid w:val="00F00FD5"/>
    <w:rsid w:val="00F07CB2"/>
    <w:rsid w:val="00F131D7"/>
    <w:rsid w:val="00F14CA6"/>
    <w:rsid w:val="00F210AE"/>
    <w:rsid w:val="00F2414B"/>
    <w:rsid w:val="00F27687"/>
    <w:rsid w:val="00F277F7"/>
    <w:rsid w:val="00F27D59"/>
    <w:rsid w:val="00F30DF7"/>
    <w:rsid w:val="00F31A2C"/>
    <w:rsid w:val="00F33AED"/>
    <w:rsid w:val="00F34312"/>
    <w:rsid w:val="00F362D3"/>
    <w:rsid w:val="00F41F66"/>
    <w:rsid w:val="00F436C9"/>
    <w:rsid w:val="00F47601"/>
    <w:rsid w:val="00F51B9E"/>
    <w:rsid w:val="00F522E0"/>
    <w:rsid w:val="00F5312B"/>
    <w:rsid w:val="00F54210"/>
    <w:rsid w:val="00F57517"/>
    <w:rsid w:val="00F64647"/>
    <w:rsid w:val="00F67E51"/>
    <w:rsid w:val="00F708A4"/>
    <w:rsid w:val="00F71AD6"/>
    <w:rsid w:val="00F7349A"/>
    <w:rsid w:val="00F7430A"/>
    <w:rsid w:val="00F75BD4"/>
    <w:rsid w:val="00F81009"/>
    <w:rsid w:val="00F81B09"/>
    <w:rsid w:val="00F81CEF"/>
    <w:rsid w:val="00F830B2"/>
    <w:rsid w:val="00F87A89"/>
    <w:rsid w:val="00F9072F"/>
    <w:rsid w:val="00F93AF3"/>
    <w:rsid w:val="00FA149C"/>
    <w:rsid w:val="00FA1884"/>
    <w:rsid w:val="00FA2D85"/>
    <w:rsid w:val="00FA3267"/>
    <w:rsid w:val="00FA7C3A"/>
    <w:rsid w:val="00FB10FC"/>
    <w:rsid w:val="00FB253C"/>
    <w:rsid w:val="00FB5839"/>
    <w:rsid w:val="00FB6E97"/>
    <w:rsid w:val="00FB70C2"/>
    <w:rsid w:val="00FC3797"/>
    <w:rsid w:val="00FD28F9"/>
    <w:rsid w:val="00FD6D7A"/>
    <w:rsid w:val="00FF08AE"/>
    <w:rsid w:val="00FF12D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D7E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9B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7C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C86"/>
  </w:style>
  <w:style w:type="paragraph" w:styleId="Footer">
    <w:name w:val="footer"/>
    <w:basedOn w:val="Normal"/>
    <w:link w:val="FooterChar"/>
    <w:uiPriority w:val="99"/>
    <w:unhideWhenUsed/>
    <w:rsid w:val="00747C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C86"/>
  </w:style>
  <w:style w:type="character" w:styleId="PageNumber">
    <w:name w:val="page number"/>
    <w:basedOn w:val="DefaultParagraphFont"/>
    <w:uiPriority w:val="99"/>
    <w:semiHidden/>
    <w:unhideWhenUsed/>
    <w:rsid w:val="007E0EB2"/>
  </w:style>
  <w:style w:type="table" w:styleId="TableGrid">
    <w:name w:val="Table Grid"/>
    <w:basedOn w:val="TableNormal"/>
    <w:uiPriority w:val="59"/>
    <w:rsid w:val="00170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176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nyherps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42BC04-7B62-AE4B-BFA2-BA41453B8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4238</Words>
  <Characters>24158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Cosentino</dc:creator>
  <cp:keywords/>
  <dc:description/>
  <cp:lastModifiedBy>Brad Cosentino</cp:lastModifiedBy>
  <cp:revision>34</cp:revision>
  <cp:lastPrinted>2021-09-05T17:24:00Z</cp:lastPrinted>
  <dcterms:created xsi:type="dcterms:W3CDTF">2019-11-29T14:47:00Z</dcterms:created>
  <dcterms:modified xsi:type="dcterms:W3CDTF">2022-02-07T16:35:00Z</dcterms:modified>
</cp:coreProperties>
</file>