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>
          <w:rFonts w:cs="Segoe UI Emoji" w:ascii="Segoe UI Emoji" w:hAnsi="Segoe UI Emoji"/>
        </w:rPr>
        <w:t>✨</w:t>
      </w:r>
      <w:r>
        <w:rPr/>
        <w:t xml:space="preserve">  ‘</w:t>
      </w:r>
      <w:r>
        <w:rPr/>
        <w:t xml:space="preserve">this’  and “that” but </w:t>
      </w:r>
      <w:r>
        <w:rPr>
          <w:rFonts w:cs="Cambria Math" w:ascii="Cambria Math" w:hAnsi="Cambria Math"/>
        </w:rPr>
        <w:t>`</w:t>
      </w:r>
      <w:r>
        <w:rPr/>
        <w:t>not</w:t>
      </w:r>
      <w:r>
        <w:rPr>
          <w:rFonts w:cs="Cambria Math" w:ascii="Cambria Math" w:hAnsi="Cambria Math"/>
        </w:rPr>
        <w:t xml:space="preserve">´ </w:t>
      </w:r>
      <w:r>
        <w:rPr/>
        <w:t>don</w:t>
      </w:r>
      <w:r>
        <w:rPr>
          <w:rFonts w:cs="Arial" w:ascii="Arial" w:hAnsi="Arial"/>
        </w:rPr>
        <w:t>ʼ</w:t>
      </w:r>
      <w:r>
        <w:rPr/>
        <w:t xml:space="preserve">t. </w:t>
      </w:r>
    </w:p>
    <w:p>
      <w:pPr>
        <w:pStyle w:val="Normal"/>
        <w:rPr/>
      </w:pPr>
      <w:r>
        <w:rPr/>
        <w:t>y ∝ = ≅ &lt; &gt; ≤  ≥ →  x² x³ xⁿ ±∞ ⋅ × ÷ √[] V₀ δ ε θ λ π ω  45° 100℃  98.6℉</w:t>
      </w:r>
    </w:p>
    <w:tbl>
      <w:tblPr>
        <w:jc w:val="left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7"/>
        <w:gridCol w:w="4656"/>
      </w:tblGrid>
      <w:tr>
        <w:trPr>
          <w:trHeight w:val="6909" w:hRule="atLeast"/>
          <w:cantSplit w:val="false"/>
        </w:trPr>
        <w:tc>
          <w:tcPr>
            <w:tcW w:w="46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</w:t>
            </w:r>
            <w:r>
              <w:rPr/>
              <w:t xml:space="preserve">½ </w:t>
            </w:r>
          </w:p>
          <w:p>
            <w:pPr>
              <w:pStyle w:val="Normal"/>
              <w:spacing w:before="0" w:after="0"/>
              <w:rPr>
                <w:rFonts w:eastAsia="Yu Gothic" w:cs="Yu Gothic" w:ascii="Yu Gothic" w:hAnsi="Yu Gothic"/>
              </w:rPr>
            </w:pPr>
            <w:r>
              <w:rPr>
                <w:rFonts w:eastAsia="Yu Gothic" w:cs="Yu Gothic" w:ascii="Yu Gothic" w:hAnsi="Yu Gothic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Yu Gothic" w:cs="Yu Gothic" w:ascii="Yu Gothic" w:hAnsi="Yu Gothic"/>
              </w:rPr>
              <w:t xml:space="preserve"> ↉ </w:t>
            </w:r>
            <w:r>
              <w:rPr/>
              <w:t xml:space="preserve">⅓ ⅔ 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 </w:t>
            </w:r>
            <w:r>
              <w:rPr/>
              <w:t xml:space="preserve">¼ ¾ 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  <w:t xml:space="preserve"> ⅕ ⅖ ⅗ ⅘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  <w:t xml:space="preserve"> ⅙ ⅚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  <w:t xml:space="preserve"> </w:t>
            </w:r>
            <w:r>
              <w:rPr>
                <w:rFonts w:eastAsia="Yu Gothic" w:cs="Cambria Math" w:ascii="Cambria Math" w:hAnsi="Cambria Math"/>
              </w:rPr>
              <w:t>1/7 ⅐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  <w:t xml:space="preserve"> ⅛ ⅜ ⅝ ⅞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  <w:t xml:space="preserve"> </w:t>
            </w:r>
            <w:r>
              <w:rPr>
                <w:rFonts w:eastAsia="Yu Gothic" w:cs="Cambria Math" w:ascii="Cambria Math" w:hAnsi="Cambria Math"/>
              </w:rPr>
              <w:t>1/9 ⅑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  <w:t xml:space="preserve"> </w:t>
            </w:r>
            <w:r>
              <w:rPr>
                <w:rFonts w:eastAsia="Yu Gothic" w:cs="Cambria Math" w:ascii="Cambria Math" w:hAnsi="Cambria Math"/>
              </w:rPr>
              <w:t>1/10 ⅒</w:t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  <w:t xml:space="preserve"> </w:t>
            </w:r>
            <w:r>
              <w:rPr>
                <w:rFonts w:cs="Segoe UI Symbol" w:ascii="Segoe UI Symbol" w:hAnsi="Segoe UI Symbol"/>
              </w:rPr>
              <w:t>1/ ⅟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/>
              <w:t xml:space="preserve"> </w:t>
            </w:r>
            <w:r>
              <w:rPr/>
              <w:t xml:space="preserve">% ‰ </w:t>
            </w:r>
            <w:r>
              <w:rPr>
                <w:rFonts w:cs="Segoe UI Symbol" w:ascii="Segoe UI Symbol" w:hAnsi="Segoe UI Symbol"/>
              </w:rPr>
              <w:t>‱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  <w:t xml:space="preserve"> ⁰</w:t>
            </w:r>
            <w:r>
              <w:rPr>
                <w:rFonts w:cs="Segoe UI Symbol" w:ascii="Segoe UI Symbol" w:hAnsi="Segoe UI Symbol"/>
              </w:rPr>
              <w:t>¹²³⁴⁵⁶⁷⁸⁹ ⁿ</w:t>
            </w:r>
            <w:r>
              <w:rPr>
                <w:rFonts w:eastAsia="Yu Gothic" w:cs="Cambria Math" w:ascii="Cambria Math" w:hAnsi="Cambria Math"/>
              </w:rPr>
              <w:t xml:space="preserve"> ⁱ</w:t>
            </w:r>
            <w:r>
              <w:rPr>
                <w:rFonts w:cs="Segoe UI Symbol" w:ascii="Segoe UI Symbol" w:hAnsi="Segoe UI Symbol"/>
              </w:rPr>
              <w:t>⁺⁻</w:t>
            </w:r>
            <w:r>
              <w:rPr>
                <w:rFonts w:eastAsia="Yu Gothic" w:cs="Cambria Math" w:ascii="Cambria Math" w:hAnsi="Cambria Math"/>
              </w:rPr>
              <w:t>⁼</w:t>
            </w:r>
            <w:r>
              <w:rPr>
                <w:rFonts w:cs="Segoe UI Symbol" w:ascii="Segoe UI Symbol" w:hAnsi="Segoe UI Symbol"/>
              </w:rPr>
              <w:t>ªº</w:t>
            </w:r>
          </w:p>
          <w:p>
            <w:pPr>
              <w:pStyle w:val="Normal"/>
              <w:spacing w:before="0" w:after="0"/>
              <w:rPr>
                <w:rFonts w:eastAsia="Yu Gothic" w:cs="Cambria Math" w:ascii="Cambria Math" w:hAnsi="Cambria Math"/>
              </w:rPr>
            </w:pPr>
            <w:r>
              <w:rPr>
                <w:rFonts w:eastAsia="Yu Gothic" w:cs="Cambria Math" w:ascii="Cambria Math" w:hAnsi="Cambria Math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Yu Gothic" w:cs="Cambria Math" w:ascii="Cambria Math" w:hAnsi="Cambria Math"/>
              </w:rPr>
              <w:t xml:space="preserve"> ₀₁₂₃₄₅₆₇₈₉₍₎₊₋₌</w:t>
            </w:r>
            <w:r>
              <w:rPr/>
              <w:t xml:space="preserve"> </w:t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Segoe UI Symbol" w:ascii="Segoe UI Symbol" w:hAnsi="Segoe UI Symbol"/>
              </w:rPr>
              <w:t xml:space="preserve"> </w:t>
            </w:r>
            <w:r>
              <w:rPr>
                <w:rFonts w:cs="Segoe UI Symbol" w:ascii="Segoe UI Symbol" w:hAnsi="Segoe UI Symbol"/>
              </w:rPr>
              <w:t xml:space="preserve">° </w:t>
            </w:r>
            <w:r>
              <w:rPr>
                <w:rFonts w:cs="Cambria Math" w:ascii="Cambria Math" w:hAnsi="Cambria Math"/>
              </w:rPr>
              <w:t>℃ ℉ №    20</w:t>
            </w:r>
            <w:r>
              <w:rPr>
                <w:rFonts w:cs="Cambria Math" w:ascii="Cambria Math" w:hAnsi="Cambria Math"/>
                <w:vertAlign w:val="superscript"/>
              </w:rPr>
              <w:t>th</w:t>
            </w:r>
            <w:r>
              <w:rPr>
                <w:rFonts w:cs="Cambria Math" w:ascii="Cambria Math" w:hAnsi="Cambria Math"/>
              </w:rPr>
              <w:t>C 1</w:t>
            </w:r>
            <w:r>
              <w:rPr>
                <w:rFonts w:cs="Cambria Math" w:ascii="Cambria Math" w:hAnsi="Cambria Math"/>
                <w:vertAlign w:val="superscript"/>
              </w:rPr>
              <w:t>st</w:t>
            </w:r>
            <w:r>
              <w:rPr>
                <w:rFonts w:cs="Cambria Math" w:ascii="Cambria Math" w:hAnsi="Cambria Math"/>
              </w:rPr>
              <w:t xml:space="preserve"> 2</w:t>
            </w:r>
            <w:r>
              <w:rPr>
                <w:rFonts w:cs="Cambria Math" w:ascii="Cambria Math" w:hAnsi="Cambria Math"/>
                <w:vertAlign w:val="superscript"/>
              </w:rPr>
              <w:t>nd</w:t>
            </w:r>
            <w:r>
              <w:rPr>
                <w:rFonts w:cs="Cambria Math" w:ascii="Cambria Math" w:hAnsi="Cambria Math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Cambria Math" w:ascii="Cambria Math" w:hAnsi="Cambria Math"/>
              </w:rPr>
              <w:t xml:space="preserve"> </w:t>
            </w:r>
            <w:r>
              <w:rPr>
                <w:rFonts w:cs="Cambria Math" w:ascii="Cambria Math" w:hAnsi="Cambria Math"/>
              </w:rPr>
              <w:t>© ® ℗ ™</w:t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Segoe UI Symbol" w:ascii="Segoe UI Symbol" w:hAnsi="Segoe UI Symbol"/>
              </w:rPr>
              <w:t xml:space="preserve"> </w:t>
            </w:r>
            <w:r>
              <w:rPr>
                <w:rFonts w:cs="Segoe UI Symbol" w:ascii="Segoe UI Symbol" w:hAnsi="Segoe UI Symbol"/>
              </w:rPr>
              <w:t xml:space="preserve">± </w:t>
            </w:r>
            <w:r>
              <w:rPr>
                <w:rFonts w:cs="Cambria Math" w:ascii="Cambria Math" w:hAnsi="Cambria Math"/>
              </w:rPr>
              <w:t>∓</w:t>
            </w:r>
            <w:r>
              <w:rPr>
                <w:rFonts w:cs="Segoe UI Symbol" w:ascii="Segoe UI Symbol" w:hAnsi="Segoe UI Symbol"/>
              </w:rPr>
              <w:t xml:space="preserve"> </w:t>
            </w:r>
            <w:r>
              <w:rPr>
                <w:rFonts w:cs="Cambria Math" w:ascii="Cambria Math" w:hAnsi="Cambria Math"/>
              </w:rPr>
              <w:t xml:space="preserve">× ÷ </w:t>
            </w:r>
            <w:r>
              <w:rPr>
                <w:rFonts w:eastAsia="MS Gothic" w:cs="MS Gothic" w:ascii="MS Gothic" w:hAnsi="MS Gothic"/>
              </w:rPr>
              <w:t xml:space="preserve">√ ∛ ∜ </w:t>
            </w:r>
            <w:r>
              <w:rPr>
                <w:rFonts w:cs="Cambria Math" w:ascii="Cambria Math" w:hAnsi="Cambria Math"/>
              </w:rPr>
              <w:t>∑</w:t>
            </w:r>
          </w:p>
          <w:p>
            <w:pPr>
              <w:pStyle w:val="Normal"/>
              <w:spacing w:before="0" w:after="0"/>
              <w:rPr>
                <w:rFonts w:eastAsia="MS Gothic" w:cs="MS Gothic" w:ascii="MS Gothic" w:hAnsi="MS Gothic"/>
              </w:rPr>
            </w:pPr>
            <w:r>
              <w:rPr>
                <w:rFonts w:eastAsia="MS Gothic" w:cs="MS Gothic" w:ascii="MS Gothic" w:hAnsi="MS Gothic"/>
              </w:rPr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eastAsia="MS Gothic" w:cs="MS Gothic" w:ascii="MS Gothic" w:hAnsi="MS Gothic"/>
              </w:rPr>
              <w:t xml:space="preserve"> ∝ ∞ </w:t>
            </w:r>
            <w:r>
              <w:rPr>
                <w:rFonts w:cs="Segoe UI Symbol" w:ascii="Segoe UI Symbol" w:hAnsi="Segoe UI Symbol"/>
              </w:rPr>
              <w:t xml:space="preserve">⌀ </w:t>
            </w:r>
            <w:r>
              <w:rPr>
                <w:rFonts w:cs="Cambria Math" w:ascii="Cambria Math" w:hAnsi="Cambria Math"/>
              </w:rPr>
              <w:t>∅</w:t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rFonts w:cs="Segoe UI Symbol" w:ascii="Segoe UI Symbol" w:hAnsi="Segoe UI Symbol"/>
              </w:rPr>
            </w:pPr>
            <w:r>
              <w:rPr>
                <w:rFonts w:cs="Segoe UI Symbol" w:ascii="Segoe UI Symbol" w:hAnsi="Segoe UI Symbol"/>
              </w:rPr>
              <w:t xml:space="preserve"> ♪ ✓ ✕ … ✅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>
                <w:rFonts w:eastAsia="MS Gothic" w:cs="MS Gothic" w:ascii="MS Gothic" w:hAnsi="MS Gothic"/>
              </w:rPr>
            </w:pPr>
            <w:r>
              <w:rPr>
                <w:rFonts w:eastAsia="MS Gothic" w:cs="MS Gothic" w:ascii="MS Gothic" w:hAnsi="MS Gothic"/>
              </w:rPr>
              <w:t>ⅠⅡⅢⅣⅤⅥⅦⅧⅨⅩⅪⅫⅬⅭⅮⅯ</w:t>
            </w:r>
          </w:p>
          <w:p>
            <w:pPr>
              <w:pStyle w:val="Normal"/>
              <w:spacing w:before="0" w:after="0"/>
              <w:rPr>
                <w:rFonts w:eastAsia="MS Gothic" w:cs="MS Gothic" w:ascii="MS Gothic" w:hAnsi="MS Gothic"/>
              </w:rPr>
            </w:pPr>
            <w:r>
              <w:rPr>
                <w:rFonts w:eastAsia="MS Gothic" w:cs="MS Gothic" w:ascii="MS Gothic" w:hAnsi="MS Gothic"/>
              </w:rPr>
            </w:r>
          </w:p>
          <w:p>
            <w:pPr>
              <w:pStyle w:val="Normal"/>
              <w:spacing w:before="0" w:after="0"/>
              <w:rPr>
                <w:rFonts w:eastAsia="MS Gothic" w:cs="MS Gothic" w:ascii="MS Gothic" w:hAnsi="MS Gothic"/>
              </w:rPr>
            </w:pPr>
            <w:r>
              <w:rPr>
                <w:rFonts w:eastAsia="MS Gothic" w:cs="MS Gothic" w:ascii="MS Gothic" w:hAnsi="MS Gothic"/>
              </w:rPr>
              <w:t>ⅰⅱⅲⅳⅴⅵⅶⅷⅸⅹⅺⅻⅼⅽⅾⅿ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/>
              <w:t xml:space="preserve"> </w:t>
            </w:r>
            <w:r>
              <w:rPr/>
              <w:t xml:space="preserve">&lt; &gt; ‹ › « » ⟨ ⟩ </w:t>
            </w:r>
            <w:r>
              <w:rPr>
                <w:rFonts w:cs="Cambria Math" w:ascii="Cambria Math" w:hAnsi="Cambria Math"/>
              </w:rPr>
              <w:t xml:space="preserve">⟪ ⟫ </w:t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Cambria Math" w:ascii="Cambria Math" w:hAnsi="Cambria Math"/>
              </w:rPr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Cambria Math" w:ascii="Cambria Math" w:hAnsi="Cambria Math"/>
              </w:rPr>
              <w:t xml:space="preserve"> ← → ↑ ↓ ↕ ↔ ↤ ↦ ↥ ↧ ⇄ ⇅</w:t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Cambria Math" w:ascii="Cambria Math" w:hAnsi="Cambria Math"/>
              </w:rPr>
              <w:t xml:space="preserve"> ↖ ↗ ↙ ↘ </w:t>
            </w:r>
          </w:p>
          <w:p>
            <w:pPr>
              <w:pStyle w:val="Normal"/>
              <w:spacing w:before="0" w:after="0"/>
              <w:rPr>
                <w:rFonts w:cs="Cambria Math" w:ascii="Cambria Math" w:hAnsi="Cambria Math"/>
              </w:rPr>
            </w:pPr>
            <w:r>
              <w:rPr>
                <w:rFonts w:cs="Cambria Math" w:ascii="Cambria Math" w:hAnsi="Cambria Math"/>
              </w:rPr>
              <w:t xml:space="preserve"> ↩ ↪ ↻ ↶  ↷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eastAsia="MS Gothic" w:cs="MS Gothic" w:ascii="MS Gothic" w:hAnsi="MS Gothic"/>
        </w:rPr>
      </w:pPr>
      <w:r>
        <w:rPr>
          <w:rFonts w:eastAsia="MS Gothic" w:cs="MS Gothic" w:ascii="MS Gothic" w:hAnsi="MS Gothic"/>
        </w:rPr>
        <w:t>① ② ③ ④ ⑤ ⑥ ⑦ ⑧ ⑨</w:t>
      </w:r>
    </w:p>
    <w:p>
      <w:pPr>
        <w:pStyle w:val="Normal"/>
        <w:rPr>
          <w:rFonts w:eastAsia="MS Gothic" w:cs="MS Gothic" w:ascii="MS Gothic" w:hAnsi="MS Gothic"/>
        </w:rPr>
      </w:pPr>
      <w:r>
        <w:rPr>
          <w:rFonts w:eastAsia="MS Gothic" w:cs="MS Gothic" w:ascii="MS Gothic" w:hAnsi="MS Gothic"/>
        </w:rPr>
      </w:r>
    </w:p>
    <w:p>
      <w:pPr>
        <w:pStyle w:val="Normal"/>
        <w:rPr>
          <w:rFonts w:eastAsia="MS Gothic" w:cs="MS Gothic" w:ascii="MS Gothic" w:hAnsi="MS Gothic"/>
        </w:rPr>
      </w:pPr>
      <w:r>
        <w:rPr>
          <w:rFonts w:eastAsia="MS Gothic" w:cs="MS Gothic" w:ascii="MS Gothic" w:hAnsi="MS Gothic"/>
        </w:rPr>
        <w:t xml:space="preserve">⒈ ⒉ ⒊ ⒋ ⒌ ⒍ ⒍ ⒎ ⒏ ⒐ ⒑ ⒒ ⒓ ⒔ ⒕ ⒖ ⒗ ⒘ ⒙ </w:t>
      </w:r>
    </w:p>
    <w:p>
      <w:pPr>
        <w:pStyle w:val="Normal"/>
        <w:rPr>
          <w:rFonts w:eastAsia="MS Gothic" w:cs="MS Gothic" w:ascii="MS Gothic" w:hAnsi="MS Gothic"/>
        </w:rPr>
      </w:pPr>
      <w:r>
        <w:rPr>
          <w:rFonts w:eastAsia="MS Gothic" w:cs="MS Gothic" w:ascii="MS Gothic" w:hAnsi="MS Gothic"/>
        </w:rPr>
      </w:r>
    </w:p>
    <w:p>
      <w:pPr>
        <w:pStyle w:val="Normal"/>
        <w:rPr>
          <w:rFonts w:eastAsia="MS Gothic" w:cs="MS Gothic" w:ascii="MS Gothic" w:hAnsi="MS Gothic"/>
        </w:rPr>
      </w:pPr>
      <w:r>
        <w:rPr>
          <w:rFonts w:eastAsia="MS Gothic" w:cs="MS Gothic" w:ascii="MS Gothic" w:hAnsi="MS Gothic"/>
        </w:rPr>
        <w:t>⑴ ⑵ ⑶ ⑷ ⑸ ⑹ ⑺ ⑻ ⑼ ⑽ ⑾ ⑿ ⒀ ⒁ ⒂ ⒃ ⒄ ⒅</w:t>
      </w:r>
    </w:p>
    <w:p>
      <w:pPr>
        <w:pStyle w:val="Normal"/>
        <w:rPr>
          <w:rFonts w:cs="Cambria Math" w:ascii="Cambria Math" w:hAnsi="Cambria Math"/>
        </w:rPr>
      </w:pPr>
      <w:r>
        <w:rPr>
          <w:rFonts w:cs="Cambria Math" w:ascii="Cambria Math" w:hAnsi="Cambria Math"/>
        </w:rPr>
      </w:r>
    </w:p>
    <w:p>
      <w:pPr>
        <w:pStyle w:val="Normal"/>
        <w:rPr>
          <w:rFonts w:cs="Cambria Math" w:ascii="Cambria Math" w:hAnsi="Cambria Math"/>
        </w:rPr>
      </w:pPr>
      <w:r>
        <w:rPr>
          <w:rFonts w:cs="Cambria Math" w:ascii="Cambria Math" w:hAnsi="Cambria Math"/>
        </w:rPr>
        <w:t xml:space="preserve">Α β γ δ ε ζ η θ ι κ λ μ ν ξ ο π ρ ς σ τ υ φ χ ψ ω </w:t>
      </w:r>
    </w:p>
    <w:p>
      <w:pPr>
        <w:pStyle w:val="Normal"/>
        <w:rPr>
          <w:rFonts w:cs="Cambria Math" w:ascii="Cambria Math" w:hAnsi="Cambria Math"/>
        </w:rPr>
      </w:pPr>
      <w:r>
        <w:rPr>
          <w:rFonts w:cs="Cambria Math" w:ascii="Cambria Math" w:hAnsi="Cambria Math"/>
        </w:rPr>
      </w:r>
    </w:p>
    <w:p>
      <w:pPr>
        <w:pStyle w:val="Normal"/>
        <w:rPr>
          <w:rFonts w:cs="Cambria Math" w:ascii="Cambria Math" w:hAnsi="Cambria Math"/>
        </w:rPr>
      </w:pPr>
      <w:r>
        <w:rPr>
          <w:rFonts w:cs="Cambria Math" w:ascii="Cambria Math" w:hAnsi="Cambria Math"/>
        </w:rPr>
        <w:t xml:space="preserve"> </w:t>
      </w:r>
      <w:r>
        <w:rPr>
          <w:rFonts w:cs="Cambria Math" w:ascii="Cambria Math" w:hAnsi="Cambria Math"/>
        </w:rPr>
        <w:t>Α Β Γ Δ Ε Ζ Η Θ Ι Κ Λ Μ Ν Ξ Ο Π Ρ Σ Τ Υ Φ Χ Ψ Ω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  <w:t>V</w:t>
      </w:r>
      <w:r>
        <w:rPr>
          <w:sz w:val="15"/>
          <w:szCs w:val="15"/>
        </w:rPr>
        <w:t>1.</w:t>
      </w:r>
      <w:r>
        <w:rPr>
          <w:sz w:val="15"/>
          <w:szCs w:val="15"/>
        </w:rPr>
        <w:t>2</w:t>
      </w:r>
      <w:r>
        <w:rPr>
          <w:sz w:val="15"/>
          <w:szCs w:val="15"/>
        </w:rPr>
        <w:t xml:space="preserve"> (apostrophe, 20</w:t>
      </w:r>
      <w:r>
        <w:rPr>
          <w:sz w:val="15"/>
          <w:szCs w:val="15"/>
          <w:vertAlign w:val="superscript"/>
        </w:rPr>
        <w:t>th</w:t>
      </w:r>
      <w:r>
        <w:rPr>
          <w:sz w:val="15"/>
          <w:szCs w:val="15"/>
        </w:rPr>
        <w:t xml:space="preserve">C, </w:t>
      </w:r>
      <w:r>
        <w:rPr>
          <w:sz w:val="15"/>
          <w:szCs w:val="15"/>
        </w:rPr>
        <w:t>equation</w:t>
      </w:r>
      <w:r>
        <w:rPr>
          <w:sz w:val="15"/>
          <w:szCs w:val="15"/>
        </w:rPr>
        <w:t>)</w:t>
      </w:r>
      <w:r>
        <w:pict>
          <v:rect stroked="f" strokeweight="0pt" style="position:absolute;width:46.95pt;height:29.15pt;mso-wrap-distance-left:0pt;mso-wrap-distance-right:0pt;mso-wrap-distance-top:0pt;mso-wrap-distance-bottom:0pt;margin-top:0pt;margin-left:0.05pt">
            <v:textbox inset="0.277777777777778in,0in,0in,0.208333333333333in">
              <w:txbxContent>
                <w:p>
                  <w:pPr>
                    <w:pStyle w:val="FrameContents"/>
                    <w:spacing w:before="0" w:after="0"/>
                    <w:rPr>
                      <w:rFonts w:eastAsia="Aptos" w:cs="Aptos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Aptos" w:cs="Aptos"/>
                      <w:color w:val="000000"/>
                      <w:sz w:val="20"/>
                      <w:szCs w:val="20"/>
                    </w:rPr>
                  </w:r>
                </w:p>
              </w:txbxContent>
            </v:textbox>
          </v:rect>
        </w:pict>
      </w:r>
    </w:p>
    <w:sectPr>
      <w:footerReference w:type="default" r:id="rId2"/>
      <w:type w:val="nextPage"/>
      <w:pgSz w:w="11906" w:h="16838"/>
      <w:pgMar w:left="1440" w:right="1440" w:header="0" w:top="1440" w:footer="708" w:bottom="144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Cambria Math">
    <w:charset w:val="01"/>
    <w:family w:val="roman"/>
    <w:pitch w:val="variable"/>
  </w:font>
  <w:font w:name="Arial">
    <w:charset w:val="01"/>
    <w:family w:val="roman"/>
    <w:pitch w:val="variable"/>
  </w:font>
  <w:font w:name="Yu Gothic">
    <w:charset w:val="01"/>
    <w:family w:val="roman"/>
    <w:pitch w:val="variable"/>
  </w:font>
  <w:font w:name="Segoe UI Symbo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rPr/>
    </w:pPr>
    <w:r>
      <w:rPr/>
    </w:r>
    <w:r>
      <w:pict>
        <v:rect stroked="f" strokeweight="0pt" style="position:absolute;width:46.95pt;height:40pt;mso-wrap-distance-left:0pt;mso-wrap-distance-right:0pt;mso-wrap-distance-top:0pt;mso-wrap-distance-bottom:0pt;margin-top:0pt;margin-left:0.05pt">
          <v:textbox inset="0.277777777777778in,0in,0in,0.208333333333333in">
            <w:txbxContent>
              <w:p>
                <w:pPr>
                  <w:pStyle w:val="FrameContents"/>
                  <w:spacing w:before="0" w:after="0"/>
                  <w:rPr>
                    <w:rFonts w:eastAsia="Aptos" w:cs="Aptos"/>
                    <w:color w:val="000000"/>
                    <w:sz w:val="20"/>
                    <w:szCs w:val="20"/>
                  </w:rPr>
                </w:pPr>
                <w:r>
                  <w:rPr>
                    <w:rFonts w:eastAsia="Aptos" w:cs="Aptos"/>
                    <w:color w:val="000000"/>
                    <w:sz w:val="20"/>
                    <w:szCs w:val="20"/>
                  </w:rPr>
                  <w:t>Public</w:t>
                </w:r>
              </w:p>
            </w:txbxContent>
          </v:textbox>
        </v:rect>
      </w:pict>
    </w:r>
  </w:p>
</w:ftr>
</file>

<file path=word/settings.xml><?xml version="1.0" encoding="utf-8"?>
<w:settings xmlns:w="http://schemas.openxmlformats.org/wordprocessingml/2006/main">
  <w:zoom w:percent="21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Droid Sans Fallback" w:cs="Aptos"/>
        <w:sz w:val="24"/>
        <w:szCs w:val="24"/>
        <w:lang w:val="en-GB" w:eastAsia="en-US" w:bidi="ar-SA"/>
      </w:rPr>
    </w:rPrDefault>
    <w:pPrDefault>
      <w:pPr>
        <w:spacing w:lineRule="auto" w:line="276"/>
      </w:pPr>
    </w:pPrDefault>
  </w:docDefaults>
  <w:latentStyles w:defQFormat="0" w:defUnhideWhenUsed="0" w:defSemiHidden="0" w:defUIPriority="99" w:count="376" w:defLockedState="0">
    <w:lsdException w:qFormat="1" w:uiPriority="0" w:name="Normal"/>
    <w:lsdException w:qFormat="1" w:uiPriority="9" w:name="heading 1"/>
    <w:lsdException w:qFormat="1" w:unhideWhenUsed="1" w:semiHidden="1" w:uiPriority="9" w:name="heading 2"/>
    <w:lsdException w:qFormat="1" w:unhideWhenUsed="1" w:semiHidden="1" w:uiPriority="9" w:name="heading 3"/>
    <w:lsdException w:qFormat="1" w:unhideWhenUsed="1" w:semiHidden="1" w:uiPriority="9" w:name="heading 4"/>
    <w:lsdException w:qFormat="1" w:unhideWhenUsed="1" w:semiHidden="1" w:uiPriority="9" w:name="heading 5"/>
    <w:lsdException w:qFormat="1" w:unhideWhenUsed="1" w:semiHidden="1" w:uiPriority="9" w:name="heading 6"/>
    <w:lsdException w:qFormat="1" w:unhideWhenUsed="1" w:semiHidden="1" w:uiPriority="9" w:name="heading 7"/>
    <w:lsdException w:qFormat="1" w:unhideWhenUsed="1" w:semiHidden="1" w:uiPriority="9" w:name="heading 8"/>
    <w:lsdException w:qFormat="1" w:unhideWhenUsed="1" w:semiHidden="1" w:uiPriority="9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uiPriority="39" w:name="toc 1"/>
    <w:lsdException w:unhideWhenUsed="1" w:semiHidden="1" w:uiPriority="39" w:name="toc 2"/>
    <w:lsdException w:unhideWhenUsed="1" w:semiHidden="1" w:uiPriority="39" w:name="toc 3"/>
    <w:lsdException w:unhideWhenUsed="1" w:semiHidden="1" w:uiPriority="39" w:name="toc 4"/>
    <w:lsdException w:unhideWhenUsed="1" w:semiHidden="1" w:uiPriority="39" w:name="toc 5"/>
    <w:lsdException w:unhideWhenUsed="1" w:semiHidden="1" w:uiPriority="39" w:name="toc 6"/>
    <w:lsdException w:unhideWhenUsed="1" w:semiHidden="1" w:uiPriority="39" w:name="toc 7"/>
    <w:lsdException w:unhideWhenUsed="1" w:semiHidden="1" w:uiPriority="39" w:name="toc 8"/>
    <w:lsdException w:unhideWhenUsed="1" w:semiHidden="1" w:uiPriority="39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qFormat="1" w:unhideWhenUsed="1" w:semiHidden="1" w:uiPriority="35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uiPriority="10" w:name="Title"/>
    <w:lsdException w:unhideWhenUsed="1" w:semiHidden="1" w:name="Closing"/>
    <w:lsdException w:unhideWhenUsed="1" w:semiHidden="1" w:name="Signature"/>
    <w:lsdException w:unhideWhenUsed="1" w:semiHidden="1" w:uiPriority="1" w:name="Default Paragraph Font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uiPriority="11" w:name="Subtitle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uiPriority="22" w:name="Strong"/>
    <w:lsdException w:qFormat="1" w:uiPriority="20" w:name="Emphasis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iPriority="39" w:name="Table Grid"/>
    <w:lsdException w:unhideWhenUsed="1" w:semiHidden="1" w:name="Table Theme"/>
    <w:lsdException w:semiHidden="1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semiHidden="1" w:name="Revision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  <w:lsdException w:qFormat="1" w:uiPriority="19" w:name="Subtle Emphasis"/>
    <w:lsdException w:qFormat="1" w:uiPriority="21" w:name="Intense Emphasis"/>
    <w:lsdException w:qFormat="1" w:uiPriority="31" w:name="Subtle Reference"/>
    <w:lsdException w:qFormat="1" w:uiPriority="32" w:name="Intense Reference"/>
    <w:lsdException w:qFormat="1" w:uiPriority="33" w:name="Book Title"/>
    <w:lsdException w:unhideWhenUsed="1" w:semiHidden="1" w:uiPriority="37" w:name="Bibliography"/>
    <w:lsdException w:qFormat="1" w:unhideWhenUsed="1" w:semiHidden="1" w:uiPriority="39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type="paragraph" w:styleId="Normal" w:default="1">
    <w:name w:val="Normal"/>
    <w:qFormat/>
    <w:rsid w:val="00995fba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Droid Sans Fallback" w:cs="Aptos"/>
      <w:color w:val="auto"/>
      <w:sz w:val="24"/>
      <w:szCs w:val="24"/>
      <w:lang w:val="en-GB" w:eastAsia="en-US" w:bidi="ar-SA"/>
    </w:rPr>
  </w:style>
  <w:style w:type="paragraph" w:styleId="Heading1">
    <w:name w:val="Heading 1"/>
    <w:uiPriority w:val="9"/>
    <w:qFormat/>
    <w:link w:val="Heading1Char"/>
    <w:rsid w:val="00191712"/>
    <w:basedOn w:val="Normal"/>
    <w:next w:val="Normal"/>
    <w:pPr>
      <w:keepNext/>
      <w:keepLines/>
      <w:spacing w:before="360" w:after="80"/>
      <w:outlineLvl w:val="0"/>
    </w:pPr>
    <w:rPr>
      <w:rFonts w:ascii="Aptos Display" w:hAnsi="Aptos Display" w:cs=""/>
      <w:color w:val="0F4761"/>
      <w:sz w:val="40"/>
      <w:szCs w:val="40"/>
    </w:rPr>
  </w:style>
  <w:style w:type="paragraph" w:styleId="Heading2">
    <w:name w:val="Heading 2"/>
    <w:uiPriority w:val="9"/>
    <w:qFormat/>
    <w:semiHidden/>
    <w:unhideWhenUsed/>
    <w:link w:val="Heading2Char"/>
    <w:rsid w:val="00191712"/>
    <w:basedOn w:val="Normal"/>
    <w:next w:val="Normal"/>
    <w:pPr>
      <w:keepNext/>
      <w:keepLines/>
      <w:spacing w:before="160" w:after="80"/>
      <w:outlineLvl w:val="1"/>
    </w:pPr>
    <w:rPr>
      <w:rFonts w:ascii="Aptos Display" w:hAnsi="Aptos Display" w:cs=""/>
      <w:color w:val="0F4761"/>
      <w:sz w:val="32"/>
      <w:szCs w:val="32"/>
    </w:rPr>
  </w:style>
  <w:style w:type="paragraph" w:styleId="Heading3">
    <w:name w:val="Heading 3"/>
    <w:uiPriority w:val="9"/>
    <w:qFormat/>
    <w:semiHidden/>
    <w:unhideWhenUsed/>
    <w:link w:val="Heading3Char"/>
    <w:rsid w:val="00191712"/>
    <w:basedOn w:val="Normal"/>
    <w:next w:val="Normal"/>
    <w:pPr>
      <w:keepNext/>
      <w:keepLines/>
      <w:spacing w:before="160" w:after="80"/>
      <w:outlineLvl w:val="2"/>
    </w:pPr>
    <w:rPr>
      <w:rFonts w:cs=""/>
      <w:color w:val="0F4761"/>
      <w:sz w:val="28"/>
      <w:szCs w:val="28"/>
    </w:rPr>
  </w:style>
  <w:style w:type="paragraph" w:styleId="Heading4">
    <w:name w:val="Heading 4"/>
    <w:uiPriority w:val="9"/>
    <w:qFormat/>
    <w:semiHidden/>
    <w:unhideWhenUsed/>
    <w:link w:val="Heading4Char"/>
    <w:rsid w:val="00191712"/>
    <w:basedOn w:val="Normal"/>
    <w:next w:val="Normal"/>
    <w:pPr>
      <w:keepNext/>
      <w:keepLines/>
      <w:spacing w:before="80" w:after="40"/>
      <w:outlineLvl w:val="3"/>
    </w:pPr>
    <w:rPr>
      <w:rFonts w:cs=""/>
      <w:i/>
      <w:iCs/>
      <w:color w:val="0F4761"/>
    </w:rPr>
  </w:style>
  <w:style w:type="paragraph" w:styleId="Heading5">
    <w:name w:val="Heading 5"/>
    <w:uiPriority w:val="9"/>
    <w:qFormat/>
    <w:semiHidden/>
    <w:unhideWhenUsed/>
    <w:link w:val="Heading5Char"/>
    <w:rsid w:val="00191712"/>
    <w:basedOn w:val="Normal"/>
    <w:next w:val="Normal"/>
    <w:pPr>
      <w:keepNext/>
      <w:keepLines/>
      <w:spacing w:before="80" w:after="40"/>
      <w:outlineLvl w:val="4"/>
    </w:pPr>
    <w:rPr>
      <w:rFonts w:cs=""/>
      <w:color w:val="0F4761"/>
    </w:rPr>
  </w:style>
  <w:style w:type="paragraph" w:styleId="Heading6">
    <w:name w:val="Heading 6"/>
    <w:uiPriority w:val="9"/>
    <w:qFormat/>
    <w:semiHidden/>
    <w:unhideWhenUsed/>
    <w:link w:val="Heading6Char"/>
    <w:rsid w:val="00191712"/>
    <w:basedOn w:val="Normal"/>
    <w:next w:val="Normal"/>
    <w:pPr>
      <w:keepNext/>
      <w:keepLines/>
      <w:spacing w:before="40" w:after="0"/>
      <w:outlineLvl w:val="5"/>
    </w:pPr>
    <w:rPr>
      <w:rFonts w:cs=""/>
      <w:i/>
      <w:iCs/>
      <w:color w:val="595959"/>
    </w:rPr>
  </w:style>
  <w:style w:type="paragraph" w:styleId="Heading7">
    <w:name w:val="Heading 7"/>
    <w:uiPriority w:val="9"/>
    <w:qFormat/>
    <w:semiHidden/>
    <w:unhideWhenUsed/>
    <w:link w:val="Heading7Char"/>
    <w:rsid w:val="00191712"/>
    <w:basedOn w:val="Normal"/>
    <w:next w:val="Normal"/>
    <w:pPr>
      <w:keepNext/>
      <w:keepLines/>
      <w:spacing w:before="40" w:after="0"/>
      <w:outlineLvl w:val="6"/>
    </w:pPr>
    <w:rPr>
      <w:rFonts w:cs=""/>
      <w:color w:val="595959"/>
    </w:rPr>
  </w:style>
  <w:style w:type="paragraph" w:styleId="Heading8">
    <w:name w:val="Heading 8"/>
    <w:uiPriority w:val="9"/>
    <w:qFormat/>
    <w:semiHidden/>
    <w:unhideWhenUsed/>
    <w:link w:val="Heading8Char"/>
    <w:rsid w:val="00191712"/>
    <w:basedOn w:val="Normal"/>
    <w:next w:val="Normal"/>
    <w:pPr>
      <w:keepNext/>
      <w:keepLines/>
      <w:spacing w:before="0" w:after="0"/>
      <w:outlineLvl w:val="7"/>
    </w:pPr>
    <w:rPr>
      <w:rFonts w:cs=""/>
      <w:i/>
      <w:iCs/>
      <w:color w:val="272727"/>
    </w:rPr>
  </w:style>
  <w:style w:type="paragraph" w:styleId="Heading9">
    <w:name w:val="Heading 9"/>
    <w:uiPriority w:val="9"/>
    <w:qFormat/>
    <w:semiHidden/>
    <w:unhideWhenUsed/>
    <w:link w:val="Heading9Char"/>
    <w:rsid w:val="00191712"/>
    <w:basedOn w:val="Normal"/>
    <w:next w:val="Normal"/>
    <w:pPr>
      <w:keepNext/>
      <w:keepLines/>
      <w:spacing w:before="0" w:after="0"/>
      <w:outlineLvl w:val="8"/>
    </w:pPr>
    <w:rPr>
      <w:rFonts w:cs=""/>
      <w:color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uiPriority w:val="9"/>
    <w:link w:val="Heading1"/>
    <w:rsid w:val="00191712"/>
    <w:basedOn w:val="DefaultParagraphFont"/>
    <w:rPr>
      <w:rFonts w:ascii="Aptos Display" w:hAnsi="Aptos Display" w:cs=""/>
      <w:color w:val="0F4761"/>
      <w:sz w:val="40"/>
      <w:szCs w:val="40"/>
    </w:rPr>
  </w:style>
  <w:style w:type="character" w:styleId="Heading2Char" w:customStyle="1">
    <w:name w:val="Heading 2 Char"/>
    <w:uiPriority w:val="9"/>
    <w:semiHidden/>
    <w:link w:val="Heading2"/>
    <w:rsid w:val="00191712"/>
    <w:basedOn w:val="DefaultParagraphFont"/>
    <w:rPr>
      <w:rFonts w:ascii="Aptos Display" w:hAnsi="Aptos Display" w:cs=""/>
      <w:color w:val="0F4761"/>
      <w:sz w:val="32"/>
      <w:szCs w:val="32"/>
    </w:rPr>
  </w:style>
  <w:style w:type="character" w:styleId="Heading3Char" w:customStyle="1">
    <w:name w:val="Heading 3 Char"/>
    <w:uiPriority w:val="9"/>
    <w:semiHidden/>
    <w:link w:val="Heading3"/>
    <w:rsid w:val="00191712"/>
    <w:basedOn w:val="DefaultParagraphFont"/>
    <w:rPr>
      <w:rFonts w:cs=""/>
      <w:color w:val="0F4761"/>
      <w:sz w:val="28"/>
      <w:szCs w:val="28"/>
    </w:rPr>
  </w:style>
  <w:style w:type="character" w:styleId="Heading4Char" w:customStyle="1">
    <w:name w:val="Heading 4 Char"/>
    <w:uiPriority w:val="9"/>
    <w:semiHidden/>
    <w:link w:val="Heading4"/>
    <w:rsid w:val="00191712"/>
    <w:basedOn w:val="DefaultParagraphFont"/>
    <w:rPr>
      <w:rFonts w:cs=""/>
      <w:i/>
      <w:iCs/>
      <w:color w:val="0F4761"/>
    </w:rPr>
  </w:style>
  <w:style w:type="character" w:styleId="Heading5Char" w:customStyle="1">
    <w:name w:val="Heading 5 Char"/>
    <w:uiPriority w:val="9"/>
    <w:semiHidden/>
    <w:link w:val="Heading5"/>
    <w:rsid w:val="00191712"/>
    <w:basedOn w:val="DefaultParagraphFont"/>
    <w:rPr>
      <w:rFonts w:cs=""/>
      <w:color w:val="0F4761"/>
    </w:rPr>
  </w:style>
  <w:style w:type="character" w:styleId="Heading6Char" w:customStyle="1">
    <w:name w:val="Heading 6 Char"/>
    <w:uiPriority w:val="9"/>
    <w:semiHidden/>
    <w:link w:val="Heading6"/>
    <w:rsid w:val="00191712"/>
    <w:basedOn w:val="DefaultParagraphFont"/>
    <w:rPr>
      <w:rFonts w:cs=""/>
      <w:i/>
      <w:iCs/>
      <w:color w:val="595959"/>
    </w:rPr>
  </w:style>
  <w:style w:type="character" w:styleId="Heading7Char" w:customStyle="1">
    <w:name w:val="Heading 7 Char"/>
    <w:uiPriority w:val="9"/>
    <w:semiHidden/>
    <w:link w:val="Heading7"/>
    <w:rsid w:val="00191712"/>
    <w:basedOn w:val="DefaultParagraphFont"/>
    <w:rPr>
      <w:rFonts w:cs=""/>
      <w:color w:val="595959"/>
    </w:rPr>
  </w:style>
  <w:style w:type="character" w:styleId="Heading8Char" w:customStyle="1">
    <w:name w:val="Heading 8 Char"/>
    <w:uiPriority w:val="9"/>
    <w:semiHidden/>
    <w:link w:val="Heading8"/>
    <w:rsid w:val="00191712"/>
    <w:basedOn w:val="DefaultParagraphFont"/>
    <w:rPr>
      <w:rFonts w:cs=""/>
      <w:i/>
      <w:iCs/>
      <w:color w:val="272727"/>
    </w:rPr>
  </w:style>
  <w:style w:type="character" w:styleId="Heading9Char" w:customStyle="1">
    <w:name w:val="Heading 9 Char"/>
    <w:uiPriority w:val="9"/>
    <w:semiHidden/>
    <w:link w:val="Heading9"/>
    <w:rsid w:val="00191712"/>
    <w:basedOn w:val="DefaultParagraphFont"/>
    <w:rPr>
      <w:rFonts w:cs=""/>
      <w:color w:val="272727"/>
    </w:rPr>
  </w:style>
  <w:style w:type="character" w:styleId="TitleChar" w:customStyle="1">
    <w:name w:val="Title Char"/>
    <w:uiPriority w:val="10"/>
    <w:link w:val="Title"/>
    <w:rsid w:val="00191712"/>
    <w:basedOn w:val="DefaultParagraphFont"/>
    <w:rPr>
      <w:rFonts w:ascii="Aptos Display" w:hAnsi="Aptos Display" w:cs=""/>
      <w:spacing w:val="-10"/>
      <w:sz w:val="56"/>
      <w:szCs w:val="56"/>
    </w:rPr>
  </w:style>
  <w:style w:type="character" w:styleId="SubtitleChar" w:customStyle="1">
    <w:name w:val="Subtitle Char"/>
    <w:uiPriority w:val="11"/>
    <w:link w:val="Subtitle"/>
    <w:rsid w:val="00191712"/>
    <w:basedOn w:val="DefaultParagraphFont"/>
    <w:rPr>
      <w:rFonts w:cs=""/>
      <w:color w:val="595959"/>
      <w:spacing w:val="15"/>
      <w:sz w:val="28"/>
      <w:szCs w:val="28"/>
    </w:rPr>
  </w:style>
  <w:style w:type="character" w:styleId="QuoteChar" w:customStyle="1">
    <w:name w:val="Quote Char"/>
    <w:uiPriority w:val="29"/>
    <w:link w:val="Quote"/>
    <w:rsid w:val="00191712"/>
    <w:basedOn w:val="DefaultParagraphFont"/>
    <w:rPr>
      <w:i/>
      <w:iCs/>
      <w:color w:val="404040"/>
    </w:rPr>
  </w:style>
  <w:style w:type="character" w:styleId="IntenseEmphasis">
    <w:name w:val="Intense Emphasis"/>
    <w:uiPriority w:val="21"/>
    <w:qFormat/>
    <w:rsid w:val="00191712"/>
    <w:basedOn w:val="DefaultParagraphFont"/>
    <w:rPr>
      <w:i/>
      <w:iCs/>
      <w:color w:val="0F4761"/>
    </w:rPr>
  </w:style>
  <w:style w:type="character" w:styleId="IntenseQuoteChar" w:customStyle="1">
    <w:name w:val="Intense Quote Char"/>
    <w:uiPriority w:val="30"/>
    <w:link w:val="IntenseQuote"/>
    <w:rsid w:val="00191712"/>
    <w:basedOn w:val="DefaultParagraphFont"/>
    <w:rPr>
      <w:i/>
      <w:iCs/>
      <w:color w:val="0F4761"/>
    </w:rPr>
  </w:style>
  <w:style w:type="character" w:styleId="IntenseReference">
    <w:name w:val="Intense Reference"/>
    <w:uiPriority w:val="32"/>
    <w:qFormat/>
    <w:rsid w:val="00191712"/>
    <w:basedOn w:val="DefaultParagraphFont"/>
    <w:rPr>
      <w:b/>
      <w:bCs/>
      <w:smallCaps/>
      <w:color w:val="0F4761"/>
      <w:spacing w:val="5"/>
    </w:rPr>
  </w:style>
  <w:style w:type="character" w:styleId="FooterChar" w:customStyle="1">
    <w:name w:val="Footer Char"/>
    <w:uiPriority w:val="99"/>
    <w:link w:val="Footer"/>
    <w:rsid w:val="00aa2e8e"/>
    <w:basedOn w:val="DefaultParagraphFont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uiPriority w:val="10"/>
    <w:qFormat/>
    <w:link w:val="TitleChar"/>
    <w:rsid w:val="00191712"/>
    <w:basedOn w:val="Normal"/>
    <w:next w:val="Normal"/>
    <w:pPr>
      <w:spacing w:lineRule="auto" w:line="240" w:before="0" w:after="80"/>
      <w:contextualSpacing/>
    </w:pPr>
    <w:rPr>
      <w:rFonts w:ascii="Aptos Display" w:hAnsi="Aptos Display" w:cs=""/>
      <w:spacing w:val="-10"/>
      <w:sz w:val="56"/>
      <w:szCs w:val="56"/>
    </w:rPr>
  </w:style>
  <w:style w:type="paragraph" w:styleId="Subtitle">
    <w:name w:val="Subtitle"/>
    <w:uiPriority w:val="11"/>
    <w:qFormat/>
    <w:link w:val="SubtitleChar"/>
    <w:rsid w:val="00191712"/>
    <w:basedOn w:val="Normal"/>
    <w:next w:val="Normal"/>
    <w:pPr/>
    <w:rPr>
      <w:rFonts w:cs=""/>
      <w:color w:val="595959"/>
      <w:spacing w:val="15"/>
      <w:sz w:val="28"/>
      <w:szCs w:val="28"/>
    </w:rPr>
  </w:style>
  <w:style w:type="paragraph" w:styleId="Quote">
    <w:name w:val="Quote"/>
    <w:uiPriority w:val="29"/>
    <w:qFormat/>
    <w:link w:val="QuoteChar"/>
    <w:rsid w:val="00191712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uiPriority w:val="34"/>
    <w:qFormat/>
    <w:rsid w:val="00191712"/>
    <w:basedOn w:val="Normal"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uiPriority w:val="30"/>
    <w:qFormat/>
    <w:link w:val="IntenseQuoteChar"/>
    <w:rsid w:val="00191712"/>
    <w:basedOn w:val="Normal"/>
    <w:next w:val="Normal"/>
    <w:pPr>
      <w:pBdr>
        <w:top w:val="single" w:sz="4" w:space="10" w:color="0F4761"/>
        <w:left w:val="nil"/>
        <w:bottom w:val="single" w:sz="4" w:space="10" w:color="0F4761"/>
        <w:right w:val="nil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paragraph" w:styleId="Footer">
    <w:name w:val="Footer"/>
    <w:uiPriority w:val="99"/>
    <w:unhideWhenUsed/>
    <w:link w:val="FooterChar"/>
    <w:rsid w:val="00aa2e8e"/>
    <w:basedOn w:val="Normal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5fba"/>
    <w:pPr>
      <w:spacing w:lineRule="auto" w:after="0" w:line="240"/>
    </w:pPr>
    <w:tblPr>
      <w:tblBorders>
        <w:top w:space="0" w:sz="4" w:color="auto" w:val="single"/>
        <w:left w:space="0" w:sz="4" w:color="auto" w:val="single"/>
        <w:bottom w:space="0" w:sz="4" w:color="auto" w:val="single"/>
        <w:right w:space="0" w:sz="4" w:color="auto" w:val="single"/>
        <w:insideH w:space="0" w:sz="4" w:color="auto" w:val="single"/>
        <w:insideV w:space="0" w:sz="4" w:color="auto" w:val="single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2026-02-06T18:30:00Z</dcterms:created>
  <dc:creator>Cowgill, Brent Stephan (Group Transformation)</dc:creator>
  <dc:language>en-GB</dc:language>
  <cp:lastModifiedBy>Brent Stephan Anthony Cowgill</cp:lastModifiedBy>
  <dcterms:modified xsi:type="dcterms:W3CDTF">2026-02-06T18:30:00Z</dcterms:modified>
  <cp:revision>2</cp:revision>
</cp:coreProperties>
</file>