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1D79B5">
      <w:r>
        <w:t xml:space="preserve">Lyft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1D79B5">
        <w:rPr>
          <w:noProof/>
        </w:rPr>
        <w:t>N:\Planning - New File Structure\GIS\VRT_PythonScripts\Performance\Ridership\Lyft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CD2195">
        <w:t xml:space="preserve"> reads in a </w:t>
      </w:r>
      <w:r w:rsidR="001D79B5">
        <w:t>usage</w:t>
      </w:r>
      <w:r w:rsidR="00CD2195">
        <w:t xml:space="preserve"> report</w:t>
      </w:r>
      <w:r w:rsidR="001D79B5">
        <w:t xml:space="preserve">s for </w:t>
      </w:r>
      <w:proofErr w:type="spellStart"/>
      <w:r w:rsidR="001D79B5">
        <w:t>NiteRide</w:t>
      </w:r>
      <w:proofErr w:type="spellEnd"/>
      <w:r w:rsidR="001D79B5">
        <w:t xml:space="preserve"> and FMLM</w:t>
      </w:r>
      <w:r w:rsidR="00CD2195">
        <w:t>,</w:t>
      </w:r>
      <w:r w:rsidR="001D79B5">
        <w:t xml:space="preserve"> draws lines between origins and destinations, and outputs a shapefile to create travel maps (</w:t>
      </w:r>
      <w:hyperlink r:id="rId5" w:history="1">
        <w:r w:rsidR="001D79B5" w:rsidRPr="001D79B5">
          <w:rPr>
            <w:rStyle w:val="Hyperlink"/>
          </w:rPr>
          <w:t>example</w:t>
        </w:r>
      </w:hyperlink>
      <w:r w:rsidR="001D79B5">
        <w:t>)</w:t>
      </w:r>
      <w:r w:rsidR="00AA556A">
        <w:t>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7E0076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r w:rsidR="008E037D" w:rsidRPr="008E037D">
          <w:rPr>
            <w:rStyle w:val="Hyperlink"/>
          </w:rPr>
          <w:t>Python 3</w:t>
        </w:r>
      </w:hyperlink>
    </w:p>
    <w:p w:rsidR="00D11FB5" w:rsidRPr="008E037D" w:rsidRDefault="007E0076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proofErr w:type="spellStart"/>
        <w:r w:rsidR="00D11FB5" w:rsidRPr="00D11FB5">
          <w:rPr>
            <w:rStyle w:val="Hyperlink"/>
          </w:rPr>
          <w:t>Geopandas</w:t>
        </w:r>
        <w:proofErr w:type="spellEnd"/>
      </w:hyperlink>
    </w:p>
    <w:p w:rsidR="008E037D" w:rsidRPr="008E037D" w:rsidRDefault="007E0076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Pandas</w:t>
        </w:r>
      </w:hyperlink>
    </w:p>
    <w:p w:rsidR="008E037D" w:rsidRPr="001D79B5" w:rsidRDefault="007E0076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9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1D79B5" w:rsidRPr="008E037D" w:rsidRDefault="007E0076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r w:rsidR="001D79B5" w:rsidRPr="001D79B5">
          <w:rPr>
            <w:rStyle w:val="Hyperlink"/>
          </w:rPr>
          <w:t>Shapely</w:t>
        </w:r>
      </w:hyperlink>
    </w:p>
    <w:p w:rsidR="008E037D" w:rsidRPr="008E037D" w:rsidRDefault="007E0076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ED082F" w:rsidRPr="004A5E64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1D79B5">
        <w:t xml:space="preserve">folder where you have your monthly usage reports saved. </w:t>
      </w:r>
      <w:r w:rsidR="001D79B5" w:rsidRPr="001D79B5">
        <w:rPr>
          <w:b/>
          <w:color w:val="FF0000"/>
        </w:rPr>
        <w:t>TODO: connect directly to Box account.</w:t>
      </w:r>
      <w:r w:rsidR="001D79B5">
        <w:rPr>
          <w:b/>
          <w:color w:val="FF0000"/>
        </w:rPr>
        <w:t xml:space="preserve"> </w:t>
      </w:r>
      <w:r w:rsidR="001D79B5" w:rsidRPr="005B354A">
        <w:t xml:space="preserve">You can also filter </w:t>
      </w:r>
      <w:r w:rsidR="005B354A" w:rsidRPr="005B354A">
        <w:t>by month.</w:t>
      </w:r>
    </w:p>
    <w:p w:rsidR="004A5E64" w:rsidRPr="00254F57" w:rsidRDefault="004A5E64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script will output </w:t>
      </w:r>
      <w:r w:rsidR="001D79B5">
        <w:t>two</w:t>
      </w:r>
      <w:r>
        <w:t xml:space="preserve"> shapefile</w:t>
      </w:r>
      <w:r w:rsidR="001D79B5">
        <w:t>s</w:t>
      </w:r>
      <w:r w:rsidR="00254F57">
        <w:t>.</w:t>
      </w:r>
      <w:r w:rsidR="001D79B5">
        <w:t xml:space="preserve"> One is of line segments between origin and destination census </w:t>
      </w:r>
      <w:proofErr w:type="gramStart"/>
      <w:r w:rsidR="001D79B5">
        <w:t>tracts,</w:t>
      </w:r>
      <w:proofErr w:type="gramEnd"/>
      <w:r w:rsidR="001D79B5">
        <w:t xml:space="preserve"> the other is of points for intra-tract travel.</w:t>
      </w:r>
    </w:p>
    <w:p w:rsidR="00254F57" w:rsidRPr="005B354A" w:rsidRDefault="005B354A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 typically create two data driven pages maps, highlighting </w:t>
      </w:r>
      <w:proofErr w:type="gramStart"/>
      <w:r>
        <w:t>origins and destinations</w:t>
      </w:r>
      <w:proofErr w:type="gramEnd"/>
      <w:r>
        <w:t xml:space="preserve"> and the travel patterns to and from them. </w:t>
      </w:r>
      <w:proofErr w:type="gramStart"/>
      <w:r>
        <w:t>The line and point symbology are set up using Multiple Attributes, Value Fields: Trip Time, Variation by Symbol Size (</w:t>
      </w:r>
      <w:hyperlink r:id="rId12" w:history="1">
        <w:r w:rsidRPr="005B354A">
          <w:rPr>
            <w:rStyle w:val="Hyperlink"/>
          </w:rPr>
          <w:t>example</w:t>
        </w:r>
      </w:hyperlink>
      <w:r>
        <w:t>)</w:t>
      </w:r>
      <w:proofErr w:type="gramEnd"/>
      <w:r>
        <w:t>.</w:t>
      </w:r>
    </w:p>
    <w:p w:rsidR="005B354A" w:rsidRPr="007E0076" w:rsidRDefault="005B354A" w:rsidP="00D11FB5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t>I then export to Illustrator to curve the line segments so that they are not overlapping.</w:t>
      </w:r>
      <w:r w:rsidR="007E0076">
        <w:t xml:space="preserve"> </w:t>
      </w:r>
      <w:r w:rsidR="007E0076" w:rsidRPr="007E0076">
        <w:rPr>
          <w:b/>
          <w:color w:val="FF0000"/>
        </w:rPr>
        <w:t>TODO: figure out how to make the lines curve on their own.</w:t>
      </w:r>
      <w:bookmarkStart w:id="0" w:name="_GoBack"/>
      <w:bookmarkEnd w:id="0"/>
    </w:p>
    <w:sectPr w:rsidR="005B354A" w:rsidRPr="007E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D79B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764A"/>
    <w:rsid w:val="003E6337"/>
    <w:rsid w:val="004A5E64"/>
    <w:rsid w:val="004C2391"/>
    <w:rsid w:val="004E3245"/>
    <w:rsid w:val="00516719"/>
    <w:rsid w:val="00572C7A"/>
    <w:rsid w:val="005A604D"/>
    <w:rsid w:val="005B354A"/>
    <w:rsid w:val="005B6A25"/>
    <w:rsid w:val="005C1D9E"/>
    <w:rsid w:val="00683C5A"/>
    <w:rsid w:val="006A5D17"/>
    <w:rsid w:val="0075272C"/>
    <w:rsid w:val="007D66F9"/>
    <w:rsid w:val="007E0076"/>
    <w:rsid w:val="00824845"/>
    <w:rsid w:val="00841B44"/>
    <w:rsid w:val="008E037D"/>
    <w:rsid w:val="009544E2"/>
    <w:rsid w:val="009E7323"/>
    <w:rsid w:val="00A8266B"/>
    <w:rsid w:val="00AA556A"/>
    <w:rsid w:val="00B61D78"/>
    <w:rsid w:val="00B86E78"/>
    <w:rsid w:val="00B907B3"/>
    <w:rsid w:val="00BE1573"/>
    <w:rsid w:val="00C4065D"/>
    <w:rsid w:val="00C411D5"/>
    <w:rsid w:val="00C501A0"/>
    <w:rsid w:val="00C70365"/>
    <w:rsid w:val="00CD2195"/>
    <w:rsid w:val="00D11FB5"/>
    <w:rsid w:val="00D77B06"/>
    <w:rsid w:val="00D90661"/>
    <w:rsid w:val="00E03E08"/>
    <w:rsid w:val="00E301AC"/>
    <w:rsid w:val="00E71B06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823C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pandas.org" TargetMode="External"/><Relationship Id="rId12" Type="http://schemas.openxmlformats.org/officeDocument/2006/relationships/hyperlink" Target="file:///N:\Planning%20-%20New%20File%20Structure\GIS\Maps\2019\FMLM_Feb_19.mx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jupyter.org/documentation" TargetMode="External"/><Relationship Id="rId5" Type="http://schemas.openxmlformats.org/officeDocument/2006/relationships/hyperlink" Target="file:///N:\Planning%20-%20New%20File%20Structure\GIS\Maps\2019\FMLM_Feb_May_19_Origins_Lines.pdf" TargetMode="External"/><Relationship Id="rId10" Type="http://schemas.openxmlformats.org/officeDocument/2006/relationships/hyperlink" Target="https://shapely.readthedocs.io/en/stable/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4</cp:revision>
  <dcterms:created xsi:type="dcterms:W3CDTF">2019-08-07T14:14:00Z</dcterms:created>
  <dcterms:modified xsi:type="dcterms:W3CDTF">2019-08-09T14:17:00Z</dcterms:modified>
</cp:coreProperties>
</file>