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80AC" w14:textId="77777777" w:rsidR="00587221" w:rsidRPr="00140A72" w:rsidRDefault="00C313A9">
      <w:pPr>
        <w:rPr>
          <w:lang w:val="en-AU"/>
        </w:rPr>
      </w:pPr>
      <w:r w:rsidRPr="00140A72">
        <w:rPr>
          <w:lang w:val="en-AU"/>
        </w:rPr>
        <w:t>Reviewers</w:t>
      </w:r>
    </w:p>
    <w:p w14:paraId="3AE3184F" w14:textId="77777777" w:rsidR="00C313A9" w:rsidRPr="00140A72" w:rsidRDefault="00C313A9">
      <w:pPr>
        <w:rPr>
          <w:lang w:val="en-AU"/>
        </w:rPr>
      </w:pPr>
    </w:p>
    <w:p w14:paraId="35284FAA" w14:textId="77777777" w:rsidR="00C313A9" w:rsidRPr="00C313A9" w:rsidRDefault="00C313A9" w:rsidP="00C313A9">
      <w:pPr>
        <w:rPr>
          <w:rFonts w:eastAsia="Times New Roman" w:cs="Times New Roman"/>
          <w:lang w:eastAsia="en-GB"/>
        </w:rPr>
      </w:pPr>
      <w:r w:rsidRPr="00C313A9">
        <w:rPr>
          <w:rFonts w:eastAsia="Times New Roman" w:cs="Times New Roman"/>
          <w:color w:val="222222"/>
          <w:spacing w:val="3"/>
          <w:shd w:val="clear" w:color="auto" w:fill="FFFFFF"/>
          <w:lang w:eastAsia="en-GB"/>
        </w:rPr>
        <w:t>Supply names, affiliation and emails of potential reviewers you want to suggest.</w:t>
      </w:r>
    </w:p>
    <w:p w14:paraId="6684F2BD" w14:textId="77777777" w:rsidR="00C313A9" w:rsidRPr="00140A72" w:rsidRDefault="00C313A9">
      <w:pPr>
        <w:rPr>
          <w:lang w:val="en-AU"/>
        </w:rPr>
      </w:pPr>
    </w:p>
    <w:p w14:paraId="75F08E13" w14:textId="77777777" w:rsidR="004C2AA5" w:rsidRPr="007646CB" w:rsidRDefault="004C2AA5" w:rsidP="004C2AA5">
      <w:pPr>
        <w:rPr>
          <w:lang w:val="en-AU"/>
        </w:rPr>
      </w:pPr>
      <w:r w:rsidRPr="007646CB">
        <w:rPr>
          <w:lang w:val="en-AU"/>
        </w:rPr>
        <w:t xml:space="preserve">Prof </w:t>
      </w:r>
      <w:proofErr w:type="spellStart"/>
      <w:r w:rsidRPr="007646CB">
        <w:rPr>
          <w:lang w:val="en-AU"/>
        </w:rPr>
        <w:t>Aedin</w:t>
      </w:r>
      <w:proofErr w:type="spellEnd"/>
      <w:r w:rsidRPr="007646CB">
        <w:rPr>
          <w:lang w:val="en-AU"/>
        </w:rPr>
        <w:t> Culhane, Dana-Farber Cancer Institute, aedin@jimmy.harvard.edu</w:t>
      </w:r>
    </w:p>
    <w:p w14:paraId="28875974" w14:textId="77777777" w:rsidR="004C2AA5" w:rsidRDefault="004C2AA5" w:rsidP="004C2AA5">
      <w:pPr>
        <w:rPr>
          <w:lang w:val="en-AU"/>
        </w:rPr>
      </w:pPr>
      <w:r>
        <w:rPr>
          <w:lang w:val="en-AU"/>
        </w:rPr>
        <w:t>Prof Culhane is an internationally renowned expert in developing methods based on latent components for biological data integration.</w:t>
      </w:r>
    </w:p>
    <w:p w14:paraId="05A3BF5A" w14:textId="77777777" w:rsidR="004C2AA5" w:rsidRDefault="004C2AA5" w:rsidP="00FC5EE9">
      <w:pPr>
        <w:rPr>
          <w:lang w:val="en-AU"/>
        </w:rPr>
      </w:pPr>
    </w:p>
    <w:p w14:paraId="41BB6DC5" w14:textId="458475B0" w:rsidR="00FC5EE9" w:rsidRDefault="00FC5EE9" w:rsidP="00FC5EE9">
      <w:pPr>
        <w:rPr>
          <w:lang w:val="en-AU"/>
        </w:rPr>
      </w:pPr>
      <w:proofErr w:type="spellStart"/>
      <w:r>
        <w:rPr>
          <w:lang w:val="en-AU"/>
        </w:rPr>
        <w:t>Elana</w:t>
      </w:r>
      <w:proofErr w:type="spellEnd"/>
      <w:r>
        <w:rPr>
          <w:lang w:val="en-AU"/>
        </w:rPr>
        <w:t xml:space="preserve"> J </w:t>
      </w:r>
      <w:proofErr w:type="spellStart"/>
      <w:r>
        <w:rPr>
          <w:lang w:val="en-AU"/>
        </w:rPr>
        <w:t>Fertig</w:t>
      </w:r>
      <w:proofErr w:type="spellEnd"/>
      <w:r>
        <w:rPr>
          <w:lang w:val="en-AU"/>
        </w:rPr>
        <w:t xml:space="preserve">, PhD Assistant Professor, </w:t>
      </w:r>
      <w:r w:rsidRPr="00FC5EE9">
        <w:rPr>
          <w:lang w:val="en-AU"/>
        </w:rPr>
        <w:t>Biostatistics and Bioinformatics</w:t>
      </w:r>
      <w:r>
        <w:rPr>
          <w:lang w:val="en-AU"/>
        </w:rPr>
        <w:t xml:space="preserve">, </w:t>
      </w:r>
      <w:r w:rsidRPr="00FC5EE9">
        <w:rPr>
          <w:lang w:val="en-AU"/>
        </w:rPr>
        <w:t>Department of Oncology</w:t>
      </w:r>
      <w:r>
        <w:rPr>
          <w:lang w:val="en-AU"/>
        </w:rPr>
        <w:t xml:space="preserve">, </w:t>
      </w:r>
      <w:r w:rsidRPr="00FC5EE9">
        <w:rPr>
          <w:lang w:val="en-AU"/>
        </w:rPr>
        <w:t>SKCCC,  Johns Hopkins University</w:t>
      </w:r>
      <w:r w:rsidR="00046D36">
        <w:rPr>
          <w:lang w:val="en-AU"/>
        </w:rPr>
        <w:t xml:space="preserve"> ejfertig@jhmi.edu</w:t>
      </w:r>
    </w:p>
    <w:p w14:paraId="4DA0C50A" w14:textId="09DB98B9" w:rsidR="00FC5EE9" w:rsidRDefault="00FC5EE9" w:rsidP="00FC5EE9">
      <w:pPr>
        <w:rPr>
          <w:lang w:val="en-AU"/>
        </w:rPr>
      </w:pPr>
      <w:r>
        <w:rPr>
          <w:lang w:val="en-AU"/>
        </w:rPr>
        <w:t>Expertise in matrix decomposition methods for high-throughput omics data</w:t>
      </w:r>
      <w:r w:rsidR="00046D36">
        <w:rPr>
          <w:lang w:val="en-AU"/>
        </w:rPr>
        <w:t xml:space="preserve"> </w:t>
      </w:r>
    </w:p>
    <w:p w14:paraId="3E992EC2" w14:textId="77777777" w:rsidR="000E38F6" w:rsidRDefault="000E38F6" w:rsidP="007E48DE">
      <w:pPr>
        <w:rPr>
          <w:lang w:val="en-AU"/>
        </w:rPr>
      </w:pPr>
    </w:p>
    <w:p w14:paraId="05D4A7EA" w14:textId="77777777" w:rsidR="004C2AA5" w:rsidRPr="004C2AA5" w:rsidRDefault="000E38F6" w:rsidP="004C2AA5">
      <w:pPr>
        <w:rPr>
          <w:rFonts w:ascii="Times New Roman" w:eastAsia="Times New Roman" w:hAnsi="Times New Roman" w:cs="Times New Roman"/>
          <w:lang w:val="en-AU"/>
        </w:rPr>
      </w:pPr>
      <w:r w:rsidRPr="000E38F6">
        <w:rPr>
          <w:lang w:val="en-AU"/>
        </w:rPr>
        <w:t xml:space="preserve">Wolfgang Huber </w:t>
      </w:r>
      <w:hyperlink r:id="rId5" w:history="1">
        <w:r w:rsidR="004C2AA5" w:rsidRPr="00B302C3">
          <w:rPr>
            <w:rStyle w:val="Hyperlink"/>
            <w:lang w:val="en-AU"/>
          </w:rPr>
          <w:t>wolfgang.huber@embl.de</w:t>
        </w:r>
      </w:hyperlink>
      <w:r w:rsidR="004C2AA5">
        <w:rPr>
          <w:lang w:val="en-AU"/>
        </w:rPr>
        <w:t xml:space="preserve"> </w:t>
      </w:r>
      <w:r w:rsidR="004C2AA5" w:rsidRPr="004C2AA5">
        <w:rPr>
          <w:rFonts w:ascii="Times New Roman" w:eastAsia="Times New Roman" w:hAnsi="Times New Roman" w:cs="Times New Roman"/>
          <w:b/>
          <w:bCs/>
          <w:color w:val="000100"/>
          <w:shd w:val="clear" w:color="auto" w:fill="FFFFFF"/>
          <w:lang w:val="en-AU"/>
        </w:rPr>
        <w:t>EMBL Heidelberg</w:t>
      </w:r>
      <w:r w:rsidR="004C2AA5" w:rsidRPr="004C2AA5">
        <w:rPr>
          <w:rFonts w:ascii="Times New Roman" w:eastAsia="Times New Roman" w:hAnsi="Times New Roman" w:cs="Times New Roman"/>
          <w:color w:val="000100"/>
          <w:shd w:val="clear" w:color="auto" w:fill="FFFFFF"/>
          <w:lang w:val="en-AU"/>
        </w:rPr>
        <w:t xml:space="preserve">, </w:t>
      </w:r>
      <w:proofErr w:type="spellStart"/>
      <w:r w:rsidR="004C2AA5" w:rsidRPr="004C2AA5">
        <w:rPr>
          <w:rFonts w:ascii="Times New Roman" w:eastAsia="Times New Roman" w:hAnsi="Times New Roman" w:cs="Times New Roman"/>
          <w:color w:val="000100"/>
          <w:shd w:val="clear" w:color="auto" w:fill="FFFFFF"/>
          <w:lang w:val="en-AU"/>
        </w:rPr>
        <w:t>Meyerhofstraße</w:t>
      </w:r>
      <w:proofErr w:type="spellEnd"/>
      <w:r w:rsidR="004C2AA5" w:rsidRPr="004C2AA5">
        <w:rPr>
          <w:rFonts w:ascii="Times New Roman" w:eastAsia="Times New Roman" w:hAnsi="Times New Roman" w:cs="Times New Roman"/>
          <w:color w:val="000100"/>
          <w:shd w:val="clear" w:color="auto" w:fill="FFFFFF"/>
          <w:lang w:val="en-AU"/>
        </w:rPr>
        <w:t xml:space="preserve"> 1, 69117 Heidelberg, Germany</w:t>
      </w:r>
    </w:p>
    <w:p w14:paraId="5335EDEE" w14:textId="128A9D6D" w:rsidR="004C2AA5" w:rsidRPr="004C2AA5" w:rsidRDefault="004C2AA5" w:rsidP="004C2AA5">
      <w:pPr>
        <w:rPr>
          <w:lang w:val="en-AU"/>
        </w:rPr>
      </w:pPr>
      <w:r>
        <w:rPr>
          <w:b/>
          <w:bCs/>
          <w:lang w:val="en-AU"/>
        </w:rPr>
        <w:t>Prof Huber</w:t>
      </w:r>
      <w:r w:rsidRPr="004C2AA5">
        <w:rPr>
          <w:b/>
          <w:bCs/>
          <w:lang w:val="en-AU"/>
        </w:rPr>
        <w:t xml:space="preserve"> develops statistical and bioinformatics methods for novel assays in high-throughput biology and the integrative analysis of multi-</w:t>
      </w:r>
      <w:proofErr w:type="spellStart"/>
      <w:r w:rsidRPr="004C2AA5">
        <w:rPr>
          <w:b/>
          <w:bCs/>
          <w:lang w:val="en-AU"/>
        </w:rPr>
        <w:t>omic</w:t>
      </w:r>
      <w:proofErr w:type="spellEnd"/>
      <w:r w:rsidRPr="004C2AA5">
        <w:rPr>
          <w:b/>
          <w:bCs/>
          <w:lang w:val="en-AU"/>
        </w:rPr>
        <w:t xml:space="preserve"> data types.</w:t>
      </w:r>
    </w:p>
    <w:p w14:paraId="569DF128" w14:textId="6CD72A80" w:rsidR="000E38F6" w:rsidRDefault="000E38F6" w:rsidP="007E48DE">
      <w:pPr>
        <w:rPr>
          <w:lang w:val="en-AU"/>
        </w:rPr>
      </w:pPr>
    </w:p>
    <w:p w14:paraId="4B513F9F" w14:textId="4E6EEB84" w:rsidR="007E48DE" w:rsidRDefault="007646CB" w:rsidP="007E48DE">
      <w:pPr>
        <w:rPr>
          <w:rFonts w:eastAsia="Times New Roman"/>
          <w:lang w:eastAsia="en-GB"/>
        </w:rPr>
      </w:pPr>
      <w:r w:rsidRPr="007646CB">
        <w:rPr>
          <w:lang w:val="en-AU"/>
        </w:rPr>
        <w:t xml:space="preserve">Prof Marylyn D. Ritchie, The Pennsylvania State University, </w:t>
      </w:r>
      <w:hyperlink r:id="rId6" w:history="1">
        <w:r w:rsidR="007E48DE">
          <w:rPr>
            <w:rStyle w:val="Hyperlink"/>
            <w:rFonts w:ascii="Helvetica" w:eastAsia="Times New Roman" w:hAnsi="Helvetica"/>
            <w:color w:val="2698DE"/>
            <w:sz w:val="21"/>
            <w:szCs w:val="21"/>
            <w:shd w:val="clear" w:color="auto" w:fill="F5F5F5"/>
          </w:rPr>
          <w:t>marylyn@upenn.edu</w:t>
        </w:r>
      </w:hyperlink>
    </w:p>
    <w:p w14:paraId="67EEEF2C" w14:textId="587268EE" w:rsidR="007646CB" w:rsidRPr="007646CB" w:rsidRDefault="00A42F07" w:rsidP="007646CB">
      <w:pPr>
        <w:rPr>
          <w:lang w:val="en-AU"/>
        </w:rPr>
      </w:pPr>
      <w:r>
        <w:rPr>
          <w:lang w:val="en-AU"/>
        </w:rPr>
        <w:t>Prof Ritchie has expertise in developing data-driven methods for omics data integration (</w:t>
      </w:r>
      <w:r w:rsidRPr="00A42F07">
        <w:rPr>
          <w:lang w:val="en-AU"/>
        </w:rPr>
        <w:t>http://qpcrupdate.eu/ritchie-et-al-integrative-bioinformatics-nature-2014.pdf</w:t>
      </w:r>
      <w:r>
        <w:rPr>
          <w:lang w:val="en-AU"/>
        </w:rPr>
        <w:t>)</w:t>
      </w:r>
    </w:p>
    <w:p w14:paraId="545A47D2" w14:textId="77777777" w:rsidR="007646CB" w:rsidRPr="007646CB" w:rsidRDefault="007646CB" w:rsidP="007646CB">
      <w:pPr>
        <w:rPr>
          <w:lang w:val="en-AU"/>
        </w:rPr>
      </w:pPr>
    </w:p>
    <w:p w14:paraId="26821F27" w14:textId="77777777" w:rsidR="007646CB" w:rsidRPr="004C2AA5" w:rsidRDefault="007646CB" w:rsidP="007646CB">
      <w:pPr>
        <w:rPr>
          <w:strike/>
          <w:lang w:val="en-AU"/>
        </w:rPr>
      </w:pPr>
      <w:r w:rsidRPr="004C2AA5">
        <w:rPr>
          <w:strike/>
          <w:lang w:val="en-AU"/>
        </w:rPr>
        <w:t>Prof Susan Holmes, Stanford university, susan@stat.stanford.edu</w:t>
      </w:r>
    </w:p>
    <w:p w14:paraId="68F1E92B" w14:textId="1AAC06E7" w:rsidR="007646CB" w:rsidRPr="004C2AA5" w:rsidRDefault="00A42F07" w:rsidP="007646CB">
      <w:pPr>
        <w:rPr>
          <w:strike/>
          <w:lang w:val="en-AU"/>
        </w:rPr>
      </w:pPr>
      <w:r w:rsidRPr="004C2AA5">
        <w:rPr>
          <w:strike/>
          <w:lang w:val="en-AU"/>
        </w:rPr>
        <w:t>Prof Holmes is internationally renowned for her work in</w:t>
      </w:r>
      <w:r w:rsidR="00F15BE7" w:rsidRPr="004C2AA5">
        <w:rPr>
          <w:strike/>
          <w:lang w:val="en-AU"/>
        </w:rPr>
        <w:t xml:space="preserve"> multivariate methods and tools in the biological data integration space.</w:t>
      </w:r>
    </w:p>
    <w:p w14:paraId="38305751" w14:textId="77777777" w:rsidR="00A42F07" w:rsidRPr="004C2AA5" w:rsidRDefault="00A42F07" w:rsidP="007646CB">
      <w:pPr>
        <w:rPr>
          <w:strike/>
          <w:lang w:val="en-AU"/>
        </w:rPr>
      </w:pPr>
      <w:bookmarkStart w:id="0" w:name="_GoBack"/>
      <w:bookmarkEnd w:id="0"/>
    </w:p>
    <w:p w14:paraId="340A12FB" w14:textId="77777777" w:rsidR="00F15BE7" w:rsidRPr="004C2AA5" w:rsidRDefault="00F15BE7" w:rsidP="007646CB">
      <w:pPr>
        <w:rPr>
          <w:strike/>
          <w:lang w:val="en-AU"/>
        </w:rPr>
      </w:pPr>
    </w:p>
    <w:p w14:paraId="69DD149A" w14:textId="77777777" w:rsidR="007646CB" w:rsidRPr="004C2AA5" w:rsidRDefault="007646CB" w:rsidP="007646CB">
      <w:pPr>
        <w:rPr>
          <w:strike/>
          <w:lang w:val="en-AU"/>
        </w:rPr>
      </w:pPr>
      <w:r w:rsidRPr="004C2AA5">
        <w:rPr>
          <w:strike/>
          <w:lang w:val="en-AU"/>
        </w:rPr>
        <w:t>A/Prof Levi Waldron, City University of New York - Hunter College, levi.waldron@sph.cuny.edu</w:t>
      </w:r>
    </w:p>
    <w:p w14:paraId="0186F3EA" w14:textId="5E7B912B" w:rsidR="00F15BE7" w:rsidRPr="004C2AA5" w:rsidRDefault="00F15BE7" w:rsidP="007646CB">
      <w:pPr>
        <w:rPr>
          <w:strike/>
          <w:lang w:val="en-AU"/>
        </w:rPr>
      </w:pPr>
      <w:r w:rsidRPr="004C2AA5">
        <w:rPr>
          <w:strike/>
          <w:lang w:val="en-AU"/>
        </w:rPr>
        <w:t>A/Prof Waldron has developed software tools and packages for omics data integration.</w:t>
      </w:r>
    </w:p>
    <w:p w14:paraId="083065CA" w14:textId="77777777" w:rsidR="00182002" w:rsidRPr="007646CB" w:rsidRDefault="00182002" w:rsidP="007646CB">
      <w:pPr>
        <w:rPr>
          <w:lang w:val="en-AU"/>
        </w:rPr>
      </w:pPr>
    </w:p>
    <w:p w14:paraId="616C3707" w14:textId="77777777" w:rsidR="007646CB" w:rsidRPr="007646CB" w:rsidRDefault="007646CB" w:rsidP="007646CB">
      <w:pPr>
        <w:pBdr>
          <w:bottom w:val="single" w:sz="6" w:space="1" w:color="auto"/>
        </w:pBdr>
        <w:rPr>
          <w:lang w:val="en-AU"/>
        </w:rPr>
      </w:pPr>
      <w:r w:rsidRPr="007646CB">
        <w:rPr>
          <w:lang w:val="en-AU"/>
        </w:rPr>
        <w:t> </w:t>
      </w:r>
    </w:p>
    <w:p w14:paraId="7C919D6C" w14:textId="77777777" w:rsidR="00182002" w:rsidRDefault="00182002">
      <w:pPr>
        <w:rPr>
          <w:lang w:val="en-AU"/>
        </w:rPr>
      </w:pPr>
    </w:p>
    <w:p w14:paraId="3B6AB862" w14:textId="77777777" w:rsidR="00182002" w:rsidRPr="00140A72" w:rsidRDefault="00182002">
      <w:pPr>
        <w:rPr>
          <w:lang w:val="en-AU"/>
        </w:rPr>
      </w:pPr>
    </w:p>
    <w:p w14:paraId="4C6912FA" w14:textId="77777777" w:rsidR="006F7C22" w:rsidRPr="006F7C22" w:rsidRDefault="00140A72" w:rsidP="006F7C22">
      <w:pPr>
        <w:shd w:val="clear" w:color="auto" w:fill="FFFFFF"/>
        <w:spacing w:before="180" w:after="60"/>
        <w:outlineLvl w:val="0"/>
        <w:rPr>
          <w:rFonts w:eastAsia="Times New Roman" w:cs="Lucida Grande"/>
          <w:b/>
          <w:bCs/>
          <w:color w:val="004A8D"/>
          <w:kern w:val="36"/>
          <w:lang w:eastAsia="en-GB"/>
        </w:rPr>
      </w:pPr>
      <w:r w:rsidRPr="00140A72">
        <w:rPr>
          <w:rFonts w:eastAsia="Times New Roman" w:cs="Lucida Grande"/>
          <w:b/>
          <w:bCs/>
          <w:color w:val="004A8D"/>
          <w:kern w:val="36"/>
          <w:lang w:eastAsia="en-GB"/>
        </w:rPr>
        <w:t xml:space="preserve">Prof </w:t>
      </w:r>
      <w:r w:rsidR="006F7C22" w:rsidRPr="006F7C22">
        <w:rPr>
          <w:rFonts w:eastAsia="Times New Roman" w:cs="Lucida Grande"/>
          <w:b/>
          <w:bCs/>
          <w:color w:val="004A8D"/>
          <w:kern w:val="36"/>
          <w:lang w:eastAsia="en-GB"/>
        </w:rPr>
        <w:t>Marylyn D. Ritchie</w:t>
      </w:r>
    </w:p>
    <w:p w14:paraId="7609DEDA" w14:textId="77777777" w:rsidR="00303CE8" w:rsidRPr="00303CE8" w:rsidRDefault="00303CE8" w:rsidP="00303CE8">
      <w:pPr>
        <w:rPr>
          <w:rFonts w:eastAsia="Times New Roman" w:cs="Times New Roman"/>
          <w:lang w:eastAsia="en-GB"/>
        </w:rPr>
      </w:pPr>
      <w:r w:rsidRPr="00303CE8">
        <w:rPr>
          <w:rFonts w:eastAsia="Times New Roman" w:cs="Times New Roman"/>
          <w:color w:val="6E6E6E"/>
          <w:shd w:val="clear" w:color="auto" w:fill="F5F5F5"/>
          <w:lang w:eastAsia="en-GB"/>
        </w:rPr>
        <w:t xml:space="preserve">The Pennsylvania State University </w:t>
      </w:r>
    </w:p>
    <w:p w14:paraId="73B74FD2" w14:textId="77777777" w:rsidR="00C313A9" w:rsidRPr="00140A72" w:rsidRDefault="00C313A9">
      <w:pPr>
        <w:rPr>
          <w:rFonts w:cs="Helvetica Neue"/>
          <w:color w:val="000000"/>
        </w:rPr>
      </w:pPr>
      <w:r w:rsidRPr="00140A72">
        <w:rPr>
          <w:rFonts w:cs="Helvetica Neue"/>
          <w:color w:val="000000"/>
        </w:rPr>
        <w:t>marylyn@pennmedicine.upenn.edu</w:t>
      </w:r>
    </w:p>
    <w:p w14:paraId="5A7E2A97" w14:textId="77777777" w:rsidR="00303CE8" w:rsidRPr="00140A72" w:rsidRDefault="00303CE8">
      <w:pPr>
        <w:rPr>
          <w:rFonts w:cs="Helvetica Neue"/>
          <w:color w:val="000000"/>
        </w:rPr>
      </w:pPr>
    </w:p>
    <w:p w14:paraId="3534D413" w14:textId="77777777" w:rsidR="00303CE8" w:rsidRPr="00140A72" w:rsidRDefault="00140A72">
      <w:pPr>
        <w:rPr>
          <w:rFonts w:cs="Helvetica Neue"/>
          <w:color w:val="000000"/>
        </w:rPr>
      </w:pPr>
      <w:r w:rsidRPr="00140A72">
        <w:rPr>
          <w:rFonts w:cs="Helvetica Neue"/>
          <w:color w:val="000000"/>
        </w:rPr>
        <w:t>Prof Susan Holmes</w:t>
      </w:r>
    </w:p>
    <w:p w14:paraId="46B8A1FC" w14:textId="12E4AC8D" w:rsidR="00140A72" w:rsidRPr="00140A72" w:rsidRDefault="005A402D">
      <w:pPr>
        <w:rPr>
          <w:rFonts w:cs="Helvetica Neue"/>
          <w:color w:val="000000"/>
        </w:rPr>
      </w:pPr>
      <w:r>
        <w:rPr>
          <w:rFonts w:cs="Helvetica Neue"/>
          <w:color w:val="000000"/>
        </w:rPr>
        <w:t>Stan</w:t>
      </w:r>
      <w:r w:rsidR="00140A72" w:rsidRPr="00140A72">
        <w:rPr>
          <w:rFonts w:cs="Helvetica Neue"/>
          <w:color w:val="000000"/>
        </w:rPr>
        <w:t>ford university</w:t>
      </w:r>
    </w:p>
    <w:p w14:paraId="342B2C85" w14:textId="77777777" w:rsidR="00303CE8" w:rsidRPr="00140A72" w:rsidRDefault="00303CE8">
      <w:pPr>
        <w:rPr>
          <w:rFonts w:cs="Helvetica Neue"/>
          <w:color w:val="000000"/>
        </w:rPr>
      </w:pPr>
      <w:r w:rsidRPr="00140A72">
        <w:rPr>
          <w:rFonts w:cs="Helvetica Neue"/>
          <w:color w:val="000000"/>
        </w:rPr>
        <w:t>susan@stat.stanford.edu</w:t>
      </w:r>
    </w:p>
    <w:p w14:paraId="7757BA56" w14:textId="77777777" w:rsidR="00140A72" w:rsidRPr="00140A72" w:rsidRDefault="00140A72">
      <w:pPr>
        <w:rPr>
          <w:rFonts w:cs="Helvetica Neue"/>
          <w:color w:val="000000"/>
        </w:rPr>
      </w:pPr>
    </w:p>
    <w:p w14:paraId="7B947524" w14:textId="77777777" w:rsidR="00140A72" w:rsidRPr="00140A72" w:rsidRDefault="00140A72">
      <w:pPr>
        <w:rPr>
          <w:rFonts w:cs="Helvetica Neue"/>
          <w:color w:val="000000"/>
        </w:rPr>
      </w:pPr>
    </w:p>
    <w:p w14:paraId="095EE8AF" w14:textId="77777777" w:rsidR="00140A72" w:rsidRPr="00140A72" w:rsidRDefault="00140A72">
      <w:pPr>
        <w:rPr>
          <w:rFonts w:cs="Helvetica Neue"/>
          <w:color w:val="000000"/>
        </w:rPr>
      </w:pPr>
    </w:p>
    <w:p w14:paraId="191125C4" w14:textId="77777777" w:rsidR="00140A72" w:rsidRPr="00140A72" w:rsidRDefault="00140A72" w:rsidP="00140A72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40A72">
        <w:rPr>
          <w:rFonts w:asciiTheme="minorHAnsi" w:hAnsiTheme="minorHAnsi" w:cs="Tahoma"/>
          <w:b/>
          <w:bCs/>
          <w:color w:val="000000"/>
          <w:lang w:val="en-AU"/>
        </w:rPr>
        <w:t xml:space="preserve">Prof </w:t>
      </w:r>
      <w:proofErr w:type="spellStart"/>
      <w:r w:rsidRPr="00140A72">
        <w:rPr>
          <w:rFonts w:asciiTheme="minorHAnsi" w:hAnsiTheme="minorHAnsi" w:cs="Tahoma"/>
          <w:b/>
          <w:bCs/>
          <w:color w:val="000000"/>
          <w:lang w:val="en-AU"/>
        </w:rPr>
        <w:t>Aedin</w:t>
      </w:r>
      <w:proofErr w:type="spellEnd"/>
      <w:r w:rsidRPr="00140A72">
        <w:rPr>
          <w:rStyle w:val="apple-converted-space"/>
          <w:rFonts w:asciiTheme="minorHAnsi" w:hAnsiTheme="minorHAnsi" w:cs="Tahoma"/>
          <w:b/>
          <w:bCs/>
          <w:color w:val="000000"/>
          <w:lang w:val="en-AU"/>
        </w:rPr>
        <w:t> </w:t>
      </w:r>
      <w:hyperlink r:id="rId7" w:history="1">
        <w:r w:rsidRPr="00140A72">
          <w:rPr>
            <w:rStyle w:val="Hyperlink"/>
            <w:rFonts w:asciiTheme="minorHAnsi" w:hAnsiTheme="minorHAnsi" w:cs="Tahoma"/>
            <w:b/>
            <w:bCs/>
            <w:color w:val="954F72"/>
            <w:lang w:val="en-AU"/>
          </w:rPr>
          <w:t>Culhane</w:t>
        </w:r>
      </w:hyperlink>
      <w:r w:rsidRPr="00140A72">
        <w:rPr>
          <w:rStyle w:val="CommentReference"/>
          <w:rFonts w:asciiTheme="minorHAnsi" w:hAnsiTheme="minorHAnsi" w:cs="Tahoma"/>
          <w:color w:val="000000"/>
          <w:lang w:val="en-AU"/>
        </w:rPr>
        <w:t> </w:t>
      </w:r>
      <w:r w:rsidRPr="00140A72">
        <w:rPr>
          <w:rStyle w:val="apple-converted-space"/>
          <w:rFonts w:asciiTheme="minorHAnsi" w:hAnsiTheme="minorHAnsi" w:cs="Tahoma"/>
          <w:b/>
          <w:bCs/>
          <w:color w:val="000000"/>
          <w:lang w:val="en-AU"/>
        </w:rPr>
        <w:t> </w:t>
      </w:r>
      <w:r w:rsidRPr="00140A72">
        <w:rPr>
          <w:rFonts w:asciiTheme="minorHAnsi" w:hAnsiTheme="minorHAnsi" w:cs="Tahoma"/>
          <w:b/>
          <w:bCs/>
          <w:color w:val="000000"/>
          <w:lang w:val="en-AU"/>
        </w:rPr>
        <w:t>(a specialist in multivariate data integration)</w:t>
      </w:r>
    </w:p>
    <w:p w14:paraId="41E29FC7" w14:textId="77777777" w:rsidR="00140A72" w:rsidRPr="00140A72" w:rsidRDefault="00140A72" w:rsidP="00140A72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40A72">
        <w:rPr>
          <w:rFonts w:asciiTheme="minorHAnsi" w:hAnsiTheme="minorHAnsi" w:cs="Tahoma"/>
          <w:color w:val="000000"/>
          <w:lang w:val="en-AU"/>
        </w:rPr>
        <w:t>Email:  </w:t>
      </w:r>
      <w:hyperlink r:id="rId8" w:history="1">
        <w:r w:rsidRPr="00140A72">
          <w:rPr>
            <w:rStyle w:val="Hyperlink"/>
            <w:rFonts w:asciiTheme="minorHAnsi" w:hAnsiTheme="minorHAnsi" w:cs="Tahoma"/>
            <w:color w:val="954F72"/>
          </w:rPr>
          <w:t>aedin@jimmy.harvard.edu</w:t>
        </w:r>
      </w:hyperlink>
    </w:p>
    <w:p w14:paraId="2E186B63" w14:textId="77777777" w:rsidR="00140A72" w:rsidRPr="00140A72" w:rsidRDefault="00140A72" w:rsidP="00140A72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40A72">
        <w:rPr>
          <w:rFonts w:asciiTheme="minorHAnsi" w:hAnsiTheme="minorHAnsi" w:cs="Tahoma"/>
          <w:color w:val="000000"/>
          <w:lang w:val="en-AU"/>
        </w:rPr>
        <w:lastRenderedPageBreak/>
        <w:t>Affiliation: </w:t>
      </w:r>
      <w:r w:rsidRPr="00140A72">
        <w:rPr>
          <w:rFonts w:asciiTheme="minorHAnsi" w:hAnsiTheme="minorHAnsi" w:cs="Tahoma"/>
          <w:color w:val="000000"/>
        </w:rPr>
        <w:t>Dana-Farber Cancer Institute, 450 Brookline Ave, Boston, MA 02115, USA. Tel.:</w:t>
      </w:r>
      <w:r w:rsidRPr="00140A72">
        <w:rPr>
          <w:rStyle w:val="apple-converted-space"/>
          <w:rFonts w:asciiTheme="minorHAnsi" w:hAnsiTheme="minorHAnsi" w:cs="Tahoma"/>
          <w:color w:val="000000"/>
        </w:rPr>
        <w:t> </w:t>
      </w:r>
      <w:r w:rsidRPr="00140A72">
        <w:rPr>
          <w:rStyle w:val="s1"/>
          <w:rFonts w:asciiTheme="minorHAnsi" w:hAnsiTheme="minorHAnsi" w:cs="Tahoma"/>
          <w:color w:val="000000"/>
        </w:rPr>
        <w:t>.</w:t>
      </w:r>
      <w:r w:rsidRPr="00140A72">
        <w:rPr>
          <w:rFonts w:asciiTheme="minorHAnsi" w:hAnsiTheme="minorHAnsi" w:cs="Tahoma"/>
          <w:color w:val="000000"/>
        </w:rPr>
        <w:t>1 (617) 632 2468; Fax:</w:t>
      </w:r>
      <w:r w:rsidRPr="00140A72">
        <w:rPr>
          <w:rStyle w:val="apple-converted-space"/>
          <w:rFonts w:asciiTheme="minorHAnsi" w:hAnsiTheme="minorHAnsi" w:cs="Tahoma"/>
          <w:color w:val="000000"/>
        </w:rPr>
        <w:t> </w:t>
      </w:r>
      <w:r w:rsidRPr="00140A72">
        <w:rPr>
          <w:rStyle w:val="s1"/>
          <w:rFonts w:asciiTheme="minorHAnsi" w:hAnsiTheme="minorHAnsi" w:cs="Tahoma"/>
          <w:color w:val="000000"/>
        </w:rPr>
        <w:t>.</w:t>
      </w:r>
      <w:r w:rsidRPr="00140A72">
        <w:rPr>
          <w:rFonts w:asciiTheme="minorHAnsi" w:hAnsiTheme="minorHAnsi" w:cs="Tahoma"/>
          <w:color w:val="000000"/>
        </w:rPr>
        <w:t>1 (617) 582 7760.</w:t>
      </w:r>
    </w:p>
    <w:p w14:paraId="79DC837D" w14:textId="77777777" w:rsidR="00140A72" w:rsidRPr="00140A72" w:rsidRDefault="00140A72">
      <w:pPr>
        <w:rPr>
          <w:lang w:val="en-AU"/>
        </w:rPr>
      </w:pPr>
    </w:p>
    <w:p w14:paraId="1BAD3A0A" w14:textId="77777777" w:rsidR="00140A72" w:rsidRPr="00140A72" w:rsidRDefault="00140A72">
      <w:pPr>
        <w:rPr>
          <w:lang w:val="en-AU"/>
        </w:rPr>
      </w:pPr>
    </w:p>
    <w:p w14:paraId="5F984D33" w14:textId="77777777" w:rsidR="00140A72" w:rsidRPr="00140A72" w:rsidRDefault="00140A72">
      <w:pPr>
        <w:rPr>
          <w:lang w:val="en-AU"/>
        </w:rPr>
      </w:pPr>
      <w:r w:rsidRPr="00140A72">
        <w:rPr>
          <w:lang w:val="en-AU"/>
        </w:rPr>
        <w:t xml:space="preserve">A/Prof Levi Waldron </w:t>
      </w:r>
    </w:p>
    <w:p w14:paraId="70D686E0" w14:textId="77777777" w:rsidR="00140A72" w:rsidRPr="00140A72" w:rsidRDefault="004C2AA5" w:rsidP="00140A72">
      <w:pPr>
        <w:rPr>
          <w:rFonts w:eastAsia="Times New Roman" w:cs="Times New Roman"/>
          <w:lang w:eastAsia="en-GB"/>
        </w:rPr>
      </w:pPr>
      <w:hyperlink r:id="rId9" w:history="1">
        <w:r w:rsidR="00140A72" w:rsidRPr="00140A72">
          <w:rPr>
            <w:rFonts w:eastAsia="Times New Roman" w:cs="Times New Roman"/>
            <w:color w:val="0000FF"/>
            <w:bdr w:val="none" w:sz="0" w:space="0" w:color="auto" w:frame="1"/>
            <w:shd w:val="clear" w:color="auto" w:fill="FFFFFF"/>
            <w:lang w:eastAsia="en-GB"/>
          </w:rPr>
          <w:t>City University of New York - Hunter College </w:t>
        </w:r>
      </w:hyperlink>
    </w:p>
    <w:p w14:paraId="7101280C" w14:textId="77777777" w:rsidR="00140A72" w:rsidRPr="00140A72" w:rsidRDefault="004C2AA5" w:rsidP="00140A72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eastAsia="Times New Roman" w:cs="Times New Roman"/>
          <w:color w:val="222222"/>
          <w:lang w:eastAsia="en-GB"/>
        </w:rPr>
      </w:pPr>
      <w:hyperlink r:id="rId10" w:history="1">
        <w:r w:rsidR="00140A72" w:rsidRPr="00140A72">
          <w:rPr>
            <w:rFonts w:eastAsia="Times New Roman" w:cs="Times New Roman"/>
            <w:b/>
            <w:bCs/>
            <w:color w:val="00819E"/>
            <w:bdr w:val="none" w:sz="0" w:space="0" w:color="auto" w:frame="1"/>
            <w:lang w:eastAsia="en-GB"/>
          </w:rPr>
          <w:t>levi.waldron@sph.cuny.edu</w:t>
        </w:r>
      </w:hyperlink>
    </w:p>
    <w:p w14:paraId="546A4B1F" w14:textId="77777777" w:rsidR="00140A72" w:rsidRPr="00140A72" w:rsidRDefault="00140A72">
      <w:pPr>
        <w:rPr>
          <w:lang w:val="en-AU"/>
        </w:rPr>
      </w:pPr>
    </w:p>
    <w:sectPr w:rsidR="00140A72" w:rsidRPr="00140A72" w:rsidSect="00EB55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050C"/>
    <w:multiLevelType w:val="multilevel"/>
    <w:tmpl w:val="7530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A9"/>
    <w:rsid w:val="00021972"/>
    <w:rsid w:val="0002706B"/>
    <w:rsid w:val="00046D36"/>
    <w:rsid w:val="00063AF0"/>
    <w:rsid w:val="00064D6F"/>
    <w:rsid w:val="000A3D0F"/>
    <w:rsid w:val="000D0E22"/>
    <w:rsid w:val="000E38F6"/>
    <w:rsid w:val="00140A72"/>
    <w:rsid w:val="0014545D"/>
    <w:rsid w:val="00152260"/>
    <w:rsid w:val="0017162C"/>
    <w:rsid w:val="00182002"/>
    <w:rsid w:val="001B2746"/>
    <w:rsid w:val="001F6FBB"/>
    <w:rsid w:val="00222842"/>
    <w:rsid w:val="00246BAA"/>
    <w:rsid w:val="00256F32"/>
    <w:rsid w:val="0026431E"/>
    <w:rsid w:val="0027365E"/>
    <w:rsid w:val="002A4241"/>
    <w:rsid w:val="002D06AD"/>
    <w:rsid w:val="00303CE8"/>
    <w:rsid w:val="003107A0"/>
    <w:rsid w:val="00341D58"/>
    <w:rsid w:val="00344794"/>
    <w:rsid w:val="00387FF7"/>
    <w:rsid w:val="003B59B4"/>
    <w:rsid w:val="00435BB7"/>
    <w:rsid w:val="004628C6"/>
    <w:rsid w:val="00465A84"/>
    <w:rsid w:val="00465E62"/>
    <w:rsid w:val="00487DF0"/>
    <w:rsid w:val="004A05AA"/>
    <w:rsid w:val="004C2AA5"/>
    <w:rsid w:val="004D0333"/>
    <w:rsid w:val="004D7A1F"/>
    <w:rsid w:val="0053563B"/>
    <w:rsid w:val="00550F68"/>
    <w:rsid w:val="005705DA"/>
    <w:rsid w:val="00587221"/>
    <w:rsid w:val="005A3773"/>
    <w:rsid w:val="005A402D"/>
    <w:rsid w:val="005B2BCE"/>
    <w:rsid w:val="005B7066"/>
    <w:rsid w:val="005E2028"/>
    <w:rsid w:val="0062252E"/>
    <w:rsid w:val="0064414E"/>
    <w:rsid w:val="006A33BB"/>
    <w:rsid w:val="006D2A5F"/>
    <w:rsid w:val="006F7C22"/>
    <w:rsid w:val="00744C21"/>
    <w:rsid w:val="007646CB"/>
    <w:rsid w:val="007E48DE"/>
    <w:rsid w:val="007F2B5D"/>
    <w:rsid w:val="00810A7E"/>
    <w:rsid w:val="00821B3C"/>
    <w:rsid w:val="00864440"/>
    <w:rsid w:val="008729E9"/>
    <w:rsid w:val="0087624A"/>
    <w:rsid w:val="008A6BCA"/>
    <w:rsid w:val="008A6DFE"/>
    <w:rsid w:val="008D1CF6"/>
    <w:rsid w:val="008F6561"/>
    <w:rsid w:val="00945ED4"/>
    <w:rsid w:val="009E1DC5"/>
    <w:rsid w:val="009F4BDF"/>
    <w:rsid w:val="00A03C68"/>
    <w:rsid w:val="00A40C93"/>
    <w:rsid w:val="00A42F07"/>
    <w:rsid w:val="00A53F01"/>
    <w:rsid w:val="00A6748D"/>
    <w:rsid w:val="00A70D8D"/>
    <w:rsid w:val="00A75898"/>
    <w:rsid w:val="00AB03CE"/>
    <w:rsid w:val="00AC18D8"/>
    <w:rsid w:val="00B1491E"/>
    <w:rsid w:val="00B74022"/>
    <w:rsid w:val="00B8454E"/>
    <w:rsid w:val="00BA2DA4"/>
    <w:rsid w:val="00BC7C5F"/>
    <w:rsid w:val="00C100E2"/>
    <w:rsid w:val="00C10D08"/>
    <w:rsid w:val="00C15002"/>
    <w:rsid w:val="00C313A9"/>
    <w:rsid w:val="00C36B7B"/>
    <w:rsid w:val="00C66271"/>
    <w:rsid w:val="00C75D8C"/>
    <w:rsid w:val="00CA137D"/>
    <w:rsid w:val="00CA7598"/>
    <w:rsid w:val="00CB2E4D"/>
    <w:rsid w:val="00CC28A7"/>
    <w:rsid w:val="00CC3528"/>
    <w:rsid w:val="00CF6552"/>
    <w:rsid w:val="00D014F9"/>
    <w:rsid w:val="00D33E99"/>
    <w:rsid w:val="00D83F6B"/>
    <w:rsid w:val="00DA3225"/>
    <w:rsid w:val="00DB0B33"/>
    <w:rsid w:val="00DD5FE7"/>
    <w:rsid w:val="00DF69B3"/>
    <w:rsid w:val="00E23375"/>
    <w:rsid w:val="00E67D9F"/>
    <w:rsid w:val="00EA67E6"/>
    <w:rsid w:val="00EB5531"/>
    <w:rsid w:val="00ED239E"/>
    <w:rsid w:val="00EF3557"/>
    <w:rsid w:val="00EF77F4"/>
    <w:rsid w:val="00F0037D"/>
    <w:rsid w:val="00F15BA0"/>
    <w:rsid w:val="00F15BE7"/>
    <w:rsid w:val="00FB5AAB"/>
    <w:rsid w:val="00F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77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C2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22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basedOn w:val="Normal"/>
    <w:uiPriority w:val="1"/>
    <w:qFormat/>
    <w:rsid w:val="00140A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40A72"/>
  </w:style>
  <w:style w:type="character" w:styleId="Hyperlink">
    <w:name w:val="Hyperlink"/>
    <w:basedOn w:val="DefaultParagraphFont"/>
    <w:uiPriority w:val="99"/>
    <w:unhideWhenUsed/>
    <w:rsid w:val="00140A7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0A72"/>
  </w:style>
  <w:style w:type="character" w:customStyle="1" w:styleId="s1">
    <w:name w:val="s1"/>
    <w:basedOn w:val="DefaultParagraphFont"/>
    <w:rsid w:val="00140A72"/>
  </w:style>
  <w:style w:type="character" w:styleId="Strong">
    <w:name w:val="Strong"/>
    <w:basedOn w:val="DefaultParagraphFont"/>
    <w:uiPriority w:val="22"/>
    <w:qFormat/>
    <w:rsid w:val="00140A72"/>
    <w:rPr>
      <w:b/>
      <w:bCs/>
    </w:rPr>
  </w:style>
  <w:style w:type="character" w:styleId="UnresolvedMention">
    <w:name w:val="Unresolved Mention"/>
    <w:basedOn w:val="DefaultParagraphFont"/>
    <w:uiPriority w:val="99"/>
    <w:rsid w:val="004C2A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din@jimmy.harvard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ect-au.mimecast.com/s/UdPwCp8AxKsDNp80hYalnz?domain=culha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ylyn@upenn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olfgang.huber@embl.de" TargetMode="External"/><Relationship Id="rId10" Type="http://schemas.openxmlformats.org/officeDocument/2006/relationships/hyperlink" Target="mailto:levi.waldron@sph.cuny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institution/City_University_of_New_York-Hunter_Colle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Prof Marylyn D. Ritchie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Kim-Anh Lê Cao</dc:creator>
  <cp:keywords/>
  <dc:description/>
  <cp:lastModifiedBy>Kim-Anh Le Cao</cp:lastModifiedBy>
  <cp:revision>11</cp:revision>
  <dcterms:created xsi:type="dcterms:W3CDTF">2018-03-18T21:52:00Z</dcterms:created>
  <dcterms:modified xsi:type="dcterms:W3CDTF">2018-05-28T10:29:00Z</dcterms:modified>
</cp:coreProperties>
</file>