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95FA" w14:textId="5759E61E" w:rsidR="00902A50" w:rsidRPr="007C0D41" w:rsidRDefault="00D84A4A" w:rsidP="00902A50">
      <w:pPr>
        <w:snapToGri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 xml:space="preserve">Exploring Remote Work Issues Using Web Crawling </w:t>
      </w:r>
    </w:p>
    <w:p w14:paraId="06F516D0" w14:textId="28592E88" w:rsidR="001821FA" w:rsidRPr="00FD43EE" w:rsidRDefault="008F2611" w:rsidP="00FD43EE">
      <w:pPr>
        <w:snapToGrid w:val="0"/>
        <w:spacing w:after="0" w:line="480" w:lineRule="auto"/>
        <w:rPr>
          <w:rFonts w:ascii="Times New Roman" w:hAnsi="Times New Roman" w:cs="Times New Roman"/>
          <w:b/>
          <w:bCs/>
          <w:sz w:val="24"/>
          <w:szCs w:val="24"/>
        </w:rPr>
      </w:pPr>
      <w:r w:rsidRPr="00FD43EE">
        <w:rPr>
          <w:rFonts w:ascii="Times New Roman" w:hAnsi="Times New Roman" w:cs="Times New Roman"/>
          <w:b/>
          <w:bCs/>
          <w:sz w:val="24"/>
          <w:szCs w:val="24"/>
        </w:rPr>
        <w:t>Abstract</w:t>
      </w:r>
    </w:p>
    <w:p w14:paraId="3BDB584E" w14:textId="775D7498" w:rsidR="00902A50" w:rsidRDefault="003B2933"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appearance of COVID-19 caused many organizations to scramble in hopes of finding solutions to support employees now required to work from home. For many organizations this was a new challenge, while others have embraced either a flexible work environment, or have had fully remote positions since inception. </w:t>
      </w:r>
      <w:r w:rsidR="00D84A4A">
        <w:rPr>
          <w:rFonts w:ascii="Times New Roman" w:hAnsi="Times New Roman" w:cs="Times New Roman"/>
          <w:sz w:val="24"/>
          <w:szCs w:val="24"/>
        </w:rPr>
        <w:t>This approach focuses on the evolution of</w:t>
      </w:r>
      <w:r>
        <w:rPr>
          <w:rFonts w:ascii="Times New Roman" w:hAnsi="Times New Roman" w:cs="Times New Roman"/>
          <w:sz w:val="24"/>
          <w:szCs w:val="24"/>
        </w:rPr>
        <w:t xml:space="preserve"> long-standing </w:t>
      </w:r>
      <w:r w:rsidR="00D84A4A">
        <w:rPr>
          <w:rFonts w:ascii="Times New Roman" w:hAnsi="Times New Roman" w:cs="Times New Roman"/>
          <w:sz w:val="24"/>
          <w:szCs w:val="24"/>
        </w:rPr>
        <w:t xml:space="preserve">personnel </w:t>
      </w:r>
      <w:r>
        <w:rPr>
          <w:rFonts w:ascii="Times New Roman" w:hAnsi="Times New Roman" w:cs="Times New Roman"/>
          <w:sz w:val="24"/>
          <w:szCs w:val="24"/>
        </w:rPr>
        <w:t>issues</w:t>
      </w:r>
      <w:r w:rsidR="00D84A4A">
        <w:rPr>
          <w:rFonts w:ascii="Times New Roman" w:hAnsi="Times New Roman" w:cs="Times New Roman"/>
          <w:sz w:val="24"/>
          <w:szCs w:val="24"/>
        </w:rPr>
        <w:t xml:space="preserve">, such as </w:t>
      </w:r>
      <w:r>
        <w:rPr>
          <w:rFonts w:ascii="Times New Roman" w:hAnsi="Times New Roman" w:cs="Times New Roman"/>
          <w:sz w:val="24"/>
          <w:szCs w:val="24"/>
        </w:rPr>
        <w:t>personal interaction and a sense of belonging</w:t>
      </w:r>
      <w:r w:rsidR="00D84A4A">
        <w:rPr>
          <w:rFonts w:ascii="Times New Roman" w:hAnsi="Times New Roman" w:cs="Times New Roman"/>
          <w:sz w:val="24"/>
          <w:szCs w:val="24"/>
        </w:rPr>
        <w:t>, as COVID-19 continues to shift business operations</w:t>
      </w:r>
      <w:r>
        <w:rPr>
          <w:rFonts w:ascii="Times New Roman" w:hAnsi="Times New Roman" w:cs="Times New Roman"/>
          <w:sz w:val="24"/>
          <w:szCs w:val="24"/>
        </w:rPr>
        <w:t>.</w:t>
      </w:r>
    </w:p>
    <w:p w14:paraId="632EDB49" w14:textId="3DDAC14B" w:rsidR="005E5D17" w:rsidRDefault="00D84A4A" w:rsidP="00C17DFD">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aid in this research, I’ve </w:t>
      </w:r>
      <w:proofErr w:type="spellStart"/>
      <w:r>
        <w:rPr>
          <w:rFonts w:ascii="Times New Roman" w:hAnsi="Times New Roman" w:cs="Times New Roman"/>
          <w:sz w:val="24"/>
          <w:szCs w:val="24"/>
        </w:rPr>
        <w:t>desiged</w:t>
      </w:r>
      <w:proofErr w:type="spellEnd"/>
      <w:r>
        <w:rPr>
          <w:rFonts w:ascii="Times New Roman" w:hAnsi="Times New Roman" w:cs="Times New Roman"/>
          <w:sz w:val="24"/>
          <w:szCs w:val="24"/>
        </w:rPr>
        <w:t xml:space="preserve"> a web crawler responsible for collecting many documents from a single web domain. </w:t>
      </w:r>
      <w:r w:rsidR="001A2E8C">
        <w:rPr>
          <w:rFonts w:ascii="Times New Roman" w:hAnsi="Times New Roman" w:cs="Times New Roman"/>
          <w:sz w:val="24"/>
          <w:szCs w:val="24"/>
        </w:rPr>
        <w:t xml:space="preserve">Each </w:t>
      </w:r>
      <w:r>
        <w:rPr>
          <w:rFonts w:ascii="Times New Roman" w:hAnsi="Times New Roman" w:cs="Times New Roman"/>
          <w:sz w:val="24"/>
          <w:szCs w:val="24"/>
        </w:rPr>
        <w:t xml:space="preserve">document is given an </w:t>
      </w:r>
      <w:r w:rsidR="001A2E8C">
        <w:rPr>
          <w:rFonts w:ascii="Times New Roman" w:hAnsi="Times New Roman" w:cs="Times New Roman"/>
          <w:sz w:val="24"/>
          <w:szCs w:val="24"/>
        </w:rPr>
        <w:t xml:space="preserve">ID </w:t>
      </w:r>
      <w:r>
        <w:rPr>
          <w:rFonts w:ascii="Times New Roman" w:hAnsi="Times New Roman" w:cs="Times New Roman"/>
          <w:sz w:val="24"/>
          <w:szCs w:val="24"/>
        </w:rPr>
        <w:t xml:space="preserve">number, the </w:t>
      </w:r>
      <w:r w:rsidR="001A2E8C">
        <w:rPr>
          <w:rFonts w:ascii="Times New Roman" w:hAnsi="Times New Roman" w:cs="Times New Roman"/>
          <w:sz w:val="24"/>
          <w:szCs w:val="24"/>
        </w:rPr>
        <w:t>URL is recorded</w:t>
      </w:r>
      <w:r>
        <w:rPr>
          <w:rFonts w:ascii="Times New Roman" w:hAnsi="Times New Roman" w:cs="Times New Roman"/>
          <w:sz w:val="24"/>
          <w:szCs w:val="24"/>
        </w:rPr>
        <w:t xml:space="preserve">, and the main </w:t>
      </w:r>
      <w:r w:rsidRPr="001A2E8C">
        <w:rPr>
          <w:rFonts w:ascii="Times New Roman" w:hAnsi="Times New Roman" w:cs="Times New Roman"/>
          <w:sz w:val="24"/>
          <w:szCs w:val="24"/>
        </w:rPr>
        <w:t>body of text</w:t>
      </w:r>
      <w:r>
        <w:rPr>
          <w:rFonts w:ascii="Times New Roman" w:hAnsi="Times New Roman" w:cs="Times New Roman"/>
          <w:sz w:val="24"/>
          <w:szCs w:val="24"/>
        </w:rPr>
        <w:t xml:space="preserve"> of each article is recorded. This provides a corpus for </w:t>
      </w:r>
      <w:r w:rsidR="005E5D17">
        <w:rPr>
          <w:rFonts w:ascii="Times New Roman" w:hAnsi="Times New Roman" w:cs="Times New Roman"/>
          <w:sz w:val="24"/>
          <w:szCs w:val="24"/>
        </w:rPr>
        <w:t xml:space="preserve">future use for analysis such as </w:t>
      </w:r>
      <w:r w:rsidR="00DF0E95">
        <w:rPr>
          <w:rFonts w:ascii="Times New Roman" w:hAnsi="Times New Roman" w:cs="Times New Roman"/>
          <w:sz w:val="24"/>
          <w:szCs w:val="24"/>
        </w:rPr>
        <w:t xml:space="preserve">article summarization, </w:t>
      </w:r>
      <w:r w:rsidR="005E5D17">
        <w:rPr>
          <w:rFonts w:ascii="Times New Roman" w:hAnsi="Times New Roman" w:cs="Times New Roman"/>
          <w:sz w:val="24"/>
          <w:szCs w:val="24"/>
        </w:rPr>
        <w:t xml:space="preserve">sentiment, finding </w:t>
      </w:r>
      <w:r w:rsidR="00253127">
        <w:rPr>
          <w:rFonts w:ascii="Times New Roman" w:hAnsi="Times New Roman" w:cs="Times New Roman"/>
          <w:sz w:val="24"/>
          <w:szCs w:val="24"/>
        </w:rPr>
        <w:t>token</w:t>
      </w:r>
      <w:r w:rsidR="00DF0E95">
        <w:rPr>
          <w:rFonts w:ascii="Times New Roman" w:hAnsi="Times New Roman" w:cs="Times New Roman"/>
          <w:sz w:val="24"/>
          <w:szCs w:val="24"/>
        </w:rPr>
        <w:t xml:space="preserve"> commonality </w:t>
      </w:r>
      <w:r w:rsidR="005E5D17">
        <w:rPr>
          <w:rFonts w:ascii="Times New Roman" w:hAnsi="Times New Roman" w:cs="Times New Roman"/>
          <w:sz w:val="24"/>
          <w:szCs w:val="24"/>
        </w:rPr>
        <w:t xml:space="preserve">across the corpus, or identifying phrases that may allude to issues in a remote work culture. </w:t>
      </w:r>
    </w:p>
    <w:p w14:paraId="5CAC0DF9" w14:textId="7B557F7A" w:rsidR="005E5D17" w:rsidRDefault="005E5D17" w:rsidP="00FD43EE">
      <w:pPr>
        <w:snapToGrid w:val="0"/>
        <w:spacing w:after="0" w:line="480" w:lineRule="auto"/>
        <w:rPr>
          <w:rFonts w:ascii="Times New Roman" w:hAnsi="Times New Roman" w:cs="Times New Roman"/>
          <w:b/>
          <w:bCs/>
          <w:sz w:val="24"/>
          <w:szCs w:val="24"/>
        </w:rPr>
      </w:pPr>
      <w:r w:rsidRPr="005E5D17">
        <w:rPr>
          <w:rFonts w:ascii="Times New Roman" w:hAnsi="Times New Roman" w:cs="Times New Roman"/>
          <w:b/>
          <w:bCs/>
          <w:sz w:val="24"/>
          <w:szCs w:val="24"/>
        </w:rPr>
        <w:t>Introduction</w:t>
      </w:r>
    </w:p>
    <w:p w14:paraId="7D725AFF" w14:textId="06A9394F" w:rsidR="00BD45DC" w:rsidRDefault="005E5D17" w:rsidP="00FD43EE">
      <w:pPr>
        <w:snapToGrid w:val="0"/>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Having spent many years in a management role, I am very familiar with employees struggling to feel connected with their peers. As businesses were </w:t>
      </w:r>
      <w:r w:rsidR="00973C8C">
        <w:rPr>
          <w:rFonts w:ascii="Times New Roman" w:hAnsi="Times New Roman" w:cs="Times New Roman"/>
          <w:sz w:val="24"/>
          <w:szCs w:val="24"/>
        </w:rPr>
        <w:t xml:space="preserve">starting to </w:t>
      </w:r>
      <w:proofErr w:type="spellStart"/>
      <w:r>
        <w:rPr>
          <w:rFonts w:ascii="Times New Roman" w:hAnsi="Times New Roman" w:cs="Times New Roman"/>
          <w:sz w:val="24"/>
          <w:szCs w:val="24"/>
        </w:rPr>
        <w:t>shutdown</w:t>
      </w:r>
      <w:proofErr w:type="spellEnd"/>
      <w:r>
        <w:rPr>
          <w:rFonts w:ascii="Times New Roman" w:hAnsi="Times New Roman" w:cs="Times New Roman"/>
          <w:sz w:val="24"/>
          <w:szCs w:val="24"/>
        </w:rPr>
        <w:t xml:space="preserve"> due to the spread of COVID-19, many organizations </w:t>
      </w:r>
      <w:r w:rsidR="00FB51F9">
        <w:rPr>
          <w:rFonts w:ascii="Times New Roman" w:hAnsi="Times New Roman" w:cs="Times New Roman"/>
          <w:sz w:val="24"/>
          <w:szCs w:val="24"/>
        </w:rPr>
        <w:t>quickly found ways to simply support business operations</w:t>
      </w:r>
      <w:r w:rsidR="00973C8C">
        <w:rPr>
          <w:rFonts w:ascii="Times New Roman" w:hAnsi="Times New Roman" w:cs="Times New Roman"/>
          <w:sz w:val="24"/>
          <w:szCs w:val="24"/>
        </w:rPr>
        <w:t xml:space="preserve">. However, many employees, who were used to working from an office </w:t>
      </w:r>
      <w:proofErr w:type="spellStart"/>
      <w:r w:rsidR="00973C8C">
        <w:rPr>
          <w:rFonts w:ascii="Times New Roman" w:hAnsi="Times New Roman" w:cs="Times New Roman"/>
          <w:sz w:val="24"/>
          <w:szCs w:val="24"/>
        </w:rPr>
        <w:t>everyday</w:t>
      </w:r>
      <w:proofErr w:type="spellEnd"/>
      <w:r w:rsidR="00973C8C">
        <w:rPr>
          <w:rFonts w:ascii="Times New Roman" w:hAnsi="Times New Roman" w:cs="Times New Roman"/>
          <w:sz w:val="24"/>
          <w:szCs w:val="24"/>
        </w:rPr>
        <w:t xml:space="preserve">, started to struggle with the concept of working from home. Depending on the organization, this presents a </w:t>
      </w:r>
      <w:proofErr w:type="gramStart"/>
      <w:r w:rsidR="00973C8C">
        <w:rPr>
          <w:rFonts w:ascii="Times New Roman" w:hAnsi="Times New Roman" w:cs="Times New Roman"/>
          <w:sz w:val="24"/>
          <w:szCs w:val="24"/>
        </w:rPr>
        <w:t>brand new</w:t>
      </w:r>
      <w:proofErr w:type="gramEnd"/>
      <w:r w:rsidR="00973C8C">
        <w:rPr>
          <w:rFonts w:ascii="Times New Roman" w:hAnsi="Times New Roman" w:cs="Times New Roman"/>
          <w:sz w:val="24"/>
          <w:szCs w:val="24"/>
        </w:rPr>
        <w:t xml:space="preserve"> challenge for management, or may heighten employee sensitivity in organizations who are familiar with a remote workforce. </w:t>
      </w:r>
    </w:p>
    <w:p w14:paraId="081DC378" w14:textId="3C916381" w:rsidR="006A01E3" w:rsidRDefault="00BD45DC" w:rsidP="00FD43EE">
      <w:pPr>
        <w:snapToGri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many articles</w:t>
      </w:r>
      <w:r w:rsidR="00253127">
        <w:rPr>
          <w:rFonts w:ascii="Times New Roman" w:hAnsi="Times New Roman" w:cs="Times New Roman"/>
          <w:sz w:val="24"/>
          <w:szCs w:val="24"/>
        </w:rPr>
        <w:t xml:space="preserve"> </w:t>
      </w:r>
      <w:r w:rsidR="00A94B6D">
        <w:rPr>
          <w:rFonts w:ascii="Times New Roman" w:hAnsi="Times New Roman" w:cs="Times New Roman"/>
          <w:sz w:val="24"/>
          <w:szCs w:val="24"/>
        </w:rPr>
        <w:t>on the internet that provide guidance to management who are faced with a mixed or remote workforce. One website, Business.com, provides articles targeted towards managers, human resources, and general employee-related articles. This web domain was the target of the web crawling exercise described later.</w:t>
      </w:r>
      <w:r w:rsidR="006A01E3">
        <w:rPr>
          <w:rFonts w:ascii="Times New Roman" w:hAnsi="Times New Roman" w:cs="Times New Roman"/>
          <w:sz w:val="24"/>
          <w:szCs w:val="24"/>
        </w:rPr>
        <w:t xml:space="preserve"> </w:t>
      </w:r>
    </w:p>
    <w:p w14:paraId="6DD7FA3E" w14:textId="77777777" w:rsidR="00C17DFD" w:rsidRPr="00B132B7" w:rsidRDefault="006A01E3" w:rsidP="00FD43EE">
      <w:pPr>
        <w:snapToGrid w:val="0"/>
        <w:spacing w:after="0" w:line="480" w:lineRule="auto"/>
        <w:rPr>
          <w:rFonts w:ascii="Times New Roman" w:hAnsi="Times New Roman" w:cs="Times New Roman"/>
          <w:b/>
          <w:bCs/>
          <w:sz w:val="24"/>
          <w:szCs w:val="24"/>
        </w:rPr>
      </w:pPr>
      <w:r w:rsidRPr="00B132B7">
        <w:rPr>
          <w:rFonts w:ascii="Times New Roman" w:hAnsi="Times New Roman" w:cs="Times New Roman"/>
          <w:b/>
          <w:bCs/>
          <w:sz w:val="24"/>
          <w:szCs w:val="24"/>
        </w:rPr>
        <w:t>Activities of a Focused Crawler</w:t>
      </w:r>
    </w:p>
    <w:p w14:paraId="16793883" w14:textId="574ED877" w:rsidR="006A01E3" w:rsidRPr="00B132B7" w:rsidRDefault="00C17DFD" w:rsidP="00C17DFD">
      <w:pPr>
        <w:snapToGrid w:val="0"/>
        <w:spacing w:after="0" w:line="480" w:lineRule="auto"/>
        <w:rPr>
          <w:rFonts w:ascii="Times New Roman" w:hAnsi="Times New Roman" w:cs="Times New Roman"/>
          <w:b/>
          <w:bCs/>
          <w:sz w:val="24"/>
          <w:szCs w:val="24"/>
        </w:rPr>
      </w:pPr>
      <w:r w:rsidRPr="00B132B7">
        <w:rPr>
          <w:rFonts w:ascii="Times New Roman" w:hAnsi="Times New Roman" w:cs="Times New Roman"/>
          <w:sz w:val="24"/>
          <w:szCs w:val="24"/>
        </w:rPr>
        <w:tab/>
      </w:r>
      <w:r w:rsidR="006A01E3" w:rsidRPr="00B132B7">
        <w:rPr>
          <w:rFonts w:ascii="Times New Roman" w:hAnsi="Times New Roman" w:cs="Times New Roman"/>
          <w:sz w:val="24"/>
          <w:szCs w:val="24"/>
        </w:rPr>
        <w:t>According to Chakrabarti, van den Berg and Dom in their paper titled ‘Focused crawling: a new approach to topic-specific Web resource discovery’, there are eight activities that a focused crawler should perform</w:t>
      </w:r>
      <w:r w:rsidR="001D67D7" w:rsidRPr="00B132B7">
        <w:rPr>
          <w:rFonts w:ascii="Times New Roman" w:hAnsi="Times New Roman" w:cs="Times New Roman"/>
          <w:sz w:val="24"/>
          <w:szCs w:val="24"/>
        </w:rPr>
        <w:t xml:space="preserve">: </w:t>
      </w:r>
    </w:p>
    <w:p w14:paraId="2AF5E017" w14:textId="35BA760B" w:rsidR="00A251E7" w:rsidRPr="00B132B7" w:rsidRDefault="00A251E7" w:rsidP="00A251E7">
      <w:pPr>
        <w:snapToGrid w:val="0"/>
        <w:spacing w:after="0" w:line="480" w:lineRule="auto"/>
        <w:rPr>
          <w:rFonts w:ascii="Times New Roman" w:hAnsi="Times New Roman" w:cs="Times New Roman"/>
          <w:sz w:val="24"/>
          <w:szCs w:val="24"/>
        </w:rPr>
        <w:sectPr w:rsidR="00A251E7" w:rsidRPr="00B132B7" w:rsidSect="00BD45DC">
          <w:headerReference w:type="first" r:id="rId10"/>
          <w:pgSz w:w="12240" w:h="15840" w:code="1"/>
          <w:pgMar w:top="1440" w:right="1440" w:bottom="1440" w:left="1440" w:header="720" w:footer="720" w:gutter="0"/>
          <w:cols w:space="720"/>
          <w:titlePg/>
          <w:docGrid w:linePitch="360"/>
        </w:sectPr>
      </w:pPr>
    </w:p>
    <w:p w14:paraId="6E117C83" w14:textId="6D2476FE"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canonical taxonomy creation</w:t>
      </w:r>
    </w:p>
    <w:p w14:paraId="631A5CFD" w14:textId="38D32838"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relevant example collection</w:t>
      </w:r>
    </w:p>
    <w:p w14:paraId="17BAC656" w14:textId="54898A97"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taxonomy refinement</w:t>
      </w:r>
    </w:p>
    <w:p w14:paraId="2CF9DFA8" w14:textId="1FFB8622" w:rsidR="001D67D7" w:rsidRPr="00B132B7" w:rsidRDefault="001D67D7" w:rsidP="00A251E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interactive exploration</w:t>
      </w:r>
    </w:p>
    <w:p w14:paraId="280018BE" w14:textId="77777777"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classification modeling</w:t>
      </w:r>
    </w:p>
    <w:p w14:paraId="064F1A87" w14:textId="28DCB0F2" w:rsidR="001D67D7" w:rsidRPr="00B132B7" w:rsidRDefault="00CC35F0" w:rsidP="001D67D7">
      <w:pPr>
        <w:pStyle w:val="ListParagraph"/>
        <w:numPr>
          <w:ilvl w:val="0"/>
          <w:numId w:val="6"/>
        </w:numPr>
        <w:snapToGrid w:val="0"/>
        <w:spacing w:after="0" w:line="480" w:lineRule="auto"/>
        <w:rPr>
          <w:rFonts w:ascii="Times New Roman" w:hAnsi="Times New Roman" w:cs="Times New Roman"/>
          <w:i/>
          <w:iCs/>
          <w:sz w:val="24"/>
          <w:szCs w:val="24"/>
        </w:rPr>
      </w:pPr>
      <w:r>
        <w:rPr>
          <w:rFonts w:ascii="Times New Roman" w:hAnsi="Times New Roman" w:cs="Times New Roman"/>
          <w:i/>
          <w:iCs/>
          <w:sz w:val="24"/>
          <w:szCs w:val="24"/>
        </w:rPr>
        <w:t>resource discovery</w:t>
      </w:r>
    </w:p>
    <w:p w14:paraId="4621B52C" w14:textId="78A8F42B"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distillation of topics</w:t>
      </w:r>
    </w:p>
    <w:p w14:paraId="1F680325" w14:textId="744D6713" w:rsidR="001D67D7" w:rsidRPr="00B132B7" w:rsidRDefault="001D67D7" w:rsidP="001D67D7">
      <w:pPr>
        <w:pStyle w:val="ListParagraph"/>
        <w:numPr>
          <w:ilvl w:val="0"/>
          <w:numId w:val="6"/>
        </w:numPr>
        <w:snapToGrid w:val="0"/>
        <w:spacing w:after="0" w:line="480" w:lineRule="auto"/>
        <w:rPr>
          <w:rFonts w:ascii="Times New Roman" w:hAnsi="Times New Roman" w:cs="Times New Roman"/>
          <w:i/>
          <w:iCs/>
          <w:sz w:val="24"/>
          <w:szCs w:val="24"/>
        </w:rPr>
      </w:pPr>
      <w:r w:rsidRPr="00B132B7">
        <w:rPr>
          <w:rFonts w:ascii="Times New Roman" w:hAnsi="Times New Roman" w:cs="Times New Roman"/>
          <w:i/>
          <w:iCs/>
          <w:sz w:val="24"/>
          <w:szCs w:val="24"/>
        </w:rPr>
        <w:t>user-involved feedbac</w:t>
      </w:r>
      <w:r w:rsidR="00C17DFD" w:rsidRPr="00B132B7">
        <w:rPr>
          <w:rFonts w:ascii="Times New Roman" w:hAnsi="Times New Roman" w:cs="Times New Roman"/>
          <w:i/>
          <w:iCs/>
          <w:sz w:val="24"/>
          <w:szCs w:val="24"/>
        </w:rPr>
        <w:t>k</w:t>
      </w:r>
    </w:p>
    <w:p w14:paraId="3C365187" w14:textId="0EF31B39" w:rsidR="00C17DFD" w:rsidRPr="00B132B7" w:rsidRDefault="00C17DFD" w:rsidP="00C17DFD">
      <w:pPr>
        <w:pStyle w:val="ListParagraph"/>
        <w:snapToGrid w:val="0"/>
        <w:spacing w:after="0" w:line="480" w:lineRule="auto"/>
        <w:rPr>
          <w:rFonts w:ascii="Times New Roman" w:hAnsi="Times New Roman" w:cs="Times New Roman"/>
          <w:sz w:val="24"/>
          <w:szCs w:val="24"/>
        </w:rPr>
        <w:sectPr w:rsidR="00C17DFD" w:rsidRPr="00B132B7" w:rsidSect="001D67D7">
          <w:type w:val="continuous"/>
          <w:pgSz w:w="12240" w:h="15840" w:code="1"/>
          <w:pgMar w:top="1440" w:right="1440" w:bottom="1440" w:left="1440" w:header="720" w:footer="720" w:gutter="0"/>
          <w:cols w:num="2" w:space="720"/>
          <w:titlePg/>
          <w:docGrid w:linePitch="360"/>
        </w:sectPr>
      </w:pPr>
    </w:p>
    <w:p w14:paraId="3CFDF619" w14:textId="19BCBC2B" w:rsidR="00B8279B" w:rsidRDefault="00C17DFD" w:rsidP="00B8279B">
      <w:pPr>
        <w:snapToGrid w:val="0"/>
        <w:spacing w:after="0" w:line="480" w:lineRule="auto"/>
        <w:ind w:firstLine="720"/>
      </w:pPr>
      <w:r w:rsidRPr="00B132B7">
        <w:rPr>
          <w:rFonts w:ascii="Times New Roman" w:hAnsi="Times New Roman" w:cs="Times New Roman"/>
          <w:i/>
          <w:iCs/>
          <w:sz w:val="24"/>
          <w:szCs w:val="24"/>
        </w:rPr>
        <w:t>Canonical taxonomy creation</w:t>
      </w:r>
      <w:r w:rsidRPr="00B132B7">
        <w:rPr>
          <w:rFonts w:ascii="Times New Roman" w:hAnsi="Times New Roman" w:cs="Times New Roman"/>
          <w:sz w:val="24"/>
          <w:szCs w:val="24"/>
        </w:rPr>
        <w:t xml:space="preserve"> is a way for the classifier to determine like-URLs, such as a group </w:t>
      </w:r>
      <w:r w:rsidR="0060015E" w:rsidRPr="00B132B7">
        <w:rPr>
          <w:rFonts w:ascii="Times New Roman" w:hAnsi="Times New Roman" w:cs="Times New Roman"/>
          <w:sz w:val="24"/>
          <w:szCs w:val="24"/>
        </w:rPr>
        <w:t xml:space="preserve">of </w:t>
      </w:r>
      <w:r w:rsidRPr="00B132B7">
        <w:rPr>
          <w:rFonts w:ascii="Times New Roman" w:hAnsi="Times New Roman" w:cs="Times New Roman"/>
          <w:sz w:val="24"/>
          <w:szCs w:val="24"/>
        </w:rPr>
        <w:t xml:space="preserve">website URLs belonging to a topic of ‘remote work burnout’. </w:t>
      </w:r>
      <w:r w:rsidR="00A251E7" w:rsidRPr="00B132B7">
        <w:rPr>
          <w:rFonts w:ascii="Times New Roman" w:hAnsi="Times New Roman" w:cs="Times New Roman"/>
          <w:i/>
          <w:iCs/>
          <w:sz w:val="24"/>
          <w:szCs w:val="24"/>
        </w:rPr>
        <w:t>Relevant example collection</w:t>
      </w:r>
      <w:r w:rsidR="00A251E7" w:rsidRPr="00B132B7">
        <w:rPr>
          <w:rFonts w:ascii="Times New Roman" w:hAnsi="Times New Roman" w:cs="Times New Roman"/>
          <w:sz w:val="24"/>
          <w:szCs w:val="24"/>
        </w:rPr>
        <w:t xml:space="preserve"> descri</w:t>
      </w:r>
      <w:r w:rsidR="0060015E" w:rsidRPr="00B132B7">
        <w:rPr>
          <w:rFonts w:ascii="Times New Roman" w:hAnsi="Times New Roman" w:cs="Times New Roman"/>
          <w:sz w:val="24"/>
          <w:szCs w:val="24"/>
        </w:rPr>
        <w:t>bes a crawler that only looks at relevant documents based on the user’s topic.</w:t>
      </w:r>
      <w:r w:rsidR="00B132B7" w:rsidRPr="00B132B7">
        <w:rPr>
          <w:rFonts w:ascii="Times New Roman" w:hAnsi="Times New Roman" w:cs="Times New Roman"/>
          <w:sz w:val="24"/>
          <w:szCs w:val="24"/>
        </w:rPr>
        <w:t xml:space="preserve"> </w:t>
      </w:r>
      <w:r w:rsidR="0060015E" w:rsidRPr="00B132B7">
        <w:rPr>
          <w:rFonts w:ascii="Times New Roman" w:hAnsi="Times New Roman" w:cs="Times New Roman"/>
          <w:i/>
          <w:iCs/>
          <w:sz w:val="24"/>
          <w:szCs w:val="24"/>
        </w:rPr>
        <w:t xml:space="preserve">Taxonomy refinement </w:t>
      </w:r>
      <w:r w:rsidR="00B132B7" w:rsidRPr="00B132B7">
        <w:rPr>
          <w:rFonts w:ascii="Times New Roman" w:hAnsi="Times New Roman" w:cs="Times New Roman"/>
          <w:sz w:val="24"/>
          <w:szCs w:val="24"/>
        </w:rPr>
        <w:t>is a method of ‘</w:t>
      </w:r>
      <w:proofErr w:type="gramStart"/>
      <w:r w:rsidR="00B132B7" w:rsidRPr="00B132B7">
        <w:rPr>
          <w:rFonts w:ascii="Times New Roman" w:hAnsi="Times New Roman" w:cs="Times New Roman"/>
          <w:sz w:val="24"/>
          <w:szCs w:val="24"/>
        </w:rPr>
        <w:t>honing in</w:t>
      </w:r>
      <w:proofErr w:type="gramEnd"/>
      <w:r w:rsidR="00B132B7" w:rsidRPr="00B132B7">
        <w:rPr>
          <w:rFonts w:ascii="Times New Roman" w:hAnsi="Times New Roman" w:cs="Times New Roman"/>
          <w:sz w:val="24"/>
          <w:szCs w:val="24"/>
        </w:rPr>
        <w:t xml:space="preserve">’ on the best document classes in effort to provide a more targeted search. </w:t>
      </w:r>
      <w:r w:rsidR="00B132B7" w:rsidRPr="00B132B7">
        <w:rPr>
          <w:rFonts w:ascii="Times New Roman" w:hAnsi="Times New Roman" w:cs="Times New Roman"/>
          <w:i/>
          <w:iCs/>
          <w:sz w:val="24"/>
          <w:szCs w:val="24"/>
        </w:rPr>
        <w:t>Interactive exploration</w:t>
      </w:r>
      <w:r w:rsidR="00B132B7" w:rsidRPr="00B132B7">
        <w:rPr>
          <w:rFonts w:ascii="Times New Roman" w:hAnsi="Times New Roman" w:cs="Times New Roman"/>
          <w:sz w:val="24"/>
          <w:szCs w:val="24"/>
        </w:rPr>
        <w:t xml:space="preserve"> </w:t>
      </w:r>
      <w:r w:rsidR="00CC35F0">
        <w:rPr>
          <w:rFonts w:ascii="Times New Roman" w:hAnsi="Times New Roman" w:cs="Times New Roman"/>
          <w:sz w:val="24"/>
          <w:szCs w:val="24"/>
        </w:rPr>
        <w:t xml:space="preserve">is </w:t>
      </w:r>
      <w:r w:rsidR="00B132B7">
        <w:rPr>
          <w:rFonts w:ascii="Times New Roman" w:hAnsi="Times New Roman" w:cs="Times New Roman"/>
          <w:sz w:val="24"/>
          <w:szCs w:val="24"/>
        </w:rPr>
        <w:t xml:space="preserve">the ability </w:t>
      </w:r>
      <w:r w:rsidR="00CC35F0">
        <w:rPr>
          <w:rFonts w:ascii="Times New Roman" w:hAnsi="Times New Roman" w:cs="Times New Roman"/>
          <w:sz w:val="24"/>
          <w:szCs w:val="24"/>
        </w:rPr>
        <w:t xml:space="preserve">for the crawler to </w:t>
      </w:r>
      <w:r w:rsidR="00B132B7">
        <w:rPr>
          <w:rFonts w:ascii="Times New Roman" w:hAnsi="Times New Roman" w:cs="Times New Roman"/>
          <w:sz w:val="24"/>
          <w:szCs w:val="24"/>
        </w:rPr>
        <w:t xml:space="preserve">provide </w:t>
      </w:r>
      <w:r w:rsidR="00CC35F0">
        <w:rPr>
          <w:rFonts w:ascii="Times New Roman" w:hAnsi="Times New Roman" w:cs="Times New Roman"/>
          <w:sz w:val="24"/>
          <w:szCs w:val="24"/>
        </w:rPr>
        <w:t xml:space="preserve">the user with </w:t>
      </w:r>
      <w:r w:rsidR="00B132B7">
        <w:rPr>
          <w:rFonts w:ascii="Times New Roman" w:hAnsi="Times New Roman" w:cs="Times New Roman"/>
          <w:sz w:val="24"/>
          <w:szCs w:val="24"/>
        </w:rPr>
        <w:t xml:space="preserve">some </w:t>
      </w:r>
      <w:r w:rsidR="00CC35F0">
        <w:rPr>
          <w:rFonts w:ascii="Times New Roman" w:hAnsi="Times New Roman" w:cs="Times New Roman"/>
          <w:sz w:val="24"/>
          <w:szCs w:val="24"/>
        </w:rPr>
        <w:t>‘</w:t>
      </w:r>
      <w:proofErr w:type="gramStart"/>
      <w:r w:rsidR="00CC35F0">
        <w:rPr>
          <w:rFonts w:ascii="Times New Roman" w:hAnsi="Times New Roman" w:cs="Times New Roman"/>
          <w:sz w:val="24"/>
          <w:szCs w:val="24"/>
        </w:rPr>
        <w:t>recommendations’</w:t>
      </w:r>
      <w:proofErr w:type="gramEnd"/>
      <w:r w:rsidR="00CC35F0">
        <w:rPr>
          <w:rFonts w:ascii="Times New Roman" w:hAnsi="Times New Roman" w:cs="Times New Roman"/>
          <w:sz w:val="24"/>
          <w:szCs w:val="24"/>
        </w:rPr>
        <w:t xml:space="preserve"> or other similar URLs, allowing the user to select to include or disregard them in the crawling effort. </w:t>
      </w:r>
      <w:r w:rsidR="00CC35F0">
        <w:rPr>
          <w:rFonts w:ascii="Times New Roman" w:hAnsi="Times New Roman" w:cs="Times New Roman"/>
          <w:i/>
          <w:iCs/>
          <w:sz w:val="24"/>
          <w:szCs w:val="24"/>
        </w:rPr>
        <w:t>Classification modeling</w:t>
      </w:r>
      <w:r w:rsidR="00CC35F0">
        <w:t xml:space="preserve"> </w:t>
      </w:r>
      <w:r w:rsidR="00CC35F0" w:rsidRPr="00CC35F0">
        <w:rPr>
          <w:rFonts w:ascii="Times New Roman" w:hAnsi="Times New Roman" w:cs="Times New Roman"/>
          <w:sz w:val="24"/>
          <w:szCs w:val="24"/>
        </w:rPr>
        <w:t>leverages</w:t>
      </w:r>
      <w:r w:rsidR="00CC35F0">
        <w:rPr>
          <w:rFonts w:ascii="Times New Roman" w:hAnsi="Times New Roman" w:cs="Times New Roman"/>
          <w:sz w:val="24"/>
          <w:szCs w:val="24"/>
        </w:rPr>
        <w:t xml:space="preserve"> new input from the user to refine the initial pre-training from an existing dataset. </w:t>
      </w:r>
      <w:r w:rsidR="00CC35F0">
        <w:rPr>
          <w:rFonts w:ascii="Times New Roman" w:hAnsi="Times New Roman" w:cs="Times New Roman"/>
          <w:i/>
          <w:iCs/>
          <w:sz w:val="24"/>
          <w:szCs w:val="24"/>
        </w:rPr>
        <w:t>Resource discovery</w:t>
      </w:r>
      <w:r w:rsidR="00CC35F0">
        <w:rPr>
          <w:rFonts w:ascii="Times New Roman" w:hAnsi="Times New Roman" w:cs="Times New Roman"/>
          <w:sz w:val="24"/>
          <w:szCs w:val="24"/>
        </w:rPr>
        <w:t xml:space="preserve"> is the actual crawling/scraping process, searching for the most relevant documents based on the input of other activities. </w:t>
      </w:r>
      <w:r w:rsidR="00CC35F0">
        <w:rPr>
          <w:rFonts w:ascii="Times New Roman" w:hAnsi="Times New Roman" w:cs="Times New Roman"/>
          <w:i/>
          <w:iCs/>
          <w:sz w:val="24"/>
          <w:szCs w:val="24"/>
        </w:rPr>
        <w:t xml:space="preserve">Distillation of topics </w:t>
      </w:r>
      <w:r w:rsidR="00CC35F0">
        <w:rPr>
          <w:rFonts w:ascii="Times New Roman" w:hAnsi="Times New Roman" w:cs="Times New Roman"/>
          <w:sz w:val="24"/>
          <w:szCs w:val="24"/>
        </w:rPr>
        <w:t xml:space="preserve">is the crawler’s method of finding other ‘chunks’ or ‘hubs’ of URLs that are relevant to the search topic, potentially expanding the crawling landscape and </w:t>
      </w:r>
      <w:r w:rsidR="00CC35F0">
        <w:rPr>
          <w:rFonts w:ascii="Times New Roman" w:hAnsi="Times New Roman" w:cs="Times New Roman"/>
          <w:sz w:val="24"/>
          <w:szCs w:val="24"/>
        </w:rPr>
        <w:lastRenderedPageBreak/>
        <w:t xml:space="preserve">leading to more relevant documents. </w:t>
      </w:r>
      <w:r w:rsidR="00CC35F0">
        <w:rPr>
          <w:rFonts w:ascii="Times New Roman" w:hAnsi="Times New Roman" w:cs="Times New Roman"/>
          <w:i/>
          <w:iCs/>
          <w:sz w:val="24"/>
          <w:szCs w:val="24"/>
        </w:rPr>
        <w:t xml:space="preserve">User-involved </w:t>
      </w:r>
      <w:proofErr w:type="spellStart"/>
      <w:r w:rsidR="00CC35F0">
        <w:rPr>
          <w:rFonts w:ascii="Times New Roman" w:hAnsi="Times New Roman" w:cs="Times New Roman"/>
          <w:i/>
          <w:iCs/>
          <w:sz w:val="24"/>
          <w:szCs w:val="24"/>
        </w:rPr>
        <w:t>feeback</w:t>
      </w:r>
      <w:proofErr w:type="spellEnd"/>
      <w:r w:rsidR="00CC35F0">
        <w:t xml:space="preserve"> </w:t>
      </w:r>
      <w:r w:rsidR="00CC35F0" w:rsidRPr="00CC35F0">
        <w:rPr>
          <w:rFonts w:ascii="Times New Roman" w:hAnsi="Times New Roman" w:cs="Times New Roman"/>
          <w:sz w:val="24"/>
          <w:szCs w:val="24"/>
        </w:rPr>
        <w:t>is more of a continuous inspection of what the crawler is finding and raising to the user. This way the user can provide more real-time input to the relevance of additional URLs/documents found and providing updates to the relevance classifier.</w:t>
      </w:r>
    </w:p>
    <w:p w14:paraId="788B888C" w14:textId="33F58C3B" w:rsidR="00B8279B" w:rsidRDefault="000272E2" w:rsidP="00B8279B">
      <w:pPr>
        <w:rPr>
          <w:rFonts w:ascii="Times New Roman" w:hAnsi="Times New Roman" w:cs="Times New Roman"/>
          <w:b/>
          <w:bCs/>
          <w:sz w:val="24"/>
          <w:szCs w:val="24"/>
        </w:rPr>
      </w:pPr>
      <w:r>
        <w:rPr>
          <w:rFonts w:ascii="Times New Roman" w:hAnsi="Times New Roman" w:cs="Times New Roman"/>
          <w:b/>
          <w:bCs/>
          <w:sz w:val="24"/>
          <w:szCs w:val="24"/>
        </w:rPr>
        <w:t xml:space="preserve">Crawler </w:t>
      </w:r>
      <w:r w:rsidR="00D821AB">
        <w:rPr>
          <w:rFonts w:ascii="Times New Roman" w:hAnsi="Times New Roman" w:cs="Times New Roman"/>
          <w:b/>
          <w:bCs/>
          <w:sz w:val="24"/>
          <w:szCs w:val="24"/>
        </w:rPr>
        <w:t>Method and Results</w:t>
      </w:r>
    </w:p>
    <w:p w14:paraId="0B907EF5" w14:textId="25B402FC" w:rsidR="002C2787" w:rsidRPr="002C2787" w:rsidRDefault="00B8279B" w:rsidP="000272E2">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2C2787">
        <w:rPr>
          <w:rFonts w:ascii="Times New Roman" w:hAnsi="Times New Roman" w:cs="Times New Roman"/>
          <w:sz w:val="24"/>
          <w:szCs w:val="24"/>
        </w:rPr>
        <w:t xml:space="preserve">I started this research by determining if any corpora </w:t>
      </w:r>
      <w:proofErr w:type="gramStart"/>
      <w:r w:rsidR="002C2787">
        <w:rPr>
          <w:rFonts w:ascii="Times New Roman" w:hAnsi="Times New Roman" w:cs="Times New Roman"/>
          <w:sz w:val="24"/>
          <w:szCs w:val="24"/>
        </w:rPr>
        <w:t>exists</w:t>
      </w:r>
      <w:proofErr w:type="gramEnd"/>
      <w:r w:rsidR="002C2787">
        <w:rPr>
          <w:rFonts w:ascii="Times New Roman" w:hAnsi="Times New Roman" w:cs="Times New Roman"/>
          <w:sz w:val="24"/>
          <w:szCs w:val="24"/>
        </w:rPr>
        <w:t xml:space="preserve"> for this specific topic. I was unable to find any existing corpora that focus on remote work issues. Given that this initial stage of exploration is a bit broader, this is not very surprising. I pursued creating a crawler to generate my own corpus of text from articles related to remote work. </w:t>
      </w:r>
    </w:p>
    <w:p w14:paraId="0CC890D8" w14:textId="41632EFB" w:rsidR="000033D8" w:rsidRDefault="002C2787"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B8279B">
        <w:rPr>
          <w:rFonts w:ascii="Times New Roman" w:hAnsi="Times New Roman" w:cs="Times New Roman"/>
          <w:sz w:val="24"/>
          <w:szCs w:val="24"/>
        </w:rPr>
        <w:t xml:space="preserve">The </w:t>
      </w:r>
      <w:r w:rsidR="000272E2">
        <w:rPr>
          <w:rFonts w:ascii="Times New Roman" w:hAnsi="Times New Roman" w:cs="Times New Roman"/>
          <w:sz w:val="24"/>
          <w:szCs w:val="24"/>
        </w:rPr>
        <w:t xml:space="preserve">initial </w:t>
      </w:r>
      <w:r w:rsidR="00B8279B">
        <w:rPr>
          <w:rFonts w:ascii="Times New Roman" w:hAnsi="Times New Roman" w:cs="Times New Roman"/>
          <w:sz w:val="24"/>
          <w:szCs w:val="24"/>
        </w:rPr>
        <w:t xml:space="preserve">crawler </w:t>
      </w:r>
      <w:r w:rsidR="000272E2">
        <w:rPr>
          <w:rFonts w:ascii="Times New Roman" w:hAnsi="Times New Roman" w:cs="Times New Roman"/>
          <w:sz w:val="24"/>
          <w:szCs w:val="24"/>
        </w:rPr>
        <w:t xml:space="preserve">I </w:t>
      </w:r>
      <w:r w:rsidR="00B8279B">
        <w:rPr>
          <w:rFonts w:ascii="Times New Roman" w:hAnsi="Times New Roman" w:cs="Times New Roman"/>
          <w:sz w:val="24"/>
          <w:szCs w:val="24"/>
        </w:rPr>
        <w:t>created</w:t>
      </w:r>
      <w:r w:rsidR="00DB2C96">
        <w:rPr>
          <w:rFonts w:ascii="Times New Roman" w:hAnsi="Times New Roman" w:cs="Times New Roman"/>
          <w:sz w:val="24"/>
          <w:szCs w:val="24"/>
        </w:rPr>
        <w:t xml:space="preserve"> for exploring the issues faced in remote work </w:t>
      </w:r>
      <w:r w:rsidR="000272E2">
        <w:rPr>
          <w:rFonts w:ascii="Times New Roman" w:hAnsi="Times New Roman" w:cs="Times New Roman"/>
          <w:sz w:val="24"/>
          <w:szCs w:val="24"/>
        </w:rPr>
        <w:t>only leverages a few of these activities, specifically: example collection</w:t>
      </w:r>
      <w:r w:rsidR="00D821AB">
        <w:rPr>
          <w:rFonts w:ascii="Times New Roman" w:hAnsi="Times New Roman" w:cs="Times New Roman"/>
          <w:sz w:val="24"/>
          <w:szCs w:val="24"/>
        </w:rPr>
        <w:t xml:space="preserve"> and resource discovery. </w:t>
      </w:r>
      <w:r w:rsidR="00552862">
        <w:rPr>
          <w:rFonts w:ascii="Times New Roman" w:hAnsi="Times New Roman" w:cs="Times New Roman"/>
          <w:sz w:val="24"/>
          <w:szCs w:val="24"/>
        </w:rPr>
        <w:t xml:space="preserve">Two slightly different approaches were explored. One being a crawler that takes a </w:t>
      </w:r>
      <w:proofErr w:type="gramStart"/>
      <w:r w:rsidR="00552862">
        <w:rPr>
          <w:rFonts w:ascii="Times New Roman" w:hAnsi="Times New Roman" w:cs="Times New Roman"/>
          <w:sz w:val="24"/>
          <w:szCs w:val="24"/>
        </w:rPr>
        <w:t>manually-added</w:t>
      </w:r>
      <w:proofErr w:type="gramEnd"/>
      <w:r w:rsidR="00552862">
        <w:rPr>
          <w:rFonts w:ascii="Times New Roman" w:hAnsi="Times New Roman" w:cs="Times New Roman"/>
          <w:sz w:val="24"/>
          <w:szCs w:val="24"/>
        </w:rPr>
        <w:t xml:space="preserve"> list of URLs from the user (similar to the manual form of </w:t>
      </w:r>
      <w:r w:rsidR="00552862">
        <w:rPr>
          <w:rFonts w:ascii="Times New Roman" w:hAnsi="Times New Roman" w:cs="Times New Roman"/>
          <w:i/>
          <w:iCs/>
          <w:sz w:val="24"/>
          <w:szCs w:val="24"/>
        </w:rPr>
        <w:t xml:space="preserve">example </w:t>
      </w:r>
      <w:r w:rsidR="00552862" w:rsidRPr="00552862">
        <w:rPr>
          <w:rFonts w:ascii="Times New Roman" w:hAnsi="Times New Roman" w:cs="Times New Roman"/>
          <w:i/>
          <w:iCs/>
          <w:sz w:val="24"/>
          <w:szCs w:val="24"/>
        </w:rPr>
        <w:t>collection</w:t>
      </w:r>
      <w:r w:rsidR="00552862" w:rsidRPr="00552862">
        <w:rPr>
          <w:rFonts w:ascii="Times New Roman" w:hAnsi="Times New Roman" w:cs="Times New Roman"/>
          <w:sz w:val="24"/>
          <w:szCs w:val="24"/>
        </w:rPr>
        <w:t>), and</w:t>
      </w:r>
      <w:r w:rsidR="00552862">
        <w:rPr>
          <w:rFonts w:ascii="Times New Roman" w:hAnsi="Times New Roman" w:cs="Times New Roman"/>
          <w:i/>
          <w:iCs/>
          <w:sz w:val="24"/>
          <w:szCs w:val="24"/>
        </w:rPr>
        <w:t xml:space="preserve"> </w:t>
      </w:r>
      <w:r w:rsidR="00552862">
        <w:rPr>
          <w:rFonts w:ascii="Times New Roman" w:hAnsi="Times New Roman" w:cs="Times New Roman"/>
          <w:sz w:val="24"/>
          <w:szCs w:val="24"/>
        </w:rPr>
        <w:t xml:space="preserve">a method where the crawler finds articles on a root URL and creates a new list of the URLs found on that page, matching a specific regex chain for filtering. </w:t>
      </w:r>
      <w:r w:rsidR="00621DB0" w:rsidRPr="00552862">
        <w:rPr>
          <w:rFonts w:ascii="Times New Roman" w:hAnsi="Times New Roman" w:cs="Times New Roman"/>
          <w:sz w:val="24"/>
          <w:szCs w:val="24"/>
        </w:rPr>
        <w:t>The</w:t>
      </w:r>
      <w:r w:rsidR="00621DB0">
        <w:rPr>
          <w:rFonts w:ascii="Times New Roman" w:hAnsi="Times New Roman" w:cs="Times New Roman"/>
          <w:sz w:val="24"/>
          <w:szCs w:val="24"/>
        </w:rPr>
        <w:t xml:space="preserve"> current crawler is more basic in nature, in that it leverages a </w:t>
      </w:r>
      <w:proofErr w:type="gramStart"/>
      <w:r w:rsidR="00DC03D4">
        <w:rPr>
          <w:rFonts w:ascii="Times New Roman" w:hAnsi="Times New Roman" w:cs="Times New Roman"/>
          <w:sz w:val="24"/>
          <w:szCs w:val="24"/>
        </w:rPr>
        <w:t>manually-populated</w:t>
      </w:r>
      <w:proofErr w:type="gramEnd"/>
      <w:r w:rsidR="00DC03D4">
        <w:rPr>
          <w:rFonts w:ascii="Times New Roman" w:hAnsi="Times New Roman" w:cs="Times New Roman"/>
          <w:sz w:val="24"/>
          <w:szCs w:val="24"/>
        </w:rPr>
        <w:t xml:space="preserve"> </w:t>
      </w:r>
      <w:r w:rsidR="00621DB0">
        <w:rPr>
          <w:rFonts w:ascii="Times New Roman" w:hAnsi="Times New Roman" w:cs="Times New Roman"/>
          <w:sz w:val="24"/>
          <w:szCs w:val="24"/>
        </w:rPr>
        <w:t>Python list of comma-separated URLs to scrape against.</w:t>
      </w:r>
      <w:r w:rsidR="00DC03D4">
        <w:rPr>
          <w:rFonts w:ascii="Times New Roman" w:hAnsi="Times New Roman" w:cs="Times New Roman"/>
          <w:sz w:val="24"/>
          <w:szCs w:val="24"/>
        </w:rPr>
        <w:t xml:space="preserve"> This was due to a feature limitation of th</w:t>
      </w:r>
      <w:r w:rsidR="004D7ACD">
        <w:rPr>
          <w:rFonts w:ascii="Times New Roman" w:hAnsi="Times New Roman" w:cs="Times New Roman"/>
          <w:sz w:val="24"/>
          <w:szCs w:val="24"/>
        </w:rPr>
        <w:t>is</w:t>
      </w:r>
      <w:r w:rsidR="00DC03D4">
        <w:rPr>
          <w:rFonts w:ascii="Times New Roman" w:hAnsi="Times New Roman" w:cs="Times New Roman"/>
          <w:sz w:val="24"/>
          <w:szCs w:val="24"/>
        </w:rPr>
        <w:t xml:space="preserve"> Crawler in finding relevant URLs on </w:t>
      </w:r>
      <w:proofErr w:type="spellStart"/>
      <w:r w:rsidR="00DC03D4">
        <w:rPr>
          <w:rFonts w:ascii="Times New Roman" w:hAnsi="Times New Roman" w:cs="Times New Roman"/>
          <w:sz w:val="24"/>
          <w:szCs w:val="24"/>
        </w:rPr>
        <w:t>business.com’s</w:t>
      </w:r>
      <w:proofErr w:type="spellEnd"/>
      <w:r w:rsidR="00DC03D4">
        <w:rPr>
          <w:rFonts w:ascii="Times New Roman" w:hAnsi="Times New Roman" w:cs="Times New Roman"/>
          <w:sz w:val="24"/>
          <w:szCs w:val="24"/>
        </w:rPr>
        <w:t xml:space="preserve"> search result page. </w:t>
      </w:r>
    </w:p>
    <w:p w14:paraId="0AA71368" w14:textId="59825549" w:rsidR="000033D8" w:rsidRDefault="000033D8" w:rsidP="000272E2">
      <w:pPr>
        <w:spacing w:line="480" w:lineRule="auto"/>
        <w:rPr>
          <w:rFonts w:ascii="Times New Roman" w:hAnsi="Times New Roman" w:cs="Times New Roman"/>
          <w:sz w:val="24"/>
          <w:szCs w:val="24"/>
        </w:rPr>
      </w:pPr>
      <w:r>
        <w:rPr>
          <w:rFonts w:ascii="Times New Roman" w:hAnsi="Times New Roman" w:cs="Times New Roman"/>
          <w:sz w:val="24"/>
          <w:szCs w:val="24"/>
        </w:rPr>
        <w:tab/>
      </w:r>
      <w:r w:rsidR="002C2787">
        <w:rPr>
          <w:rFonts w:ascii="Times New Roman" w:hAnsi="Times New Roman" w:cs="Times New Roman"/>
          <w:sz w:val="24"/>
          <w:szCs w:val="24"/>
        </w:rPr>
        <w:t>A</w:t>
      </w:r>
      <w:r>
        <w:rPr>
          <w:rFonts w:ascii="Times New Roman" w:hAnsi="Times New Roman" w:cs="Times New Roman"/>
          <w:sz w:val="24"/>
          <w:szCs w:val="24"/>
        </w:rPr>
        <w:t xml:space="preserve"> third-party plug-in for Google Chrome</w:t>
      </w:r>
      <w:r w:rsidR="002C2787">
        <w:rPr>
          <w:rFonts w:ascii="Times New Roman" w:hAnsi="Times New Roman" w:cs="Times New Roman"/>
          <w:sz w:val="24"/>
          <w:szCs w:val="24"/>
        </w:rPr>
        <w:t>,</w:t>
      </w:r>
      <w:r>
        <w:rPr>
          <w:rFonts w:ascii="Times New Roman" w:hAnsi="Times New Roman" w:cs="Times New Roman"/>
          <w:sz w:val="24"/>
          <w:szCs w:val="24"/>
        </w:rPr>
        <w:t xml:space="preserve"> named Link</w:t>
      </w:r>
      <w:r w:rsidR="00DC03D4">
        <w:rPr>
          <w:rFonts w:ascii="Times New Roman" w:hAnsi="Times New Roman" w:cs="Times New Roman"/>
          <w:sz w:val="24"/>
          <w:szCs w:val="24"/>
        </w:rPr>
        <w:t xml:space="preserve"> </w:t>
      </w:r>
      <w:proofErr w:type="spellStart"/>
      <w:r>
        <w:rPr>
          <w:rFonts w:ascii="Times New Roman" w:hAnsi="Times New Roman" w:cs="Times New Roman"/>
          <w:sz w:val="24"/>
          <w:szCs w:val="24"/>
        </w:rPr>
        <w:t>Klipper</w:t>
      </w:r>
      <w:proofErr w:type="spellEnd"/>
      <w:r w:rsidR="002C2787">
        <w:rPr>
          <w:rFonts w:ascii="Times New Roman" w:hAnsi="Times New Roman" w:cs="Times New Roman"/>
          <w:sz w:val="24"/>
          <w:szCs w:val="24"/>
        </w:rPr>
        <w:t>,</w:t>
      </w:r>
      <w:r>
        <w:rPr>
          <w:rFonts w:ascii="Times New Roman" w:hAnsi="Times New Roman" w:cs="Times New Roman"/>
          <w:sz w:val="24"/>
          <w:szCs w:val="24"/>
        </w:rPr>
        <w:t xml:space="preserve"> helped to significantly speed up the otherwise tedious URL collection process. Link </w:t>
      </w:r>
      <w:proofErr w:type="spellStart"/>
      <w:r>
        <w:rPr>
          <w:rFonts w:ascii="Times New Roman" w:hAnsi="Times New Roman" w:cs="Times New Roman"/>
          <w:sz w:val="24"/>
          <w:szCs w:val="24"/>
        </w:rPr>
        <w:t>Klipper</w:t>
      </w:r>
      <w:proofErr w:type="spellEnd"/>
      <w:r>
        <w:rPr>
          <w:rFonts w:ascii="Times New Roman" w:hAnsi="Times New Roman" w:cs="Times New Roman"/>
          <w:sz w:val="24"/>
          <w:szCs w:val="24"/>
        </w:rPr>
        <w:t xml:space="preserve"> provides the URLs in either a text file or CSV, which is then read and iterated </w:t>
      </w:r>
      <w:proofErr w:type="gramStart"/>
      <w:r>
        <w:rPr>
          <w:rFonts w:ascii="Times New Roman" w:hAnsi="Times New Roman" w:cs="Times New Roman"/>
          <w:sz w:val="24"/>
          <w:szCs w:val="24"/>
        </w:rPr>
        <w:t>over using</w:t>
      </w:r>
      <w:proofErr w:type="gramEnd"/>
      <w:r>
        <w:rPr>
          <w:rFonts w:ascii="Times New Roman" w:hAnsi="Times New Roman" w:cs="Times New Roman"/>
          <w:sz w:val="24"/>
          <w:szCs w:val="24"/>
        </w:rPr>
        <w:t xml:space="preserve"> Python’s </w:t>
      </w:r>
      <w:r>
        <w:rPr>
          <w:rFonts w:ascii="Times New Roman" w:hAnsi="Times New Roman" w:cs="Times New Roman"/>
          <w:i/>
          <w:iCs/>
          <w:sz w:val="24"/>
          <w:szCs w:val="24"/>
        </w:rPr>
        <w:t xml:space="preserve">csv </w:t>
      </w:r>
      <w:r>
        <w:rPr>
          <w:rFonts w:ascii="Times New Roman" w:hAnsi="Times New Roman" w:cs="Times New Roman"/>
          <w:sz w:val="24"/>
          <w:szCs w:val="24"/>
        </w:rPr>
        <w:t>library. The URLs are appended to a Python list</w:t>
      </w:r>
      <w:r w:rsidR="00B07839">
        <w:rPr>
          <w:rFonts w:ascii="Times New Roman" w:hAnsi="Times New Roman" w:cs="Times New Roman"/>
          <w:sz w:val="24"/>
          <w:szCs w:val="24"/>
        </w:rPr>
        <w:t xml:space="preserve"> which is then used by the bulk scraping effort. </w:t>
      </w:r>
    </w:p>
    <w:p w14:paraId="7D194C21" w14:textId="0FBBF48E" w:rsidR="00BA3678" w:rsidRDefault="00B07839" w:rsidP="00BA367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crawler leverages Python’s </w:t>
      </w:r>
      <w:r w:rsidRPr="00B07839">
        <w:rPr>
          <w:rFonts w:ascii="Times New Roman" w:hAnsi="Times New Roman" w:cs="Times New Roman"/>
          <w:i/>
          <w:iCs/>
          <w:sz w:val="24"/>
          <w:szCs w:val="24"/>
        </w:rPr>
        <w:t>requests</w:t>
      </w:r>
      <w:r>
        <w:rPr>
          <w:rFonts w:ascii="Times New Roman" w:hAnsi="Times New Roman" w:cs="Times New Roman"/>
          <w:sz w:val="24"/>
          <w:szCs w:val="24"/>
        </w:rPr>
        <w:t xml:space="preserve"> library and </w:t>
      </w:r>
      <w:proofErr w:type="spellStart"/>
      <w:r w:rsidRPr="00B07839">
        <w:rPr>
          <w:rFonts w:ascii="Times New Roman" w:hAnsi="Times New Roman" w:cs="Times New Roman"/>
          <w:i/>
          <w:iCs/>
          <w:sz w:val="24"/>
          <w:szCs w:val="24"/>
        </w:rPr>
        <w:t>BeautifulSoup</w:t>
      </w:r>
      <w:proofErr w:type="spellEnd"/>
      <w:r>
        <w:rPr>
          <w:rFonts w:ascii="Times New Roman" w:hAnsi="Times New Roman" w:cs="Times New Roman"/>
          <w:sz w:val="24"/>
          <w:szCs w:val="24"/>
        </w:rPr>
        <w:t xml:space="preserve"> to perform a GET request for each site in the list, then looks for anything in the HTML with ‘article’ in the name, referencing a business.com article to scrape. The crawler then looks for any ‘p’ tags in the article that references a paragraph of text. Each paragraph in the article is appended to a temporary list, which is then </w:t>
      </w:r>
      <w:r w:rsidR="002C2787">
        <w:rPr>
          <w:rFonts w:ascii="Times New Roman" w:hAnsi="Times New Roman" w:cs="Times New Roman"/>
          <w:sz w:val="24"/>
          <w:szCs w:val="24"/>
        </w:rPr>
        <w:t>added</w:t>
      </w:r>
      <w:r>
        <w:rPr>
          <w:rFonts w:ascii="Times New Roman" w:hAnsi="Times New Roman" w:cs="Times New Roman"/>
          <w:sz w:val="24"/>
          <w:szCs w:val="24"/>
        </w:rPr>
        <w:t xml:space="preserve"> 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which helps make visualizing the corpus easier prior to conversion.</w:t>
      </w:r>
      <w:r w:rsidR="00BA3678">
        <w:rPr>
          <w:rFonts w:ascii="Times New Roman" w:hAnsi="Times New Roman" w:cs="Times New Roman"/>
          <w:sz w:val="24"/>
          <w:szCs w:val="24"/>
        </w:rPr>
        <w:t xml:space="preserve"> Prior to conversion, the article text is converted to lowercase and </w:t>
      </w:r>
      <w:proofErr w:type="spellStart"/>
      <w:r w:rsidR="00BA3678">
        <w:rPr>
          <w:rFonts w:ascii="Times New Roman" w:hAnsi="Times New Roman" w:cs="Times New Roman"/>
          <w:sz w:val="24"/>
          <w:szCs w:val="24"/>
        </w:rPr>
        <w:t>stopwords</w:t>
      </w:r>
      <w:proofErr w:type="spellEnd"/>
      <w:r w:rsidR="00BA3678">
        <w:rPr>
          <w:rFonts w:ascii="Times New Roman" w:hAnsi="Times New Roman" w:cs="Times New Roman"/>
          <w:sz w:val="24"/>
          <w:szCs w:val="24"/>
        </w:rPr>
        <w:t xml:space="preserve"> are removed using Python’s </w:t>
      </w:r>
      <w:r w:rsidR="00BA3678" w:rsidRPr="00BA3678">
        <w:rPr>
          <w:rFonts w:ascii="Times New Roman" w:hAnsi="Times New Roman" w:cs="Times New Roman"/>
          <w:i/>
          <w:iCs/>
          <w:sz w:val="24"/>
          <w:szCs w:val="24"/>
        </w:rPr>
        <w:t>NLTK</w:t>
      </w:r>
      <w:r w:rsidR="00BA3678">
        <w:rPr>
          <w:rFonts w:ascii="Times New Roman" w:hAnsi="Times New Roman" w:cs="Times New Roman"/>
          <w:i/>
          <w:iCs/>
          <w:sz w:val="24"/>
          <w:szCs w:val="24"/>
        </w:rPr>
        <w:t xml:space="preserve"> </w:t>
      </w:r>
      <w:r w:rsidR="00BA3678" w:rsidRPr="00BA3678">
        <w:rPr>
          <w:rFonts w:ascii="Times New Roman" w:hAnsi="Times New Roman" w:cs="Times New Roman"/>
          <w:sz w:val="24"/>
          <w:szCs w:val="24"/>
        </w:rPr>
        <w:t>library.</w:t>
      </w:r>
      <w:r w:rsidR="00BA3678">
        <w:rPr>
          <w:rFonts w:ascii="Times New Roman" w:hAnsi="Times New Roman" w:cs="Times New Roman"/>
          <w:sz w:val="24"/>
          <w:szCs w:val="24"/>
        </w:rPr>
        <w:t xml:space="preserve"> </w:t>
      </w:r>
      <w:r w:rsidR="00B4723E">
        <w:rPr>
          <w:rFonts w:ascii="Times New Roman" w:hAnsi="Times New Roman" w:cs="Times New Roman"/>
          <w:sz w:val="24"/>
          <w:szCs w:val="24"/>
        </w:rPr>
        <w:t xml:space="preserve">The Pandas </w:t>
      </w:r>
      <w:proofErr w:type="spellStart"/>
      <w:r w:rsidR="00B4723E">
        <w:rPr>
          <w:rFonts w:ascii="Times New Roman" w:hAnsi="Times New Roman" w:cs="Times New Roman"/>
          <w:sz w:val="24"/>
          <w:szCs w:val="24"/>
        </w:rPr>
        <w:t>dataframe</w:t>
      </w:r>
      <w:proofErr w:type="spellEnd"/>
      <w:r w:rsidR="00B4723E">
        <w:rPr>
          <w:rFonts w:ascii="Times New Roman" w:hAnsi="Times New Roman" w:cs="Times New Roman"/>
          <w:sz w:val="24"/>
          <w:szCs w:val="24"/>
        </w:rPr>
        <w:t xml:space="preserve"> is then converted to a Python dictionary using ‘records’ format, then ultimately written to a JSON lines file for future analysis. The resulting corpus consists of 166 documents</w:t>
      </w:r>
      <w:r w:rsidR="00BA3678">
        <w:rPr>
          <w:rFonts w:ascii="Times New Roman" w:hAnsi="Times New Roman" w:cs="Times New Roman"/>
          <w:sz w:val="24"/>
          <w:szCs w:val="24"/>
        </w:rPr>
        <w:t xml:space="preserve"> and 884,359 tokens. </w:t>
      </w:r>
    </w:p>
    <w:p w14:paraId="63925A42" w14:textId="0C12605B" w:rsidR="00BA3678" w:rsidRDefault="00BA3678" w:rsidP="00BA367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Improving </w:t>
      </w:r>
      <w:proofErr w:type="gramStart"/>
      <w:r>
        <w:rPr>
          <w:rFonts w:ascii="Times New Roman" w:hAnsi="Times New Roman" w:cs="Times New Roman"/>
          <w:b/>
          <w:bCs/>
          <w:sz w:val="24"/>
          <w:szCs w:val="24"/>
        </w:rPr>
        <w:t>The</w:t>
      </w:r>
      <w:proofErr w:type="gramEnd"/>
      <w:r>
        <w:rPr>
          <w:rFonts w:ascii="Times New Roman" w:hAnsi="Times New Roman" w:cs="Times New Roman"/>
          <w:b/>
          <w:bCs/>
          <w:sz w:val="24"/>
          <w:szCs w:val="24"/>
        </w:rPr>
        <w:t xml:space="preserve"> Crawler</w:t>
      </w:r>
    </w:p>
    <w:p w14:paraId="40E34004" w14:textId="16DB433B" w:rsidR="00BA3678"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first approaches to improve the crawler </w:t>
      </w:r>
      <w:r w:rsidR="00775513">
        <w:rPr>
          <w:rFonts w:ascii="Times New Roman" w:hAnsi="Times New Roman" w:cs="Times New Roman"/>
          <w:sz w:val="24"/>
          <w:szCs w:val="24"/>
        </w:rPr>
        <w:t>might</w:t>
      </w:r>
      <w:r>
        <w:rPr>
          <w:rFonts w:ascii="Times New Roman" w:hAnsi="Times New Roman" w:cs="Times New Roman"/>
          <w:sz w:val="24"/>
          <w:szCs w:val="24"/>
        </w:rPr>
        <w:t xml:space="preserve"> be to leverage a labeled training dataset to train a </w:t>
      </w:r>
      <w:r w:rsidR="001A2E8C">
        <w:rPr>
          <w:rFonts w:ascii="Times New Roman" w:hAnsi="Times New Roman" w:cs="Times New Roman"/>
          <w:sz w:val="24"/>
          <w:szCs w:val="24"/>
        </w:rPr>
        <w:t xml:space="preserve">supervised classification </w:t>
      </w:r>
      <w:r>
        <w:rPr>
          <w:rFonts w:ascii="Times New Roman" w:hAnsi="Times New Roman" w:cs="Times New Roman"/>
          <w:sz w:val="24"/>
          <w:szCs w:val="24"/>
        </w:rPr>
        <w:t xml:space="preserve">model to determine relevant pages </w:t>
      </w:r>
      <w:r w:rsidR="001A2E8C">
        <w:rPr>
          <w:rFonts w:ascii="Times New Roman" w:hAnsi="Times New Roman" w:cs="Times New Roman"/>
          <w:sz w:val="24"/>
          <w:szCs w:val="24"/>
        </w:rPr>
        <w:t xml:space="preserve">for the </w:t>
      </w:r>
      <w:r>
        <w:rPr>
          <w:rFonts w:ascii="Times New Roman" w:hAnsi="Times New Roman" w:cs="Times New Roman"/>
          <w:sz w:val="24"/>
          <w:szCs w:val="24"/>
        </w:rPr>
        <w:t xml:space="preserve">topic. </w:t>
      </w:r>
      <w:r w:rsidR="00775513">
        <w:rPr>
          <w:rFonts w:ascii="Times New Roman" w:hAnsi="Times New Roman" w:cs="Times New Roman"/>
          <w:sz w:val="24"/>
          <w:szCs w:val="24"/>
        </w:rPr>
        <w:t xml:space="preserve">However, this poses the problem having labeled training data, or manually creating some. Another approach would be to explore a clustering method to group URLs based on components within the URL. I would </w:t>
      </w:r>
      <w:r w:rsidR="00C20FB0">
        <w:rPr>
          <w:rFonts w:ascii="Times New Roman" w:hAnsi="Times New Roman" w:cs="Times New Roman"/>
          <w:sz w:val="24"/>
          <w:szCs w:val="24"/>
        </w:rPr>
        <w:t>explore the clustering method to avoid potentially unnecessary labeling exercises.</w:t>
      </w:r>
    </w:p>
    <w:p w14:paraId="15FE52CB" w14:textId="340017F7" w:rsidR="00BA3678" w:rsidRPr="00B07839" w:rsidRDefault="00BA367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w:t>
      </w:r>
      <w:r w:rsidR="00BE1A6D">
        <w:rPr>
          <w:rFonts w:ascii="Times New Roman" w:hAnsi="Times New Roman" w:cs="Times New Roman"/>
          <w:sz w:val="24"/>
          <w:szCs w:val="24"/>
        </w:rPr>
        <w:t>addition would be that of a distiller, which will help identify hubs of additional links</w:t>
      </w:r>
      <w:r w:rsidR="009A696D">
        <w:rPr>
          <w:rFonts w:ascii="Times New Roman" w:hAnsi="Times New Roman" w:cs="Times New Roman"/>
          <w:sz w:val="24"/>
          <w:szCs w:val="24"/>
        </w:rPr>
        <w:t xml:space="preserve"> that may have been skipped or </w:t>
      </w:r>
      <w:proofErr w:type="gramStart"/>
      <w:r w:rsidR="009A696D">
        <w:rPr>
          <w:rFonts w:ascii="Times New Roman" w:hAnsi="Times New Roman" w:cs="Times New Roman"/>
          <w:sz w:val="24"/>
          <w:szCs w:val="24"/>
        </w:rPr>
        <w:t>misclassified, but</w:t>
      </w:r>
      <w:proofErr w:type="gramEnd"/>
      <w:r w:rsidR="009A696D">
        <w:rPr>
          <w:rFonts w:ascii="Times New Roman" w:hAnsi="Times New Roman" w:cs="Times New Roman"/>
          <w:sz w:val="24"/>
          <w:szCs w:val="24"/>
        </w:rPr>
        <w:t xml:space="preserve"> are relevant to the search. There may be links to root domains on a page that are flagged as ‘not relevant’ by the classifier, but by providing distiller feedback to the user are determined to be relevant. They can then be added back into the set to be crawled. </w:t>
      </w:r>
    </w:p>
    <w:p w14:paraId="4E993F5A" w14:textId="64926F82" w:rsidR="002929A6" w:rsidRDefault="000033D8" w:rsidP="000272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14:paraId="159A1591" w14:textId="701A16EC" w:rsidR="002929A6" w:rsidRPr="002929A6" w:rsidRDefault="002929A6" w:rsidP="002929A6">
      <w:pPr>
        <w:spacing w:line="480" w:lineRule="auto"/>
        <w:jc w:val="center"/>
        <w:rPr>
          <w:rFonts w:ascii="Times New Roman" w:hAnsi="Times New Roman" w:cs="Times New Roman"/>
          <w:sz w:val="28"/>
          <w:szCs w:val="28"/>
        </w:rPr>
      </w:pPr>
      <w:r w:rsidRPr="002929A6">
        <w:rPr>
          <w:rFonts w:ascii="Times New Roman" w:hAnsi="Times New Roman" w:cs="Times New Roman"/>
          <w:sz w:val="28"/>
          <w:szCs w:val="28"/>
        </w:rPr>
        <w:lastRenderedPageBreak/>
        <w:t>References</w:t>
      </w:r>
    </w:p>
    <w:p w14:paraId="69066B2A" w14:textId="77777777" w:rsidR="002929A6" w:rsidRDefault="002929A6" w:rsidP="006C1ED9">
      <w:pPr>
        <w:pStyle w:val="NormalWeb"/>
        <w:spacing w:line="480" w:lineRule="auto"/>
        <w:ind w:left="567" w:hanging="567"/>
      </w:pPr>
      <w:r>
        <w:t xml:space="preserve">Chakrabarti, S., Van den Berg, M., &amp; Dom, B. (1999). Focused crawling: A new approach to topic-specific web resource discovery. </w:t>
      </w:r>
      <w:r>
        <w:rPr>
          <w:i/>
          <w:iCs/>
        </w:rPr>
        <w:t>Computer Networks,</w:t>
      </w:r>
      <w:r>
        <w:t xml:space="preserve"> </w:t>
      </w:r>
      <w:r>
        <w:rPr>
          <w:i/>
          <w:iCs/>
        </w:rPr>
        <w:t>31</w:t>
      </w:r>
      <w:r>
        <w:t>(11-16), 1623-1640. doi:10.1016/s1389-1286(99)00052-3</w:t>
      </w:r>
    </w:p>
    <w:p w14:paraId="45C9D892" w14:textId="77777777" w:rsidR="006C1ED9" w:rsidRPr="006C1ED9" w:rsidRDefault="006C1ED9" w:rsidP="006C1ED9">
      <w:pPr>
        <w:spacing w:before="100" w:beforeAutospacing="1" w:after="100" w:afterAutospacing="1" w:line="480" w:lineRule="auto"/>
        <w:ind w:left="567" w:hanging="567"/>
        <w:rPr>
          <w:rFonts w:ascii="Times New Roman" w:eastAsia="Times New Roman" w:hAnsi="Times New Roman" w:cs="Times New Roman"/>
          <w:sz w:val="24"/>
          <w:szCs w:val="24"/>
          <w:lang w:eastAsia="en-US"/>
        </w:rPr>
      </w:pPr>
      <w:r w:rsidRPr="006C1ED9">
        <w:rPr>
          <w:rFonts w:ascii="Times New Roman" w:eastAsia="Times New Roman" w:hAnsi="Times New Roman" w:cs="Times New Roman"/>
          <w:sz w:val="24"/>
          <w:szCs w:val="24"/>
          <w:lang w:eastAsia="en-US"/>
        </w:rPr>
        <w:t xml:space="preserve">Chandrasekhar, G. (2019, November 07). Using ai to automate web crawling. Retrieved April 19, 2021, from </w:t>
      </w:r>
      <w:proofErr w:type="gramStart"/>
      <w:r w:rsidRPr="006C1ED9">
        <w:rPr>
          <w:rFonts w:ascii="Times New Roman" w:eastAsia="Times New Roman" w:hAnsi="Times New Roman" w:cs="Times New Roman"/>
          <w:sz w:val="24"/>
          <w:szCs w:val="24"/>
          <w:lang w:eastAsia="en-US"/>
        </w:rPr>
        <w:t>https://www.semantics3.com/blog/ai-for-automated-web-crawling/</w:t>
      </w:r>
      <w:proofErr w:type="gramEnd"/>
    </w:p>
    <w:p w14:paraId="33EE5605" w14:textId="77777777" w:rsidR="002929A6" w:rsidRPr="002929A6" w:rsidRDefault="002929A6" w:rsidP="002929A6">
      <w:pPr>
        <w:spacing w:line="480" w:lineRule="auto"/>
        <w:rPr>
          <w:rFonts w:ascii="Times New Roman" w:hAnsi="Times New Roman" w:cs="Times New Roman"/>
          <w:sz w:val="24"/>
          <w:szCs w:val="24"/>
        </w:rPr>
      </w:pPr>
    </w:p>
    <w:p w14:paraId="44A7B00F" w14:textId="77777777" w:rsidR="002929A6" w:rsidRPr="002929A6" w:rsidRDefault="002929A6" w:rsidP="002929A6">
      <w:pPr>
        <w:spacing w:line="480" w:lineRule="auto"/>
        <w:jc w:val="center"/>
        <w:rPr>
          <w:rFonts w:ascii="Times New Roman" w:hAnsi="Times New Roman" w:cs="Times New Roman"/>
          <w:b/>
          <w:bCs/>
          <w:sz w:val="24"/>
          <w:szCs w:val="24"/>
        </w:rPr>
      </w:pPr>
    </w:p>
    <w:p w14:paraId="2DC85125" w14:textId="78DDD3DA" w:rsidR="00902A50" w:rsidRPr="00902A50" w:rsidRDefault="00902A50" w:rsidP="000272E2">
      <w:pPr>
        <w:snapToGrid w:val="0"/>
        <w:spacing w:after="0" w:line="480" w:lineRule="auto"/>
        <w:rPr>
          <w:rFonts w:ascii="Times New Roman" w:hAnsi="Times New Roman" w:cs="Times New Roman"/>
          <w:sz w:val="28"/>
          <w:szCs w:val="28"/>
        </w:rPr>
      </w:pPr>
      <w:r>
        <w:rPr>
          <w:rFonts w:ascii="Times New Roman" w:hAnsi="Times New Roman" w:cs="Times New Roman"/>
          <w:sz w:val="28"/>
          <w:szCs w:val="28"/>
        </w:rPr>
        <w:tab/>
      </w:r>
    </w:p>
    <w:p w14:paraId="1F628525" w14:textId="219AA1E7" w:rsidR="00902A50" w:rsidRPr="00902A50" w:rsidRDefault="00902A50" w:rsidP="00902A50">
      <w:pPr>
        <w:snapToGrid w:val="0"/>
        <w:spacing w:after="0" w:line="480" w:lineRule="auto"/>
        <w:rPr>
          <w:rFonts w:ascii="Times New Roman" w:hAnsi="Times New Roman" w:cs="Times New Roman"/>
          <w:sz w:val="28"/>
          <w:szCs w:val="28"/>
        </w:rPr>
      </w:pPr>
      <w:r>
        <w:rPr>
          <w:rFonts w:ascii="Times New Roman" w:hAnsi="Times New Roman" w:cs="Times New Roman"/>
          <w:b/>
          <w:bCs/>
          <w:sz w:val="28"/>
          <w:szCs w:val="28"/>
        </w:rPr>
        <w:tab/>
      </w:r>
    </w:p>
    <w:sectPr w:rsidR="00902A50" w:rsidRPr="00902A50" w:rsidSect="001D67D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73CB2" w14:textId="77777777" w:rsidR="003715C5" w:rsidRDefault="003715C5" w:rsidP="00F26BC8">
      <w:pPr>
        <w:spacing w:after="0" w:line="240" w:lineRule="auto"/>
      </w:pPr>
      <w:r>
        <w:separator/>
      </w:r>
    </w:p>
  </w:endnote>
  <w:endnote w:type="continuationSeparator" w:id="0">
    <w:p w14:paraId="6A825A3B" w14:textId="77777777" w:rsidR="003715C5" w:rsidRDefault="003715C5"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F340" w14:textId="77777777" w:rsidR="003715C5" w:rsidRDefault="003715C5" w:rsidP="00F26BC8">
      <w:pPr>
        <w:spacing w:after="0" w:line="240" w:lineRule="auto"/>
      </w:pPr>
      <w:r>
        <w:separator/>
      </w:r>
    </w:p>
  </w:footnote>
  <w:footnote w:type="continuationSeparator" w:id="0">
    <w:p w14:paraId="187AE735" w14:textId="77777777" w:rsidR="003715C5" w:rsidRDefault="003715C5"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6E81F" w14:textId="3BB73FEE" w:rsidR="00445181"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001C6A60" w14:textId="4CE7C766" w:rsidR="003B2933" w:rsidRDefault="003B2933" w:rsidP="00902A50">
    <w:pPr>
      <w:pStyle w:val="Header"/>
      <w:jc w:val="right"/>
      <w:rPr>
        <w:rFonts w:ascii="Times New Roman" w:hAnsi="Times New Roman" w:cs="Times New Roman"/>
        <w:sz w:val="24"/>
        <w:szCs w:val="24"/>
      </w:rPr>
    </w:pPr>
    <w:r>
      <w:rPr>
        <w:rFonts w:ascii="Times New Roman" w:hAnsi="Times New Roman" w:cs="Times New Roman"/>
        <w:sz w:val="24"/>
        <w:szCs w:val="24"/>
      </w:rPr>
      <w:t>First Research/Programming Assignment</w:t>
    </w:r>
  </w:p>
  <w:p w14:paraId="2ABC1767" w14:textId="4F2BEBB3"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453 2021SP</w:t>
    </w:r>
  </w:p>
  <w:p w14:paraId="7DC47C87" w14:textId="5B4C8EE6" w:rsidR="00902A50" w:rsidRDefault="00902A50" w:rsidP="00902A50">
    <w:pPr>
      <w:pStyle w:val="Header"/>
      <w:jc w:val="right"/>
    </w:pPr>
    <w:r>
      <w:rPr>
        <w:rFonts w:ascii="Times New Roman" w:hAnsi="Times New Roman" w:cs="Times New Roman"/>
        <w:sz w:val="24"/>
        <w:szCs w:val="24"/>
      </w:rPr>
      <w:t>4/15/2021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12665"/>
    <w:rsid w:val="00017DA4"/>
    <w:rsid w:val="000272E2"/>
    <w:rsid w:val="00027F01"/>
    <w:rsid w:val="0004366A"/>
    <w:rsid w:val="00054E11"/>
    <w:rsid w:val="00055319"/>
    <w:rsid w:val="000576EB"/>
    <w:rsid w:val="00064B55"/>
    <w:rsid w:val="00066FBE"/>
    <w:rsid w:val="00067D8C"/>
    <w:rsid w:val="00070072"/>
    <w:rsid w:val="00070FA1"/>
    <w:rsid w:val="0008087E"/>
    <w:rsid w:val="00090435"/>
    <w:rsid w:val="00096233"/>
    <w:rsid w:val="000A0C40"/>
    <w:rsid w:val="000A1676"/>
    <w:rsid w:val="000A5CEE"/>
    <w:rsid w:val="000A5E5E"/>
    <w:rsid w:val="000A66CB"/>
    <w:rsid w:val="000B3979"/>
    <w:rsid w:val="000B698E"/>
    <w:rsid w:val="000B6D1B"/>
    <w:rsid w:val="000C5542"/>
    <w:rsid w:val="000C749E"/>
    <w:rsid w:val="000D3653"/>
    <w:rsid w:val="000D777F"/>
    <w:rsid w:val="000E5CEC"/>
    <w:rsid w:val="000F1D83"/>
    <w:rsid w:val="00100CC3"/>
    <w:rsid w:val="00102650"/>
    <w:rsid w:val="00107156"/>
    <w:rsid w:val="00115C52"/>
    <w:rsid w:val="00126DE4"/>
    <w:rsid w:val="001334FB"/>
    <w:rsid w:val="00135382"/>
    <w:rsid w:val="0014549B"/>
    <w:rsid w:val="00150A83"/>
    <w:rsid w:val="00151DF4"/>
    <w:rsid w:val="00165111"/>
    <w:rsid w:val="00167301"/>
    <w:rsid w:val="00171655"/>
    <w:rsid w:val="001727A4"/>
    <w:rsid w:val="0018163D"/>
    <w:rsid w:val="001821FA"/>
    <w:rsid w:val="0018512D"/>
    <w:rsid w:val="0018590F"/>
    <w:rsid w:val="0018674A"/>
    <w:rsid w:val="001956E2"/>
    <w:rsid w:val="001A1928"/>
    <w:rsid w:val="001A25DC"/>
    <w:rsid w:val="001A2E8C"/>
    <w:rsid w:val="001A4949"/>
    <w:rsid w:val="001B161C"/>
    <w:rsid w:val="001B3973"/>
    <w:rsid w:val="001D67D7"/>
    <w:rsid w:val="001D6E59"/>
    <w:rsid w:val="001F3F62"/>
    <w:rsid w:val="00202611"/>
    <w:rsid w:val="002218ED"/>
    <w:rsid w:val="00236EBC"/>
    <w:rsid w:val="002447B9"/>
    <w:rsid w:val="0024481F"/>
    <w:rsid w:val="00244A14"/>
    <w:rsid w:val="002507B4"/>
    <w:rsid w:val="00252B65"/>
    <w:rsid w:val="0025302E"/>
    <w:rsid w:val="00253127"/>
    <w:rsid w:val="0025469D"/>
    <w:rsid w:val="00255556"/>
    <w:rsid w:val="002800B5"/>
    <w:rsid w:val="00284B72"/>
    <w:rsid w:val="002929A6"/>
    <w:rsid w:val="00296BB0"/>
    <w:rsid w:val="002A4E19"/>
    <w:rsid w:val="002A59B0"/>
    <w:rsid w:val="002B0745"/>
    <w:rsid w:val="002B0884"/>
    <w:rsid w:val="002B1B7E"/>
    <w:rsid w:val="002B3A0A"/>
    <w:rsid w:val="002B418C"/>
    <w:rsid w:val="002C206C"/>
    <w:rsid w:val="002C2787"/>
    <w:rsid w:val="002C77FD"/>
    <w:rsid w:val="002D13FB"/>
    <w:rsid w:val="002D14FD"/>
    <w:rsid w:val="002F0922"/>
    <w:rsid w:val="002F0CCF"/>
    <w:rsid w:val="002F6338"/>
    <w:rsid w:val="003057BC"/>
    <w:rsid w:val="0030608A"/>
    <w:rsid w:val="00313829"/>
    <w:rsid w:val="00321BA8"/>
    <w:rsid w:val="00326890"/>
    <w:rsid w:val="00333D11"/>
    <w:rsid w:val="00334F83"/>
    <w:rsid w:val="003361EA"/>
    <w:rsid w:val="003412BC"/>
    <w:rsid w:val="0034448E"/>
    <w:rsid w:val="00350654"/>
    <w:rsid w:val="00354399"/>
    <w:rsid w:val="00357420"/>
    <w:rsid w:val="003574A8"/>
    <w:rsid w:val="00357FBF"/>
    <w:rsid w:val="003662D3"/>
    <w:rsid w:val="00366B12"/>
    <w:rsid w:val="003715C5"/>
    <w:rsid w:val="00372D54"/>
    <w:rsid w:val="003901B6"/>
    <w:rsid w:val="003904C3"/>
    <w:rsid w:val="00390985"/>
    <w:rsid w:val="0039327E"/>
    <w:rsid w:val="00394D5D"/>
    <w:rsid w:val="003A3687"/>
    <w:rsid w:val="003A3C26"/>
    <w:rsid w:val="003A492E"/>
    <w:rsid w:val="003B2933"/>
    <w:rsid w:val="003B77C4"/>
    <w:rsid w:val="003C1D2E"/>
    <w:rsid w:val="003C5BE4"/>
    <w:rsid w:val="003C5EDF"/>
    <w:rsid w:val="003D0BB8"/>
    <w:rsid w:val="003D0C74"/>
    <w:rsid w:val="003D0DD5"/>
    <w:rsid w:val="003E7B62"/>
    <w:rsid w:val="003F7349"/>
    <w:rsid w:val="0040492B"/>
    <w:rsid w:val="00407205"/>
    <w:rsid w:val="004072AA"/>
    <w:rsid w:val="00413571"/>
    <w:rsid w:val="004209CA"/>
    <w:rsid w:val="004232AB"/>
    <w:rsid w:val="00423515"/>
    <w:rsid w:val="004235A1"/>
    <w:rsid w:val="00427374"/>
    <w:rsid w:val="0042742B"/>
    <w:rsid w:val="00430268"/>
    <w:rsid w:val="00434BF4"/>
    <w:rsid w:val="004355B4"/>
    <w:rsid w:val="00440F2E"/>
    <w:rsid w:val="004430F0"/>
    <w:rsid w:val="00445181"/>
    <w:rsid w:val="004529FF"/>
    <w:rsid w:val="00456DD0"/>
    <w:rsid w:val="0046124C"/>
    <w:rsid w:val="004614CC"/>
    <w:rsid w:val="00470CE5"/>
    <w:rsid w:val="00470D16"/>
    <w:rsid w:val="0047101A"/>
    <w:rsid w:val="00472BC9"/>
    <w:rsid w:val="00474ABD"/>
    <w:rsid w:val="004808DF"/>
    <w:rsid w:val="004861B8"/>
    <w:rsid w:val="00486C79"/>
    <w:rsid w:val="004878F4"/>
    <w:rsid w:val="004A0A64"/>
    <w:rsid w:val="004A260E"/>
    <w:rsid w:val="004A5322"/>
    <w:rsid w:val="004B2FC8"/>
    <w:rsid w:val="004B46BE"/>
    <w:rsid w:val="004C3BCF"/>
    <w:rsid w:val="004C43AF"/>
    <w:rsid w:val="004D4CBD"/>
    <w:rsid w:val="004D7ACD"/>
    <w:rsid w:val="004E3572"/>
    <w:rsid w:val="004E5B64"/>
    <w:rsid w:val="004F05A1"/>
    <w:rsid w:val="004F61EE"/>
    <w:rsid w:val="004F731E"/>
    <w:rsid w:val="005017D3"/>
    <w:rsid w:val="00502988"/>
    <w:rsid w:val="005038BE"/>
    <w:rsid w:val="00504A6C"/>
    <w:rsid w:val="00504DDA"/>
    <w:rsid w:val="005078B1"/>
    <w:rsid w:val="00507B87"/>
    <w:rsid w:val="00507D52"/>
    <w:rsid w:val="00507EAE"/>
    <w:rsid w:val="00525CC4"/>
    <w:rsid w:val="00531F10"/>
    <w:rsid w:val="00541E25"/>
    <w:rsid w:val="005503B3"/>
    <w:rsid w:val="00550772"/>
    <w:rsid w:val="00552862"/>
    <w:rsid w:val="00560451"/>
    <w:rsid w:val="0056111D"/>
    <w:rsid w:val="005638C0"/>
    <w:rsid w:val="005729D5"/>
    <w:rsid w:val="00577F0B"/>
    <w:rsid w:val="005834BA"/>
    <w:rsid w:val="00583E0A"/>
    <w:rsid w:val="00593C90"/>
    <w:rsid w:val="00597B33"/>
    <w:rsid w:val="005B27E2"/>
    <w:rsid w:val="005B4009"/>
    <w:rsid w:val="005B56B5"/>
    <w:rsid w:val="005B7F71"/>
    <w:rsid w:val="005C3FB1"/>
    <w:rsid w:val="005C44B5"/>
    <w:rsid w:val="005D096B"/>
    <w:rsid w:val="005D30D8"/>
    <w:rsid w:val="005D490D"/>
    <w:rsid w:val="005E2874"/>
    <w:rsid w:val="005E5D17"/>
    <w:rsid w:val="005F4C9D"/>
    <w:rsid w:val="005F555E"/>
    <w:rsid w:val="005F7383"/>
    <w:rsid w:val="0060015E"/>
    <w:rsid w:val="0060072A"/>
    <w:rsid w:val="006025A9"/>
    <w:rsid w:val="00606ED1"/>
    <w:rsid w:val="006170C0"/>
    <w:rsid w:val="00621DB0"/>
    <w:rsid w:val="00624B1A"/>
    <w:rsid w:val="00635593"/>
    <w:rsid w:val="0063702A"/>
    <w:rsid w:val="00637FFB"/>
    <w:rsid w:val="00645293"/>
    <w:rsid w:val="0065092C"/>
    <w:rsid w:val="00654864"/>
    <w:rsid w:val="00657800"/>
    <w:rsid w:val="00660BA4"/>
    <w:rsid w:val="00660C6A"/>
    <w:rsid w:val="006626DE"/>
    <w:rsid w:val="006633F7"/>
    <w:rsid w:val="00663645"/>
    <w:rsid w:val="006663F5"/>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555"/>
    <w:rsid w:val="006C1ED9"/>
    <w:rsid w:val="006C5D4E"/>
    <w:rsid w:val="006C5D5D"/>
    <w:rsid w:val="006D0B51"/>
    <w:rsid w:val="006E5770"/>
    <w:rsid w:val="006E6045"/>
    <w:rsid w:val="006F1596"/>
    <w:rsid w:val="006F16D8"/>
    <w:rsid w:val="006F6C90"/>
    <w:rsid w:val="00710C6F"/>
    <w:rsid w:val="00713F28"/>
    <w:rsid w:val="00713FCE"/>
    <w:rsid w:val="00723389"/>
    <w:rsid w:val="00727286"/>
    <w:rsid w:val="007328CA"/>
    <w:rsid w:val="00735A46"/>
    <w:rsid w:val="007369F8"/>
    <w:rsid w:val="00737B56"/>
    <w:rsid w:val="007439EF"/>
    <w:rsid w:val="007452CB"/>
    <w:rsid w:val="00757354"/>
    <w:rsid w:val="00760961"/>
    <w:rsid w:val="00761730"/>
    <w:rsid w:val="007725AD"/>
    <w:rsid w:val="00774D65"/>
    <w:rsid w:val="00775513"/>
    <w:rsid w:val="007858CF"/>
    <w:rsid w:val="0078672B"/>
    <w:rsid w:val="00786F0B"/>
    <w:rsid w:val="0078740A"/>
    <w:rsid w:val="00790263"/>
    <w:rsid w:val="00793659"/>
    <w:rsid w:val="007A1606"/>
    <w:rsid w:val="007A2CD5"/>
    <w:rsid w:val="007A2F98"/>
    <w:rsid w:val="007C0713"/>
    <w:rsid w:val="007C0D41"/>
    <w:rsid w:val="007C3772"/>
    <w:rsid w:val="007C473D"/>
    <w:rsid w:val="007E12A7"/>
    <w:rsid w:val="007E3908"/>
    <w:rsid w:val="007F265F"/>
    <w:rsid w:val="007F2C40"/>
    <w:rsid w:val="007F3CA3"/>
    <w:rsid w:val="007F5A82"/>
    <w:rsid w:val="008018D8"/>
    <w:rsid w:val="008020B9"/>
    <w:rsid w:val="00802218"/>
    <w:rsid w:val="0080487B"/>
    <w:rsid w:val="00804C20"/>
    <w:rsid w:val="00807BC5"/>
    <w:rsid w:val="00813BA8"/>
    <w:rsid w:val="00815760"/>
    <w:rsid w:val="008171B0"/>
    <w:rsid w:val="0082329A"/>
    <w:rsid w:val="00826273"/>
    <w:rsid w:val="008315B7"/>
    <w:rsid w:val="008316B7"/>
    <w:rsid w:val="00831C08"/>
    <w:rsid w:val="00845CCB"/>
    <w:rsid w:val="00851759"/>
    <w:rsid w:val="0085233A"/>
    <w:rsid w:val="00852DDC"/>
    <w:rsid w:val="0086664D"/>
    <w:rsid w:val="0087161E"/>
    <w:rsid w:val="008731F8"/>
    <w:rsid w:val="008763BD"/>
    <w:rsid w:val="008764F6"/>
    <w:rsid w:val="00884DF2"/>
    <w:rsid w:val="00886054"/>
    <w:rsid w:val="00886FFA"/>
    <w:rsid w:val="00890309"/>
    <w:rsid w:val="008912C4"/>
    <w:rsid w:val="0089285D"/>
    <w:rsid w:val="00897A60"/>
    <w:rsid w:val="00897ECE"/>
    <w:rsid w:val="008A1F5C"/>
    <w:rsid w:val="008A5DE8"/>
    <w:rsid w:val="008A73DB"/>
    <w:rsid w:val="008B7316"/>
    <w:rsid w:val="008B7F4B"/>
    <w:rsid w:val="008C7630"/>
    <w:rsid w:val="008D200F"/>
    <w:rsid w:val="008D550B"/>
    <w:rsid w:val="008E48A3"/>
    <w:rsid w:val="008F2611"/>
    <w:rsid w:val="008F37D1"/>
    <w:rsid w:val="008F7076"/>
    <w:rsid w:val="009008B0"/>
    <w:rsid w:val="00901FAB"/>
    <w:rsid w:val="00902A50"/>
    <w:rsid w:val="0090553B"/>
    <w:rsid w:val="00907726"/>
    <w:rsid w:val="0091148A"/>
    <w:rsid w:val="0091237E"/>
    <w:rsid w:val="00913497"/>
    <w:rsid w:val="0093114D"/>
    <w:rsid w:val="00931527"/>
    <w:rsid w:val="00934235"/>
    <w:rsid w:val="00935A34"/>
    <w:rsid w:val="00936EBE"/>
    <w:rsid w:val="00937471"/>
    <w:rsid w:val="00937B70"/>
    <w:rsid w:val="00942029"/>
    <w:rsid w:val="00943CE2"/>
    <w:rsid w:val="0094604C"/>
    <w:rsid w:val="0095337A"/>
    <w:rsid w:val="00954042"/>
    <w:rsid w:val="009626D1"/>
    <w:rsid w:val="00962D10"/>
    <w:rsid w:val="00973C8C"/>
    <w:rsid w:val="00980086"/>
    <w:rsid w:val="00982B59"/>
    <w:rsid w:val="0098487A"/>
    <w:rsid w:val="0098504B"/>
    <w:rsid w:val="009871C9"/>
    <w:rsid w:val="0099370A"/>
    <w:rsid w:val="009A26E9"/>
    <w:rsid w:val="009A2ED3"/>
    <w:rsid w:val="009A624E"/>
    <w:rsid w:val="009A696D"/>
    <w:rsid w:val="009B0A51"/>
    <w:rsid w:val="009B786B"/>
    <w:rsid w:val="009C01DC"/>
    <w:rsid w:val="009C426B"/>
    <w:rsid w:val="009D74F9"/>
    <w:rsid w:val="009E16D9"/>
    <w:rsid w:val="009E3DDE"/>
    <w:rsid w:val="009E4CA0"/>
    <w:rsid w:val="009E5464"/>
    <w:rsid w:val="009E7AEF"/>
    <w:rsid w:val="009F1D05"/>
    <w:rsid w:val="009F5312"/>
    <w:rsid w:val="009F7791"/>
    <w:rsid w:val="00A027AF"/>
    <w:rsid w:val="00A03A1E"/>
    <w:rsid w:val="00A1120E"/>
    <w:rsid w:val="00A12316"/>
    <w:rsid w:val="00A1330A"/>
    <w:rsid w:val="00A15058"/>
    <w:rsid w:val="00A173C7"/>
    <w:rsid w:val="00A22C37"/>
    <w:rsid w:val="00A23ED7"/>
    <w:rsid w:val="00A24622"/>
    <w:rsid w:val="00A251E7"/>
    <w:rsid w:val="00A25BDB"/>
    <w:rsid w:val="00A272F7"/>
    <w:rsid w:val="00A31130"/>
    <w:rsid w:val="00A318A5"/>
    <w:rsid w:val="00A325C9"/>
    <w:rsid w:val="00A4128D"/>
    <w:rsid w:val="00A4588E"/>
    <w:rsid w:val="00A6184E"/>
    <w:rsid w:val="00A62D3F"/>
    <w:rsid w:val="00A6433F"/>
    <w:rsid w:val="00A666C2"/>
    <w:rsid w:val="00A736AF"/>
    <w:rsid w:val="00A7631D"/>
    <w:rsid w:val="00A87ECA"/>
    <w:rsid w:val="00A9166E"/>
    <w:rsid w:val="00A94B6D"/>
    <w:rsid w:val="00AA1CE9"/>
    <w:rsid w:val="00AA2C9E"/>
    <w:rsid w:val="00AA5958"/>
    <w:rsid w:val="00AB72B5"/>
    <w:rsid w:val="00AC0950"/>
    <w:rsid w:val="00AC7BB9"/>
    <w:rsid w:val="00AE4DD1"/>
    <w:rsid w:val="00AF03CB"/>
    <w:rsid w:val="00AF41FB"/>
    <w:rsid w:val="00B04A62"/>
    <w:rsid w:val="00B07839"/>
    <w:rsid w:val="00B125C9"/>
    <w:rsid w:val="00B132B7"/>
    <w:rsid w:val="00B209E2"/>
    <w:rsid w:val="00B22AAA"/>
    <w:rsid w:val="00B37851"/>
    <w:rsid w:val="00B46CC8"/>
    <w:rsid w:val="00B4723E"/>
    <w:rsid w:val="00B47369"/>
    <w:rsid w:val="00B52FF8"/>
    <w:rsid w:val="00B645A7"/>
    <w:rsid w:val="00B649EB"/>
    <w:rsid w:val="00B67B4F"/>
    <w:rsid w:val="00B711B9"/>
    <w:rsid w:val="00B72192"/>
    <w:rsid w:val="00B770B2"/>
    <w:rsid w:val="00B8005D"/>
    <w:rsid w:val="00B80E99"/>
    <w:rsid w:val="00B8279B"/>
    <w:rsid w:val="00B84F77"/>
    <w:rsid w:val="00B927D7"/>
    <w:rsid w:val="00B95D79"/>
    <w:rsid w:val="00BA11C4"/>
    <w:rsid w:val="00BA3320"/>
    <w:rsid w:val="00BA3678"/>
    <w:rsid w:val="00BB6FFE"/>
    <w:rsid w:val="00BC18EB"/>
    <w:rsid w:val="00BC4647"/>
    <w:rsid w:val="00BC6914"/>
    <w:rsid w:val="00BC6C5D"/>
    <w:rsid w:val="00BD2601"/>
    <w:rsid w:val="00BD2F59"/>
    <w:rsid w:val="00BD3C88"/>
    <w:rsid w:val="00BD45DC"/>
    <w:rsid w:val="00BE16E5"/>
    <w:rsid w:val="00BE1A6D"/>
    <w:rsid w:val="00BE1EC0"/>
    <w:rsid w:val="00BE46AE"/>
    <w:rsid w:val="00BF464A"/>
    <w:rsid w:val="00BF49A0"/>
    <w:rsid w:val="00C0489E"/>
    <w:rsid w:val="00C058E1"/>
    <w:rsid w:val="00C11D48"/>
    <w:rsid w:val="00C1211C"/>
    <w:rsid w:val="00C17DFD"/>
    <w:rsid w:val="00C20EAD"/>
    <w:rsid w:val="00C20FB0"/>
    <w:rsid w:val="00C30A6A"/>
    <w:rsid w:val="00C31C85"/>
    <w:rsid w:val="00C33898"/>
    <w:rsid w:val="00C5149A"/>
    <w:rsid w:val="00C5183B"/>
    <w:rsid w:val="00C52557"/>
    <w:rsid w:val="00C56DB2"/>
    <w:rsid w:val="00C629F0"/>
    <w:rsid w:val="00C82D9A"/>
    <w:rsid w:val="00C853DD"/>
    <w:rsid w:val="00C86F7D"/>
    <w:rsid w:val="00C93DDA"/>
    <w:rsid w:val="00C966FE"/>
    <w:rsid w:val="00CA081C"/>
    <w:rsid w:val="00CA31D7"/>
    <w:rsid w:val="00CA6D95"/>
    <w:rsid w:val="00CB3409"/>
    <w:rsid w:val="00CB41E5"/>
    <w:rsid w:val="00CB4F57"/>
    <w:rsid w:val="00CC35F0"/>
    <w:rsid w:val="00CC4193"/>
    <w:rsid w:val="00CC54C4"/>
    <w:rsid w:val="00CC623E"/>
    <w:rsid w:val="00CD7D51"/>
    <w:rsid w:val="00CE1349"/>
    <w:rsid w:val="00CE1B9F"/>
    <w:rsid w:val="00CE3C13"/>
    <w:rsid w:val="00CE4D0A"/>
    <w:rsid w:val="00CF1213"/>
    <w:rsid w:val="00CF7184"/>
    <w:rsid w:val="00D03CEE"/>
    <w:rsid w:val="00D05E0B"/>
    <w:rsid w:val="00D14749"/>
    <w:rsid w:val="00D2353F"/>
    <w:rsid w:val="00D264FF"/>
    <w:rsid w:val="00D27488"/>
    <w:rsid w:val="00D2775D"/>
    <w:rsid w:val="00D36935"/>
    <w:rsid w:val="00D37AF7"/>
    <w:rsid w:val="00D4270A"/>
    <w:rsid w:val="00D43EC5"/>
    <w:rsid w:val="00D520C2"/>
    <w:rsid w:val="00D5284D"/>
    <w:rsid w:val="00D5598E"/>
    <w:rsid w:val="00D70F2E"/>
    <w:rsid w:val="00D720BE"/>
    <w:rsid w:val="00D73FE7"/>
    <w:rsid w:val="00D760F6"/>
    <w:rsid w:val="00D80FA8"/>
    <w:rsid w:val="00D821AB"/>
    <w:rsid w:val="00D84A4A"/>
    <w:rsid w:val="00D859C7"/>
    <w:rsid w:val="00D9475D"/>
    <w:rsid w:val="00D94F4B"/>
    <w:rsid w:val="00D95483"/>
    <w:rsid w:val="00DA6CCB"/>
    <w:rsid w:val="00DB1244"/>
    <w:rsid w:val="00DB2C96"/>
    <w:rsid w:val="00DB3AA6"/>
    <w:rsid w:val="00DC03D4"/>
    <w:rsid w:val="00DC19B7"/>
    <w:rsid w:val="00DC4C63"/>
    <w:rsid w:val="00DC7CF4"/>
    <w:rsid w:val="00DD3781"/>
    <w:rsid w:val="00DD5CA9"/>
    <w:rsid w:val="00DD6DF0"/>
    <w:rsid w:val="00DE14C3"/>
    <w:rsid w:val="00DE23E8"/>
    <w:rsid w:val="00DE53A8"/>
    <w:rsid w:val="00DE61D0"/>
    <w:rsid w:val="00DF0E95"/>
    <w:rsid w:val="00DF31B5"/>
    <w:rsid w:val="00DF39F3"/>
    <w:rsid w:val="00E06BBF"/>
    <w:rsid w:val="00E07797"/>
    <w:rsid w:val="00E1281F"/>
    <w:rsid w:val="00E14B88"/>
    <w:rsid w:val="00E16DEB"/>
    <w:rsid w:val="00E25045"/>
    <w:rsid w:val="00E309B4"/>
    <w:rsid w:val="00E36AFE"/>
    <w:rsid w:val="00E4785D"/>
    <w:rsid w:val="00E55A57"/>
    <w:rsid w:val="00E56BC1"/>
    <w:rsid w:val="00E71E52"/>
    <w:rsid w:val="00E76424"/>
    <w:rsid w:val="00E83190"/>
    <w:rsid w:val="00E9400D"/>
    <w:rsid w:val="00EA686F"/>
    <w:rsid w:val="00EB0001"/>
    <w:rsid w:val="00EB5F6E"/>
    <w:rsid w:val="00EC1281"/>
    <w:rsid w:val="00EC1857"/>
    <w:rsid w:val="00EC6502"/>
    <w:rsid w:val="00ED3301"/>
    <w:rsid w:val="00ED39CF"/>
    <w:rsid w:val="00ED4C54"/>
    <w:rsid w:val="00ED4D25"/>
    <w:rsid w:val="00ED5591"/>
    <w:rsid w:val="00ED5640"/>
    <w:rsid w:val="00ED71D0"/>
    <w:rsid w:val="00EE148E"/>
    <w:rsid w:val="00EE56C6"/>
    <w:rsid w:val="00EF6A8F"/>
    <w:rsid w:val="00EF7247"/>
    <w:rsid w:val="00F041D0"/>
    <w:rsid w:val="00F06761"/>
    <w:rsid w:val="00F137DF"/>
    <w:rsid w:val="00F172C3"/>
    <w:rsid w:val="00F26BC8"/>
    <w:rsid w:val="00F42723"/>
    <w:rsid w:val="00F50B44"/>
    <w:rsid w:val="00F50DAB"/>
    <w:rsid w:val="00F55885"/>
    <w:rsid w:val="00F64659"/>
    <w:rsid w:val="00F66AB5"/>
    <w:rsid w:val="00F70F5D"/>
    <w:rsid w:val="00F8583D"/>
    <w:rsid w:val="00F86DD9"/>
    <w:rsid w:val="00FA013A"/>
    <w:rsid w:val="00FA507C"/>
    <w:rsid w:val="00FA65B6"/>
    <w:rsid w:val="00FB1E69"/>
    <w:rsid w:val="00FB4702"/>
    <w:rsid w:val="00FB51F9"/>
    <w:rsid w:val="00FB7D15"/>
    <w:rsid w:val="00FC2866"/>
    <w:rsid w:val="00FC2FA8"/>
    <w:rsid w:val="00FC4F1B"/>
    <w:rsid w:val="00FD43EE"/>
    <w:rsid w:val="00FD5FD3"/>
    <w:rsid w:val="00FD7C6F"/>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2.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54</cp:revision>
  <dcterms:created xsi:type="dcterms:W3CDTF">2020-07-14T21:05:00Z</dcterms:created>
  <dcterms:modified xsi:type="dcterms:W3CDTF">2021-04-19T00:57:00Z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