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BD" w:rsidRDefault="00AF60EE" w:rsidP="00EA4365">
      <w:pPr>
        <w:pStyle w:val="ListParagraph"/>
        <w:numPr>
          <w:ilvl w:val="0"/>
          <w:numId w:val="1"/>
        </w:numPr>
      </w:pPr>
      <w:r>
        <w:t>Project Charter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Project Background</w:t>
      </w:r>
    </w:p>
    <w:p w:rsidR="005F4895" w:rsidRDefault="005F4895" w:rsidP="005F4895">
      <w:pPr>
        <w:ind w:left="1181"/>
      </w:pPr>
      <w:r>
        <w:t>First paragraph describe the whole hrm system</w:t>
      </w:r>
    </w:p>
    <w:p w:rsidR="005F4895" w:rsidRDefault="005F4895" w:rsidP="005F4895">
      <w:pPr>
        <w:ind w:left="1181"/>
      </w:pPr>
      <w:r>
        <w:t>Second paragraph describe the core 2 module</w:t>
      </w:r>
    </w:p>
    <w:p w:rsidR="005F4895" w:rsidRDefault="005F4895" w:rsidP="005F4895">
      <w:pPr>
        <w:ind w:left="1181"/>
      </w:pPr>
      <w:r>
        <w:t>Third paragraph describe your sub module, in this case, the billing system.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Problem description</w:t>
      </w:r>
    </w:p>
    <w:p w:rsidR="004220E0" w:rsidRDefault="00832C45" w:rsidP="004220E0">
      <w:pPr>
        <w:pStyle w:val="ListParagraph"/>
        <w:numPr>
          <w:ilvl w:val="0"/>
          <w:numId w:val="2"/>
        </w:numPr>
      </w:pPr>
      <w:r>
        <w:t>No online version of billing</w:t>
      </w:r>
    </w:p>
    <w:p w:rsidR="004220E0" w:rsidRDefault="0010088E" w:rsidP="004220E0">
      <w:pPr>
        <w:pStyle w:val="ListParagraph"/>
        <w:numPr>
          <w:ilvl w:val="0"/>
          <w:numId w:val="2"/>
        </w:numPr>
      </w:pPr>
      <w:r>
        <w:t>Reservation from online should have to input in a separate system manually by front desk personel</w:t>
      </w:r>
      <w:bookmarkStart w:id="0" w:name="_GoBack"/>
      <w:bookmarkEnd w:id="0"/>
    </w:p>
    <w:p w:rsidR="004220E0" w:rsidRDefault="004220E0" w:rsidP="004220E0">
      <w:pPr>
        <w:pStyle w:val="ListParagraph"/>
        <w:numPr>
          <w:ilvl w:val="0"/>
          <w:numId w:val="2"/>
        </w:numPr>
      </w:pPr>
      <w:r>
        <w:t>Asdf</w:t>
      </w:r>
    </w:p>
    <w:p w:rsidR="004220E0" w:rsidRDefault="004220E0" w:rsidP="004220E0">
      <w:pPr>
        <w:pStyle w:val="ListParagraph"/>
        <w:numPr>
          <w:ilvl w:val="0"/>
          <w:numId w:val="2"/>
        </w:numPr>
      </w:pPr>
      <w:r>
        <w:t>Asdf</w:t>
      </w:r>
    </w:p>
    <w:p w:rsidR="004220E0" w:rsidRDefault="004220E0" w:rsidP="004220E0">
      <w:pPr>
        <w:pStyle w:val="ListParagraph"/>
        <w:numPr>
          <w:ilvl w:val="0"/>
          <w:numId w:val="2"/>
        </w:numPr>
      </w:pPr>
      <w:r>
        <w:t>asdf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Goals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Objective</w:t>
      </w:r>
    </w:p>
    <w:p w:rsidR="004220E0" w:rsidRDefault="004220E0" w:rsidP="004220E0">
      <w:pPr>
        <w:pStyle w:val="ListParagraph"/>
        <w:numPr>
          <w:ilvl w:val="0"/>
          <w:numId w:val="3"/>
        </w:numPr>
      </w:pPr>
      <w:r>
        <w:t>Adf</w:t>
      </w:r>
    </w:p>
    <w:p w:rsidR="004220E0" w:rsidRDefault="004220E0" w:rsidP="004220E0">
      <w:pPr>
        <w:pStyle w:val="ListParagraph"/>
        <w:numPr>
          <w:ilvl w:val="0"/>
          <w:numId w:val="3"/>
        </w:numPr>
      </w:pPr>
      <w:r>
        <w:t>Asdf</w:t>
      </w:r>
    </w:p>
    <w:p w:rsidR="004220E0" w:rsidRDefault="004220E0" w:rsidP="004220E0">
      <w:pPr>
        <w:pStyle w:val="ListParagraph"/>
        <w:numPr>
          <w:ilvl w:val="0"/>
          <w:numId w:val="3"/>
        </w:numPr>
      </w:pPr>
      <w:r>
        <w:t>Asdf</w:t>
      </w:r>
    </w:p>
    <w:p w:rsidR="004220E0" w:rsidRDefault="004220E0" w:rsidP="004220E0">
      <w:pPr>
        <w:pStyle w:val="ListParagraph"/>
        <w:numPr>
          <w:ilvl w:val="0"/>
          <w:numId w:val="3"/>
        </w:numPr>
      </w:pPr>
      <w:r>
        <w:t>Asdf</w:t>
      </w:r>
    </w:p>
    <w:p w:rsidR="004220E0" w:rsidRDefault="004220E0" w:rsidP="004220E0">
      <w:pPr>
        <w:pStyle w:val="ListParagraph"/>
        <w:numPr>
          <w:ilvl w:val="0"/>
          <w:numId w:val="3"/>
        </w:numPr>
      </w:pPr>
      <w:r>
        <w:t>asdf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Deliverables</w:t>
      </w:r>
      <w:r w:rsidR="009A496A">
        <w:t xml:space="preserve"> (table)</w:t>
      </w:r>
    </w:p>
    <w:p w:rsidR="004220E0" w:rsidRDefault="004220E0" w:rsidP="004220E0">
      <w:pPr>
        <w:pStyle w:val="ListParagraph"/>
        <w:numPr>
          <w:ilvl w:val="0"/>
          <w:numId w:val="4"/>
        </w:numPr>
      </w:pPr>
      <w:r>
        <w:t>Adsf</w:t>
      </w:r>
    </w:p>
    <w:p w:rsidR="004220E0" w:rsidRDefault="004220E0" w:rsidP="004220E0">
      <w:pPr>
        <w:pStyle w:val="ListParagraph"/>
        <w:numPr>
          <w:ilvl w:val="0"/>
          <w:numId w:val="4"/>
        </w:numPr>
      </w:pPr>
      <w:r>
        <w:t>Asdf</w:t>
      </w:r>
    </w:p>
    <w:p w:rsidR="004220E0" w:rsidRDefault="004220E0" w:rsidP="004220E0">
      <w:pPr>
        <w:pStyle w:val="ListParagraph"/>
        <w:numPr>
          <w:ilvl w:val="0"/>
          <w:numId w:val="4"/>
        </w:numPr>
      </w:pPr>
      <w:r>
        <w:t>Asdf</w:t>
      </w:r>
    </w:p>
    <w:p w:rsidR="004220E0" w:rsidRDefault="004220E0" w:rsidP="004220E0">
      <w:pPr>
        <w:pStyle w:val="ListParagraph"/>
        <w:numPr>
          <w:ilvl w:val="0"/>
          <w:numId w:val="4"/>
        </w:numPr>
      </w:pPr>
      <w:r>
        <w:t>Asdf</w:t>
      </w:r>
    </w:p>
    <w:p w:rsidR="004220E0" w:rsidRDefault="004220E0" w:rsidP="004220E0">
      <w:pPr>
        <w:pStyle w:val="ListParagraph"/>
        <w:numPr>
          <w:ilvl w:val="0"/>
          <w:numId w:val="4"/>
        </w:numPr>
      </w:pPr>
      <w:r>
        <w:t>asdf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Benefits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Stakeholders and Clients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Out of scope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Approach and Methodology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Project Timeline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lastRenderedPageBreak/>
        <w:t>Success Criteria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Risk Management Plan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Technical Features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Project Organization and Staffing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Project budget</w:t>
      </w:r>
      <w:r w:rsidR="009A496A">
        <w:t xml:space="preserve"> (table)</w:t>
      </w:r>
    </w:p>
    <w:p w:rsidR="00F73019" w:rsidRDefault="00F73019">
      <w:r>
        <w:br w:type="page"/>
      </w:r>
    </w:p>
    <w:p w:rsidR="00AF60EE" w:rsidRDefault="00AF60EE" w:rsidP="00EA4365">
      <w:pPr>
        <w:pStyle w:val="ListParagraph"/>
        <w:numPr>
          <w:ilvl w:val="0"/>
          <w:numId w:val="1"/>
        </w:numPr>
      </w:pPr>
      <w:r>
        <w:lastRenderedPageBreak/>
        <w:t>Foreign and local studies</w:t>
      </w:r>
    </w:p>
    <w:p w:rsidR="00AD17D0" w:rsidRDefault="0065154B" w:rsidP="0065154B">
      <w:pPr>
        <w:pStyle w:val="ListParagraph"/>
        <w:numPr>
          <w:ilvl w:val="1"/>
          <w:numId w:val="1"/>
        </w:numPr>
      </w:pPr>
      <w:r>
        <w:t>Foreign Studies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Local Studies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Comparative Analysis</w:t>
      </w:r>
      <w:r w:rsidR="009A496A">
        <w:t xml:space="preserve"> (table)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Synthesis</w:t>
      </w:r>
    </w:p>
    <w:p w:rsidR="00AF60EE" w:rsidRDefault="00AF60EE" w:rsidP="00EA4365">
      <w:pPr>
        <w:pStyle w:val="ListParagraph"/>
        <w:numPr>
          <w:ilvl w:val="0"/>
          <w:numId w:val="1"/>
        </w:numPr>
      </w:pPr>
      <w:r>
        <w:t>Project Management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Dataflow Diagram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As is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To be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Business Process Diagram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As is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To be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Work Break down Status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Use Case Diagram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Test Scenario</w:t>
      </w:r>
      <w:r w:rsidR="009A496A">
        <w:t xml:space="preserve"> (table)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Black box test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White box test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Screen shots</w:t>
      </w:r>
    </w:p>
    <w:p w:rsidR="00AF60EE" w:rsidRDefault="00AF60EE" w:rsidP="00EA4365">
      <w:pPr>
        <w:pStyle w:val="ListParagraph"/>
        <w:numPr>
          <w:ilvl w:val="0"/>
          <w:numId w:val="1"/>
        </w:numPr>
      </w:pPr>
      <w:r>
        <w:t>Test Results</w:t>
      </w:r>
      <w:r w:rsidR="009A496A">
        <w:t xml:space="preserve"> (table)</w:t>
      </w:r>
    </w:p>
    <w:p w:rsidR="00AF60EE" w:rsidRPr="00AF60EE" w:rsidRDefault="00AF60EE" w:rsidP="00EA4365">
      <w:pPr>
        <w:pStyle w:val="ListParagraph"/>
        <w:numPr>
          <w:ilvl w:val="0"/>
          <w:numId w:val="1"/>
        </w:numPr>
      </w:pPr>
      <w:r>
        <w:t>Conclusion and Recommendations</w:t>
      </w:r>
    </w:p>
    <w:sectPr w:rsidR="00AF60EE" w:rsidRPr="00AF60EE" w:rsidSect="00AF60EE"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5B6A"/>
    <w:multiLevelType w:val="multilevel"/>
    <w:tmpl w:val="E9226F58"/>
    <w:lvl w:ilvl="0">
      <w:start w:val="1"/>
      <w:numFmt w:val="decimal"/>
      <w:suff w:val="space"/>
      <w:lvlText w:val="Chapter %1.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suff w:val="space"/>
      <w:lvlText w:val="%1.%2."/>
      <w:lvlJc w:val="right"/>
      <w:pPr>
        <w:ind w:left="1440" w:hanging="259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2160" w:hanging="979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suff w:val="space"/>
      <w:lvlText w:val="%1.%2.%3.%4."/>
      <w:lvlJc w:val="right"/>
      <w:pPr>
        <w:ind w:left="2880" w:hanging="36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7F53861"/>
    <w:multiLevelType w:val="hybridMultilevel"/>
    <w:tmpl w:val="400A1030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">
    <w:nsid w:val="50812356"/>
    <w:multiLevelType w:val="hybridMultilevel"/>
    <w:tmpl w:val="A1469E64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">
    <w:nsid w:val="54AF171A"/>
    <w:multiLevelType w:val="hybridMultilevel"/>
    <w:tmpl w:val="DD22DF3C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7E"/>
    <w:rsid w:val="0010088E"/>
    <w:rsid w:val="001B5BF8"/>
    <w:rsid w:val="004220E0"/>
    <w:rsid w:val="004875FB"/>
    <w:rsid w:val="00583984"/>
    <w:rsid w:val="005F4895"/>
    <w:rsid w:val="0065154B"/>
    <w:rsid w:val="006F43B9"/>
    <w:rsid w:val="00832C45"/>
    <w:rsid w:val="009A496A"/>
    <w:rsid w:val="00A54F91"/>
    <w:rsid w:val="00A76872"/>
    <w:rsid w:val="00AD17D0"/>
    <w:rsid w:val="00AF60EE"/>
    <w:rsid w:val="00C20C92"/>
    <w:rsid w:val="00C847BD"/>
    <w:rsid w:val="00E245E9"/>
    <w:rsid w:val="00EA4365"/>
    <w:rsid w:val="00F4267E"/>
    <w:rsid w:val="00F7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47CFB-4638-4E57-B2D3-DA8D5919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PH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23</cp:revision>
  <dcterms:created xsi:type="dcterms:W3CDTF">2018-01-29T22:34:00Z</dcterms:created>
  <dcterms:modified xsi:type="dcterms:W3CDTF">2018-02-01T08:49:00Z</dcterms:modified>
</cp:coreProperties>
</file>