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9245D" w14:textId="3AF12152" w:rsidR="00D2684F" w:rsidRDefault="00D2684F" w:rsidP="00D2684F">
      <w:pPr>
        <w:pStyle w:val="xmsonormal"/>
        <w:rPr>
          <w:lang w:val="en-GB"/>
        </w:rPr>
      </w:pPr>
      <w:r>
        <w:rPr>
          <w:b/>
          <w:bCs/>
          <w:u w:val="single"/>
          <w:lang w:val="en-GB"/>
        </w:rPr>
        <w:t>Date:</w:t>
      </w:r>
      <w:r>
        <w:rPr>
          <w:lang w:val="en-GB"/>
        </w:rPr>
        <w:t xml:space="preserve"> October </w:t>
      </w:r>
      <w:r w:rsidR="00363299">
        <w:rPr>
          <w:lang w:val="en-GB"/>
        </w:rPr>
        <w:t>31</w:t>
      </w:r>
      <w:r>
        <w:rPr>
          <w:lang w:val="en-GB"/>
        </w:rPr>
        <w:t>, 2022</w:t>
      </w:r>
    </w:p>
    <w:p w14:paraId="18A4EC03" w14:textId="77777777" w:rsidR="00D2684F" w:rsidRDefault="00D2684F" w:rsidP="00D2684F">
      <w:pPr>
        <w:pStyle w:val="xmsonormal"/>
        <w:rPr>
          <w:b/>
          <w:bCs/>
          <w:u w:val="single"/>
          <w:lang w:val="en-GB"/>
        </w:rPr>
      </w:pPr>
    </w:p>
    <w:p w14:paraId="09FEFC0B" w14:textId="297C945D" w:rsidR="00D2684F" w:rsidRDefault="00D2684F" w:rsidP="00D2684F">
      <w:pPr>
        <w:pStyle w:val="xmsonormal"/>
        <w:rPr>
          <w:lang w:val="en-GB"/>
        </w:rPr>
      </w:pPr>
      <w:r>
        <w:rPr>
          <w:b/>
          <w:bCs/>
          <w:u w:val="single"/>
          <w:lang w:val="en-GB"/>
        </w:rPr>
        <w:t>Time:</w:t>
      </w:r>
      <w:r>
        <w:rPr>
          <w:lang w:val="en-GB"/>
        </w:rPr>
        <w:t xml:space="preserve"> 15:00 – 1</w:t>
      </w:r>
      <w:r w:rsidR="00E427AF">
        <w:rPr>
          <w:lang w:val="en-GB"/>
        </w:rPr>
        <w:t>5</w:t>
      </w:r>
      <w:r>
        <w:rPr>
          <w:lang w:val="en-GB"/>
        </w:rPr>
        <w:t>:30 IST</w:t>
      </w:r>
    </w:p>
    <w:p w14:paraId="1617FA61" w14:textId="77777777" w:rsidR="00D2684F" w:rsidRDefault="00D2684F" w:rsidP="00D2684F">
      <w:pPr>
        <w:pStyle w:val="xmsonormal"/>
        <w:rPr>
          <w:b/>
          <w:bCs/>
          <w:u w:val="single"/>
          <w:lang w:val="en-GB"/>
        </w:rPr>
      </w:pPr>
    </w:p>
    <w:p w14:paraId="30ED208C" w14:textId="77777777" w:rsidR="00D2684F" w:rsidRDefault="00D2684F" w:rsidP="00D2684F">
      <w:pPr>
        <w:pStyle w:val="xmsonormal"/>
      </w:pPr>
      <w:r>
        <w:rPr>
          <w:b/>
          <w:bCs/>
          <w:u w:val="single"/>
          <w:lang w:val="en-GB"/>
        </w:rPr>
        <w:t>Attendees:</w:t>
      </w:r>
    </w:p>
    <w:p w14:paraId="14067560" w14:textId="2E0C0346" w:rsidR="00D2684F" w:rsidRDefault="00D2684F" w:rsidP="00D2684F">
      <w:pPr>
        <w:pStyle w:val="xmsonormal"/>
      </w:pPr>
      <w:r>
        <w:rPr>
          <w:lang w:val="en-GB"/>
        </w:rPr>
        <w:t xml:space="preserve">Optum – </w:t>
      </w:r>
      <w:r w:rsidR="00E427AF">
        <w:rPr>
          <w:lang w:val="en-GB"/>
        </w:rPr>
        <w:t>Pawan Mehta</w:t>
      </w:r>
    </w:p>
    <w:p w14:paraId="56D1A789" w14:textId="77777777" w:rsidR="00D2684F" w:rsidRDefault="00D2684F" w:rsidP="00D2684F">
      <w:pPr>
        <w:pStyle w:val="xmsonormal"/>
      </w:pPr>
      <w:r>
        <w:rPr>
          <w:lang w:val="en-GB"/>
        </w:rPr>
        <w:t>Futurense – Raghav Gupta, Debarati Sengupta, Anshuman Gupta, Akash Das</w:t>
      </w:r>
    </w:p>
    <w:p w14:paraId="44150D6F" w14:textId="77777777" w:rsidR="00D2684F" w:rsidRDefault="00D2684F" w:rsidP="00D2684F">
      <w:pPr>
        <w:pStyle w:val="xmsonormal"/>
      </w:pPr>
      <w:r>
        <w:rPr>
          <w:lang w:val="en-GB"/>
        </w:rPr>
        <w:t> </w:t>
      </w:r>
    </w:p>
    <w:p w14:paraId="76B12CEB" w14:textId="77777777" w:rsidR="00D2684F" w:rsidRDefault="00D2684F" w:rsidP="00D2684F">
      <w:pPr>
        <w:pStyle w:val="xmsonormal"/>
      </w:pPr>
      <w:r>
        <w:rPr>
          <w:b/>
          <w:bCs/>
          <w:u w:val="single"/>
          <w:lang w:val="en-GB"/>
        </w:rPr>
        <w:t>Discussion:</w:t>
      </w:r>
    </w:p>
    <w:p w14:paraId="3A04204E" w14:textId="5E3239A2" w:rsidR="005E52F1" w:rsidRDefault="00031530" w:rsidP="00E912B1">
      <w:pPr>
        <w:pStyle w:val="xmsonormal"/>
        <w:rPr>
          <w:lang w:val="en-GB"/>
        </w:rPr>
      </w:pPr>
      <w:r>
        <w:rPr>
          <w:lang w:val="en-GB"/>
        </w:rPr>
        <w:t>Pawan</w:t>
      </w:r>
      <w:r w:rsidR="00D2684F">
        <w:rPr>
          <w:lang w:val="en-GB"/>
        </w:rPr>
        <w:t xml:space="preserve"> from Optum opened with </w:t>
      </w:r>
      <w:r w:rsidR="00316ECD">
        <w:rPr>
          <w:lang w:val="en-GB"/>
        </w:rPr>
        <w:t xml:space="preserve">the details of the </w:t>
      </w:r>
      <w:r w:rsidR="00973B59">
        <w:rPr>
          <w:lang w:val="en-GB"/>
        </w:rPr>
        <w:t>modernization</w:t>
      </w:r>
      <w:r w:rsidR="00316ECD">
        <w:rPr>
          <w:lang w:val="en-GB"/>
        </w:rPr>
        <w:t xml:space="preserve"> requirement that Optum has.</w:t>
      </w:r>
      <w:r w:rsidR="00E912B1">
        <w:rPr>
          <w:lang w:val="en-GB"/>
        </w:rPr>
        <w:t xml:space="preserve"> He </w:t>
      </w:r>
      <w:r w:rsidR="00AC19B9">
        <w:rPr>
          <w:lang w:val="en-GB"/>
        </w:rPr>
        <w:t>set the context for the requirement.</w:t>
      </w:r>
      <w:r w:rsidR="00316ECD">
        <w:rPr>
          <w:lang w:val="en-GB"/>
        </w:rPr>
        <w:t xml:space="preserve"> </w:t>
      </w:r>
      <w:r w:rsidR="00E912B1">
        <w:rPr>
          <w:lang w:val="en-GB"/>
        </w:rPr>
        <w:t>For the stated requirement, Pawan mentioned that Optum is looking for technical resources who can aid them in the following:</w:t>
      </w:r>
    </w:p>
    <w:p w14:paraId="5D2F9DCB" w14:textId="0F299F46" w:rsidR="00E912B1" w:rsidRDefault="00AC19B9" w:rsidP="00AC19B9">
      <w:pPr>
        <w:pStyle w:val="xmsonormal"/>
        <w:numPr>
          <w:ilvl w:val="0"/>
          <w:numId w:val="5"/>
        </w:numPr>
        <w:rPr>
          <w:lang w:val="en-GB"/>
        </w:rPr>
      </w:pPr>
      <w:r>
        <w:rPr>
          <w:lang w:val="en-GB"/>
        </w:rPr>
        <w:t>Migrating from Sybase to Snowflake</w:t>
      </w:r>
    </w:p>
    <w:p w14:paraId="2936E126" w14:textId="6FE52E5F" w:rsidR="00AC19B9" w:rsidRDefault="00AC19B9" w:rsidP="00AC19B9">
      <w:pPr>
        <w:pStyle w:val="xmsonormal"/>
        <w:numPr>
          <w:ilvl w:val="0"/>
          <w:numId w:val="5"/>
        </w:numPr>
        <w:rPr>
          <w:lang w:val="en-GB"/>
        </w:rPr>
      </w:pPr>
      <w:r>
        <w:rPr>
          <w:lang w:val="en-GB"/>
        </w:rPr>
        <w:t xml:space="preserve">Migrating around 850 queries across </w:t>
      </w:r>
      <w:r w:rsidR="00EC338E">
        <w:rPr>
          <w:lang w:val="en-GB"/>
        </w:rPr>
        <w:t>different business operations from Sybase SQL to Snow SQL</w:t>
      </w:r>
    </w:p>
    <w:p w14:paraId="5C9A624C" w14:textId="4DE8B5A3" w:rsidR="00EC338E" w:rsidRDefault="00EC338E" w:rsidP="00AC19B9">
      <w:pPr>
        <w:pStyle w:val="xmsonormal"/>
        <w:numPr>
          <w:ilvl w:val="0"/>
          <w:numId w:val="5"/>
        </w:numPr>
        <w:rPr>
          <w:lang w:val="en-GB"/>
        </w:rPr>
      </w:pPr>
      <w:r>
        <w:rPr>
          <w:lang w:val="en-GB"/>
        </w:rPr>
        <w:t>Migrating</w:t>
      </w:r>
      <w:r w:rsidR="0064649C">
        <w:rPr>
          <w:lang w:val="en-GB"/>
        </w:rPr>
        <w:t xml:space="preserve"> their reporting</w:t>
      </w:r>
      <w:r>
        <w:rPr>
          <w:lang w:val="en-GB"/>
        </w:rPr>
        <w:t xml:space="preserve"> from </w:t>
      </w:r>
      <w:r w:rsidR="0064649C">
        <w:rPr>
          <w:lang w:val="en-GB"/>
        </w:rPr>
        <w:t>BusinessObjects to Tableau</w:t>
      </w:r>
    </w:p>
    <w:p w14:paraId="0321E248" w14:textId="77777777" w:rsidR="0064649C" w:rsidRDefault="0064649C" w:rsidP="0064649C">
      <w:pPr>
        <w:pStyle w:val="xmsonormal"/>
        <w:rPr>
          <w:lang w:val="en-GB"/>
        </w:rPr>
      </w:pPr>
    </w:p>
    <w:p w14:paraId="0D67910E" w14:textId="5339B5E9" w:rsidR="005273DF" w:rsidRDefault="0064649C" w:rsidP="0064649C">
      <w:pPr>
        <w:pStyle w:val="xmsonormal"/>
        <w:rPr>
          <w:lang w:val="en-GB"/>
        </w:rPr>
      </w:pPr>
      <w:r>
        <w:rPr>
          <w:lang w:val="en-GB"/>
        </w:rPr>
        <w:t xml:space="preserve">Having discussed the context, the </w:t>
      </w:r>
      <w:r w:rsidR="00A91EFB">
        <w:rPr>
          <w:lang w:val="en-GB"/>
        </w:rPr>
        <w:t xml:space="preserve">group discussed the intricacies of the requirement. The Futurense team probed for information in the form of follow-up questions. </w:t>
      </w:r>
      <w:r w:rsidR="006B2F39">
        <w:rPr>
          <w:lang w:val="en-GB"/>
        </w:rPr>
        <w:t xml:space="preserve">The resources provided by Futurense must be adept at accounting for the differences between Sybase and Snowflake during migration such as the null checks, </w:t>
      </w:r>
      <w:r w:rsidR="006E31AE">
        <w:rPr>
          <w:lang w:val="en-GB"/>
        </w:rPr>
        <w:t xml:space="preserve">and </w:t>
      </w:r>
      <w:r w:rsidR="006B2F39">
        <w:rPr>
          <w:lang w:val="en-GB"/>
        </w:rPr>
        <w:t>the difference in datatypes such as string, integer, etc.</w:t>
      </w:r>
      <w:r w:rsidR="001F3A7F">
        <w:rPr>
          <w:lang w:val="en-GB"/>
        </w:rPr>
        <w:t xml:space="preserve"> </w:t>
      </w:r>
      <w:r w:rsidR="00CB7A12">
        <w:rPr>
          <w:lang w:val="en-GB"/>
        </w:rPr>
        <w:t>So,</w:t>
      </w:r>
      <w:r w:rsidR="001F3A7F">
        <w:rPr>
          <w:lang w:val="en-GB"/>
        </w:rPr>
        <w:t xml:space="preserve"> candidates with knowledge of both Sybase and Snowflake would be the best fit for the role. However, in case of paucity of such resources, candidates having Snowflake knowledge who can gauge the Sybase SQL queries and can effectively transform them into Snow SQL would be </w:t>
      </w:r>
      <w:r w:rsidR="005273DF">
        <w:rPr>
          <w:lang w:val="en-GB"/>
        </w:rPr>
        <w:t xml:space="preserve">preferred. During the migration, the resultant equivalent Snow SQL queries must be tuned for performance as well to minimize cloud resource utilization. </w:t>
      </w:r>
      <w:r w:rsidR="0024272C">
        <w:rPr>
          <w:lang w:val="en-GB"/>
        </w:rPr>
        <w:t>On the BusinessObjects to Tableau side of things, Pawan wanted candidates who can fit the existing</w:t>
      </w:r>
      <w:r w:rsidR="00115FE0">
        <w:rPr>
          <w:lang w:val="en-GB"/>
        </w:rPr>
        <w:t xml:space="preserve"> or newly migrated</w:t>
      </w:r>
      <w:r w:rsidR="0024272C">
        <w:rPr>
          <w:lang w:val="en-GB"/>
        </w:rPr>
        <w:t xml:space="preserve"> Snow SQL </w:t>
      </w:r>
      <w:r w:rsidR="00115FE0">
        <w:rPr>
          <w:lang w:val="en-GB"/>
        </w:rPr>
        <w:t>queries into the Tableau tool to generate reports equivalent to the ones currently being generated by BusinessObjects</w:t>
      </w:r>
      <w:r w:rsidR="0081596C">
        <w:rPr>
          <w:lang w:val="en-GB"/>
        </w:rPr>
        <w:t>. The end-user should not perceive any change in their usage</w:t>
      </w:r>
      <w:r w:rsidR="0004723B">
        <w:rPr>
          <w:lang w:val="en-GB"/>
        </w:rPr>
        <w:t xml:space="preserve"> after the migration.</w:t>
      </w:r>
    </w:p>
    <w:p w14:paraId="4E9E0A2C" w14:textId="77777777" w:rsidR="005273DF" w:rsidRDefault="005273DF" w:rsidP="0064649C">
      <w:pPr>
        <w:pStyle w:val="xmsonormal"/>
        <w:rPr>
          <w:lang w:val="en-GB"/>
        </w:rPr>
      </w:pPr>
    </w:p>
    <w:p w14:paraId="06037B4A" w14:textId="040A500D" w:rsidR="0064649C" w:rsidRDefault="005273DF" w:rsidP="0064649C">
      <w:pPr>
        <w:pStyle w:val="xmsonormal"/>
        <w:rPr>
          <w:lang w:val="en-GB"/>
        </w:rPr>
      </w:pPr>
      <w:r>
        <w:rPr>
          <w:lang w:val="en-GB"/>
        </w:rPr>
        <w:t>Pawan stated that th</w:t>
      </w:r>
      <w:r w:rsidR="00BC68F2">
        <w:rPr>
          <w:lang w:val="en-GB"/>
        </w:rPr>
        <w:t>e</w:t>
      </w:r>
      <w:r>
        <w:rPr>
          <w:lang w:val="en-GB"/>
        </w:rPr>
        <w:t xml:space="preserve"> requirement</w:t>
      </w:r>
      <w:r w:rsidR="00BC68F2">
        <w:rPr>
          <w:lang w:val="en-GB"/>
        </w:rPr>
        <w:t xml:space="preserve"> at hand</w:t>
      </w:r>
      <w:r>
        <w:rPr>
          <w:lang w:val="en-GB"/>
        </w:rPr>
        <w:t xml:space="preserve"> is non-recurring and is meant to be more of a one-time process.</w:t>
      </w:r>
      <w:r w:rsidR="0024272C">
        <w:rPr>
          <w:lang w:val="en-GB"/>
        </w:rPr>
        <w:t xml:space="preserve"> </w:t>
      </w:r>
      <w:r w:rsidR="00081C9A">
        <w:rPr>
          <w:lang w:val="en-GB"/>
        </w:rPr>
        <w:t xml:space="preserve">He wants to </w:t>
      </w:r>
      <w:r w:rsidR="000177CE">
        <w:rPr>
          <w:lang w:val="en-GB"/>
        </w:rPr>
        <w:t>start</w:t>
      </w:r>
      <w:r w:rsidR="00081C9A">
        <w:rPr>
          <w:lang w:val="en-GB"/>
        </w:rPr>
        <w:t xml:space="preserve"> by having some resources inculcated into their system that can get a move along with the migration. Since they are parallel</w:t>
      </w:r>
      <w:r w:rsidR="00F30820">
        <w:rPr>
          <w:lang w:val="en-GB"/>
        </w:rPr>
        <w:t>ly also utilizing automation tools to migrate, they want to understand if human resources</w:t>
      </w:r>
      <w:r w:rsidR="00921352">
        <w:rPr>
          <w:lang w:val="en-GB"/>
        </w:rPr>
        <w:t xml:space="preserve"> can better help them in this regard. Initially, Pawan is looking for 4 or 5 resources for the first leg of the requirement. He </w:t>
      </w:r>
      <w:r w:rsidR="000177CE">
        <w:rPr>
          <w:lang w:val="en-GB"/>
        </w:rPr>
        <w:t xml:space="preserve">was also considering the approach of getting a few trained resources from Futurense in their </w:t>
      </w:r>
      <w:r w:rsidR="005E18B1">
        <w:rPr>
          <w:lang w:val="en-GB"/>
        </w:rPr>
        <w:t>system</w:t>
      </w:r>
      <w:r w:rsidR="000177CE">
        <w:rPr>
          <w:lang w:val="en-GB"/>
        </w:rPr>
        <w:t xml:space="preserve"> who would </w:t>
      </w:r>
      <w:r w:rsidR="005E18B1">
        <w:rPr>
          <w:lang w:val="en-GB"/>
        </w:rPr>
        <w:t>be understanding the nature, scope, and feasibility of the work. This can also be a direction to explore for the Futurense team.</w:t>
      </w:r>
    </w:p>
    <w:p w14:paraId="2E2CDFC0" w14:textId="77777777" w:rsidR="00CF3D9E" w:rsidRDefault="00CF3D9E" w:rsidP="0064649C">
      <w:pPr>
        <w:pStyle w:val="xmsonormal"/>
        <w:rPr>
          <w:lang w:val="en-GB"/>
        </w:rPr>
      </w:pPr>
    </w:p>
    <w:p w14:paraId="660B76F2" w14:textId="65251714" w:rsidR="00CF3D9E" w:rsidRDefault="00CF3D9E" w:rsidP="0064649C">
      <w:pPr>
        <w:pStyle w:val="xmsonormal"/>
        <w:rPr>
          <w:lang w:val="en-GB"/>
        </w:rPr>
      </w:pPr>
      <w:r>
        <w:rPr>
          <w:lang w:val="en-GB"/>
        </w:rPr>
        <w:t>The discussion concluded with a general idea and tone being set for the requirement. Further details would be subject to future discussion after the required actions from both teams.</w:t>
      </w:r>
    </w:p>
    <w:p w14:paraId="17942014" w14:textId="77777777" w:rsidR="00D2684F" w:rsidRDefault="00D2684F" w:rsidP="00D2684F">
      <w:pPr>
        <w:pStyle w:val="xmsonormal"/>
      </w:pPr>
      <w:r>
        <w:rPr>
          <w:lang w:val="en-GB"/>
        </w:rPr>
        <w:t> </w:t>
      </w:r>
    </w:p>
    <w:p w14:paraId="289F6D45" w14:textId="77777777" w:rsidR="00D2684F" w:rsidRDefault="00D2684F" w:rsidP="00D2684F">
      <w:pPr>
        <w:pStyle w:val="xmsonormal"/>
      </w:pPr>
      <w:r>
        <w:rPr>
          <w:b/>
          <w:bCs/>
          <w:u w:val="single"/>
          <w:lang w:val="en-GB"/>
        </w:rPr>
        <w:t>Agreed Actions:</w:t>
      </w:r>
    </w:p>
    <w:p w14:paraId="072FA6EB" w14:textId="77777777" w:rsidR="00D2684F" w:rsidRDefault="00D2684F" w:rsidP="00D2684F">
      <w:pPr>
        <w:pStyle w:val="xmsonormal"/>
      </w:pPr>
      <w:r>
        <w:rPr>
          <w:lang w:val="en-GB"/>
        </w:rPr>
        <w:t> </w:t>
      </w:r>
    </w:p>
    <w:p w14:paraId="4A233759" w14:textId="53008EFC" w:rsidR="00D2684F" w:rsidRPr="00403848" w:rsidRDefault="00D2684F" w:rsidP="00D2684F">
      <w:pPr>
        <w:pStyle w:val="xmsolistparagraph"/>
        <w:numPr>
          <w:ilvl w:val="0"/>
          <w:numId w:val="3"/>
        </w:numPr>
        <w:rPr>
          <w:rFonts w:eastAsia="Times New Roman"/>
        </w:rPr>
      </w:pPr>
      <w:r>
        <w:rPr>
          <w:rFonts w:eastAsia="Times New Roman"/>
          <w:lang w:val="en-GB"/>
        </w:rPr>
        <w:t xml:space="preserve">The Futurense team would </w:t>
      </w:r>
      <w:r w:rsidR="00E427AF">
        <w:rPr>
          <w:rFonts w:eastAsia="Times New Roman"/>
          <w:lang w:val="en-GB"/>
        </w:rPr>
        <w:t xml:space="preserve">check the feasibility of </w:t>
      </w:r>
      <w:r w:rsidR="004823C0">
        <w:rPr>
          <w:rFonts w:eastAsia="Times New Roman"/>
          <w:lang w:val="en-GB"/>
        </w:rPr>
        <w:t xml:space="preserve">the stated requirement on their end and get back to </w:t>
      </w:r>
      <w:r w:rsidR="00360470">
        <w:rPr>
          <w:rFonts w:eastAsia="Times New Roman"/>
          <w:lang w:val="en-GB"/>
        </w:rPr>
        <w:t>Pawan</w:t>
      </w:r>
      <w:r w:rsidR="00642122">
        <w:rPr>
          <w:rFonts w:eastAsia="Times New Roman"/>
          <w:lang w:val="en-GB"/>
        </w:rPr>
        <w:t xml:space="preserve"> with further details.</w:t>
      </w:r>
    </w:p>
    <w:p w14:paraId="4733082D" w14:textId="343BBEFA" w:rsidR="00403848" w:rsidRDefault="00403848" w:rsidP="00D2684F">
      <w:pPr>
        <w:pStyle w:val="xmsolistparagraph"/>
        <w:numPr>
          <w:ilvl w:val="0"/>
          <w:numId w:val="3"/>
        </w:numPr>
        <w:rPr>
          <w:rFonts w:eastAsia="Times New Roman"/>
        </w:rPr>
      </w:pPr>
      <w:r>
        <w:rPr>
          <w:rFonts w:eastAsia="Times New Roman"/>
          <w:lang w:val="en-GB"/>
        </w:rPr>
        <w:t xml:space="preserve">The Futurense team would </w:t>
      </w:r>
      <w:proofErr w:type="gramStart"/>
      <w:r>
        <w:rPr>
          <w:rFonts w:eastAsia="Times New Roman"/>
          <w:lang w:val="en-GB"/>
        </w:rPr>
        <w:t xml:space="preserve">look </w:t>
      </w:r>
      <w:r w:rsidR="0046528E">
        <w:rPr>
          <w:rFonts w:eastAsia="Times New Roman"/>
          <w:lang w:val="en-GB"/>
        </w:rPr>
        <w:t>into</w:t>
      </w:r>
      <w:proofErr w:type="gramEnd"/>
      <w:r w:rsidR="0046528E">
        <w:rPr>
          <w:rFonts w:eastAsia="Times New Roman"/>
          <w:lang w:val="en-GB"/>
        </w:rPr>
        <w:t xml:space="preserve"> the sourcing and training of</w:t>
      </w:r>
      <w:r w:rsidR="001E2C39">
        <w:rPr>
          <w:rFonts w:eastAsia="Times New Roman"/>
          <w:lang w:val="en-GB"/>
        </w:rPr>
        <w:t xml:space="preserve"> relevant</w:t>
      </w:r>
      <w:r>
        <w:rPr>
          <w:rFonts w:eastAsia="Times New Roman"/>
          <w:lang w:val="en-GB"/>
        </w:rPr>
        <w:t xml:space="preserve"> resources </w:t>
      </w:r>
      <w:r w:rsidR="001E2C39">
        <w:rPr>
          <w:rFonts w:eastAsia="Times New Roman"/>
          <w:lang w:val="en-GB"/>
        </w:rPr>
        <w:t>befitting the</w:t>
      </w:r>
      <w:r>
        <w:rPr>
          <w:rFonts w:eastAsia="Times New Roman"/>
          <w:lang w:val="en-GB"/>
        </w:rPr>
        <w:t xml:space="preserve"> Optum migration requirement</w:t>
      </w:r>
      <w:r w:rsidR="0046528E">
        <w:rPr>
          <w:rFonts w:eastAsia="Times New Roman"/>
          <w:lang w:val="en-GB"/>
        </w:rPr>
        <w:t>.</w:t>
      </w:r>
    </w:p>
    <w:p w14:paraId="5EBA4314" w14:textId="60BA8DFE" w:rsidR="00196625" w:rsidRPr="00A748E3" w:rsidRDefault="00642122" w:rsidP="00BB39E3">
      <w:pPr>
        <w:pStyle w:val="xmsolistparagraph"/>
        <w:numPr>
          <w:ilvl w:val="0"/>
          <w:numId w:val="3"/>
        </w:numPr>
        <w:rPr>
          <w:rFonts w:eastAsia="Times New Roman"/>
        </w:rPr>
      </w:pPr>
      <w:r>
        <w:rPr>
          <w:rFonts w:eastAsia="Times New Roman"/>
          <w:lang w:val="en-GB"/>
        </w:rPr>
        <w:t xml:space="preserve">Pawan to decide upon the numbers and the scope of the initial leg of the requirement and convey it to the </w:t>
      </w:r>
      <w:r w:rsidR="00403848">
        <w:rPr>
          <w:rFonts w:eastAsia="Times New Roman"/>
          <w:lang w:val="en-GB"/>
        </w:rPr>
        <w:t>Futurense team.</w:t>
      </w:r>
    </w:p>
    <w:p w14:paraId="50B0C299" w14:textId="514AFC6B" w:rsidR="00A748E3" w:rsidRPr="00BB39E3" w:rsidRDefault="00A748E3" w:rsidP="00BB39E3">
      <w:pPr>
        <w:pStyle w:val="xmsolistparagraph"/>
        <w:numPr>
          <w:ilvl w:val="0"/>
          <w:numId w:val="3"/>
        </w:numPr>
        <w:rPr>
          <w:rFonts w:eastAsia="Times New Roman"/>
        </w:rPr>
      </w:pPr>
      <w:r>
        <w:rPr>
          <w:rFonts w:eastAsia="Times New Roman"/>
          <w:lang w:val="en-GB"/>
        </w:rPr>
        <w:t>Future discussion between th</w:t>
      </w:r>
      <w:r w:rsidR="004529ED">
        <w:rPr>
          <w:rFonts w:eastAsia="Times New Roman"/>
          <w:lang w:val="en-GB"/>
        </w:rPr>
        <w:t xml:space="preserve">e teams upon having more details. </w:t>
      </w:r>
    </w:p>
    <w:sectPr w:rsidR="00A748E3" w:rsidRPr="00BB3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C7E02"/>
    <w:multiLevelType w:val="hybridMultilevel"/>
    <w:tmpl w:val="E85225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36E6373"/>
    <w:multiLevelType w:val="hybridMultilevel"/>
    <w:tmpl w:val="E1AAE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827077"/>
    <w:multiLevelType w:val="hybridMultilevel"/>
    <w:tmpl w:val="879CD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1A23BD"/>
    <w:multiLevelType w:val="hybridMultilevel"/>
    <w:tmpl w:val="6EB48F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735027A6"/>
    <w:multiLevelType w:val="multilevel"/>
    <w:tmpl w:val="AB8827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71916519">
    <w:abstractNumId w:val="3"/>
  </w:num>
  <w:num w:numId="2" w16cid:durableId="426537322">
    <w:abstractNumId w:val="0"/>
  </w:num>
  <w:num w:numId="3" w16cid:durableId="1701585809">
    <w:abstractNumId w:val="4"/>
  </w:num>
  <w:num w:numId="4" w16cid:durableId="446236669">
    <w:abstractNumId w:val="1"/>
  </w:num>
  <w:num w:numId="5" w16cid:durableId="588386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3MzKxtDA3NDAyN7VQ0lEKTi0uzszPAykwqgUAttNjmywAAAA="/>
  </w:docVars>
  <w:rsids>
    <w:rsidRoot w:val="00AB2E0D"/>
    <w:rsid w:val="000177CE"/>
    <w:rsid w:val="00031530"/>
    <w:rsid w:val="0004723B"/>
    <w:rsid w:val="00081C9A"/>
    <w:rsid w:val="00115FE0"/>
    <w:rsid w:val="00196625"/>
    <w:rsid w:val="001E2C39"/>
    <w:rsid w:val="001F3A7F"/>
    <w:rsid w:val="0024272C"/>
    <w:rsid w:val="00250656"/>
    <w:rsid w:val="00316ECD"/>
    <w:rsid w:val="00360470"/>
    <w:rsid w:val="00363299"/>
    <w:rsid w:val="00403848"/>
    <w:rsid w:val="00430729"/>
    <w:rsid w:val="004529ED"/>
    <w:rsid w:val="0046528E"/>
    <w:rsid w:val="004823C0"/>
    <w:rsid w:val="005273DF"/>
    <w:rsid w:val="005E18B1"/>
    <w:rsid w:val="005E52F1"/>
    <w:rsid w:val="00642122"/>
    <w:rsid w:val="0064649C"/>
    <w:rsid w:val="006B2F39"/>
    <w:rsid w:val="006E31AE"/>
    <w:rsid w:val="00780A47"/>
    <w:rsid w:val="0081596C"/>
    <w:rsid w:val="00921352"/>
    <w:rsid w:val="00973B59"/>
    <w:rsid w:val="00A748E3"/>
    <w:rsid w:val="00A91EFB"/>
    <w:rsid w:val="00AB2E0D"/>
    <w:rsid w:val="00AC19B9"/>
    <w:rsid w:val="00BB39E3"/>
    <w:rsid w:val="00BC68F2"/>
    <w:rsid w:val="00CB7A12"/>
    <w:rsid w:val="00CF3D9E"/>
    <w:rsid w:val="00D2684F"/>
    <w:rsid w:val="00E427AF"/>
    <w:rsid w:val="00E912B1"/>
    <w:rsid w:val="00EC338E"/>
    <w:rsid w:val="00F3082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A9FAB"/>
  <w15:chartTrackingRefBased/>
  <w15:docId w15:val="{51141A0A-98A4-4B25-AB91-8F4C4F4AA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D2684F"/>
    <w:pPr>
      <w:spacing w:after="0" w:line="240" w:lineRule="auto"/>
    </w:pPr>
    <w:rPr>
      <w:rFonts w:ascii="Calibri" w:hAnsi="Calibri" w:cs="Calibri"/>
      <w:lang w:eastAsia="en-IN"/>
    </w:rPr>
  </w:style>
  <w:style w:type="paragraph" w:customStyle="1" w:styleId="xmsolistparagraph">
    <w:name w:val="x_msolistparagraph"/>
    <w:basedOn w:val="Normal"/>
    <w:rsid w:val="00D2684F"/>
    <w:pPr>
      <w:spacing w:after="0" w:line="240" w:lineRule="auto"/>
      <w:ind w:left="720"/>
    </w:pPr>
    <w:rPr>
      <w:rFonts w:ascii="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60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Das</dc:creator>
  <cp:keywords/>
  <dc:description/>
  <cp:lastModifiedBy>Akash Das</cp:lastModifiedBy>
  <cp:revision>45</cp:revision>
  <dcterms:created xsi:type="dcterms:W3CDTF">2022-10-19T04:46:00Z</dcterms:created>
  <dcterms:modified xsi:type="dcterms:W3CDTF">2022-11-01T09:59:00Z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76913d98ff6162fbe1950f34fa6a408cd5efd53bc1d5900aa2ca699fc28008dc</vt:lpwstr>
  </property>
</Properties>
</file>