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4FF92" w14:textId="4618BD69" w:rsidR="009943AE" w:rsidRPr="001E494C" w:rsidRDefault="00652363">
      <w:pPr>
        <w:rPr>
          <w:sz w:val="24"/>
          <w:szCs w:val="24"/>
        </w:rPr>
      </w:pPr>
      <w:r w:rsidRPr="001E494C">
        <w:rPr>
          <w:sz w:val="24"/>
          <w:szCs w:val="24"/>
        </w:rPr>
        <w:t># Introduction</w:t>
      </w:r>
    </w:p>
    <w:p w14:paraId="3E2744FA" w14:textId="038E10E0" w:rsidR="00652363" w:rsidRPr="001E494C" w:rsidRDefault="00652363">
      <w:pPr>
        <w:rPr>
          <w:sz w:val="24"/>
          <w:szCs w:val="24"/>
        </w:rPr>
      </w:pPr>
    </w:p>
    <w:p w14:paraId="5EBA6E0E" w14:textId="77777777" w:rsidR="009107DA" w:rsidRDefault="0081352A">
      <w:pPr>
        <w:rPr>
          <w:sz w:val="24"/>
          <w:szCs w:val="24"/>
        </w:rPr>
      </w:pPr>
      <w:r>
        <w:rPr>
          <w:sz w:val="24"/>
          <w:szCs w:val="24"/>
        </w:rPr>
        <w:t>Death has always been a major fear</w:t>
      </w:r>
      <w:r w:rsidR="00711935">
        <w:rPr>
          <w:sz w:val="24"/>
          <w:szCs w:val="24"/>
        </w:rPr>
        <w:t xml:space="preserve"> for many and is the natural course of life</w:t>
      </w:r>
      <w:r w:rsidR="009B6AFC">
        <w:rPr>
          <w:sz w:val="24"/>
          <w:szCs w:val="24"/>
        </w:rPr>
        <w:t xml:space="preserve">. </w:t>
      </w:r>
      <w:r w:rsidR="00F40451">
        <w:rPr>
          <w:sz w:val="24"/>
          <w:szCs w:val="24"/>
        </w:rPr>
        <w:t>In our society we have always associated death with hospitals</w:t>
      </w:r>
      <w:r w:rsidR="00ED2AAF">
        <w:rPr>
          <w:sz w:val="24"/>
          <w:szCs w:val="24"/>
        </w:rPr>
        <w:t xml:space="preserve"> as it </w:t>
      </w:r>
      <w:r w:rsidR="0020750D">
        <w:rPr>
          <w:sz w:val="24"/>
          <w:szCs w:val="24"/>
        </w:rPr>
        <w:t xml:space="preserve">shown in popular movies like </w:t>
      </w:r>
      <w:r w:rsidR="002E2AD2">
        <w:rPr>
          <w:sz w:val="24"/>
          <w:szCs w:val="24"/>
        </w:rPr>
        <w:t xml:space="preserve">Disney’s </w:t>
      </w:r>
      <w:r w:rsidR="0020750D">
        <w:rPr>
          <w:sz w:val="24"/>
          <w:szCs w:val="24"/>
        </w:rPr>
        <w:t>Up</w:t>
      </w:r>
      <w:r w:rsidR="00AD521B">
        <w:rPr>
          <w:sz w:val="24"/>
          <w:szCs w:val="24"/>
        </w:rPr>
        <w:t xml:space="preserve">. </w:t>
      </w:r>
      <w:r w:rsidR="00AD7985">
        <w:rPr>
          <w:sz w:val="24"/>
          <w:szCs w:val="24"/>
        </w:rPr>
        <w:t>With ongoing advancements in medical science and technology a person</w:t>
      </w:r>
      <w:r w:rsidR="003A20D3">
        <w:rPr>
          <w:sz w:val="24"/>
          <w:szCs w:val="24"/>
        </w:rPr>
        <w:t>’</w:t>
      </w:r>
      <w:r w:rsidR="00AD7985">
        <w:rPr>
          <w:sz w:val="24"/>
          <w:szCs w:val="24"/>
        </w:rPr>
        <w:t xml:space="preserve">s life expectancy has risen compared to </w:t>
      </w:r>
      <w:r w:rsidR="003A20D3">
        <w:rPr>
          <w:sz w:val="24"/>
          <w:szCs w:val="24"/>
        </w:rPr>
        <w:t xml:space="preserve">centuries ago. </w:t>
      </w:r>
    </w:p>
    <w:p w14:paraId="61878DF5" w14:textId="6558A628" w:rsidR="0056034A" w:rsidRDefault="003A20D3">
      <w:pPr>
        <w:rPr>
          <w:sz w:val="24"/>
          <w:szCs w:val="24"/>
        </w:rPr>
      </w:pPr>
      <w:r>
        <w:rPr>
          <w:sz w:val="24"/>
          <w:szCs w:val="24"/>
        </w:rPr>
        <w:t xml:space="preserve">However, there are the unfortunate cases </w:t>
      </w:r>
      <w:r w:rsidR="005603D2">
        <w:rPr>
          <w:sz w:val="24"/>
          <w:szCs w:val="24"/>
        </w:rPr>
        <w:t xml:space="preserve">of deaths within a hospital stay </w:t>
      </w:r>
      <w:r w:rsidR="00BB4771">
        <w:rPr>
          <w:sz w:val="24"/>
          <w:szCs w:val="24"/>
        </w:rPr>
        <w:t xml:space="preserve">and </w:t>
      </w:r>
      <w:r w:rsidR="00CA055F">
        <w:rPr>
          <w:sz w:val="24"/>
          <w:szCs w:val="24"/>
        </w:rPr>
        <w:t>all</w:t>
      </w:r>
      <w:r w:rsidR="00BB4771">
        <w:rPr>
          <w:sz w:val="24"/>
          <w:szCs w:val="24"/>
        </w:rPr>
        <w:t xml:space="preserve"> these records have been recorded by the </w:t>
      </w:r>
      <w:r w:rsidR="00567A1F">
        <w:rPr>
          <w:sz w:val="24"/>
          <w:szCs w:val="24"/>
        </w:rPr>
        <w:t>National Impatient Sample (NIS)</w:t>
      </w:r>
      <w:r w:rsidR="005017CA">
        <w:rPr>
          <w:sz w:val="24"/>
          <w:szCs w:val="24"/>
        </w:rPr>
        <w:t xml:space="preserve"> and its data collected by the Healthcare Cost and Utilization Project (HCUP)</w:t>
      </w:r>
      <w:r w:rsidR="00D33FB6">
        <w:rPr>
          <w:sz w:val="24"/>
          <w:szCs w:val="24"/>
        </w:rPr>
        <w:t xml:space="preserve">. </w:t>
      </w:r>
      <w:r w:rsidR="00482ACD">
        <w:rPr>
          <w:sz w:val="24"/>
          <w:szCs w:val="24"/>
        </w:rPr>
        <w:t xml:space="preserve"> Hospitals themselves</w:t>
      </w:r>
      <w:r w:rsidR="001E5264">
        <w:rPr>
          <w:sz w:val="24"/>
          <w:szCs w:val="24"/>
        </w:rPr>
        <w:t xml:space="preserve"> should not be looked on as the causation of death</w:t>
      </w:r>
      <w:r w:rsidR="009137C7">
        <w:rPr>
          <w:sz w:val="24"/>
          <w:szCs w:val="24"/>
        </w:rPr>
        <w:t xml:space="preserve"> when a patient is admitted, as the NIS has a wealth of information of each inbound patient with records of their drug use `ARPDRG_Severity`, </w:t>
      </w:r>
      <w:r w:rsidR="00533074">
        <w:rPr>
          <w:sz w:val="24"/>
          <w:szCs w:val="24"/>
        </w:rPr>
        <w:t xml:space="preserve">length of stay (`LOS`), `Race`, </w:t>
      </w:r>
      <w:r w:rsidR="00F7185C">
        <w:rPr>
          <w:sz w:val="24"/>
          <w:szCs w:val="24"/>
        </w:rPr>
        <w:t xml:space="preserve">`Age`, `Hospital Region`, </w:t>
      </w:r>
      <w:r w:rsidR="0020298B">
        <w:rPr>
          <w:sz w:val="24"/>
          <w:szCs w:val="24"/>
        </w:rPr>
        <w:t xml:space="preserve">if the patient was transferred in (`Tran_In`), and </w:t>
      </w:r>
      <w:r w:rsidR="00CD48F1">
        <w:rPr>
          <w:sz w:val="24"/>
          <w:szCs w:val="24"/>
        </w:rPr>
        <w:t>operating procedure to name a few</w:t>
      </w:r>
      <w:r w:rsidR="00482ACD">
        <w:rPr>
          <w:sz w:val="24"/>
          <w:szCs w:val="24"/>
        </w:rPr>
        <w:t>.</w:t>
      </w:r>
      <w:r w:rsidR="00CD48F1">
        <w:rPr>
          <w:sz w:val="24"/>
          <w:szCs w:val="24"/>
        </w:rPr>
        <w:t xml:space="preserve"> </w:t>
      </w:r>
      <w:r w:rsidR="00BB4D36">
        <w:rPr>
          <w:sz w:val="24"/>
          <w:szCs w:val="24"/>
        </w:rPr>
        <w:t>With this vast dataset statisticians and hospitals can use t</w:t>
      </w:r>
      <w:r w:rsidR="00650CC4">
        <w:rPr>
          <w:sz w:val="24"/>
          <w:szCs w:val="24"/>
        </w:rPr>
        <w:t>hese variables of interests to predict death for another inbound patient</w:t>
      </w:r>
      <w:r w:rsidR="00FC2715">
        <w:rPr>
          <w:sz w:val="24"/>
          <w:szCs w:val="24"/>
        </w:rPr>
        <w:t>, to gauge a metric of how likely the patient is to die during their hospital stay</w:t>
      </w:r>
      <w:r w:rsidR="002066A1">
        <w:rPr>
          <w:sz w:val="24"/>
          <w:szCs w:val="24"/>
        </w:rPr>
        <w:t xml:space="preserve"> with their incoming conditions and their personal demographics of age, race, and gender.</w:t>
      </w:r>
      <w:r w:rsidR="008A6D4B">
        <w:rPr>
          <w:sz w:val="24"/>
          <w:szCs w:val="24"/>
        </w:rPr>
        <w:t xml:space="preserve"> Predicting this particular outcome of death will help to improve the efficiency </w:t>
      </w:r>
      <w:r w:rsidR="005658F6">
        <w:rPr>
          <w:sz w:val="24"/>
          <w:szCs w:val="24"/>
        </w:rPr>
        <w:t>of hospitals and to better improve the quality of life for those admitted into the hospital</w:t>
      </w:r>
      <w:r w:rsidR="009431D1">
        <w:rPr>
          <w:sz w:val="24"/>
          <w:szCs w:val="24"/>
        </w:rPr>
        <w:t>, as nurses and doctors will be abl</w:t>
      </w:r>
      <w:r w:rsidR="002672AD">
        <w:rPr>
          <w:sz w:val="24"/>
          <w:szCs w:val="24"/>
        </w:rPr>
        <w:t xml:space="preserve">e to </w:t>
      </w:r>
      <w:r w:rsidR="00C507FA">
        <w:rPr>
          <w:sz w:val="24"/>
          <w:szCs w:val="24"/>
        </w:rPr>
        <w:t>provide the proper attention and care for those who are likely to die from their current conditions in the prediction model.</w:t>
      </w:r>
      <w:r w:rsidR="00352B71">
        <w:rPr>
          <w:sz w:val="24"/>
          <w:szCs w:val="24"/>
        </w:rPr>
        <w:t xml:space="preserve"> </w:t>
      </w:r>
      <w:r w:rsidR="00D33FB6">
        <w:rPr>
          <w:sz w:val="24"/>
          <w:szCs w:val="24"/>
        </w:rPr>
        <w:t xml:space="preserve">The (NIS data) </w:t>
      </w:r>
      <w:r w:rsidR="00EA6433">
        <w:rPr>
          <w:sz w:val="24"/>
          <w:szCs w:val="24"/>
        </w:rPr>
        <w:t>[</w:t>
      </w:r>
      <w:r w:rsidR="00EA6433" w:rsidRPr="00EA6433">
        <w:rPr>
          <w:sz w:val="24"/>
          <w:szCs w:val="24"/>
        </w:rPr>
        <w:t>https://www.hcup-us.ahrq.gov/</w:t>
      </w:r>
      <w:r w:rsidR="00EA6433">
        <w:rPr>
          <w:sz w:val="24"/>
          <w:szCs w:val="24"/>
        </w:rPr>
        <w:t xml:space="preserve">] </w:t>
      </w:r>
      <w:r w:rsidR="00D33FB6">
        <w:rPr>
          <w:sz w:val="24"/>
          <w:szCs w:val="24"/>
        </w:rPr>
        <w:t>can be found</w:t>
      </w:r>
      <w:r w:rsidR="00EA6433">
        <w:rPr>
          <w:sz w:val="24"/>
          <w:szCs w:val="24"/>
        </w:rPr>
        <w:t xml:space="preserve"> using the link</w:t>
      </w:r>
      <w:r w:rsidR="00101E1A">
        <w:rPr>
          <w:sz w:val="24"/>
          <w:szCs w:val="24"/>
        </w:rPr>
        <w:t xml:space="preserve"> and this project will be looking into a subsample of 200,000</w:t>
      </w:r>
      <w:r w:rsidR="00CA055F">
        <w:rPr>
          <w:sz w:val="24"/>
          <w:szCs w:val="24"/>
        </w:rPr>
        <w:t xml:space="preserve"> of </w:t>
      </w:r>
      <w:r w:rsidR="00101E1A">
        <w:rPr>
          <w:sz w:val="24"/>
          <w:szCs w:val="24"/>
        </w:rPr>
        <w:t xml:space="preserve">all hospital patients </w:t>
      </w:r>
      <w:r w:rsidR="00CA055F">
        <w:rPr>
          <w:sz w:val="24"/>
          <w:szCs w:val="24"/>
        </w:rPr>
        <w:t>in 2012.</w:t>
      </w:r>
      <w:r w:rsidR="00E67DA2">
        <w:rPr>
          <w:sz w:val="24"/>
          <w:szCs w:val="24"/>
        </w:rPr>
        <w:t xml:space="preserve"> </w:t>
      </w:r>
    </w:p>
    <w:p w14:paraId="34DB09B0" w14:textId="14EB3EE0" w:rsidR="0056034A" w:rsidRDefault="0056034A">
      <w:pPr>
        <w:rPr>
          <w:sz w:val="24"/>
          <w:szCs w:val="24"/>
        </w:rPr>
      </w:pPr>
    </w:p>
    <w:p w14:paraId="1FD7D1E5" w14:textId="3ABB6742" w:rsidR="00352B71" w:rsidRDefault="00352B71">
      <w:pPr>
        <w:rPr>
          <w:sz w:val="24"/>
          <w:szCs w:val="24"/>
        </w:rPr>
      </w:pPr>
      <w:r>
        <w:rPr>
          <w:sz w:val="24"/>
          <w:szCs w:val="24"/>
        </w:rPr>
        <w:t># Methods</w:t>
      </w:r>
    </w:p>
    <w:p w14:paraId="4275303C" w14:textId="77777777" w:rsidR="00352B71" w:rsidRDefault="00352B71">
      <w:pPr>
        <w:rPr>
          <w:sz w:val="24"/>
          <w:szCs w:val="24"/>
        </w:rPr>
      </w:pPr>
    </w:p>
    <w:p w14:paraId="7C2A23FC" w14:textId="3BECB70A" w:rsidR="00652363" w:rsidRDefault="00ED3B02">
      <w:pPr>
        <w:rPr>
          <w:sz w:val="24"/>
          <w:szCs w:val="24"/>
        </w:rPr>
      </w:pPr>
      <w:r>
        <w:rPr>
          <w:sz w:val="24"/>
          <w:szCs w:val="24"/>
        </w:rPr>
        <w:t xml:space="preserve">The sampled NIS dataset </w:t>
      </w:r>
      <w:r w:rsidR="00BC622B">
        <w:rPr>
          <w:sz w:val="24"/>
          <w:szCs w:val="24"/>
        </w:rPr>
        <w:t xml:space="preserve">is a </w:t>
      </w:r>
      <w:r w:rsidR="00232B8E">
        <w:rPr>
          <w:sz w:val="24"/>
          <w:szCs w:val="24"/>
        </w:rPr>
        <w:t>real-world</w:t>
      </w:r>
      <w:r w:rsidR="00BC622B">
        <w:rPr>
          <w:sz w:val="24"/>
          <w:szCs w:val="24"/>
        </w:rPr>
        <w:t xml:space="preserve"> dataset</w:t>
      </w:r>
      <w:r w:rsidR="00334498">
        <w:rPr>
          <w:sz w:val="24"/>
          <w:szCs w:val="24"/>
        </w:rPr>
        <w:t xml:space="preserve"> that is not preprocessed and there are a few missing observations that would conflict with our prediction models such as</w:t>
      </w:r>
      <w:r w:rsidR="00232B8E">
        <w:rPr>
          <w:sz w:val="24"/>
          <w:szCs w:val="24"/>
        </w:rPr>
        <w:t xml:space="preserve"> random forests and boosting models. </w:t>
      </w:r>
      <w:r w:rsidR="00351545">
        <w:rPr>
          <w:sz w:val="24"/>
          <w:szCs w:val="24"/>
        </w:rPr>
        <w:t>There are a total of 13,904 observations missing and some with our main outcome of interest `Death`</w:t>
      </w:r>
      <w:r w:rsidR="00B43176">
        <w:rPr>
          <w:sz w:val="24"/>
          <w:szCs w:val="24"/>
        </w:rPr>
        <w:t>, we delete these missing observations and are left with 186,096 observations for our prediction model.</w:t>
      </w:r>
      <w:r w:rsidR="00BE687D">
        <w:rPr>
          <w:sz w:val="24"/>
          <w:szCs w:val="24"/>
        </w:rPr>
        <w:t xml:space="preserve"> Out dataset has </w:t>
      </w:r>
      <w:r>
        <w:rPr>
          <w:sz w:val="24"/>
          <w:szCs w:val="24"/>
        </w:rPr>
        <w:t>157 variables</w:t>
      </w:r>
      <w:r w:rsidR="00132B9C">
        <w:rPr>
          <w:sz w:val="24"/>
          <w:szCs w:val="24"/>
        </w:rPr>
        <w:t xml:space="preserve"> recorded for each </w:t>
      </w:r>
      <w:r w:rsidR="002A777A">
        <w:rPr>
          <w:sz w:val="24"/>
          <w:szCs w:val="24"/>
        </w:rPr>
        <w:t>patient and</w:t>
      </w:r>
      <w:r w:rsidR="00692354">
        <w:rPr>
          <w:sz w:val="24"/>
          <w:szCs w:val="24"/>
        </w:rPr>
        <w:t xml:space="preserve"> running our prediction model for a patient’s death we use selected variables </w:t>
      </w:r>
      <w:r w:rsidR="00BE7649">
        <w:rPr>
          <w:sz w:val="24"/>
          <w:szCs w:val="24"/>
        </w:rPr>
        <w:t>of what the hospitals wou</w:t>
      </w:r>
      <w:r w:rsidR="000D5F21">
        <w:rPr>
          <w:sz w:val="24"/>
          <w:szCs w:val="24"/>
        </w:rPr>
        <w:t>ld have records of at the time of admission. The primary interest of our prediction model is to predict the death of a</w:t>
      </w:r>
      <w:r w:rsidR="00CE1FF4">
        <w:rPr>
          <w:sz w:val="24"/>
          <w:szCs w:val="24"/>
        </w:rPr>
        <w:t xml:space="preserve">n admitted patient and some variables may be recorded during their stay at the hospital and those observations </w:t>
      </w:r>
      <w:r w:rsidR="002A777A">
        <w:rPr>
          <w:sz w:val="24"/>
          <w:szCs w:val="24"/>
        </w:rPr>
        <w:t>would not</w:t>
      </w:r>
      <w:r w:rsidR="00CE1FF4">
        <w:rPr>
          <w:sz w:val="24"/>
          <w:szCs w:val="24"/>
        </w:rPr>
        <w:t xml:space="preserve"> help our model to predict death for an entirely new patient</w:t>
      </w:r>
      <w:r w:rsidR="002A777A">
        <w:rPr>
          <w:sz w:val="24"/>
          <w:szCs w:val="24"/>
        </w:rPr>
        <w:t xml:space="preserve"> with different records</w:t>
      </w:r>
      <w:r w:rsidR="00CB493E">
        <w:rPr>
          <w:sz w:val="24"/>
          <w:szCs w:val="24"/>
        </w:rPr>
        <w:t xml:space="preserve"> before reaching the hospital</w:t>
      </w:r>
      <w:r w:rsidR="002A777A">
        <w:rPr>
          <w:sz w:val="24"/>
          <w:szCs w:val="24"/>
        </w:rPr>
        <w:t>.</w:t>
      </w:r>
      <w:r w:rsidR="00CB493E">
        <w:rPr>
          <w:sz w:val="24"/>
          <w:szCs w:val="24"/>
        </w:rPr>
        <w:t xml:space="preserve"> </w:t>
      </w:r>
      <w:r w:rsidR="00EB2BFC">
        <w:rPr>
          <w:sz w:val="24"/>
          <w:szCs w:val="24"/>
        </w:rPr>
        <w:t>Therefore,</w:t>
      </w:r>
      <w:r w:rsidR="00B8432A">
        <w:rPr>
          <w:sz w:val="24"/>
          <w:szCs w:val="24"/>
        </w:rPr>
        <w:t xml:space="preserve"> we selected variables such as </w:t>
      </w:r>
      <w:r w:rsidR="002A777A">
        <w:rPr>
          <w:sz w:val="24"/>
          <w:szCs w:val="24"/>
        </w:rPr>
        <w:t xml:space="preserve"> </w:t>
      </w:r>
      <w:r w:rsidR="00EB2BFC">
        <w:rPr>
          <w:sz w:val="24"/>
          <w:szCs w:val="24"/>
        </w:rPr>
        <w:t>their demographics like `age`, `gender`, `race`,</w:t>
      </w:r>
      <w:r w:rsidR="005F27F3">
        <w:rPr>
          <w:sz w:val="24"/>
          <w:szCs w:val="24"/>
        </w:rPr>
        <w:t xml:space="preserve"> and what month they were admitted `amonth`, if it was the weekend or not `aweekend`, </w:t>
      </w:r>
      <w:r w:rsidR="00EC5135">
        <w:rPr>
          <w:sz w:val="24"/>
          <w:szCs w:val="24"/>
        </w:rPr>
        <w:t>their drug severity `</w:t>
      </w:r>
      <w:r w:rsidR="00D50B71">
        <w:rPr>
          <w:sz w:val="24"/>
          <w:szCs w:val="24"/>
        </w:rPr>
        <w:t>APRDRG</w:t>
      </w:r>
      <w:r w:rsidR="00EC5135">
        <w:rPr>
          <w:sz w:val="24"/>
          <w:szCs w:val="24"/>
        </w:rPr>
        <w:t>_</w:t>
      </w:r>
      <w:r w:rsidR="00D50B71">
        <w:rPr>
          <w:sz w:val="24"/>
          <w:szCs w:val="24"/>
        </w:rPr>
        <w:t>S</w:t>
      </w:r>
      <w:r w:rsidR="00EC5135">
        <w:rPr>
          <w:sz w:val="24"/>
          <w:szCs w:val="24"/>
        </w:rPr>
        <w:t xml:space="preserve">everity`, </w:t>
      </w:r>
      <w:r w:rsidR="00C37417">
        <w:rPr>
          <w:sz w:val="24"/>
          <w:szCs w:val="24"/>
        </w:rPr>
        <w:t xml:space="preserve">their current health conditions if they </w:t>
      </w:r>
      <w:r w:rsidR="00956A56">
        <w:rPr>
          <w:sz w:val="24"/>
          <w:szCs w:val="24"/>
        </w:rPr>
        <w:t>have `</w:t>
      </w:r>
      <w:r w:rsidR="00D50B71">
        <w:rPr>
          <w:sz w:val="24"/>
          <w:szCs w:val="24"/>
        </w:rPr>
        <w:t>CM_AIDS</w:t>
      </w:r>
      <w:r w:rsidR="00956A56">
        <w:rPr>
          <w:sz w:val="24"/>
          <w:szCs w:val="24"/>
        </w:rPr>
        <w:t xml:space="preserve">`, are </w:t>
      </w:r>
      <w:r w:rsidR="00956A56">
        <w:rPr>
          <w:sz w:val="24"/>
          <w:szCs w:val="24"/>
        </w:rPr>
        <w:lastRenderedPageBreak/>
        <w:t>alcholics `</w:t>
      </w:r>
      <w:r w:rsidR="00D50B71">
        <w:rPr>
          <w:sz w:val="24"/>
          <w:szCs w:val="24"/>
        </w:rPr>
        <w:t>CM_A</w:t>
      </w:r>
      <w:r w:rsidR="00956A56">
        <w:rPr>
          <w:sz w:val="24"/>
          <w:szCs w:val="24"/>
        </w:rPr>
        <w:t>lcohol`, have churned lung `</w:t>
      </w:r>
      <w:r w:rsidR="00D50B71">
        <w:rPr>
          <w:sz w:val="24"/>
          <w:szCs w:val="24"/>
        </w:rPr>
        <w:t>CM_CHRNLUNG`</w:t>
      </w:r>
      <w:r w:rsidR="00D45423">
        <w:rPr>
          <w:sz w:val="24"/>
          <w:szCs w:val="24"/>
        </w:rPr>
        <w:t xml:space="preserve">, are obese `CM_OBESE`, if they elected to go to the hospital themselves `ELECTIVE`, </w:t>
      </w:r>
      <w:r w:rsidR="000C42E9">
        <w:rPr>
          <w:sz w:val="24"/>
          <w:szCs w:val="24"/>
        </w:rPr>
        <w:t>if they had a operation procedure `ORPROC`, their method paying their hospital bill `PAY1`</w:t>
      </w:r>
      <w:r w:rsidR="007305F2">
        <w:rPr>
          <w:sz w:val="24"/>
          <w:szCs w:val="24"/>
        </w:rPr>
        <w:t>, and if they were transferred in from a different medical facility `TRAN_IN` to name a short few.</w:t>
      </w:r>
    </w:p>
    <w:p w14:paraId="0336BE26" w14:textId="66295E2A" w:rsidR="00176CCA" w:rsidRDefault="00176CCA">
      <w:pPr>
        <w:rPr>
          <w:sz w:val="24"/>
          <w:szCs w:val="24"/>
        </w:rPr>
      </w:pPr>
    </w:p>
    <w:p w14:paraId="02058167" w14:textId="03246450" w:rsidR="00BD5A1B" w:rsidRDefault="00CC0609">
      <w:pPr>
        <w:rPr>
          <w:sz w:val="24"/>
          <w:szCs w:val="24"/>
        </w:rPr>
      </w:pPr>
      <w:r>
        <w:rPr>
          <w:sz w:val="24"/>
          <w:szCs w:val="24"/>
        </w:rPr>
        <w:t>I have used three different types of predictive models each with progressive performance</w:t>
      </w:r>
      <w:r w:rsidR="0097356C">
        <w:rPr>
          <w:sz w:val="24"/>
          <w:szCs w:val="24"/>
        </w:rPr>
        <w:t>. The first I have used was elementary logistic regression</w:t>
      </w:r>
      <w:r w:rsidR="006332C4">
        <w:rPr>
          <w:sz w:val="24"/>
          <w:szCs w:val="24"/>
        </w:rPr>
        <w:t xml:space="preserve"> </w:t>
      </w:r>
      <w:r w:rsidR="001F1EDC">
        <w:rPr>
          <w:sz w:val="24"/>
          <w:szCs w:val="24"/>
        </w:rPr>
        <w:t xml:space="preserve">learned from basic statistics classes with </w:t>
      </w:r>
      <w:r w:rsidR="00EE4BBE">
        <w:rPr>
          <w:sz w:val="24"/>
          <w:szCs w:val="24"/>
        </w:rPr>
        <w:t xml:space="preserve">a </w:t>
      </w:r>
      <w:r w:rsidR="001F1EDC">
        <w:rPr>
          <w:sz w:val="24"/>
          <w:szCs w:val="24"/>
        </w:rPr>
        <w:t xml:space="preserve">categorical outcome of whether the patient died or </w:t>
      </w:r>
      <w:r w:rsidR="006A0D24">
        <w:rPr>
          <w:sz w:val="24"/>
          <w:szCs w:val="24"/>
        </w:rPr>
        <w:t>not and</w:t>
      </w:r>
      <w:r w:rsidR="00EE4BBE">
        <w:rPr>
          <w:sz w:val="24"/>
          <w:szCs w:val="24"/>
        </w:rPr>
        <w:t xml:space="preserve"> </w:t>
      </w:r>
      <w:r w:rsidR="006332C4">
        <w:rPr>
          <w:sz w:val="24"/>
          <w:szCs w:val="24"/>
        </w:rPr>
        <w:t xml:space="preserve">fitting </w:t>
      </w:r>
      <w:r w:rsidR="006A0D24">
        <w:rPr>
          <w:sz w:val="24"/>
          <w:szCs w:val="24"/>
        </w:rPr>
        <w:t>all</w:t>
      </w:r>
      <w:r w:rsidR="006332C4">
        <w:rPr>
          <w:sz w:val="24"/>
          <w:szCs w:val="24"/>
        </w:rPr>
        <w:t xml:space="preserve"> our parameters of interests with our main outcome of death</w:t>
      </w:r>
      <w:r w:rsidR="007F036E">
        <w:rPr>
          <w:sz w:val="24"/>
          <w:szCs w:val="24"/>
        </w:rPr>
        <w:t xml:space="preserve"> to find the log likelihood of death occurring. </w:t>
      </w:r>
      <w:r w:rsidR="003A78CC">
        <w:rPr>
          <w:sz w:val="24"/>
          <w:szCs w:val="24"/>
        </w:rPr>
        <w:t>We fit all the parameters of interest because these are readily available for each inbound patient</w:t>
      </w:r>
      <w:r w:rsidR="006B1E37">
        <w:rPr>
          <w:sz w:val="24"/>
          <w:szCs w:val="24"/>
        </w:rPr>
        <w:t xml:space="preserve"> and will give our model predictive accuracy. </w:t>
      </w:r>
      <w:r w:rsidR="00206F85">
        <w:rPr>
          <w:sz w:val="24"/>
          <w:szCs w:val="24"/>
        </w:rPr>
        <w:t xml:space="preserve">Then using </w:t>
      </w:r>
      <w:r w:rsidR="00C5111C">
        <w:rPr>
          <w:sz w:val="24"/>
          <w:szCs w:val="24"/>
        </w:rPr>
        <w:t xml:space="preserve">machine learning techniques such as </w:t>
      </w:r>
      <w:r w:rsidR="00206F85">
        <w:rPr>
          <w:sz w:val="24"/>
          <w:szCs w:val="24"/>
        </w:rPr>
        <w:t>random forests</w:t>
      </w:r>
      <w:r w:rsidR="00FB34F2">
        <w:rPr>
          <w:sz w:val="24"/>
          <w:szCs w:val="24"/>
        </w:rPr>
        <w:t xml:space="preserve"> to decorrelate </w:t>
      </w:r>
      <w:r w:rsidR="00EF1987">
        <w:rPr>
          <w:sz w:val="24"/>
          <w:szCs w:val="24"/>
        </w:rPr>
        <w:t xml:space="preserve">trees that have positive correlated samples, </w:t>
      </w:r>
      <w:r w:rsidR="003322DA">
        <w:rPr>
          <w:sz w:val="24"/>
          <w:szCs w:val="24"/>
        </w:rPr>
        <w:t>to</w:t>
      </w:r>
      <w:r w:rsidR="0063441C">
        <w:rPr>
          <w:sz w:val="24"/>
          <w:szCs w:val="24"/>
        </w:rPr>
        <w:t xml:space="preserve"> reduce variance. Since our prediction model is a classification problem of </w:t>
      </w:r>
      <w:r w:rsidR="002C7C1B">
        <w:rPr>
          <w:sz w:val="24"/>
          <w:szCs w:val="24"/>
        </w:rPr>
        <w:t xml:space="preserve">those that died and did not we consider a random subset of </w:t>
      </w:r>
      <w:r w:rsidR="003A01B4">
        <w:rPr>
          <w:sz w:val="24"/>
          <w:szCs w:val="24"/>
        </w:rPr>
        <w:t>$\sqrt(46)$ of all our possible variables of interest.</w:t>
      </w:r>
    </w:p>
    <w:p w14:paraId="5C0E7176" w14:textId="1861FBCC" w:rsidR="00176CCA" w:rsidRPr="001E494C" w:rsidRDefault="005D16EC">
      <w:pPr>
        <w:rPr>
          <w:sz w:val="24"/>
          <w:szCs w:val="24"/>
        </w:rPr>
      </w:pPr>
      <w:r>
        <w:rPr>
          <w:sz w:val="24"/>
          <w:szCs w:val="24"/>
        </w:rPr>
        <w:t xml:space="preserve">Our final prediction model is boosting </w:t>
      </w:r>
    </w:p>
    <w:sectPr w:rsidR="00176CCA" w:rsidRPr="001E4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363"/>
    <w:rsid w:val="000C42E9"/>
    <w:rsid w:val="000D5F21"/>
    <w:rsid w:val="00101E1A"/>
    <w:rsid w:val="00132B9C"/>
    <w:rsid w:val="00176CCA"/>
    <w:rsid w:val="001E494C"/>
    <w:rsid w:val="001E5264"/>
    <w:rsid w:val="001F1EDC"/>
    <w:rsid w:val="001F3039"/>
    <w:rsid w:val="0020298B"/>
    <w:rsid w:val="002066A1"/>
    <w:rsid w:val="00206F85"/>
    <w:rsid w:val="0020750D"/>
    <w:rsid w:val="00232B8E"/>
    <w:rsid w:val="002672AD"/>
    <w:rsid w:val="002A777A"/>
    <w:rsid w:val="002C7C1B"/>
    <w:rsid w:val="002E2AD2"/>
    <w:rsid w:val="003322DA"/>
    <w:rsid w:val="00334498"/>
    <w:rsid w:val="00351545"/>
    <w:rsid w:val="00352B71"/>
    <w:rsid w:val="003A01B4"/>
    <w:rsid w:val="003A20D3"/>
    <w:rsid w:val="003A78CC"/>
    <w:rsid w:val="00482ACD"/>
    <w:rsid w:val="005017CA"/>
    <w:rsid w:val="00533074"/>
    <w:rsid w:val="0056034A"/>
    <w:rsid w:val="005603D2"/>
    <w:rsid w:val="005658F6"/>
    <w:rsid w:val="00567A1F"/>
    <w:rsid w:val="005D16EC"/>
    <w:rsid w:val="005F27F3"/>
    <w:rsid w:val="006148A1"/>
    <w:rsid w:val="006332C4"/>
    <w:rsid w:val="0063441C"/>
    <w:rsid w:val="00650CC4"/>
    <w:rsid w:val="00652363"/>
    <w:rsid w:val="00692354"/>
    <w:rsid w:val="006A0D24"/>
    <w:rsid w:val="006B1E37"/>
    <w:rsid w:val="00711935"/>
    <w:rsid w:val="007305F2"/>
    <w:rsid w:val="007F036E"/>
    <w:rsid w:val="0081352A"/>
    <w:rsid w:val="0086270E"/>
    <w:rsid w:val="008A6D4B"/>
    <w:rsid w:val="009107DA"/>
    <w:rsid w:val="009137C7"/>
    <w:rsid w:val="009431D1"/>
    <w:rsid w:val="00956A56"/>
    <w:rsid w:val="0097356C"/>
    <w:rsid w:val="009943AE"/>
    <w:rsid w:val="009B6AFC"/>
    <w:rsid w:val="00AD521B"/>
    <w:rsid w:val="00AD7985"/>
    <w:rsid w:val="00B43176"/>
    <w:rsid w:val="00B8432A"/>
    <w:rsid w:val="00BB4771"/>
    <w:rsid w:val="00BB4D36"/>
    <w:rsid w:val="00BC622B"/>
    <w:rsid w:val="00BD5A1B"/>
    <w:rsid w:val="00BE687D"/>
    <w:rsid w:val="00BE7649"/>
    <w:rsid w:val="00C37417"/>
    <w:rsid w:val="00C507FA"/>
    <w:rsid w:val="00C5111C"/>
    <w:rsid w:val="00CA055F"/>
    <w:rsid w:val="00CB493E"/>
    <w:rsid w:val="00CC0609"/>
    <w:rsid w:val="00CD48F1"/>
    <w:rsid w:val="00CE1FF4"/>
    <w:rsid w:val="00D33FB6"/>
    <w:rsid w:val="00D45423"/>
    <w:rsid w:val="00D50B71"/>
    <w:rsid w:val="00E67DA2"/>
    <w:rsid w:val="00EA6433"/>
    <w:rsid w:val="00EB2BFC"/>
    <w:rsid w:val="00EC5135"/>
    <w:rsid w:val="00ED2AAF"/>
    <w:rsid w:val="00ED3B02"/>
    <w:rsid w:val="00EE4BBE"/>
    <w:rsid w:val="00EF1987"/>
    <w:rsid w:val="00F40451"/>
    <w:rsid w:val="00F7185C"/>
    <w:rsid w:val="00FB34F2"/>
    <w:rsid w:val="00FC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01D88"/>
  <w15:chartTrackingRefBased/>
  <w15:docId w15:val="{D8143119-4AE8-478C-9FF2-9C2B76BA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Brandyn Ruiz</dc:creator>
  <cp:keywords/>
  <dc:description/>
  <cp:lastModifiedBy>Brandyn Ruiz</cp:lastModifiedBy>
  <cp:revision>87</cp:revision>
  <dcterms:created xsi:type="dcterms:W3CDTF">2021-04-27T21:09:00Z</dcterms:created>
  <dcterms:modified xsi:type="dcterms:W3CDTF">2021-04-27T22:32:00Z</dcterms:modified>
</cp:coreProperties>
</file>