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EBECC" w14:textId="7B8D0387" w:rsidR="007D2BE4" w:rsidRPr="00B37F46" w:rsidRDefault="00216C87" w:rsidP="007D2BE4">
      <w:pPr>
        <w:rPr>
          <w:rFonts w:eastAsiaTheme="majorEastAsia" w:cstheme="majorBidi"/>
          <w:color w:val="000000"/>
          <w:sz w:val="24"/>
          <w:szCs w:val="24"/>
        </w:rPr>
      </w:pPr>
      <w:r>
        <w:rPr>
          <w:rFonts w:eastAsiaTheme="majorEastAsia" w:cstheme="majorBidi"/>
          <w:color w:val="000000"/>
          <w:sz w:val="24"/>
          <w:szCs w:val="24"/>
        </w:rPr>
        <w:t xml:space="preserve">Picture Database </w:t>
      </w:r>
      <w:r w:rsidR="007D2BE4" w:rsidRPr="00B37F46">
        <w:rPr>
          <w:rFonts w:eastAsiaTheme="majorEastAsia" w:cstheme="majorBidi"/>
          <w:color w:val="000000"/>
          <w:sz w:val="24"/>
          <w:szCs w:val="24"/>
        </w:rPr>
        <w:t>– Project Retrospective</w:t>
      </w:r>
    </w:p>
    <w:p w14:paraId="3DDA61C4"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1. Organization Information Overview</w:t>
      </w:r>
    </w:p>
    <w:p w14:paraId="7DE564E1"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This project is built around my dad’s photography hobby. He primarily shoots landscape and nature scenes, along with some drone photos and videos around northern Michigan. Right now his workflow is simple but fragile: he imports photos into Lightroom, edits them, exports finished versions, and then everything ends up on a single external hard drive with an informal folder structure. There is no centralized system to track what exists, where it was taken, or what has already been edited or posted. If that hard drive failed, a huge amount of work would be at risk.</w:t>
      </w:r>
    </w:p>
    <w:p w14:paraId="645C1348"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The organization I designed in this project is essentially a small internal digital asset management system called “Papi’s Pictures.” The idea is to store information about each photo and video in a structured database, use tags and collections to organize them, and eventually present them through a web application my dad can use to browse, search, and share his work.</w:t>
      </w:r>
    </w:p>
    <w:p w14:paraId="3B5CA1A0"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2. Purpose and What I Wanted</w:t>
      </w:r>
    </w:p>
    <w:p w14:paraId="6BB14340"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I had two sets of goals for this project: course objectives and personal objectives.</w:t>
      </w:r>
    </w:p>
    <w:p w14:paraId="0A6DDD13"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From a course perspective, I needed to design a normalized relational schema, implement it in MySQL with proper constraints, populate it with realistic data, write meaningful data analysis queries, and then translate the design into a MongoDB version. On top of that, I wanted at least a basic application layer to demonstrate how the database could power a real system.</w:t>
      </w:r>
    </w:p>
    <w:p w14:paraId="33C6C7E4"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From a personal perspective, I wanted to give my dad something that could eventually become his main photo library. I wanted him to be able to search for photos by location, season, subject, or whether they were taken with the drone. My longer-term vision includes a blog-like front end so he can write about shoots, a gallery section that looks good enough to share with others, and eventually an online shop to sell digital print rights to selected photos.</w:t>
      </w:r>
    </w:p>
    <w:p w14:paraId="6BEF5330"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In my head this was going to be both a solid academic database project and a practical tool my dad could use day to day. In reality, I achieved a lot on the database side, but the practical day-to-day usefulness is still very limited.</w:t>
      </w:r>
    </w:p>
    <w:p w14:paraId="57573EB7"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3. System Architecture</w:t>
      </w:r>
    </w:p>
    <w:p w14:paraId="490DCA12"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lastRenderedPageBreak/>
        <w:t>The system architecture has three main pieces: a MySQL relational database, an equivalent MongoDB design, and a PHP application layer on top of the MySQL database.</w:t>
      </w:r>
    </w:p>
    <w:p w14:paraId="310DFB58"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3a. Relational Schema (MySQL)</w:t>
      </w:r>
    </w:p>
    <w:p w14:paraId="00701A8A"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The core of the design is a generic media table, with photos and videos treated as specializations of media. Tags and collections are modeled with standard many-to-many relationships.</w:t>
      </w:r>
    </w:p>
    <w:p w14:paraId="67B6E31E"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The core tables are:</w:t>
      </w:r>
    </w:p>
    <w:p w14:paraId="6E33DE92"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media: one row per photo or video, with a primary key, a media_type flag (PHOTO or VIDEO), title, description, a display file path, a flag for whether it is a drone shot, and timestamps.</w:t>
      </w:r>
    </w:p>
    <w:p w14:paraId="56EE8930"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photos: details specific to photos, such as full-resolution file path, capture date and time, location text, GPS coordinates, camera make and model, lens, filter information, ISO, shutter speed, aperture, focal length, and aspect ratio. Each photos row shares its primary key with a corresponding media row.</w:t>
      </w:r>
    </w:p>
    <w:p w14:paraId="1811E3E9"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videos: similar to photos but with video-specific fields like duration, and sharing the media primary key.</w:t>
      </w:r>
    </w:p>
    <w:p w14:paraId="01612396"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tags: a list of tags such as “drone,” “sunset,” or specific place names.</w:t>
      </w:r>
    </w:p>
    <w:p w14:paraId="069EDEFA"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media_tags: a bridge table linking media to tags.</w:t>
      </w:r>
    </w:p>
    <w:p w14:paraId="17DCDA1E"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collections: named groupings like “Best of Summer,” with a description and publication information.</w:t>
      </w:r>
    </w:p>
    <w:p w14:paraId="0EA85FD7"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collection_items: a bridge table linking media to collections, including a position field to preserve ordering.</w:t>
      </w:r>
    </w:p>
    <w:p w14:paraId="6C717262"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This schema is reasonably normalized. Photos and videos share attributes through the media table, while each subtype stores its own specific attributes. Tags and collections are implemented with conventional bridge tables so each media item can have many tags and can belong to many collections.</w:t>
      </w:r>
    </w:p>
    <w:p w14:paraId="573DFD3D"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3b. ER Diagram and MySQL vs MongoDB Considerations</w:t>
      </w:r>
    </w:p>
    <w:p w14:paraId="0028DEE9"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xml:space="preserve">In the ER diagram, media is the supertype entity, with photos and videos as subtypes in a 1-to-1 relationship. Every photo or video must be a media record. </w:t>
      </w:r>
      <w:r w:rsidRPr="00B37F46">
        <w:rPr>
          <w:rFonts w:eastAsiaTheme="majorEastAsia" w:cstheme="majorBidi"/>
          <w:color w:val="000000"/>
          <w:sz w:val="24"/>
          <w:szCs w:val="24"/>
        </w:rPr>
        <w:lastRenderedPageBreak/>
        <w:t>Media then participates in many-to-many relationships with tags and collections through the media_tags and collection_items bridge entities. In Chen notation, this is expressed with an “is-a” hierarchy for the media–photo–video relationship and separate relationship diamonds between media and tags, and between media and collections. In crow’s-foot notation, media sits in the middle with crow’s-feet toward the bridge tables, and again from the bridge tables to tags and collections.</w:t>
      </w:r>
    </w:p>
    <w:p w14:paraId="3AFC4AA4"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Converting this design to MongoDB highlighted the differences between relational and document-based storage. MySQL uses separate, normalized tables with foreign keys and joins. MongoDB encourages embedding related data inside documents and being more flexible with schema. In MySQL, every interesting query that involves tags or collections requires joins. In MongoDB, those relationships can be represented as arrays of embedded subdocuments or references inside a single media document, which can simplify many queries.</w:t>
      </w:r>
    </w:p>
    <w:p w14:paraId="7BC83FAE"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One consideration was how to handle metadata that is frequently missing. In MySQL, adding a new technical attribute such as white balance or color profile requires altering the table and then updating all insert scripts, even for rows that do not have that data. In MongoDB, the same attribute can simply appear in documents that have it and be absent from those that do not, which is a more natural fit for real-world EXIF data. Another consideration was how to represent collections and tags; while I initially mirrored the relational design in MongoDB, a better long-term approach would embed lists of tag names and collection memberships directly inside each media document.</w:t>
      </w:r>
    </w:p>
    <w:p w14:paraId="4C3FF716" w14:textId="662C2735"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xml:space="preserve">In short, MySQL gave me a strict, well-structured schema with clear constraints, while MongoDB offers more flexibility and is better suited for </w:t>
      </w:r>
      <w:r w:rsidR="004C20C6">
        <w:rPr>
          <w:rFonts w:eastAsiaTheme="majorEastAsia" w:cstheme="majorBidi"/>
          <w:color w:val="000000"/>
          <w:sz w:val="24"/>
          <w:szCs w:val="24"/>
        </w:rPr>
        <w:t xml:space="preserve">changing </w:t>
      </w:r>
      <w:r w:rsidRPr="00B37F46">
        <w:rPr>
          <w:rFonts w:eastAsiaTheme="majorEastAsia" w:cstheme="majorBidi"/>
          <w:color w:val="000000"/>
          <w:sz w:val="24"/>
          <w:szCs w:val="24"/>
        </w:rPr>
        <w:t>metadata. My conversion ended up being more of a mechanical translation than a fully optimized MongoDB design, which is something I would revisit in the future.</w:t>
      </w:r>
    </w:p>
    <w:p w14:paraId="4CF6F104"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4. Data Analysis Questions</w:t>
      </w:r>
    </w:p>
    <w:p w14:paraId="3889011E"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As part of the project, I developed at least ten data analysis questions that the schema can answer. These questions are meant to be practically useful for understanding my dad’s body of work and how he shoots.</w:t>
      </w:r>
    </w:p>
    <w:p w14:paraId="7AFCAD7E"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Examples include:</w:t>
      </w:r>
    </w:p>
    <w:p w14:paraId="4A98B38F"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1. How many media items are drone versus non-drone, and how is that split between photos and videos?</w:t>
      </w:r>
    </w:p>
    <w:p w14:paraId="5F2D474B"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lastRenderedPageBreak/>
        <w:t>2. What are the most commonly used tags, and how many media items use each tag?</w:t>
      </w:r>
    </w:p>
    <w:p w14:paraId="6714F9FC"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3. Which locations (by location text) have the highest counts of media?</w:t>
      </w:r>
    </w:p>
    <w:p w14:paraId="2AC72E69"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4. For photos, what is the distribution of aspect ratios, such as 3:2, 4:3, and 16:9?</w:t>
      </w:r>
    </w:p>
    <w:p w14:paraId="364C4145"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5. How many photos were taken in each month of the year, and how does that differ between drone and non-drone shots?</w:t>
      </w:r>
    </w:p>
    <w:p w14:paraId="2670C6B7"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6. What is the breakdown of ISO values for low-light shots compared to daytime shots?</w:t>
      </w:r>
    </w:p>
    <w:p w14:paraId="4F841B5E"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7. Which collections contain the most media items, and how many of those collections are published versus drafts?</w:t>
      </w:r>
    </w:p>
    <w:p w14:paraId="1A1ACA87"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8. For drone videos, what is the total and average duration per location?</w:t>
      </w:r>
    </w:p>
    <w:p w14:paraId="10D86DAB"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9. Which lenses are most frequently used for water-related tags such as lakes and rivers?</w:t>
      </w:r>
    </w:p>
    <w:p w14:paraId="59F3FDAE"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10. How many new media items have been added over time, grouped by month and by tag or collection?</w:t>
      </w:r>
    </w:p>
    <w:p w14:paraId="0057DDC6"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These questions are backed by SQL queries in the MySQL version and can be translated into aggregation pipelines in MongoDB. They show that the schema is not just a static structure but can be used to actually learn something about the photo library.</w:t>
      </w:r>
    </w:p>
    <w:p w14:paraId="45E39513"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5. Application Layer</w:t>
      </w:r>
    </w:p>
    <w:p w14:paraId="46DAD0D2"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On top of the databases, I started building a simple application layer using PHP running on AMPPS. The idea was to provide a basic public gallery and an admin area for managing the media.</w:t>
      </w:r>
    </w:p>
    <w:p w14:paraId="5389E520"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The public side is intended to show a grid of media items with thumbnails and titles, allow filtering by tag, and let a user click into a detail page where they can see a larger version of the image or an embedded video along with the technical metadata. Collections have their own pages that display ordered sets of media, so that curated sets such as a particular trip or season can be viewed as a unit.</w:t>
      </w:r>
    </w:p>
    <w:p w14:paraId="6C27D87C"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xml:space="preserve">The admin side is much rougher, but the plan was to support basic authentication, edit forms for titles and descriptions, and simple interfaces to manage tags and </w:t>
      </w:r>
      <w:r w:rsidRPr="00B37F46">
        <w:rPr>
          <w:rFonts w:eastAsiaTheme="majorEastAsia" w:cstheme="majorBidi"/>
          <w:color w:val="000000"/>
          <w:sz w:val="24"/>
          <w:szCs w:val="24"/>
        </w:rPr>
        <w:lastRenderedPageBreak/>
        <w:t>collection memberships. Ideally, my dad would be able to manage most of the metadata through the web interface instead of directly touching the database.</w:t>
      </w:r>
    </w:p>
    <w:p w14:paraId="4FA90169"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In practice, I ran into a lot of issues at this layer. It was common for database records to exist but for the images not to display because the file paths in the database did not line up with where the files actually lived on disk. Videos were especially tricky, since they required the correct HTML tags, MIME types, and paths. There were also inconsistencies in how I sorted media (sometimes by upload date, sometimes by capture date), which made the gallery feel disjointed. The application layer technically connects to the database and works to a point, but it does not feel like a solid, finished application.</w:t>
      </w:r>
    </w:p>
    <w:p w14:paraId="21A7F66F"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6. Process and Roadblocks</w:t>
      </w:r>
    </w:p>
    <w:p w14:paraId="43A5B945"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The process of creating this project was much rougher and more manual than I expected. Most of the difficulty came from dealing with real-world media files and metadata instead of perfectly clean sample data.</w:t>
      </w:r>
    </w:p>
    <w:p w14:paraId="47C167B4"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The first step was dealing with Lightroom. I chose a subset of photos and videos my dad had already edited. For each media item, I needed at least two variants: an edited full-resolution, logoless version for archival and future sale, and a resized, watermarked version for display in the gallery. I set up Lightroom exports to send full-resolution logoless photos into one folder and display copies into another. Every export required careful attention to naming conventions and folder locations, and small mistakes in this step later translated into broken file paths in the database.</w:t>
      </w:r>
    </w:p>
    <w:p w14:paraId="61B443D9"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Next came metadata extraction. Not all of the photos had meaningful EXIF metadata in Lightroom, because the import presets were not originally set up to capture everything. To work around this, I used a combination of ExifTool and PowerShell scripts to walk the folders and output metadata into CSV files. That process broke multiple times. For example, at one point the script tried to assign a PixelAspectRatio property to rows that didn’t have it, which caused exceptions. Fixing the script and re-running it took time, and even when it worked, many fields were still empty and required manual editing in the CSV.</w:t>
      </w:r>
    </w:p>
    <w:p w14:paraId="5B9BC568"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Once I finally had usable CSVs, I converted them into SQL insert scripts. This was tedious and fragile. A misplaced quote or comma could break the entire script, and I spent a lot of time tracking down small syntax errors. The table creation scripts also required careful ordering because of foreign keys, and I wanted to avoid ALTER TABLE statements, so the creation sequence had to be correct from the beginning.</w:t>
      </w:r>
    </w:p>
    <w:p w14:paraId="01F0FE00"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lastRenderedPageBreak/>
        <w:t>After the database was populated, I moved on to the PHP application. At this point I ran into repeated issues where the gallery would load titles and descriptions but not actually show images or videos. The root causes were usually incorrect relative paths, mismatches between what the database thought the paths were and where the files actually lived, or small configuration details in AMPPS. Videos in particular were stubborn, and I had periods where none of them displayed correctly at all.</w:t>
      </w:r>
    </w:p>
    <w:p w14:paraId="154D09F7"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Another background problem throughout this process was file storage and version control. Large media files are not friendly to GitHub, so I had to be careful about what I actually committed. This complicated development because I had to manage media folders outside of the main project in some cases. I also struggled with deciding whether media should live inside the AMPPS folders for simplicity, or outside for better organization and security.</w:t>
      </w:r>
    </w:p>
    <w:p w14:paraId="4783F28B"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Overall, the roadblocks were not primarily technical in the sense of complex algorithms. Instead, they were the cumulative effect of lots of small, real-world problems: missing metadata, inconsistent file paths, fragile SQL scripts, and the difficulty of wiring all of that into a working web front end.</w:t>
      </w:r>
    </w:p>
    <w:p w14:paraId="2BFC969D"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7. Results</w:t>
      </w:r>
    </w:p>
    <w:p w14:paraId="142ACFE4"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Looking at the project in its current state, there are clear successes and clear shortcomings.</w:t>
      </w:r>
    </w:p>
    <w:p w14:paraId="497622E9"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On the positive side, I ended up with a normalized MySQL schema that can represent photos, videos, tags, and collections in a clean and consistent way. I wrote scripts to create the tables and load them with a realistic set of sample data. I produced at least ten data analysis questions that show how the schema can be used to learn about the photo library. I also created a MongoDB version of the data model and a basic PHP application that can read from the MySQL database and display some media.</w:t>
      </w:r>
    </w:p>
    <w:p w14:paraId="5426309E"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On the negative side, the ingestion process from SD card to database is still almost entirely manual. There is an uncomfortable amount of manual metadata entry and script tweaking required whenever new media is added. The application layer feels more like a proof-of-concept than an application that someone would use every day. The MongoDB design is more of a direct translation of the relational model than a design that really takes advantage of MongoDB’s strengths. In its current form, if my dad simply keeps his media in Lightroom and on a hard drive, his life is actually simpler than using this system.</w:t>
      </w:r>
    </w:p>
    <w:p w14:paraId="5823ED6C"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lastRenderedPageBreak/>
        <w:t>To say this is a completed application would be overselling it, and even calling it a prototype is generous. It works enough to show proof of concept and to satisfy academic requirements, but it is not yet a practical replacement for his current workflow.</w:t>
      </w:r>
    </w:p>
    <w:p w14:paraId="755821C5"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8. Future Work and Reflection</w:t>
      </w:r>
    </w:p>
    <w:p w14:paraId="51148517"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At the moment I am honestly burnt out on this project. While I am writing this retrospective, I do not want to see any of the ingestion scripts or PHP pages again. However, I also recognize that there is a lot of useful foundation here. The current version can serve as a blueprint for a future rebuild rather than something I keep trying to patch up.</w:t>
      </w:r>
    </w:p>
    <w:p w14:paraId="1B42AD62"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When I eventually revisit this project, I plan to treat all of the work so far as a prototype and start fresh with a more deliberate plan. In hindsight, it would have been better to build one piece at a time to completion instead of trying to juggle schema design, data ingestion, MongoDB conversion, and the application layer all at once. Right now it feels like the project is held together with duct tape, not like a cohesive, well-structured system.</w:t>
      </w:r>
    </w:p>
    <w:p w14:paraId="68023CE6"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The biggest missing piece is an automated ingestion pipeline. The ideal workflow would look something like this:</w:t>
      </w:r>
    </w:p>
    <w:p w14:paraId="38E73B84"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Photos and videos are copied from SD cards into a known input folder.</w:t>
      </w:r>
    </w:p>
    <w:p w14:paraId="19E30960"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Lightroom ingests them using a consistent import preset so that camera metadata is preserved.</w:t>
      </w:r>
    </w:p>
    <w:p w14:paraId="35EB7A39"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My dad edits the photos as usual.</w:t>
      </w:r>
    </w:p>
    <w:p w14:paraId="25BCA816"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When he is done, he triggers an export that sends full-resolution, logoless images and videos into one set of folders and resized, watermarked display copies into another.</w:t>
      </w:r>
    </w:p>
    <w:p w14:paraId="5189237E"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A program then automatically scans those folders, uses ExifTool or Lightroom exports to pull metadata, and inserts or updates records in the database.</w:t>
      </w:r>
    </w:p>
    <w:p w14:paraId="152367E7"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Any required fields that are still null are flagged, and the program prompts my dad to fill them in through a simple interface.</w:t>
      </w:r>
    </w:p>
    <w:p w14:paraId="0A55B534"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 Once that is done, the system refreshes and the new media is available in the gallery.</w:t>
      </w:r>
    </w:p>
    <w:p w14:paraId="15154CC8"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lastRenderedPageBreak/>
        <w:t>Until something like that exists, this system will always feel more tedious than simply dumping files on a hard drive. Automating ingestion would address the problem of missing metadata, reduce manual effort, and make the database actually worth using.</w:t>
      </w:r>
    </w:p>
    <w:p w14:paraId="6D2F53AB"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If I redesign the schema in the future, I also want to expand it to better reflect how we actually work with files. I would explicitly track three physical versions of each media item: the raw file straight from the camera, the edited full-resolution logoless file, and the resized, watermarked display file. That means three separate file paths but a single logical media record. I would also like to add more technical attributes where they make sense, and separate technical metadata from curatorial metadata such as tags, narratives, and publish status.</w:t>
      </w:r>
    </w:p>
    <w:p w14:paraId="4BA9BE1B"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I also want the system to do more of the organizational work automatically. During ingestion, the program could infer tags based on EXIF location data, folder names, or even file naming conventions. It could suggest or automatically create collections when it notices sets of photos taken in the same place and time. On the front end, my dad should be able to easily adjust tags, add notes, and move items between collections without touching SQL. Over time, the site could evolve into something more like a blog, where he can write posts about shoots, feature collections of photos, and eventually list certain media for sale with attached pricing and licensing information.</w:t>
      </w:r>
    </w:p>
    <w:p w14:paraId="49EEFCBB"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The MongoDB side deserves a real redesign as well. Rather than simply mirroring the relational schema, I would like to store each media item as a single document with embedded technical metadata, arrays of tag names, and embedded references to collections with positions. Collections themselves could be separate documents with their own descriptive fields. This would take better advantage of MongoDB’s strengths, reduce the need for joins, and align more naturally with the variable nature of media metadata.</w:t>
      </w:r>
    </w:p>
    <w:p w14:paraId="7062737D"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t>Another area that needs attention is storage planning. I need to decide where raw files, full-resolution edited versions, and display files will live on the system. Ideally, the heavy media would be stored on a dedicated drive or NAS outside the web root, with only the display versions accessible directly by the web server. The Git repository should contain only the code, schema, and small sample images. This would improve security, make backups more manageable, and avoid the constant friction I ran into with large files in version control.</w:t>
      </w:r>
    </w:p>
    <w:p w14:paraId="0BF56F49" w14:textId="77777777" w:rsidR="007D2BE4" w:rsidRPr="00B37F46" w:rsidRDefault="007D2BE4" w:rsidP="007D2BE4">
      <w:pPr>
        <w:rPr>
          <w:rFonts w:eastAsiaTheme="majorEastAsia" w:cstheme="majorBidi"/>
          <w:color w:val="000000"/>
          <w:sz w:val="24"/>
          <w:szCs w:val="24"/>
        </w:rPr>
      </w:pPr>
      <w:r w:rsidRPr="00B37F46">
        <w:rPr>
          <w:rFonts w:eastAsiaTheme="majorEastAsia" w:cstheme="majorBidi"/>
          <w:color w:val="000000"/>
          <w:sz w:val="24"/>
          <w:szCs w:val="24"/>
        </w:rPr>
        <w:lastRenderedPageBreak/>
        <w:t>Overall, my honest assessment is that this project in its current form is very primitive. It meets the academic requirements and demonstrates that I can design and implement a database and connect it to an application layer, but it is not yet a practical tool. The amount of manual work required to populate and maintain it is too high. In its current state, a plain hard drive plus Lightroom is easier to live with.</w:t>
      </w:r>
    </w:p>
    <w:p w14:paraId="61BAF425" w14:textId="77777777" w:rsidR="007D2BE4" w:rsidRPr="00B37F46" w:rsidRDefault="007D2BE4" w:rsidP="007D2BE4">
      <w:pPr>
        <w:rPr>
          <w:sz w:val="24"/>
          <w:szCs w:val="24"/>
        </w:rPr>
      </w:pPr>
      <w:r w:rsidRPr="00B37F46">
        <w:rPr>
          <w:rFonts w:eastAsiaTheme="majorEastAsia" w:cstheme="majorBidi"/>
          <w:color w:val="000000"/>
          <w:sz w:val="24"/>
          <w:szCs w:val="24"/>
        </w:rPr>
        <w:t>Even so, the project has taught me a lot about the difference between designing on paper and working with real data and workflows. It showed me how important it is to think about ingestion and automation early, not just schema design. When I am ready to try again, I will use this version as a lesson and a starting point, but I will be much more intentional about planning every facet of the system: the web application, the database design, the ingest process, the storage layout, and the features I truly want. Only then will it feel like a system that is more useful than a folder full of files.</w:t>
      </w:r>
    </w:p>
    <w:p w14:paraId="0463C6BD" w14:textId="77777777" w:rsidR="005B4D7A" w:rsidRDefault="005B4D7A"/>
    <w:sectPr w:rsidR="005B4D7A" w:rsidSect="007D2BE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BE4"/>
    <w:rsid w:val="000C59EF"/>
    <w:rsid w:val="00216C87"/>
    <w:rsid w:val="00454F7A"/>
    <w:rsid w:val="004930B2"/>
    <w:rsid w:val="004C20C6"/>
    <w:rsid w:val="005B4D7A"/>
    <w:rsid w:val="006921E7"/>
    <w:rsid w:val="00761DBA"/>
    <w:rsid w:val="007D2BE4"/>
    <w:rsid w:val="009C4BFE"/>
    <w:rsid w:val="00B95D7B"/>
    <w:rsid w:val="00DE4D53"/>
    <w:rsid w:val="00F31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27689"/>
  <w15:chartTrackingRefBased/>
  <w15:docId w15:val="{47A719F3-E46B-4BA0-B61E-6977C9B32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BE4"/>
    <w:pPr>
      <w:spacing w:after="200" w:line="276" w:lineRule="auto"/>
    </w:pPr>
    <w:rPr>
      <w:rFonts w:ascii="Aptos" w:eastAsiaTheme="minorEastAsia" w:hAnsi="Aptos"/>
      <w:kern w:val="0"/>
      <w:sz w:val="22"/>
      <w:szCs w:val="22"/>
      <w14:ligatures w14:val="none"/>
    </w:rPr>
  </w:style>
  <w:style w:type="paragraph" w:styleId="Heading1">
    <w:name w:val="heading 1"/>
    <w:basedOn w:val="Normal"/>
    <w:next w:val="Normal"/>
    <w:link w:val="Heading1Char"/>
    <w:uiPriority w:val="9"/>
    <w:qFormat/>
    <w:rsid w:val="009C4BFE"/>
    <w:pPr>
      <w:keepNext/>
      <w:keepLines/>
      <w:spacing w:before="360" w:after="80" w:line="278" w:lineRule="auto"/>
      <w:outlineLvl w:val="0"/>
    </w:pPr>
    <w:rPr>
      <w:rFonts w:asciiTheme="majorHAnsi" w:eastAsiaTheme="majorEastAsia" w:hAnsiTheme="majorHAnsi" w:cstheme="majorBidi"/>
      <w:b/>
      <w:kern w:val="2"/>
      <w:sz w:val="40"/>
      <w:szCs w:val="40"/>
      <w14:ligatures w14:val="standardContextual"/>
    </w:rPr>
  </w:style>
  <w:style w:type="paragraph" w:styleId="Heading2">
    <w:name w:val="heading 2"/>
    <w:basedOn w:val="Normal"/>
    <w:next w:val="Normal"/>
    <w:link w:val="Heading2Char"/>
    <w:uiPriority w:val="9"/>
    <w:semiHidden/>
    <w:unhideWhenUsed/>
    <w:qFormat/>
    <w:rsid w:val="009C4BFE"/>
    <w:pPr>
      <w:keepNext/>
      <w:keepLines/>
      <w:spacing w:before="160" w:after="80" w:line="278" w:lineRule="auto"/>
      <w:outlineLvl w:val="1"/>
    </w:pPr>
    <w:rPr>
      <w:rFonts w:asciiTheme="majorHAnsi" w:eastAsiaTheme="majorEastAsia" w:hAnsiTheme="majorHAnsi" w:cstheme="majorBidi"/>
      <w:b/>
      <w:kern w:val="2"/>
      <w:sz w:val="32"/>
      <w:szCs w:val="32"/>
      <w14:ligatures w14:val="standardContextual"/>
    </w:rPr>
  </w:style>
  <w:style w:type="paragraph" w:styleId="Heading3">
    <w:name w:val="heading 3"/>
    <w:basedOn w:val="Normal"/>
    <w:next w:val="Normal"/>
    <w:link w:val="Heading3Char"/>
    <w:uiPriority w:val="9"/>
    <w:unhideWhenUsed/>
    <w:qFormat/>
    <w:rsid w:val="00DE4D53"/>
    <w:pPr>
      <w:keepNext/>
      <w:keepLines/>
      <w:spacing w:before="160" w:after="80" w:line="278" w:lineRule="auto"/>
      <w:outlineLvl w:val="2"/>
    </w:pPr>
    <w:rPr>
      <w:rFonts w:asciiTheme="minorHAnsi" w:eastAsiaTheme="majorEastAsia" w:hAnsiTheme="minorHAnsi" w:cstheme="majorBidi"/>
      <w:b/>
      <w:kern w:val="2"/>
      <w:sz w:val="28"/>
      <w:szCs w:val="28"/>
      <w14:ligatures w14:val="standardContextual"/>
    </w:rPr>
  </w:style>
  <w:style w:type="paragraph" w:styleId="Heading4">
    <w:name w:val="heading 4"/>
    <w:basedOn w:val="Normal"/>
    <w:next w:val="Normal"/>
    <w:link w:val="Heading4Char"/>
    <w:uiPriority w:val="9"/>
    <w:semiHidden/>
    <w:unhideWhenUsed/>
    <w:qFormat/>
    <w:rsid w:val="007D2BE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D2BE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D2BE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D2BE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D2BE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D2BE4"/>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9C4BFE"/>
    <w:rPr>
      <w:rFonts w:asciiTheme="majorHAnsi" w:eastAsiaTheme="majorEastAsia" w:hAnsiTheme="majorHAnsi" w:cstheme="majorBidi"/>
      <w:b/>
      <w:sz w:val="32"/>
      <w:szCs w:val="32"/>
    </w:rPr>
  </w:style>
  <w:style w:type="character" w:customStyle="1" w:styleId="Heading1Char">
    <w:name w:val="Heading 1 Char"/>
    <w:basedOn w:val="DefaultParagraphFont"/>
    <w:link w:val="Heading1"/>
    <w:uiPriority w:val="9"/>
    <w:rsid w:val="009C4BFE"/>
    <w:rPr>
      <w:rFonts w:asciiTheme="majorHAnsi" w:eastAsiaTheme="majorEastAsia" w:hAnsiTheme="majorHAnsi" w:cstheme="majorBidi"/>
      <w:b/>
      <w:sz w:val="40"/>
      <w:szCs w:val="40"/>
    </w:rPr>
  </w:style>
  <w:style w:type="character" w:customStyle="1" w:styleId="Heading3Char">
    <w:name w:val="Heading 3 Char"/>
    <w:basedOn w:val="DefaultParagraphFont"/>
    <w:link w:val="Heading3"/>
    <w:uiPriority w:val="9"/>
    <w:rsid w:val="00DE4D53"/>
    <w:rPr>
      <w:rFonts w:eastAsiaTheme="majorEastAsia" w:cstheme="majorBidi"/>
      <w:b/>
      <w:sz w:val="28"/>
      <w:szCs w:val="28"/>
    </w:rPr>
  </w:style>
  <w:style w:type="character" w:customStyle="1" w:styleId="Heading4Char">
    <w:name w:val="Heading 4 Char"/>
    <w:basedOn w:val="DefaultParagraphFont"/>
    <w:link w:val="Heading4"/>
    <w:uiPriority w:val="9"/>
    <w:semiHidden/>
    <w:rsid w:val="007D2B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2B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2B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B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B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BE4"/>
    <w:rPr>
      <w:rFonts w:eastAsiaTheme="majorEastAsia" w:cstheme="majorBidi"/>
      <w:color w:val="272727" w:themeColor="text1" w:themeTint="D8"/>
    </w:rPr>
  </w:style>
  <w:style w:type="paragraph" w:styleId="Title">
    <w:name w:val="Title"/>
    <w:basedOn w:val="Normal"/>
    <w:next w:val="Normal"/>
    <w:link w:val="TitleChar"/>
    <w:uiPriority w:val="10"/>
    <w:qFormat/>
    <w:rsid w:val="007D2BE4"/>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D2B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BE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D2B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BE4"/>
    <w:pPr>
      <w:spacing w:before="160" w:after="160" w:line="278" w:lineRule="auto"/>
      <w:jc w:val="center"/>
    </w:pPr>
    <w:rPr>
      <w:rFonts w:asciiTheme="minorHAnsi" w:eastAsia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D2BE4"/>
    <w:rPr>
      <w:i/>
      <w:iCs/>
      <w:color w:val="404040" w:themeColor="text1" w:themeTint="BF"/>
    </w:rPr>
  </w:style>
  <w:style w:type="paragraph" w:styleId="ListParagraph">
    <w:name w:val="List Paragraph"/>
    <w:basedOn w:val="Normal"/>
    <w:uiPriority w:val="34"/>
    <w:qFormat/>
    <w:rsid w:val="007D2BE4"/>
    <w:pPr>
      <w:spacing w:after="160" w:line="278" w:lineRule="auto"/>
      <w:ind w:left="720"/>
      <w:contextualSpacing/>
    </w:pPr>
    <w:rPr>
      <w:rFonts w:asciiTheme="minorHAnsi" w:eastAsiaTheme="minorHAnsi" w:hAnsiTheme="minorHAnsi"/>
      <w:kern w:val="2"/>
      <w:sz w:val="24"/>
      <w:szCs w:val="24"/>
      <w14:ligatures w14:val="standardContextual"/>
    </w:rPr>
  </w:style>
  <w:style w:type="character" w:styleId="IntenseEmphasis">
    <w:name w:val="Intense Emphasis"/>
    <w:basedOn w:val="DefaultParagraphFont"/>
    <w:uiPriority w:val="21"/>
    <w:qFormat/>
    <w:rsid w:val="007D2BE4"/>
    <w:rPr>
      <w:i/>
      <w:iCs/>
      <w:color w:val="0F4761" w:themeColor="accent1" w:themeShade="BF"/>
    </w:rPr>
  </w:style>
  <w:style w:type="paragraph" w:styleId="IntenseQuote">
    <w:name w:val="Intense Quote"/>
    <w:basedOn w:val="Normal"/>
    <w:next w:val="Normal"/>
    <w:link w:val="IntenseQuoteChar"/>
    <w:uiPriority w:val="30"/>
    <w:qFormat/>
    <w:rsid w:val="007D2BE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D2BE4"/>
    <w:rPr>
      <w:i/>
      <w:iCs/>
      <w:color w:val="0F4761" w:themeColor="accent1" w:themeShade="BF"/>
    </w:rPr>
  </w:style>
  <w:style w:type="character" w:styleId="IntenseReference">
    <w:name w:val="Intense Reference"/>
    <w:basedOn w:val="DefaultParagraphFont"/>
    <w:uiPriority w:val="32"/>
    <w:qFormat/>
    <w:rsid w:val="007D2B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3137</Words>
  <Characters>15748</Characters>
  <Application>Microsoft Office Word</Application>
  <DocSecurity>0</DocSecurity>
  <Lines>276</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C. Short</dc:creator>
  <cp:keywords/>
  <dc:description/>
  <cp:lastModifiedBy>Brendan C. Short</cp:lastModifiedBy>
  <cp:revision>4</cp:revision>
  <dcterms:created xsi:type="dcterms:W3CDTF">2025-12-01T03:19:00Z</dcterms:created>
  <dcterms:modified xsi:type="dcterms:W3CDTF">2025-12-05T03:05:00Z</dcterms:modified>
</cp:coreProperties>
</file>