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35BA5" w:rsidP="00395710" w:rsidRDefault="00395710" w14:paraId="7D8E39C8" w14:textId="4D97C48A">
      <w:pPr>
        <w:spacing w:before="79"/>
        <w:jc w:val="center"/>
        <w:rPr>
          <w:b/>
        </w:rPr>
      </w:pPr>
      <w:proofErr w:type="spellStart"/>
      <w:r w:rsidRPr="00395710">
        <w:rPr>
          <w:b/>
        </w:rPr>
        <w:t>VoltWatch</w:t>
      </w:r>
      <w:proofErr w:type="spellEnd"/>
      <w:r w:rsidRPr="00395710">
        <w:rPr>
          <w:b/>
        </w:rPr>
        <w:t>: Secure AI Monitoring of Smart Energy Grids</w:t>
      </w:r>
    </w:p>
    <w:p w:rsidRPr="00395710" w:rsidR="00C90EC6" w:rsidP="3F7F973D" w:rsidRDefault="00395710" w14:paraId="0B505CD9" w14:textId="0CD03987">
      <w:pPr>
        <w:spacing w:before="79"/>
        <w:jc w:val="center"/>
      </w:pPr>
      <w:r w:rsidR="00395710">
        <w:rPr/>
        <w:t xml:space="preserve">Samuel Howard, Cameron Johnson, April Crockett, &amp; Blaine </w:t>
      </w:r>
      <w:r w:rsidR="00395710">
        <w:rPr/>
        <w:t>Sw</w:t>
      </w:r>
      <w:r w:rsidR="0AA70A5C">
        <w:rPr/>
        <w:t>ie</w:t>
      </w:r>
      <w:r w:rsidR="00395710">
        <w:rPr/>
        <w:t>der</w:t>
      </w:r>
    </w:p>
    <w:p w:rsidRPr="000D3135" w:rsidR="00C90EC6" w:rsidP="00B24447" w:rsidRDefault="00C90EC6" w14:paraId="1F644197" w14:textId="77777777">
      <w:pPr>
        <w:spacing w:before="79"/>
        <w:ind w:left="3376"/>
        <w:jc w:val="both"/>
        <w:rPr>
          <w:b/>
        </w:rPr>
      </w:pPr>
    </w:p>
    <w:p w:rsidRPr="000D3135" w:rsidR="00335BA5" w:rsidP="00B24447" w:rsidRDefault="00846B8A" w14:paraId="544B99C7" w14:textId="77777777">
      <w:pPr>
        <w:pStyle w:val="Heading1"/>
        <w:numPr>
          <w:ilvl w:val="0"/>
          <w:numId w:val="3"/>
        </w:numPr>
        <w:tabs>
          <w:tab w:val="left" w:pos="840"/>
          <w:tab w:val="left" w:pos="841"/>
        </w:tabs>
        <w:spacing w:before="74"/>
        <w:rPr>
          <w:sz w:val="22"/>
          <w:szCs w:val="22"/>
        </w:rPr>
      </w:pPr>
      <w:r w:rsidRPr="000D3135">
        <w:rPr>
          <w:sz w:val="22"/>
          <w:szCs w:val="22"/>
        </w:rPr>
        <w:t>VISION AND</w:t>
      </w:r>
      <w:r w:rsidRPr="000D3135">
        <w:rPr>
          <w:spacing w:val="56"/>
          <w:sz w:val="22"/>
          <w:szCs w:val="22"/>
        </w:rPr>
        <w:t xml:space="preserve"> </w:t>
      </w:r>
      <w:r w:rsidRPr="000D3135">
        <w:rPr>
          <w:sz w:val="22"/>
          <w:szCs w:val="22"/>
        </w:rPr>
        <w:t>GOALS</w:t>
      </w:r>
    </w:p>
    <w:p w:rsidRPr="00395710" w:rsidR="00395710" w:rsidP="19D356AD" w:rsidRDefault="00395710" w14:paraId="7EB21E7D" w14:textId="6179B63B">
      <w:pPr>
        <w:pStyle w:val="BodyText"/>
        <w:spacing w:line="218" w:lineRule="auto"/>
        <w:ind w:left="810"/>
        <w:rPr>
          <w:sz w:val="22"/>
          <w:szCs w:val="22"/>
        </w:rPr>
      </w:pPr>
      <w:r w:rsidRPr="00F7FF43" w:rsidR="00395710">
        <w:rPr>
          <w:sz w:val="22"/>
          <w:szCs w:val="22"/>
        </w:rPr>
        <w:t>Modern electric power grids face the ongoing challenge of balancing electricity supply and demand in real time while minimizing cost, protecting consumer privacy</w:t>
      </w:r>
      <w:commentRangeStart w:id="691013272"/>
      <w:commentRangeStart w:id="1285586598"/>
      <w:r w:rsidRPr="00F7FF43" w:rsidR="00395710">
        <w:rPr>
          <w:sz w:val="22"/>
          <w:szCs w:val="22"/>
        </w:rPr>
        <w:t xml:space="preserve">, </w:t>
      </w:r>
      <w:r w:rsidRPr="00F7FF43" w:rsidR="58CE68DA">
        <w:rPr>
          <w:sz w:val="22"/>
          <w:szCs w:val="22"/>
        </w:rPr>
        <w:t xml:space="preserve">ensuring security of the </w:t>
      </w:r>
      <w:r w:rsidRPr="00F7FF43" w:rsidR="58CE68DA">
        <w:rPr>
          <w:sz w:val="22"/>
          <w:szCs w:val="22"/>
        </w:rPr>
        <w:t>system</w:t>
      </w:r>
      <w:r w:rsidRPr="00F7FF43" w:rsidR="58CE68DA">
        <w:rPr>
          <w:sz w:val="22"/>
          <w:szCs w:val="22"/>
        </w:rPr>
        <w:t xml:space="preserve">, </w:t>
      </w:r>
      <w:commentRangeEnd w:id="691013272"/>
      <w:r>
        <w:rPr>
          <w:rStyle w:val="CommentReference"/>
        </w:rPr>
        <w:commentReference w:id="691013272"/>
      </w:r>
      <w:commentRangeEnd w:id="1285586598"/>
      <w:r>
        <w:rPr>
          <w:rStyle w:val="CommentReference"/>
        </w:rPr>
        <w:commentReference w:id="1285586598"/>
      </w:r>
      <w:r w:rsidRPr="00F7FF43" w:rsidR="00395710">
        <w:rPr>
          <w:sz w:val="22"/>
          <w:szCs w:val="22"/>
        </w:rPr>
        <w:t xml:space="preserve">and </w:t>
      </w:r>
      <w:r w:rsidRPr="00F7FF43" w:rsidR="00395710">
        <w:rPr>
          <w:sz w:val="22"/>
          <w:szCs w:val="22"/>
        </w:rPr>
        <w:t>maintaining</w:t>
      </w:r>
      <w:r w:rsidRPr="00F7FF43" w:rsidR="00395710">
        <w:rPr>
          <w:sz w:val="22"/>
          <w:szCs w:val="22"/>
        </w:rPr>
        <w:t xml:space="preserve"> reliability. As energy systems become more distributed, with consumers increasingly acting as both users and producers of power, there is a growing need for intelligent, secure, and flexible coordination mechanisms. Our vision is to </w:t>
      </w:r>
      <w:r w:rsidRPr="00F7FF43" w:rsidR="00395710">
        <w:rPr>
          <w:sz w:val="22"/>
          <w:szCs w:val="22"/>
        </w:rPr>
        <w:t>demonstrate</w:t>
      </w:r>
      <w:r w:rsidRPr="00F7FF43" w:rsidR="00395710">
        <w:rPr>
          <w:sz w:val="22"/>
          <w:szCs w:val="22"/>
        </w:rPr>
        <w:t>, through simulation, how small, coordinated actions across many consumers can meaningfully support grid stability without requiring intrusive control or detailed personal data.</w:t>
      </w:r>
    </w:p>
    <w:p w:rsidRPr="00395710" w:rsidR="00395710" w:rsidP="00395710" w:rsidRDefault="00395710" w14:paraId="12488D9C" w14:textId="77777777">
      <w:pPr>
        <w:pStyle w:val="BodyText"/>
        <w:spacing w:line="218" w:lineRule="auto"/>
        <w:ind w:left="810"/>
        <w:rPr>
          <w:bCs/>
          <w:sz w:val="22"/>
          <w:szCs w:val="22"/>
        </w:rPr>
      </w:pPr>
    </w:p>
    <w:p w:rsidRPr="00395710" w:rsidR="008F3FEC" w:rsidP="3D96BCDB" w:rsidRDefault="00395710" w14:paraId="77035DCE" w14:textId="137103C7">
      <w:pPr>
        <w:pStyle w:val="BodyText"/>
        <w:spacing w:line="218" w:lineRule="auto"/>
        <w:ind w:left="810" w:right="0"/>
        <w:jc w:val="left"/>
        <w:rPr>
          <w:sz w:val="22"/>
          <w:szCs w:val="22"/>
        </w:rPr>
      </w:pPr>
      <w:r w:rsidRPr="719C9F2A" w:rsidR="00395710">
        <w:rPr>
          <w:sz w:val="22"/>
          <w:szCs w:val="22"/>
        </w:rPr>
        <w:t xml:space="preserve">This project envisions a privacy-preserving, AI-assisted virtual power plant concept in which time-based energy data is analyzed to make automated, low-impact decisions about electricity usage or contribution. By combining </w:t>
      </w:r>
      <w:commentRangeStart w:id="404235955"/>
      <w:commentRangeStart w:id="483900161"/>
      <w:r w:rsidRPr="719C9F2A" w:rsidR="4447F109">
        <w:rPr>
          <w:sz w:val="22"/>
          <w:szCs w:val="22"/>
        </w:rPr>
        <w:t>d</w:t>
      </w:r>
      <w:r w:rsidRPr="719C9F2A" w:rsidR="1E74A310">
        <w:rPr>
          <w:sz w:val="22"/>
          <w:szCs w:val="22"/>
        </w:rPr>
        <w:t>ata analysis</w:t>
      </w:r>
      <w:r w:rsidRPr="719C9F2A" w:rsidR="4F3667D3">
        <w:rPr>
          <w:sz w:val="22"/>
          <w:szCs w:val="22"/>
        </w:rPr>
        <w:t xml:space="preserve">, </w:t>
      </w:r>
      <w:r w:rsidRPr="719C9F2A" w:rsidR="75150322">
        <w:rPr>
          <w:sz w:val="22"/>
          <w:szCs w:val="22"/>
        </w:rPr>
        <w:t>s</w:t>
      </w:r>
      <w:r w:rsidRPr="719C9F2A" w:rsidR="1E74A310">
        <w:rPr>
          <w:sz w:val="22"/>
          <w:szCs w:val="22"/>
        </w:rPr>
        <w:t xml:space="preserve">ignal </w:t>
      </w:r>
      <w:r w:rsidRPr="719C9F2A" w:rsidR="32C302DF">
        <w:rPr>
          <w:sz w:val="22"/>
          <w:szCs w:val="22"/>
        </w:rPr>
        <w:t>p</w:t>
      </w:r>
      <w:r w:rsidRPr="719C9F2A" w:rsidR="1E74A310">
        <w:rPr>
          <w:sz w:val="22"/>
          <w:szCs w:val="22"/>
        </w:rPr>
        <w:t>rocessing</w:t>
      </w:r>
      <w:commentRangeEnd w:id="404235955"/>
      <w:r>
        <w:rPr>
          <w:rStyle w:val="CommentReference"/>
        </w:rPr>
        <w:commentReference w:id="404235955"/>
      </w:r>
      <w:commentRangeEnd w:id="483900161"/>
      <w:r>
        <w:rPr>
          <w:rStyle w:val="CommentReference"/>
        </w:rPr>
        <w:commentReference w:id="483900161"/>
      </w:r>
      <w:r w:rsidRPr="719C9F2A" w:rsidR="00395710">
        <w:rPr>
          <w:sz w:val="22"/>
          <w:szCs w:val="22"/>
        </w:rPr>
        <w:t>, AI-driven decision-making, and cybersecurity principles, the project illustrates how interdisciplinary approaches can address real-world energy challenges in a scalable and consumer-friendly way.</w:t>
      </w:r>
      <w:r>
        <w:br/>
      </w:r>
    </w:p>
    <w:p w:rsidR="008F3FEC" w:rsidP="00145E15" w:rsidRDefault="00846B8A" w14:paraId="410AAA69" w14:textId="73D24EE1">
      <w:pPr>
        <w:pStyle w:val="BodyText"/>
        <w:spacing w:line="218" w:lineRule="auto"/>
        <w:ind w:left="810" w:right="0"/>
        <w:rPr>
          <w:sz w:val="22"/>
          <w:szCs w:val="22"/>
        </w:rPr>
      </w:pPr>
      <w:r w:rsidRPr="000D3135">
        <w:rPr>
          <w:b/>
          <w:sz w:val="22"/>
          <w:szCs w:val="22"/>
          <w:u w:val="single"/>
        </w:rPr>
        <w:t>Vision</w:t>
      </w:r>
      <w:r w:rsidRPr="000D3135" w:rsidR="00CC12BE">
        <w:rPr>
          <w:b/>
          <w:sz w:val="22"/>
          <w:szCs w:val="22"/>
          <w:u w:val="single"/>
        </w:rPr>
        <w:t xml:space="preserve"> (Fig. 1)</w:t>
      </w:r>
      <w:r w:rsidRPr="000D3135">
        <w:rPr>
          <w:b/>
          <w:sz w:val="22"/>
          <w:szCs w:val="22"/>
          <w:u w:val="single"/>
        </w:rPr>
        <w:t>:</w:t>
      </w:r>
      <w:r w:rsidRPr="000D3135">
        <w:rPr>
          <w:b/>
          <w:sz w:val="22"/>
          <w:szCs w:val="22"/>
        </w:rPr>
        <w:t xml:space="preserve"> </w:t>
      </w:r>
    </w:p>
    <w:p w:rsidR="001E51BA" w:rsidP="3F7F973D" w:rsidRDefault="001E51BA" w14:paraId="60F2ED70" w14:textId="05108E62">
      <w:pPr>
        <w:pStyle w:val="BodyText"/>
        <w:spacing w:before="0" w:after="120" w:line="218" w:lineRule="auto"/>
        <w:ind w:left="810" w:right="0"/>
        <w:jc w:val="center"/>
        <w:rPr>
          <w:b w:val="1"/>
          <w:bCs w:val="1"/>
        </w:rPr>
      </w:pPr>
      <w:r w:rsidR="001E51BA">
        <w:drawing>
          <wp:inline wp14:editId="68172F15" wp14:anchorId="3800DD0F">
            <wp:extent cx="3464089" cy="2554766"/>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pic:cNvPicPr>
                      <a:picLocks noChangeAspect="1" noChangeArrowheads="1"/>
                    </pic:cNvPicPr>
                  </pic:nvPicPr>
                  <pic:blipFill rotWithShape="1">
                    <a:blip xmlns:r="http://schemas.openxmlformats.org/officeDocument/2006/relationships" r:embed="rId7" cstate="print">
                      <a:extLst>
                        <a:ext uri="{28A0092B-C50C-407E-A947-70E740481C1C}">
                          <a14:useLocalDpi xmlns:a14="http://schemas.microsoft.com/office/drawing/2010/main"/>
                        </a:ext>
                      </a:extLst>
                    </a:blip>
                    <a:srcRect t="1" b="1666"/>
                    <a:stretch/>
                  </pic:blipFill>
                  <pic:spPr bwMode="auto">
                    <a:xfrm rot="0">
                      <a:off x="0" y="0"/>
                      <a:ext cx="3464089" cy="2554766"/>
                    </a:xfrm>
                    <a:prstGeom prst="rect">
                      <a:avLst/>
                    </a:prstGeom>
                    <a:noFill/>
                    <a:ln>
                      <a:noFill/>
                    </a:ln>
                    <a:extLst>
                      <a:ext uri="{53640926-AAD7-44D8-BBD7-CCE9431645EC}"/>
                    </a:extLst>
                  </pic:spPr>
                </pic:pic>
              </a:graphicData>
            </a:graphic>
          </wp:inline>
        </w:drawing>
      </w:r>
    </w:p>
    <w:p w:rsidR="00335BA5" w:rsidP="00145E15" w:rsidRDefault="00846B8A" w14:paraId="3231F499" w14:textId="528DE5CD">
      <w:pPr>
        <w:pStyle w:val="BodyText"/>
        <w:spacing w:before="0" w:after="120" w:line="218" w:lineRule="auto"/>
        <w:ind w:left="810" w:right="0"/>
        <w:rPr>
          <w:b/>
          <w:sz w:val="22"/>
          <w:szCs w:val="22"/>
        </w:rPr>
      </w:pPr>
      <w:r w:rsidRPr="000D3135">
        <w:rPr>
          <w:b/>
          <w:sz w:val="22"/>
          <w:szCs w:val="22"/>
          <w:u w:val="single"/>
        </w:rPr>
        <w:t xml:space="preserve">Specific </w:t>
      </w:r>
      <w:r w:rsidR="008F3FEC">
        <w:rPr>
          <w:b/>
          <w:sz w:val="22"/>
          <w:szCs w:val="22"/>
          <w:u w:val="single"/>
        </w:rPr>
        <w:t>Goals</w:t>
      </w:r>
      <w:r w:rsidRPr="000D3135">
        <w:rPr>
          <w:b/>
          <w:sz w:val="22"/>
          <w:szCs w:val="22"/>
          <w:u w:val="single"/>
        </w:rPr>
        <w:t>:</w:t>
      </w:r>
      <w:r w:rsidRPr="000D3135">
        <w:rPr>
          <w:b/>
          <w:sz w:val="22"/>
          <w:szCs w:val="22"/>
        </w:rPr>
        <w:t xml:space="preserve"> </w:t>
      </w:r>
    </w:p>
    <w:p w:rsidRPr="00395710" w:rsidR="00395710" w:rsidP="00145E15" w:rsidRDefault="00395710" w14:paraId="470C1703" w14:textId="700F2E21">
      <w:pPr>
        <w:pStyle w:val="BodyText"/>
        <w:spacing w:after="120" w:line="218" w:lineRule="auto"/>
        <w:ind w:left="810"/>
        <w:rPr>
          <w:sz w:val="22"/>
          <w:szCs w:val="22"/>
        </w:rPr>
      </w:pPr>
      <w:r w:rsidRPr="00395710">
        <w:rPr>
          <w:sz w:val="22"/>
          <w:szCs w:val="22"/>
        </w:rPr>
        <w:t>The primary goals of this project are to:</w:t>
      </w:r>
    </w:p>
    <w:p w:rsidRPr="00395710" w:rsidR="00395710" w:rsidP="719C9F2A" w:rsidRDefault="00395710" w14:paraId="46532C4E" w14:textId="1169AD10">
      <w:pPr>
        <w:pStyle w:val="BodyText"/>
        <w:numPr>
          <w:ilvl w:val="0"/>
          <w:numId w:val="6"/>
        </w:numPr>
        <w:spacing w:before="0"/>
        <w:rPr>
          <w:strike w:val="1"/>
          <w:sz w:val="22"/>
          <w:szCs w:val="22"/>
        </w:rPr>
      </w:pPr>
      <w:commentRangeStart w:id="1183135140"/>
      <w:commentRangeStart w:id="199358022"/>
      <w:r w:rsidRPr="719C9F2A" w:rsidR="00395710">
        <w:rPr>
          <w:strike w:val="1"/>
          <w:sz w:val="22"/>
          <w:szCs w:val="22"/>
        </w:rPr>
        <w:t>Demonstrate an energy application context by simulating electricity demand and small-scale load adjustments using time-series data representative of grid behavior.</w:t>
      </w:r>
      <w:commentRangeEnd w:id="1183135140"/>
      <w:r>
        <w:rPr>
          <w:rStyle w:val="CommentReference"/>
        </w:rPr>
        <w:commentReference w:id="1183135140"/>
      </w:r>
      <w:commentRangeEnd w:id="199358022"/>
      <w:r>
        <w:rPr>
          <w:rStyle w:val="CommentReference"/>
        </w:rPr>
        <w:commentReference w:id="199358022"/>
      </w:r>
    </w:p>
    <w:p w:rsidR="571E0F6B" w:rsidP="719C9F2A" w:rsidRDefault="571E0F6B" w14:paraId="07B8775F" w14:textId="1E369A8C">
      <w:pPr>
        <w:pStyle w:val="BodyText"/>
        <w:numPr>
          <w:ilvl w:val="0"/>
          <w:numId w:val="6"/>
        </w:numPr>
        <w:spacing w:before="0"/>
        <w:rPr>
          <w:color w:val="9ABB59"/>
          <w:sz w:val="22"/>
          <w:szCs w:val="22"/>
        </w:rPr>
      </w:pPr>
      <w:r w:rsidRPr="719C9F2A" w:rsidR="571E0F6B">
        <w:rPr>
          <w:color w:val="9ABB59"/>
          <w:sz w:val="22"/>
          <w:szCs w:val="22"/>
        </w:rPr>
        <w:t>Demonstrate</w:t>
      </w:r>
      <w:r w:rsidRPr="719C9F2A" w:rsidR="5F5C81BD">
        <w:rPr>
          <w:color w:val="9ABB59"/>
          <w:sz w:val="22"/>
          <w:szCs w:val="22"/>
        </w:rPr>
        <w:t xml:space="preserve"> </w:t>
      </w:r>
      <w:r w:rsidRPr="719C9F2A" w:rsidR="571E0F6B">
        <w:rPr>
          <w:color w:val="9ABB59"/>
          <w:sz w:val="22"/>
          <w:szCs w:val="22"/>
        </w:rPr>
        <w:t>energy application</w:t>
      </w:r>
      <w:r w:rsidRPr="719C9F2A" w:rsidR="1FB79E98">
        <w:rPr>
          <w:color w:val="9ABB59"/>
          <w:sz w:val="22"/>
          <w:szCs w:val="22"/>
        </w:rPr>
        <w:t xml:space="preserve"> </w:t>
      </w:r>
      <w:r w:rsidRPr="719C9F2A" w:rsidR="571E0F6B">
        <w:rPr>
          <w:color w:val="9ABB59"/>
          <w:sz w:val="22"/>
          <w:szCs w:val="22"/>
        </w:rPr>
        <w:t xml:space="preserve">by </w:t>
      </w:r>
      <w:r w:rsidRPr="719C9F2A" w:rsidR="6D412BEB">
        <w:rPr>
          <w:color w:val="9ABB59"/>
          <w:sz w:val="22"/>
          <w:szCs w:val="22"/>
        </w:rPr>
        <w:t>us</w:t>
      </w:r>
      <w:r w:rsidRPr="719C9F2A" w:rsidR="571E0F6B">
        <w:rPr>
          <w:color w:val="9ABB59"/>
          <w:sz w:val="22"/>
          <w:szCs w:val="22"/>
        </w:rPr>
        <w:t xml:space="preserve">ing </w:t>
      </w:r>
      <w:r w:rsidRPr="719C9F2A" w:rsidR="1706D664">
        <w:rPr>
          <w:color w:val="9ABB59"/>
          <w:sz w:val="22"/>
          <w:szCs w:val="22"/>
        </w:rPr>
        <w:t>measured</w:t>
      </w:r>
      <w:r w:rsidRPr="719C9F2A" w:rsidR="571E0F6B">
        <w:rPr>
          <w:color w:val="9ABB59"/>
          <w:sz w:val="22"/>
          <w:szCs w:val="22"/>
        </w:rPr>
        <w:t xml:space="preserve"> time-series energy data representative of grid behavior and applying</w:t>
      </w:r>
      <w:r w:rsidRPr="719C9F2A" w:rsidR="56B199DA">
        <w:rPr>
          <w:color w:val="9ABB59"/>
          <w:sz w:val="22"/>
          <w:szCs w:val="22"/>
        </w:rPr>
        <w:t xml:space="preserve"> small-scale</w:t>
      </w:r>
      <w:r w:rsidRPr="719C9F2A" w:rsidR="571E0F6B">
        <w:rPr>
          <w:color w:val="9ABB59"/>
          <w:sz w:val="22"/>
          <w:szCs w:val="22"/>
        </w:rPr>
        <w:t xml:space="preserve"> load adjustments</w:t>
      </w:r>
      <w:r w:rsidRPr="719C9F2A" w:rsidR="112A1CAC">
        <w:rPr>
          <w:color w:val="9ABB59"/>
          <w:sz w:val="22"/>
          <w:szCs w:val="22"/>
        </w:rPr>
        <w:t>.</w:t>
      </w:r>
    </w:p>
    <w:p w:rsidR="4CCC9330" w:rsidP="719C9F2A" w:rsidRDefault="4CCC9330" w14:paraId="022373FF" w14:textId="08833ADE">
      <w:pPr>
        <w:pStyle w:val="BodyText"/>
        <w:numPr>
          <w:ilvl w:val="0"/>
          <w:numId w:val="6"/>
        </w:numPr>
        <w:spacing w:before="0"/>
        <w:jc w:val="left"/>
        <w:rPr>
          <w:sz w:val="22"/>
          <w:szCs w:val="22"/>
        </w:rPr>
      </w:pPr>
      <w:r w:rsidRPr="719C9F2A" w:rsidR="4CCC9330">
        <w:rPr>
          <w:sz w:val="22"/>
          <w:szCs w:val="22"/>
        </w:rPr>
        <w:t xml:space="preserve">Implement AI-driven decision logic to adjust load based on system </w:t>
      </w:r>
      <w:r w:rsidRPr="719C9F2A" w:rsidR="0DBF8653">
        <w:rPr>
          <w:sz w:val="22"/>
          <w:szCs w:val="22"/>
        </w:rPr>
        <w:t>conditions and</w:t>
      </w:r>
      <w:r w:rsidRPr="719C9F2A" w:rsidR="4CCC9330">
        <w:rPr>
          <w:sz w:val="22"/>
          <w:szCs w:val="22"/>
        </w:rPr>
        <w:t xml:space="preserve"> integrate cybersecurity through privacy-preserving communication.</w:t>
      </w:r>
    </w:p>
    <w:p w:rsidRPr="00395710" w:rsidR="00395710" w:rsidP="00145E15" w:rsidRDefault="00395710" w14:paraId="68546101" w14:textId="7B6729BC">
      <w:pPr>
        <w:pStyle w:val="BodyText"/>
        <w:numPr>
          <w:ilvl w:val="0"/>
          <w:numId w:val="6"/>
        </w:numPr>
        <w:spacing w:before="0"/>
        <w:rPr>
          <w:sz w:val="22"/>
          <w:szCs w:val="22"/>
        </w:rPr>
      </w:pPr>
      <w:r w:rsidRPr="00395710">
        <w:rPr>
          <w:sz w:val="22"/>
          <w:szCs w:val="22"/>
        </w:rPr>
        <w:t>Provide intuitive visualization of grid conditions and system responses through live-updating dashboards that reflect how operators might monitor energy systems.</w:t>
      </w:r>
    </w:p>
    <w:p w:rsidR="0008327F" w:rsidP="00145E15" w:rsidRDefault="00395710" w14:paraId="1BAE3A83" w14:textId="081A4932">
      <w:pPr>
        <w:pStyle w:val="BodyText"/>
        <w:numPr>
          <w:ilvl w:val="0"/>
          <w:numId w:val="6"/>
        </w:numPr>
        <w:spacing w:before="0"/>
        <w:ind w:right="0"/>
        <w:rPr>
          <w:sz w:val="22"/>
          <w:szCs w:val="22"/>
        </w:rPr>
      </w:pPr>
      <w:r w:rsidRPr="00395710">
        <w:rPr>
          <w:sz w:val="22"/>
          <w:szCs w:val="22"/>
        </w:rPr>
        <w:t>Showcase interdisciplinary integration by clearly illustrating how AI, cyber, and energy concepts interact within a single coherent system design.</w:t>
      </w:r>
    </w:p>
    <w:p w:rsidRPr="000D3135" w:rsidR="00395710" w:rsidP="00395710" w:rsidRDefault="00395710" w14:paraId="2B6C2D36" w14:textId="77777777">
      <w:pPr>
        <w:pStyle w:val="BodyText"/>
        <w:spacing w:before="0" w:after="120" w:line="218" w:lineRule="auto"/>
        <w:ind w:left="0" w:right="0"/>
        <w:rPr>
          <w:sz w:val="22"/>
          <w:szCs w:val="22"/>
        </w:rPr>
      </w:pPr>
    </w:p>
    <w:p w:rsidRPr="00485EF7" w:rsidR="00335BA5" w:rsidP="3F7F973D" w:rsidRDefault="00846B8A" w14:paraId="41815C70" w14:textId="77777777">
      <w:pPr>
        <w:pStyle w:val="Heading1"/>
        <w:numPr>
          <w:ilvl w:val="0"/>
          <w:numId w:val="3"/>
        </w:numPr>
        <w:tabs>
          <w:tab w:val="left" w:pos="838"/>
          <w:tab w:val="left" w:pos="840"/>
        </w:tabs>
        <w:ind w:left="839"/>
        <w:rPr>
          <w:sz w:val="22"/>
          <w:szCs w:val="22"/>
        </w:rPr>
      </w:pPr>
      <w:r w:rsidRPr="3F7F973D" w:rsidR="00846B8A">
        <w:rPr>
          <w:sz w:val="22"/>
          <w:szCs w:val="22"/>
        </w:rPr>
        <w:t>CHALLENGES AND</w:t>
      </w:r>
      <w:r w:rsidRPr="3F7F973D" w:rsidR="00846B8A">
        <w:rPr>
          <w:spacing w:val="53"/>
          <w:sz w:val="22"/>
          <w:szCs w:val="22"/>
        </w:rPr>
        <w:t xml:space="preserve"> </w:t>
      </w:r>
      <w:r w:rsidRPr="3F7F973D" w:rsidR="00846B8A">
        <w:rPr>
          <w:sz w:val="22"/>
          <w:szCs w:val="22"/>
        </w:rPr>
        <w:t>OPPORTUNITIES</w:t>
      </w:r>
    </w:p>
    <w:p w:rsidRPr="000D3135" w:rsidR="0008327F" w:rsidP="3F7F973D" w:rsidRDefault="0008327F" w14:paraId="4F6A3FBE" w14:textId="29CADA1C">
      <w:pPr>
        <w:pStyle w:val="Heading1"/>
        <w:tabs>
          <w:tab w:val="left" w:leader="none" w:pos="450"/>
        </w:tabs>
        <w:ind w:left="810"/>
        <w:rPr>
          <w:sz w:val="22"/>
          <w:szCs w:val="22"/>
          <w:u w:val="single"/>
        </w:rPr>
      </w:pPr>
      <w:r w:rsidRPr="3F7F973D" w:rsidR="30776326">
        <w:rPr>
          <w:sz w:val="22"/>
          <w:szCs w:val="22"/>
          <w:u w:val="single"/>
        </w:rPr>
        <w:t>Opportunities</w:t>
      </w:r>
    </w:p>
    <w:p w:rsidRPr="000D3135" w:rsidR="0008327F" w:rsidP="3F7F973D" w:rsidRDefault="0008327F" w14:paraId="4CC132CE" w14:textId="3219D8D6">
      <w:pPr>
        <w:pStyle w:val="Heading1"/>
        <w:tabs>
          <w:tab w:val="left" w:leader="none" w:pos="450"/>
        </w:tabs>
        <w:ind w:left="810"/>
        <w:rPr>
          <w:b w:val="0"/>
          <w:bCs w:val="0"/>
          <w:sz w:val="22"/>
          <w:szCs w:val="22"/>
        </w:rPr>
      </w:pPr>
      <w:r w:rsidRPr="3F7F973D" w:rsidR="30776326">
        <w:rPr>
          <w:b w:val="0"/>
          <w:bCs w:val="0"/>
          <w:sz w:val="22"/>
          <w:szCs w:val="22"/>
        </w:rPr>
        <w:t>We have found the following data sets that we will investigate for our project:</w:t>
      </w:r>
    </w:p>
    <w:p w:rsidRPr="000D3135" w:rsidR="0008327F" w:rsidP="3F7F973D" w:rsidRDefault="0008327F" w14:paraId="528E2483" w14:textId="51967EBE">
      <w:pPr>
        <w:pStyle w:val="Heading1"/>
        <w:numPr>
          <w:ilvl w:val="0"/>
          <w:numId w:val="13"/>
        </w:numPr>
        <w:tabs>
          <w:tab w:val="left" w:leader="none" w:pos="450"/>
        </w:tabs>
        <w:ind w:left="1530"/>
        <w:jc w:val="left"/>
        <w:rPr>
          <w:b w:val="0"/>
          <w:bCs w:val="0"/>
          <w:sz w:val="22"/>
          <w:szCs w:val="22"/>
        </w:rPr>
      </w:pPr>
      <w:r w:rsidRPr="719C9F2A" w:rsidR="5CB6ECA8">
        <w:rPr>
          <w:b w:val="1"/>
          <w:bCs w:val="1"/>
          <w:sz w:val="22"/>
          <w:szCs w:val="22"/>
        </w:rPr>
        <w:t>Comprehensive Dataset on Electrical Load Profiles for Energy Community in Ireland</w:t>
      </w:r>
      <w:r w:rsidRPr="719C9F2A" w:rsidR="5CB6ECA8">
        <w:rPr>
          <w:b w:val="0"/>
          <w:bCs w:val="0"/>
          <w:sz w:val="22"/>
          <w:szCs w:val="22"/>
        </w:rPr>
        <w:t xml:space="preserve"> in Scientific Data (Sci Data)</w:t>
      </w:r>
      <w:r w:rsidRPr="719C9F2A" w:rsidR="6A7AC4EC">
        <w:rPr>
          <w:b w:val="0"/>
          <w:bCs w:val="0"/>
          <w:sz w:val="22"/>
          <w:szCs w:val="22"/>
        </w:rPr>
        <w:t xml:space="preserve"> </w:t>
      </w:r>
      <w:r>
        <w:br/>
      </w:r>
      <w:r w:rsidRPr="719C9F2A" w:rsidR="5CB6ECA8">
        <w:rPr>
          <w:b w:val="0"/>
          <w:bCs w:val="0"/>
          <w:sz w:val="22"/>
          <w:szCs w:val="22"/>
        </w:rPr>
        <w:t xml:space="preserve">Repository Link: </w:t>
      </w:r>
      <w:hyperlink r:id="Rac71d90039b34c55">
        <w:r w:rsidRPr="719C9F2A" w:rsidR="5CB6ECA8">
          <w:rPr>
            <w:rStyle w:val="Hyperlink"/>
            <w:b w:val="0"/>
            <w:bCs w:val="0"/>
            <w:sz w:val="22"/>
            <w:szCs w:val="22"/>
          </w:rPr>
          <w:t>https://www.nature.com/articles/s41597-024-03454-2/tables/1</w:t>
        </w:r>
        <w:r w:rsidRPr="719C9F2A" w:rsidR="0516F6DC">
          <w:rPr>
            <w:rStyle w:val="Hyperlink"/>
            <w:b w:val="0"/>
            <w:bCs w:val="0"/>
            <w:sz w:val="22"/>
            <w:szCs w:val="22"/>
          </w:rPr>
          <w:t>.</w:t>
        </w:r>
      </w:hyperlink>
      <w:r w:rsidRPr="719C9F2A" w:rsidR="0516F6DC">
        <w:rPr>
          <w:b w:val="0"/>
          <w:bCs w:val="0"/>
          <w:sz w:val="22"/>
          <w:szCs w:val="22"/>
        </w:rPr>
        <w:t xml:space="preserve"> </w:t>
      </w:r>
      <w:r>
        <w:br/>
      </w:r>
      <w:r w:rsidRPr="719C9F2A" w:rsidR="5CB6ECA8">
        <w:rPr>
          <w:b w:val="0"/>
          <w:bCs w:val="0"/>
          <w:sz w:val="22"/>
          <w:szCs w:val="22"/>
        </w:rPr>
        <w:t xml:space="preserve">This dataset (41 .csv files) was collected from 20 residential electricity households within an energy community in Ireland, as part of </w:t>
      </w:r>
      <w:r w:rsidRPr="719C9F2A" w:rsidR="5CB6ECA8">
        <w:rPr>
          <w:b w:val="0"/>
          <w:bCs w:val="0"/>
          <w:sz w:val="22"/>
          <w:szCs w:val="22"/>
        </w:rPr>
        <w:t>StoreNet</w:t>
      </w:r>
      <w:r w:rsidRPr="719C9F2A" w:rsidR="5CB6ECA8">
        <w:rPr>
          <w:b w:val="0"/>
          <w:bCs w:val="0"/>
          <w:sz w:val="22"/>
          <w:szCs w:val="22"/>
        </w:rPr>
        <w:t xml:space="preserve"> project. The data includes local weather parameters and per household</w:t>
      </w:r>
      <w:r w:rsidRPr="719C9F2A" w:rsidR="5CB6ECA8">
        <w:rPr>
          <w:b w:val="0"/>
          <w:bCs w:val="0"/>
          <w:sz w:val="22"/>
          <w:szCs w:val="22"/>
        </w:rPr>
        <w:t xml:space="preserve"> </w:t>
      </w:r>
      <w:r w:rsidRPr="719C9F2A" w:rsidR="70960770">
        <w:rPr>
          <w:b w:val="0"/>
          <w:bCs w:val="0"/>
          <w:sz w:val="22"/>
          <w:szCs w:val="22"/>
        </w:rPr>
        <w:t xml:space="preserve">consumption </w:t>
      </w:r>
      <w:r w:rsidRPr="719C9F2A" w:rsidR="5CB6ECA8">
        <w:rPr>
          <w:b w:val="0"/>
          <w:bCs w:val="0"/>
          <w:sz w:val="22"/>
          <w:szCs w:val="22"/>
        </w:rPr>
        <w:t>for various aspects such as</w:t>
      </w:r>
      <w:r w:rsidRPr="719C9F2A" w:rsidR="349B6A8D">
        <w:rPr>
          <w:b w:val="0"/>
          <w:bCs w:val="0"/>
          <w:sz w:val="22"/>
          <w:szCs w:val="22"/>
        </w:rPr>
        <w:t xml:space="preserve"> </w:t>
      </w:r>
      <w:r w:rsidRPr="719C9F2A" w:rsidR="61806FCD">
        <w:rPr>
          <w:b w:val="0"/>
          <w:bCs w:val="0"/>
          <w:sz w:val="22"/>
          <w:szCs w:val="22"/>
        </w:rPr>
        <w:t xml:space="preserve">net generation, net </w:t>
      </w:r>
      <w:r w:rsidRPr="719C9F2A" w:rsidR="67A9A3E0">
        <w:rPr>
          <w:b w:val="0"/>
          <w:bCs w:val="0"/>
          <w:sz w:val="22"/>
          <w:szCs w:val="22"/>
        </w:rPr>
        <w:t>consumption,</w:t>
      </w:r>
      <w:r w:rsidRPr="719C9F2A" w:rsidR="5CB6ECA8">
        <w:rPr>
          <w:b w:val="0"/>
          <w:bCs w:val="0"/>
          <w:sz w:val="22"/>
          <w:szCs w:val="22"/>
        </w:rPr>
        <w:t xml:space="preserve"> charging and discharging, and the state of charge of energy storage.</w:t>
      </w:r>
    </w:p>
    <w:p w:rsidRPr="000D3135" w:rsidR="0008327F" w:rsidP="3F7F973D" w:rsidRDefault="0008327F" w14:paraId="0E2B693B" w14:textId="57AAC206">
      <w:pPr>
        <w:pStyle w:val="Heading1"/>
        <w:numPr>
          <w:ilvl w:val="0"/>
          <w:numId w:val="13"/>
        </w:numPr>
        <w:tabs>
          <w:tab w:val="left" w:leader="none" w:pos="450"/>
        </w:tabs>
        <w:ind w:left="1530"/>
        <w:jc w:val="left"/>
        <w:rPr>
          <w:b w:val="0"/>
          <w:bCs w:val="0"/>
          <w:sz w:val="22"/>
          <w:szCs w:val="22"/>
        </w:rPr>
      </w:pPr>
      <w:r w:rsidRPr="719C9F2A" w:rsidR="5CB6ECA8">
        <w:rPr>
          <w:b w:val="1"/>
          <w:bCs w:val="1"/>
          <w:sz w:val="22"/>
          <w:szCs w:val="22"/>
        </w:rPr>
        <w:t>ENERTALK dataset</w:t>
      </w:r>
      <w:r w:rsidRPr="719C9F2A" w:rsidR="5CB6ECA8">
        <w:rPr>
          <w:b w:val="0"/>
          <w:bCs w:val="0"/>
          <w:sz w:val="22"/>
          <w:szCs w:val="22"/>
        </w:rPr>
        <w:t xml:space="preserve"> on Scientific Data (Sci Data) </w:t>
      </w:r>
      <w:r>
        <w:br/>
      </w:r>
      <w:r w:rsidRPr="719C9F2A" w:rsidR="083E2D11">
        <w:rPr>
          <w:b w:val="0"/>
          <w:bCs w:val="0"/>
          <w:sz w:val="22"/>
          <w:szCs w:val="22"/>
        </w:rPr>
        <w:t xml:space="preserve">Repository Link: </w:t>
      </w:r>
      <w:hyperlink r:id="Rb27b7d5f87c74317">
        <w:r w:rsidRPr="719C9F2A" w:rsidR="083E2D11">
          <w:rPr>
            <w:rStyle w:val="Hyperlink"/>
            <w:b w:val="0"/>
            <w:bCs w:val="0"/>
            <w:sz w:val="22"/>
            <w:szCs w:val="22"/>
          </w:rPr>
          <w:t>https://www.nature.com/articles/s41597-019-0212-5</w:t>
        </w:r>
      </w:hyperlink>
      <w:r w:rsidRPr="719C9F2A" w:rsidR="083E2D11">
        <w:rPr>
          <w:b w:val="0"/>
          <w:bCs w:val="0"/>
          <w:sz w:val="22"/>
          <w:szCs w:val="22"/>
        </w:rPr>
        <w:t xml:space="preserve"> </w:t>
      </w:r>
      <w:r>
        <w:br/>
      </w:r>
      <w:r w:rsidRPr="719C9F2A" w:rsidR="626D37E0">
        <w:rPr>
          <w:b w:val="0"/>
          <w:bCs w:val="0"/>
          <w:sz w:val="22"/>
          <w:szCs w:val="22"/>
        </w:rPr>
        <w:t>This dataset</w:t>
      </w:r>
      <w:r w:rsidRPr="719C9F2A" w:rsidR="626D37E0">
        <w:rPr>
          <w:b w:val="0"/>
          <w:bCs w:val="0"/>
          <w:sz w:val="22"/>
          <w:szCs w:val="22"/>
        </w:rPr>
        <w:t xml:space="preserve"> </w:t>
      </w:r>
      <w:r w:rsidRPr="719C9F2A" w:rsidR="626D37E0">
        <w:rPr>
          <w:b w:val="0"/>
          <w:bCs w:val="0"/>
          <w:sz w:val="22"/>
          <w:szCs w:val="22"/>
        </w:rPr>
        <w:t>contains</w:t>
      </w:r>
      <w:r w:rsidRPr="719C9F2A" w:rsidR="626D37E0">
        <w:rPr>
          <w:b w:val="0"/>
          <w:bCs w:val="0"/>
          <w:sz w:val="22"/>
          <w:szCs w:val="22"/>
        </w:rPr>
        <w:t xml:space="preserve"> both aggregate and per-appliance measurements sampled at 15 Hz from 22 houses in Korea.</w:t>
      </w:r>
      <w:r w:rsidRPr="719C9F2A" w:rsidR="0BE0B5CB">
        <w:rPr>
          <w:b w:val="0"/>
          <w:bCs w:val="0"/>
          <w:sz w:val="22"/>
          <w:szCs w:val="22"/>
        </w:rPr>
        <w:t xml:space="preserve"> There are 22 directories, one per </w:t>
      </w:r>
      <w:r w:rsidRPr="719C9F2A" w:rsidR="2935FD7C">
        <w:rPr>
          <w:b w:val="0"/>
          <w:bCs w:val="0"/>
          <w:sz w:val="22"/>
          <w:szCs w:val="22"/>
        </w:rPr>
        <w:t>house</w:t>
      </w:r>
      <w:r w:rsidRPr="719C9F2A" w:rsidR="2FB6CC04">
        <w:rPr>
          <w:b w:val="0"/>
          <w:bCs w:val="0"/>
          <w:sz w:val="22"/>
          <w:szCs w:val="22"/>
        </w:rPr>
        <w:t>,</w:t>
      </w:r>
      <w:r w:rsidRPr="719C9F2A" w:rsidR="0BE0B5CB">
        <w:rPr>
          <w:b w:val="0"/>
          <w:bCs w:val="0"/>
          <w:sz w:val="22"/>
          <w:szCs w:val="22"/>
        </w:rPr>
        <w:t xml:space="preserve"> and each of the houses provided 29 to </w:t>
      </w:r>
      <w:r w:rsidRPr="719C9F2A" w:rsidR="0BE0B5CB">
        <w:rPr>
          <w:b w:val="0"/>
          <w:bCs w:val="0"/>
          <w:sz w:val="22"/>
          <w:szCs w:val="22"/>
        </w:rPr>
        <w:t xml:space="preserve">122 </w:t>
      </w:r>
      <w:r w:rsidRPr="719C9F2A" w:rsidR="59265BDB">
        <w:rPr>
          <w:b w:val="0"/>
          <w:bCs w:val="0"/>
          <w:sz w:val="22"/>
          <w:szCs w:val="22"/>
        </w:rPr>
        <w:t>days</w:t>
      </w:r>
      <w:r w:rsidRPr="719C9F2A" w:rsidR="59265BDB">
        <w:rPr>
          <w:b w:val="0"/>
          <w:bCs w:val="0"/>
          <w:sz w:val="22"/>
          <w:szCs w:val="22"/>
        </w:rPr>
        <w:t xml:space="preserve"> of</w:t>
      </w:r>
      <w:r w:rsidRPr="719C9F2A" w:rsidR="0BE0B5CB">
        <w:rPr>
          <w:b w:val="0"/>
          <w:bCs w:val="0"/>
          <w:sz w:val="22"/>
          <w:szCs w:val="22"/>
        </w:rPr>
        <w:t xml:space="preserve"> power consumption data.</w:t>
      </w:r>
    </w:p>
    <w:p w:rsidRPr="000D3135" w:rsidR="0008327F" w:rsidP="3F7F973D" w:rsidRDefault="0008327F" w14:paraId="02D09ADF" w14:textId="7F052D46">
      <w:pPr>
        <w:pStyle w:val="Heading1"/>
        <w:numPr>
          <w:ilvl w:val="0"/>
          <w:numId w:val="13"/>
        </w:numPr>
        <w:tabs>
          <w:tab w:val="left" w:leader="none" w:pos="450"/>
        </w:tabs>
        <w:ind w:left="1530"/>
        <w:jc w:val="left"/>
        <w:rPr>
          <w:b w:val="0"/>
          <w:bCs w:val="0"/>
          <w:sz w:val="22"/>
          <w:szCs w:val="22"/>
        </w:rPr>
      </w:pPr>
      <w:r w:rsidRPr="3F7F973D" w:rsidR="2FF27892">
        <w:rPr>
          <w:b w:val="1"/>
          <w:bCs w:val="1"/>
          <w:sz w:val="22"/>
          <w:szCs w:val="22"/>
        </w:rPr>
        <w:t>Individual Household Electric Power Consumption</w:t>
      </w:r>
      <w:r w:rsidRPr="3F7F973D" w:rsidR="2FF27892">
        <w:rPr>
          <w:b w:val="0"/>
          <w:bCs w:val="0"/>
          <w:sz w:val="22"/>
          <w:szCs w:val="22"/>
        </w:rPr>
        <w:t xml:space="preserve"> in UC Irvine’s Machine Learning Repository. </w:t>
      </w:r>
      <w:r>
        <w:br/>
      </w:r>
      <w:r w:rsidRPr="3F7F973D" w:rsidR="2FF27892">
        <w:rPr>
          <w:b w:val="0"/>
          <w:bCs w:val="0"/>
          <w:sz w:val="22"/>
          <w:szCs w:val="22"/>
        </w:rPr>
        <w:t xml:space="preserve">Repository </w:t>
      </w:r>
      <w:r w:rsidRPr="3F7F973D" w:rsidR="65919C0F">
        <w:rPr>
          <w:b w:val="0"/>
          <w:bCs w:val="0"/>
          <w:sz w:val="22"/>
          <w:szCs w:val="22"/>
        </w:rPr>
        <w:t xml:space="preserve">link: </w:t>
      </w:r>
      <w:hyperlink r:id="R9d7f40f6f4894617">
        <w:r w:rsidRPr="3F7F973D" w:rsidR="65919C0F">
          <w:rPr>
            <w:rStyle w:val="Hyperlink"/>
            <w:b w:val="0"/>
            <w:bCs w:val="0"/>
            <w:sz w:val="22"/>
            <w:szCs w:val="22"/>
          </w:rPr>
          <w:t>https://archive.ics.uci.edu/dataset/235/individual+household+electric+power+consumption</w:t>
        </w:r>
      </w:hyperlink>
      <w:r>
        <w:br/>
      </w:r>
      <w:r w:rsidRPr="3F7F973D" w:rsidR="5AE55F1C">
        <w:rPr>
          <w:b w:val="0"/>
          <w:bCs w:val="0"/>
          <w:sz w:val="22"/>
          <w:szCs w:val="22"/>
        </w:rPr>
        <w:t>This dataset</w:t>
      </w:r>
      <w:r w:rsidRPr="3F7F973D" w:rsidR="26CBAB0F">
        <w:rPr>
          <w:b w:val="0"/>
          <w:bCs w:val="0"/>
          <w:sz w:val="22"/>
          <w:szCs w:val="22"/>
        </w:rPr>
        <w:t xml:space="preserve"> (in .txt format)</w:t>
      </w:r>
      <w:r w:rsidRPr="3F7F973D" w:rsidR="5AE55F1C">
        <w:rPr>
          <w:b w:val="0"/>
          <w:bCs w:val="0"/>
          <w:sz w:val="22"/>
          <w:szCs w:val="22"/>
        </w:rPr>
        <w:t xml:space="preserve"> is an archive </w:t>
      </w:r>
      <w:r w:rsidRPr="3F7F973D" w:rsidR="5AE55F1C">
        <w:rPr>
          <w:b w:val="0"/>
          <w:bCs w:val="0"/>
          <w:sz w:val="22"/>
          <w:szCs w:val="22"/>
        </w:rPr>
        <w:t>containing</w:t>
      </w:r>
      <w:r w:rsidRPr="3F7F973D" w:rsidR="5AE55F1C">
        <w:rPr>
          <w:b w:val="0"/>
          <w:bCs w:val="0"/>
          <w:sz w:val="22"/>
          <w:szCs w:val="22"/>
        </w:rPr>
        <w:t xml:space="preserve"> 2</w:t>
      </w:r>
      <w:r w:rsidRPr="3F7F973D" w:rsidR="0C9A03CC">
        <w:rPr>
          <w:b w:val="0"/>
          <w:bCs w:val="0"/>
          <w:sz w:val="22"/>
          <w:szCs w:val="22"/>
        </w:rPr>
        <w:t>,</w:t>
      </w:r>
      <w:r w:rsidRPr="3F7F973D" w:rsidR="5AE55F1C">
        <w:rPr>
          <w:b w:val="0"/>
          <w:bCs w:val="0"/>
          <w:sz w:val="22"/>
          <w:szCs w:val="22"/>
        </w:rPr>
        <w:t>075</w:t>
      </w:r>
      <w:r w:rsidRPr="3F7F973D" w:rsidR="39D968C4">
        <w:rPr>
          <w:b w:val="0"/>
          <w:bCs w:val="0"/>
          <w:sz w:val="22"/>
          <w:szCs w:val="22"/>
        </w:rPr>
        <w:t>,</w:t>
      </w:r>
      <w:r w:rsidRPr="3F7F973D" w:rsidR="5AE55F1C">
        <w:rPr>
          <w:b w:val="0"/>
          <w:bCs w:val="0"/>
          <w:sz w:val="22"/>
          <w:szCs w:val="22"/>
        </w:rPr>
        <w:t>259 measurements</w:t>
      </w:r>
      <w:r w:rsidRPr="3F7F973D" w:rsidR="37594D14">
        <w:rPr>
          <w:b w:val="0"/>
          <w:bCs w:val="0"/>
          <w:sz w:val="22"/>
          <w:szCs w:val="22"/>
        </w:rPr>
        <w:t xml:space="preserve"> of active energy consumed every minute of</w:t>
      </w:r>
      <w:r w:rsidRPr="3F7F973D" w:rsidR="5AE55F1C">
        <w:rPr>
          <w:b w:val="0"/>
          <w:bCs w:val="0"/>
          <w:sz w:val="22"/>
          <w:szCs w:val="22"/>
        </w:rPr>
        <w:t xml:space="preserve"> a house </w:t>
      </w:r>
      <w:r w:rsidRPr="3F7F973D" w:rsidR="5AE55F1C">
        <w:rPr>
          <w:b w:val="0"/>
          <w:bCs w:val="0"/>
          <w:sz w:val="22"/>
          <w:szCs w:val="22"/>
        </w:rPr>
        <w:t>located</w:t>
      </w:r>
      <w:r w:rsidRPr="3F7F973D" w:rsidR="5AE55F1C">
        <w:rPr>
          <w:b w:val="0"/>
          <w:bCs w:val="0"/>
          <w:sz w:val="22"/>
          <w:szCs w:val="22"/>
        </w:rPr>
        <w:t xml:space="preserve"> in </w:t>
      </w:r>
      <w:r w:rsidRPr="3F7F973D" w:rsidR="5AE55F1C">
        <w:rPr>
          <w:b w:val="0"/>
          <w:bCs w:val="0"/>
          <w:sz w:val="22"/>
          <w:szCs w:val="22"/>
        </w:rPr>
        <w:t>Sceaux</w:t>
      </w:r>
      <w:r w:rsidRPr="3F7F973D" w:rsidR="5AE55F1C">
        <w:rPr>
          <w:b w:val="0"/>
          <w:bCs w:val="0"/>
          <w:sz w:val="22"/>
          <w:szCs w:val="22"/>
        </w:rPr>
        <w:t xml:space="preserve"> (7km of Paris, France) between December 2006 and November 2010 (47 months)</w:t>
      </w:r>
      <w:r w:rsidRPr="3F7F973D" w:rsidR="0F6587E3">
        <w:rPr>
          <w:b w:val="0"/>
          <w:bCs w:val="0"/>
          <w:sz w:val="22"/>
          <w:szCs w:val="22"/>
        </w:rPr>
        <w:t xml:space="preserve">. </w:t>
      </w:r>
    </w:p>
    <w:p w:rsidRPr="000D3135" w:rsidR="0008327F" w:rsidP="3F7F973D" w:rsidRDefault="0008327F" w14:paraId="3B52AD03" w14:textId="3EA047AC">
      <w:pPr>
        <w:pStyle w:val="Heading1"/>
        <w:tabs>
          <w:tab w:val="left" w:leader="none" w:pos="450"/>
        </w:tabs>
        <w:ind w:left="810"/>
        <w:jc w:val="left"/>
        <w:rPr>
          <w:b w:val="1"/>
          <w:bCs w:val="1"/>
          <w:sz w:val="22"/>
          <w:szCs w:val="22"/>
          <w:u w:val="single"/>
        </w:rPr>
      </w:pPr>
      <w:r w:rsidRPr="3F7F973D" w:rsidR="26AE3DF0">
        <w:rPr>
          <w:b w:val="1"/>
          <w:bCs w:val="1"/>
          <w:sz w:val="22"/>
          <w:szCs w:val="22"/>
          <w:u w:val="single"/>
        </w:rPr>
        <w:t>Challenges</w:t>
      </w:r>
    </w:p>
    <w:p w:rsidRPr="000D3135" w:rsidR="0008327F" w:rsidP="3F7F973D" w:rsidRDefault="0008327F" w14:paraId="57B20A43" w14:textId="225B1D15">
      <w:pPr>
        <w:pStyle w:val="Heading1"/>
        <w:tabs>
          <w:tab w:val="left" w:leader="none" w:pos="450"/>
        </w:tabs>
        <w:ind w:left="900"/>
        <w:jc w:val="left"/>
        <w:rPr>
          <w:b w:val="0"/>
          <w:bCs w:val="0"/>
          <w:sz w:val="22"/>
          <w:szCs w:val="22"/>
        </w:rPr>
      </w:pPr>
      <w:commentRangeStart w:id="1422115327"/>
      <w:commentRangeStart w:id="1046559140"/>
      <w:r w:rsidRPr="00F7FF43" w:rsidR="0D3612B8">
        <w:rPr>
          <w:b w:val="0"/>
          <w:bCs w:val="0"/>
          <w:sz w:val="22"/>
          <w:szCs w:val="22"/>
        </w:rPr>
        <w:t xml:space="preserve">Modern electric grids face increasing complexity </w:t>
      </w:r>
      <w:r w:rsidRPr="00F7FF43" w:rsidR="60E89903">
        <w:rPr>
          <w:b w:val="0"/>
          <w:bCs w:val="0"/>
          <w:sz w:val="22"/>
          <w:szCs w:val="22"/>
        </w:rPr>
        <w:t>as</w:t>
      </w:r>
      <w:r w:rsidRPr="00F7FF43" w:rsidR="0D3612B8">
        <w:rPr>
          <w:b w:val="0"/>
          <w:bCs w:val="0"/>
          <w:sz w:val="22"/>
          <w:szCs w:val="22"/>
        </w:rPr>
        <w:t xml:space="preserve"> distributed energy resources such as solar and residential storage</w:t>
      </w:r>
      <w:r w:rsidRPr="00F7FF43" w:rsidR="60B2168A">
        <w:rPr>
          <w:b w:val="0"/>
          <w:bCs w:val="0"/>
          <w:sz w:val="22"/>
          <w:szCs w:val="22"/>
        </w:rPr>
        <w:t xml:space="preserve"> expand alongside rising electricity </w:t>
      </w:r>
      <w:r w:rsidRPr="00F7FF43" w:rsidR="0B9388C9">
        <w:rPr>
          <w:b w:val="0"/>
          <w:bCs w:val="0"/>
          <w:sz w:val="22"/>
          <w:szCs w:val="22"/>
        </w:rPr>
        <w:t>depend</w:t>
      </w:r>
      <w:r w:rsidRPr="00F7FF43" w:rsidR="60B2168A">
        <w:rPr>
          <w:b w:val="0"/>
          <w:bCs w:val="0"/>
          <w:sz w:val="22"/>
          <w:szCs w:val="22"/>
        </w:rPr>
        <w:t xml:space="preserve"> </w:t>
      </w:r>
      <w:r w:rsidRPr="00F7FF43" w:rsidR="781A5B99">
        <w:rPr>
          <w:b w:val="0"/>
          <w:bCs w:val="0"/>
          <w:sz w:val="22"/>
          <w:szCs w:val="22"/>
        </w:rPr>
        <w:t>on</w:t>
      </w:r>
      <w:r w:rsidRPr="00F7FF43" w:rsidR="60B2168A">
        <w:rPr>
          <w:b w:val="0"/>
          <w:bCs w:val="0"/>
          <w:sz w:val="22"/>
          <w:szCs w:val="22"/>
        </w:rPr>
        <w:t xml:space="preserve"> large-scale data center development</w:t>
      </w:r>
      <w:r w:rsidRPr="00F7FF43" w:rsidR="0D3612B8">
        <w:rPr>
          <w:b w:val="0"/>
          <w:bCs w:val="0"/>
          <w:sz w:val="22"/>
          <w:szCs w:val="22"/>
        </w:rPr>
        <w:t xml:space="preserve">. </w:t>
      </w:r>
      <w:r w:rsidRPr="00F7FF43" w:rsidR="7B9D5180">
        <w:rPr>
          <w:b w:val="0"/>
          <w:bCs w:val="0"/>
          <w:sz w:val="22"/>
          <w:szCs w:val="22"/>
        </w:rPr>
        <w:t>M</w:t>
      </w:r>
      <w:r w:rsidRPr="00F7FF43" w:rsidR="0D3612B8">
        <w:rPr>
          <w:b w:val="0"/>
          <w:bCs w:val="0"/>
          <w:sz w:val="22"/>
          <w:szCs w:val="22"/>
        </w:rPr>
        <w:t>aintaining</w:t>
      </w:r>
      <w:r w:rsidRPr="00F7FF43" w:rsidR="0D3612B8">
        <w:rPr>
          <w:b w:val="0"/>
          <w:bCs w:val="0"/>
          <w:sz w:val="22"/>
          <w:szCs w:val="22"/>
        </w:rPr>
        <w:t xml:space="preserve"> </w:t>
      </w:r>
      <w:r w:rsidRPr="00F7FF43" w:rsidR="3FB36F0C">
        <w:rPr>
          <w:b w:val="0"/>
          <w:bCs w:val="0"/>
          <w:sz w:val="22"/>
          <w:szCs w:val="22"/>
        </w:rPr>
        <w:t xml:space="preserve">real-time </w:t>
      </w:r>
      <w:r w:rsidRPr="00F7FF43" w:rsidR="43FFC5C4">
        <w:rPr>
          <w:b w:val="0"/>
          <w:bCs w:val="0"/>
          <w:sz w:val="22"/>
          <w:szCs w:val="22"/>
        </w:rPr>
        <w:t>s</w:t>
      </w:r>
      <w:r w:rsidRPr="00F7FF43" w:rsidR="0D3612B8">
        <w:rPr>
          <w:b w:val="0"/>
          <w:bCs w:val="0"/>
          <w:sz w:val="22"/>
          <w:szCs w:val="22"/>
        </w:rPr>
        <w:t xml:space="preserve">upply-demand </w:t>
      </w:r>
      <w:r w:rsidRPr="00F7FF43" w:rsidR="769461AE">
        <w:rPr>
          <w:b w:val="0"/>
          <w:bCs w:val="0"/>
          <w:sz w:val="22"/>
          <w:szCs w:val="22"/>
        </w:rPr>
        <w:t>balance challenges traditional centralized control models</w:t>
      </w:r>
      <w:r w:rsidRPr="00F7FF43" w:rsidR="069DD3F5">
        <w:rPr>
          <w:b w:val="0"/>
          <w:bCs w:val="0"/>
          <w:sz w:val="22"/>
          <w:szCs w:val="22"/>
        </w:rPr>
        <w:t xml:space="preserve">, prompting utilities such as TVA to extend coal plant operations to meet increasing load. At the same time, </w:t>
      </w:r>
      <w:r w:rsidRPr="00F7FF43" w:rsidR="0D3612B8">
        <w:rPr>
          <w:b w:val="0"/>
          <w:bCs w:val="0"/>
          <w:sz w:val="22"/>
          <w:szCs w:val="22"/>
        </w:rPr>
        <w:t>smart grid monitoring introduces privacy and cybersecurity risks</w:t>
      </w:r>
      <w:r w:rsidRPr="00F7FF43" w:rsidR="3CEE4016">
        <w:rPr>
          <w:b w:val="0"/>
          <w:bCs w:val="0"/>
          <w:sz w:val="22"/>
          <w:szCs w:val="22"/>
        </w:rPr>
        <w:t>, as h</w:t>
      </w:r>
      <w:r w:rsidRPr="00F7FF43" w:rsidR="0D3612B8">
        <w:rPr>
          <w:b w:val="0"/>
          <w:bCs w:val="0"/>
          <w:sz w:val="22"/>
          <w:szCs w:val="22"/>
        </w:rPr>
        <w:t xml:space="preserve">igh-resolution energy consumption data can reveal sensitive </w:t>
      </w:r>
      <w:r w:rsidRPr="00F7FF43" w:rsidR="66CBC861">
        <w:rPr>
          <w:b w:val="0"/>
          <w:bCs w:val="0"/>
          <w:sz w:val="22"/>
          <w:szCs w:val="22"/>
        </w:rPr>
        <w:t xml:space="preserve">household </w:t>
      </w:r>
      <w:r w:rsidRPr="00F7FF43" w:rsidR="0D3612B8">
        <w:rPr>
          <w:b w:val="0"/>
          <w:bCs w:val="0"/>
          <w:sz w:val="22"/>
          <w:szCs w:val="22"/>
        </w:rPr>
        <w:t xml:space="preserve">behavioral patterns. AI systems are also vulnerable to manipulation, inference attacks, and </w:t>
      </w:r>
      <w:r w:rsidRPr="00F7FF43" w:rsidR="47F07906">
        <w:rPr>
          <w:b w:val="0"/>
          <w:bCs w:val="0"/>
          <w:sz w:val="22"/>
          <w:szCs w:val="22"/>
        </w:rPr>
        <w:t xml:space="preserve">data </w:t>
      </w:r>
      <w:r w:rsidRPr="00F7FF43" w:rsidR="0D3612B8">
        <w:rPr>
          <w:b w:val="0"/>
          <w:bCs w:val="0"/>
          <w:sz w:val="22"/>
          <w:szCs w:val="22"/>
        </w:rPr>
        <w:t>integrity breaches (</w:t>
      </w:r>
      <w:r w:rsidRPr="00F7FF43" w:rsidR="7E0393B4">
        <w:rPr>
          <w:b w:val="0"/>
          <w:bCs w:val="0"/>
          <w:sz w:val="22"/>
          <w:szCs w:val="22"/>
        </w:rPr>
        <w:t xml:space="preserve">Trivedi et al., 2024, </w:t>
      </w:r>
      <w:r w:rsidRPr="00F7FF43" w:rsidR="0D3612B8">
        <w:rPr>
          <w:b w:val="0"/>
          <w:bCs w:val="0"/>
          <w:sz w:val="22"/>
          <w:szCs w:val="22"/>
        </w:rPr>
        <w:t xml:space="preserve">Zhang et al., </w:t>
      </w:r>
      <w:r w:rsidRPr="00F7FF43" w:rsidR="0D3612B8">
        <w:rPr>
          <w:b w:val="0"/>
          <w:bCs w:val="0"/>
          <w:sz w:val="22"/>
          <w:szCs w:val="22"/>
        </w:rPr>
        <w:t>2026</w:t>
      </w:r>
      <w:r w:rsidRPr="00F7FF43" w:rsidR="0D3612B8">
        <w:rPr>
          <w:b w:val="0"/>
          <w:bCs w:val="0"/>
          <w:sz w:val="22"/>
          <w:szCs w:val="22"/>
        </w:rPr>
        <w:t>).</w:t>
      </w:r>
      <w:commentRangeEnd w:id="1422115327"/>
      <w:r>
        <w:rPr>
          <w:rStyle w:val="CommentReference"/>
        </w:rPr>
        <w:commentReference w:id="1422115327"/>
      </w:r>
      <w:commentRangeEnd w:id="1046559140"/>
      <w:r>
        <w:rPr>
          <w:rStyle w:val="CommentReference"/>
        </w:rPr>
        <w:commentReference w:id="1046559140"/>
      </w:r>
      <w:r>
        <w:br/>
      </w:r>
    </w:p>
    <w:p w:rsidRPr="000D3135" w:rsidR="0008327F" w:rsidP="3F7F973D" w:rsidRDefault="0008327F" w14:paraId="758AF3D2" w14:textId="516292F7">
      <w:pPr>
        <w:pStyle w:val="Heading1"/>
        <w:tabs>
          <w:tab w:val="left" w:leader="none" w:pos="450"/>
        </w:tabs>
        <w:ind w:left="900"/>
        <w:jc w:val="left"/>
      </w:pPr>
      <w:r w:rsidRPr="19D356AD" w:rsidR="36B5BF3E">
        <w:rPr>
          <w:b w:val="0"/>
          <w:bCs w:val="0"/>
          <w:sz w:val="22"/>
          <w:szCs w:val="22"/>
        </w:rPr>
        <w:t>Our</w:t>
      </w:r>
      <w:r w:rsidRPr="19D356AD" w:rsidR="0D3612B8">
        <w:rPr>
          <w:b w:val="0"/>
          <w:bCs w:val="0"/>
          <w:sz w:val="22"/>
          <w:szCs w:val="22"/>
        </w:rPr>
        <w:t xml:space="preserve"> </w:t>
      </w:r>
      <w:r w:rsidRPr="19D356AD" w:rsidR="36B5BF3E">
        <w:rPr>
          <w:b w:val="0"/>
          <w:bCs w:val="0"/>
          <w:sz w:val="22"/>
          <w:szCs w:val="22"/>
        </w:rPr>
        <w:t xml:space="preserve">project will </w:t>
      </w:r>
      <w:r w:rsidRPr="19D356AD" w:rsidR="0D3612B8">
        <w:rPr>
          <w:b w:val="0"/>
          <w:bCs w:val="0"/>
          <w:sz w:val="22"/>
          <w:szCs w:val="22"/>
        </w:rPr>
        <w:t>a</w:t>
      </w:r>
      <w:r w:rsidRPr="19D356AD" w:rsidR="2F7F87BF">
        <w:rPr>
          <w:b w:val="0"/>
          <w:bCs w:val="0"/>
          <w:sz w:val="22"/>
          <w:szCs w:val="22"/>
        </w:rPr>
        <w:t xml:space="preserve">ddress </w:t>
      </w:r>
      <w:r w:rsidRPr="19D356AD" w:rsidR="0D3612B8">
        <w:rPr>
          <w:b w:val="0"/>
          <w:bCs w:val="0"/>
          <w:sz w:val="22"/>
          <w:szCs w:val="22"/>
        </w:rPr>
        <w:t xml:space="preserve">these documented challenges by modeling an AI-assisted virtual power plant that </w:t>
      </w:r>
      <w:r w:rsidRPr="19D356AD" w:rsidR="0D3612B8">
        <w:rPr>
          <w:b w:val="0"/>
          <w:bCs w:val="0"/>
          <w:sz w:val="22"/>
          <w:szCs w:val="22"/>
        </w:rPr>
        <w:t>operates</w:t>
      </w:r>
      <w:r w:rsidRPr="19D356AD" w:rsidR="0D3612B8">
        <w:rPr>
          <w:b w:val="0"/>
          <w:bCs w:val="0"/>
          <w:sz w:val="22"/>
          <w:szCs w:val="22"/>
        </w:rPr>
        <w:t xml:space="preserve"> on aggregated time-series data rather than individual household profiles. By integrating </w:t>
      </w:r>
      <w:commentRangeStart w:id="1805623173"/>
      <w:commentRangeStart w:id="560732716"/>
      <w:commentRangeStart w:id="2124350011"/>
      <w:r w:rsidRPr="19D356AD" w:rsidR="0D3612B8">
        <w:rPr>
          <w:b w:val="0"/>
          <w:bCs w:val="0"/>
          <w:sz w:val="22"/>
          <w:szCs w:val="22"/>
        </w:rPr>
        <w:t>explainable AI decision logic</w:t>
      </w:r>
      <w:commentRangeEnd w:id="1805623173"/>
      <w:r>
        <w:rPr>
          <w:rStyle w:val="CommentReference"/>
        </w:rPr>
        <w:commentReference w:id="1805623173"/>
      </w:r>
      <w:commentRangeEnd w:id="560732716"/>
      <w:r>
        <w:rPr>
          <w:rStyle w:val="CommentReference"/>
        </w:rPr>
        <w:commentReference w:id="560732716"/>
      </w:r>
      <w:commentRangeEnd w:id="2124350011"/>
      <w:r>
        <w:rPr>
          <w:rStyle w:val="CommentReference"/>
        </w:rPr>
        <w:commentReference w:id="2124350011"/>
      </w:r>
      <w:r w:rsidRPr="19D356AD" w:rsidR="0D3612B8">
        <w:rPr>
          <w:b w:val="0"/>
          <w:bCs w:val="0"/>
          <w:sz w:val="22"/>
          <w:szCs w:val="22"/>
        </w:rPr>
        <w:t xml:space="preserve"> with privacy-preserving validation mechanisms, the project </w:t>
      </w:r>
      <w:r w:rsidRPr="19D356AD" w:rsidR="0D3612B8">
        <w:rPr>
          <w:b w:val="0"/>
          <w:bCs w:val="0"/>
          <w:sz w:val="22"/>
          <w:szCs w:val="22"/>
        </w:rPr>
        <w:t>demonstrates</w:t>
      </w:r>
      <w:r w:rsidRPr="19D356AD" w:rsidR="0D3612B8">
        <w:rPr>
          <w:b w:val="0"/>
          <w:bCs w:val="0"/>
          <w:sz w:val="22"/>
          <w:szCs w:val="22"/>
        </w:rPr>
        <w:t xml:space="preserve"> how grid coordination, cybersecurity safeguards, and consumer privacy can be jointly addressed within a unified system design</w:t>
      </w:r>
    </w:p>
    <w:p w:rsidRPr="000D3135" w:rsidR="0008327F" w:rsidP="3F7F973D" w:rsidRDefault="0008327F" w14:paraId="1B6236A9" w14:textId="0D194780">
      <w:pPr>
        <w:pStyle w:val="Heading1"/>
        <w:tabs>
          <w:tab w:val="left" w:leader="none" w:pos="450"/>
        </w:tabs>
        <w:ind w:left="900"/>
        <w:jc w:val="left"/>
        <w:rPr>
          <w:b w:val="0"/>
          <w:bCs w:val="0"/>
          <w:sz w:val="22"/>
          <w:szCs w:val="22"/>
        </w:rPr>
      </w:pPr>
    </w:p>
    <w:p w:rsidRPr="000D3135" w:rsidR="0008327F" w:rsidP="3F7F973D" w:rsidRDefault="0008327F" w14:paraId="0A8B0A20" w14:textId="10712A0E">
      <w:pPr>
        <w:spacing w:before="0" w:beforeAutospacing="off" w:after="0" w:afterAutospacing="off"/>
        <w:ind w:left="990"/>
      </w:pPr>
      <w:r w:rsidRPr="3F7F973D" w:rsidR="6BB66C6E">
        <w:rPr>
          <w:noProof w:val="0"/>
          <w:lang w:val="en-US"/>
        </w:rPr>
        <w:t xml:space="preserve">[1] </w:t>
      </w:r>
      <w:r w:rsidRPr="3F7F973D" w:rsidR="6BB66C6E">
        <w:rPr>
          <w:noProof w:val="0"/>
          <w:lang w:val="en-US"/>
        </w:rPr>
        <w:t>R. Trivedi, M. Bahloul, A. Saif, S. Patra, and S. Khadem, “</w:t>
      </w:r>
      <w:r w:rsidRPr="3F7F973D" w:rsidR="6BB66C6E">
        <w:rPr>
          <w:b w:val="1"/>
          <w:bCs w:val="1"/>
          <w:noProof w:val="0"/>
          <w:lang w:val="en-US"/>
        </w:rPr>
        <w:t>Comprehensive Dataset on Electrical Load Profiles for Energy Community in Ireland</w:t>
      </w:r>
      <w:r w:rsidRPr="3F7F973D" w:rsidR="6BB66C6E">
        <w:rPr>
          <w:noProof w:val="0"/>
          <w:lang w:val="en-US"/>
        </w:rPr>
        <w:t xml:space="preserve">,” </w:t>
      </w:r>
      <w:r w:rsidRPr="3F7F973D" w:rsidR="6BB66C6E">
        <w:rPr>
          <w:i w:val="1"/>
          <w:iCs w:val="1"/>
          <w:noProof w:val="0"/>
          <w:lang w:val="en-US"/>
        </w:rPr>
        <w:t>Sci Data</w:t>
      </w:r>
      <w:r w:rsidRPr="3F7F973D" w:rsidR="6BB66C6E">
        <w:rPr>
          <w:noProof w:val="0"/>
          <w:lang w:val="en-US"/>
        </w:rPr>
        <w:t xml:space="preserve">, vol. 11, no. 1, Dec. 2024, </w:t>
      </w:r>
      <w:r w:rsidRPr="3F7F973D" w:rsidR="6BB66C6E">
        <w:rPr>
          <w:noProof w:val="0"/>
          <w:lang w:val="en-US"/>
        </w:rPr>
        <w:t>doi</w:t>
      </w:r>
      <w:r w:rsidRPr="3F7F973D" w:rsidR="6BB66C6E">
        <w:rPr>
          <w:noProof w:val="0"/>
          <w:lang w:val="en-US"/>
        </w:rPr>
        <w:t>: 10.1038/s41597-024-03454-2.</w:t>
      </w:r>
    </w:p>
    <w:p w:rsidRPr="000D3135" w:rsidR="0008327F" w:rsidP="3F7F973D" w:rsidRDefault="0008327F" w14:paraId="1388D577" w14:textId="0D7D3BC3">
      <w:pPr>
        <w:spacing w:before="0" w:beforeAutospacing="off" w:after="0" w:afterAutospacing="off"/>
        <w:ind w:left="990"/>
        <w:rPr>
          <w:noProof w:val="0"/>
          <w:lang w:val="en-US"/>
        </w:rPr>
      </w:pPr>
      <w:r w:rsidRPr="3F7F973D" w:rsidR="29F2B051">
        <w:rPr>
          <w:noProof w:val="0"/>
          <w:lang w:val="en-US"/>
        </w:rPr>
        <w:t>[</w:t>
      </w:r>
      <w:r w:rsidRPr="3F7F973D" w:rsidR="0867E0B1">
        <w:rPr>
          <w:noProof w:val="0"/>
          <w:lang w:val="en-US"/>
        </w:rPr>
        <w:t>2</w:t>
      </w:r>
      <w:r w:rsidRPr="3F7F973D" w:rsidR="29F2B051">
        <w:rPr>
          <w:noProof w:val="0"/>
          <w:lang w:val="en-US"/>
        </w:rPr>
        <w:t xml:space="preserve">] </w:t>
      </w:r>
      <w:r w:rsidRPr="3F7F973D" w:rsidR="29F2B051">
        <w:rPr>
          <w:noProof w:val="0"/>
          <w:lang w:val="en-US"/>
        </w:rPr>
        <w:t>Zhang</w:t>
      </w:r>
      <w:r w:rsidRPr="3F7F973D" w:rsidR="47322B40">
        <w:rPr>
          <w:noProof w:val="0"/>
          <w:lang w:val="en-US"/>
        </w:rPr>
        <w:t xml:space="preserve"> </w:t>
      </w:r>
      <w:r w:rsidRPr="3F7F973D" w:rsidR="29F2B051">
        <w:rPr>
          <w:noProof w:val="0"/>
          <w:lang w:val="en-US"/>
        </w:rPr>
        <w:t>Zikai</w:t>
      </w:r>
      <w:r w:rsidRPr="3F7F973D" w:rsidR="29F2B051">
        <w:rPr>
          <w:noProof w:val="0"/>
          <w:lang w:val="en-US"/>
        </w:rPr>
        <w:t xml:space="preserve">, </w:t>
      </w:r>
      <w:r w:rsidRPr="3F7F973D" w:rsidR="29F2B051">
        <w:rPr>
          <w:noProof w:val="0"/>
          <w:lang w:val="en-US"/>
        </w:rPr>
        <w:t>Rath</w:t>
      </w:r>
      <w:r w:rsidRPr="3F7F973D" w:rsidR="09B20C99">
        <w:rPr>
          <w:noProof w:val="0"/>
          <w:lang w:val="en-US"/>
        </w:rPr>
        <w:t xml:space="preserve"> </w:t>
      </w:r>
      <w:r w:rsidRPr="3F7F973D" w:rsidR="29F2B051">
        <w:rPr>
          <w:noProof w:val="0"/>
          <w:lang w:val="en-US"/>
        </w:rPr>
        <w:t>Suman</w:t>
      </w:r>
      <w:r w:rsidRPr="3F7F973D" w:rsidR="29F2B051">
        <w:rPr>
          <w:noProof w:val="0"/>
          <w:lang w:val="en-US"/>
        </w:rPr>
        <w:t xml:space="preserve">, </w:t>
      </w:r>
      <w:r w:rsidRPr="3F7F973D" w:rsidR="29F2B051">
        <w:rPr>
          <w:noProof w:val="0"/>
          <w:lang w:val="en-US"/>
        </w:rPr>
        <w:t>Xu</w:t>
      </w:r>
      <w:r w:rsidRPr="3F7F973D" w:rsidR="4419F757">
        <w:rPr>
          <w:noProof w:val="0"/>
          <w:lang w:val="en-US"/>
        </w:rPr>
        <w:t xml:space="preserve"> </w:t>
      </w:r>
      <w:r w:rsidRPr="3F7F973D" w:rsidR="29F2B051">
        <w:rPr>
          <w:noProof w:val="0"/>
          <w:lang w:val="en-US"/>
        </w:rPr>
        <w:t>J</w:t>
      </w:r>
      <w:r w:rsidRPr="3F7F973D" w:rsidR="29F2B051">
        <w:rPr>
          <w:noProof w:val="0"/>
          <w:lang w:val="en-US"/>
        </w:rPr>
        <w:t>iahao</w:t>
      </w:r>
      <w:r w:rsidRPr="3F7F973D" w:rsidR="29F2B051">
        <w:rPr>
          <w:noProof w:val="0"/>
          <w:lang w:val="en-US"/>
        </w:rPr>
        <w:t xml:space="preserve">, and </w:t>
      </w:r>
      <w:r w:rsidRPr="3F7F973D" w:rsidR="29F2B051">
        <w:rPr>
          <w:noProof w:val="0"/>
          <w:lang w:val="en-US"/>
        </w:rPr>
        <w:t>Xiao</w:t>
      </w:r>
      <w:r w:rsidRPr="3F7F973D" w:rsidR="336B4B84">
        <w:rPr>
          <w:noProof w:val="0"/>
          <w:lang w:val="en-US"/>
        </w:rPr>
        <w:t xml:space="preserve"> </w:t>
      </w:r>
      <w:r w:rsidRPr="3F7F973D" w:rsidR="29F2B051">
        <w:rPr>
          <w:noProof w:val="0"/>
          <w:lang w:val="en-US"/>
        </w:rPr>
        <w:t>Tingsong</w:t>
      </w:r>
      <w:r w:rsidRPr="3F7F973D" w:rsidR="29F2B051">
        <w:rPr>
          <w:noProof w:val="0"/>
          <w:lang w:val="en-US"/>
        </w:rPr>
        <w:t>, “</w:t>
      </w:r>
      <w:r w:rsidRPr="3F7F973D" w:rsidR="29F2B051">
        <w:rPr>
          <w:b w:val="1"/>
          <w:bCs w:val="1"/>
          <w:noProof w:val="0"/>
          <w:lang w:val="en-US"/>
        </w:rPr>
        <w:t>Federated Learning for Smart Grid: A Survey on Applications and Potential Vulnerabilities</w:t>
      </w:r>
      <w:r w:rsidRPr="3F7F973D" w:rsidR="29F2B051">
        <w:rPr>
          <w:noProof w:val="0"/>
          <w:lang w:val="en-US"/>
        </w:rPr>
        <w:t xml:space="preserve">,” ACM Transactions on Cyber-Physical Systems, vol. 10, no. 1, pp. 1–26, Jan. 2026, </w:t>
      </w:r>
      <w:r w:rsidRPr="3F7F973D" w:rsidR="29F2B051">
        <w:rPr>
          <w:noProof w:val="0"/>
          <w:lang w:val="en-US"/>
        </w:rPr>
        <w:t>doi</w:t>
      </w:r>
      <w:r w:rsidRPr="3F7F973D" w:rsidR="29F2B051">
        <w:rPr>
          <w:noProof w:val="0"/>
          <w:lang w:val="en-US"/>
        </w:rPr>
        <w:t>: 10.1145/3760788.</w:t>
      </w:r>
    </w:p>
    <w:p w:rsidRPr="000D3135" w:rsidR="0008327F" w:rsidP="3F7F973D" w:rsidRDefault="0008327F" w14:paraId="4FAE5E3C" w14:textId="39504128">
      <w:pPr>
        <w:pStyle w:val="Normal"/>
        <w:spacing w:before="0" w:beforeAutospacing="off" w:after="0" w:afterAutospacing="off"/>
        <w:ind w:left="0"/>
        <w:rPr>
          <w:noProof w:val="0"/>
          <w:lang w:val="en-US"/>
        </w:rPr>
      </w:pPr>
    </w:p>
    <w:p w:rsidR="00335BA5" w:rsidP="00B24447" w:rsidRDefault="00846B8A" w14:paraId="32CFA978" w14:textId="77777777">
      <w:pPr>
        <w:pStyle w:val="Heading1"/>
        <w:numPr>
          <w:ilvl w:val="0"/>
          <w:numId w:val="3"/>
        </w:numPr>
        <w:tabs>
          <w:tab w:val="left" w:pos="840"/>
        </w:tabs>
        <w:ind w:left="839" w:hanging="720"/>
        <w:rPr>
          <w:sz w:val="22"/>
          <w:szCs w:val="22"/>
        </w:rPr>
      </w:pPr>
      <w:r w:rsidRPr="000D3135">
        <w:rPr>
          <w:sz w:val="22"/>
          <w:szCs w:val="22"/>
        </w:rPr>
        <w:t>APPROACH AND</w:t>
      </w:r>
      <w:r w:rsidRPr="000D3135">
        <w:rPr>
          <w:spacing w:val="56"/>
          <w:sz w:val="22"/>
          <w:szCs w:val="22"/>
        </w:rPr>
        <w:t xml:space="preserve"> </w:t>
      </w:r>
      <w:r w:rsidRPr="000D3135">
        <w:rPr>
          <w:sz w:val="22"/>
          <w:szCs w:val="22"/>
        </w:rPr>
        <w:t>METHODOLOGY</w:t>
      </w:r>
    </w:p>
    <w:p w:rsidR="00D400EB" w:rsidP="719C9F2A" w:rsidRDefault="00D400EB" w14:paraId="343CDF41" w14:textId="7CB8D78D">
      <w:pPr>
        <w:pStyle w:val="Normal"/>
        <w:ind w:left="810"/>
      </w:pPr>
      <w:r w:rsidR="668F34AB">
        <w:rPr/>
        <w:t>In t</w:t>
      </w:r>
      <w:r w:rsidR="00D400EB">
        <w:rPr/>
        <w:t xml:space="preserve">his project </w:t>
      </w:r>
      <w:r w:rsidR="118F0130">
        <w:rPr/>
        <w:t xml:space="preserve">we </w:t>
      </w:r>
      <w:r w:rsidR="00D400EB">
        <w:rPr/>
        <w:t xml:space="preserve">will design and implement a </w:t>
      </w:r>
      <w:r w:rsidRPr="00F7FF43" w:rsidR="00D400EB">
        <w:rPr>
          <w:color w:val="auto"/>
        </w:rPr>
        <w:t>simulated</w:t>
      </w:r>
      <w:r w:rsidR="00D400EB">
        <w:rPr/>
        <w:t>, privacy-preserving smart grid monitoring system</w:t>
      </w:r>
      <w:r w:rsidR="6D1351A4">
        <w:rPr/>
        <w:t xml:space="preserve"> with</w:t>
      </w:r>
      <w:commentRangeStart w:id="1698732091"/>
      <w:commentRangeStart w:id="1860936681"/>
      <w:r w:rsidRPr="00F7FF43" w:rsidR="4A750717">
        <w:rPr>
          <w:sz w:val="22"/>
          <w:szCs w:val="22"/>
        </w:rPr>
        <w:t xml:space="preserve"> data analysis, signal processing,</w:t>
      </w:r>
      <w:commentRangeEnd w:id="1698732091"/>
      <w:r>
        <w:rPr>
          <w:rStyle w:val="CommentReference"/>
        </w:rPr>
        <w:commentReference w:id="1698732091"/>
      </w:r>
      <w:commentRangeEnd w:id="1860936681"/>
      <w:r>
        <w:rPr>
          <w:rStyle w:val="CommentReference"/>
        </w:rPr>
        <w:commentReference w:id="1860936681"/>
      </w:r>
      <w:r w:rsidR="6D1351A4">
        <w:rPr/>
        <w:t xml:space="preserve"> </w:t>
      </w:r>
      <w:r w:rsidR="00D400EB">
        <w:rPr/>
        <w:t xml:space="preserve">AI-driven decision-making, and cybersecurity validation mechanisms. </w:t>
      </w:r>
      <w:commentRangeStart w:id="965381541"/>
      <w:commentRangeStart w:id="1529624021"/>
      <w:r w:rsidR="2D949BDE">
        <w:rPr/>
        <w:t>T</w:t>
      </w:r>
      <w:commentRangeEnd w:id="965381541"/>
      <w:r>
        <w:rPr>
          <w:rStyle w:val="CommentReference"/>
        </w:rPr>
        <w:commentReference w:id="965381541"/>
      </w:r>
      <w:commentRangeEnd w:id="1529624021"/>
      <w:r>
        <w:rPr>
          <w:rStyle w:val="CommentReference"/>
        </w:rPr>
        <w:commentReference w:id="1529624021"/>
      </w:r>
      <w:r w:rsidR="00D400EB">
        <w:rPr/>
        <w:t xml:space="preserve">he system </w:t>
      </w:r>
      <w:r w:rsidR="1F6E3055">
        <w:rPr/>
        <w:t>will operate</w:t>
      </w:r>
      <w:r w:rsidR="00D400EB">
        <w:rPr/>
        <w:t xml:space="preserve"> on time-series energy data to </w:t>
      </w:r>
      <w:r w:rsidR="00D400EB">
        <w:rPr/>
        <w:t>demonstrate</w:t>
      </w:r>
      <w:r w:rsidR="00D400EB">
        <w:rPr/>
        <w:t xml:space="preserve"> how coordinated, low-impact load adjustments can support grid stability.</w:t>
      </w:r>
    </w:p>
    <w:p w:rsidR="00D400EB" w:rsidP="00D400EB" w:rsidRDefault="00D400EB" w14:paraId="20D23555" w14:textId="77777777">
      <w:pPr>
        <w:ind w:left="810"/>
      </w:pPr>
    </w:p>
    <w:p w:rsidR="00D400EB" w:rsidP="719C9F2A" w:rsidRDefault="00D400EB" w14:paraId="44DB6AFD" w14:textId="52FC7E84">
      <w:pPr>
        <w:ind w:left="810"/>
      </w:pPr>
      <w:r w:rsidR="00D400EB">
        <w:rPr/>
        <w:t xml:space="preserve">The system will be developed modularly, with clear separation between data ingestion, AI analysis, cybersecurity validation, and visualization components. This approach allows each technical domain (AI, Cyber, Energy) to be explored independently while still contributing to a unified </w:t>
      </w:r>
      <w:r w:rsidR="00D400EB">
        <w:rPr/>
        <w:t>system</w:t>
      </w:r>
      <w:r w:rsidR="00D400EB">
        <w:rPr/>
        <w:t xml:space="preserve"> architecture. </w:t>
      </w:r>
      <w:r w:rsidRPr="719C9F2A" w:rsidR="3ED0E5A1">
        <w:rPr>
          <w:rFonts w:ascii="Times New Roman" w:hAnsi="Times New Roman" w:eastAsia="Times New Roman" w:cs="Times New Roman"/>
          <w:noProof w:val="0"/>
          <w:sz w:val="22"/>
          <w:szCs w:val="22"/>
          <w:lang w:val="en-US"/>
        </w:rPr>
        <w:t>We will use an Agile development process with iterative testing.</w:t>
      </w:r>
    </w:p>
    <w:p w:rsidR="002C2571" w:rsidP="00D400EB" w:rsidRDefault="002C2571" w14:paraId="291DFA64" w14:textId="77777777">
      <w:pPr>
        <w:ind w:left="810"/>
      </w:pPr>
    </w:p>
    <w:p w:rsidRPr="002C2571" w:rsidR="002C2571" w:rsidP="002C2571" w:rsidRDefault="002C2571" w14:paraId="19D4C544" w14:textId="77777777">
      <w:pPr>
        <w:ind w:left="810"/>
        <w:rPr>
          <w:b/>
          <w:bCs/>
          <w:u w:val="single"/>
        </w:rPr>
      </w:pPr>
      <w:r w:rsidRPr="002C2571">
        <w:rPr>
          <w:b/>
          <w:bCs/>
          <w:u w:val="single"/>
        </w:rPr>
        <w:t>Team Roles and Responsibilities:</w:t>
      </w:r>
    </w:p>
    <w:p w:rsidR="002C2571" w:rsidP="00485EF7" w:rsidRDefault="002C2571" w14:paraId="12A06F90" w14:textId="37ADF7FF">
      <w:pPr>
        <w:pStyle w:val="ListParagraph"/>
        <w:numPr>
          <w:ilvl w:val="0"/>
          <w:numId w:val="10"/>
        </w:numPr>
        <w:jc w:val="left"/>
        <w:rPr/>
      </w:pPr>
      <w:commentRangeStart w:id="1693160506"/>
      <w:commentRangeStart w:id="1360643112"/>
      <w:r w:rsidRPr="00F7FF43" w:rsidR="002C2571">
        <w:rPr>
          <w:b w:val="1"/>
          <w:bCs w:val="1"/>
        </w:rPr>
        <w:t>Samuel Howard:</w:t>
      </w:r>
      <w:r w:rsidR="002C2571">
        <w:rPr/>
        <w:t xml:space="preserve"> Lead AI and Cyber development, including decision logic design, demand analysis, threshold-based action modeling, and cybersecurity modeling.</w:t>
      </w:r>
    </w:p>
    <w:p w:rsidR="002C2571" w:rsidP="719C9F2A" w:rsidRDefault="002C2571" w14:paraId="2FE4A115" w14:textId="6A2838E3">
      <w:pPr>
        <w:pStyle w:val="ListParagraph"/>
        <w:numPr>
          <w:ilvl w:val="0"/>
          <w:numId w:val="10"/>
        </w:numPr>
        <w:jc w:val="left"/>
        <w:rPr>
          <w:sz w:val="22"/>
          <w:szCs w:val="22"/>
        </w:rPr>
      </w:pPr>
      <w:r w:rsidRPr="719C9F2A" w:rsidR="002C2571">
        <w:rPr>
          <w:b w:val="1"/>
          <w:bCs w:val="1"/>
        </w:rPr>
        <w:t>Cameron Johnson:</w:t>
      </w:r>
      <w:r w:rsidR="002C2571">
        <w:rPr/>
        <w:t xml:space="preserve"> Lead Energy data procurement and preprocessing, </w:t>
      </w:r>
      <w:r w:rsidRPr="719C9F2A" w:rsidR="1EA5F92B">
        <w:rPr>
          <w:sz w:val="22"/>
          <w:szCs w:val="22"/>
        </w:rPr>
        <w:t>data analysis, signal processing,</w:t>
      </w:r>
      <w:r w:rsidR="002C2571">
        <w:rPr/>
        <w:t xml:space="preserve"> and evaluation of system-level energy impacts.</w:t>
      </w:r>
    </w:p>
    <w:p w:rsidR="002C2571" w:rsidP="00485EF7" w:rsidRDefault="002C2571" w14:paraId="71047E30" w14:textId="4AC0E8BA">
      <w:pPr>
        <w:pStyle w:val="ListParagraph"/>
        <w:numPr>
          <w:ilvl w:val="0"/>
          <w:numId w:val="10"/>
        </w:numPr>
        <w:jc w:val="left"/>
        <w:rPr/>
      </w:pPr>
      <w:r w:rsidRPr="719C9F2A" w:rsidR="002C2571">
        <w:rPr>
          <w:b w:val="1"/>
          <w:bCs w:val="1"/>
        </w:rPr>
        <w:t>Blaine Sw</w:t>
      </w:r>
      <w:r w:rsidRPr="719C9F2A" w:rsidR="00C837B2">
        <w:rPr>
          <w:b w:val="1"/>
          <w:bCs w:val="1"/>
        </w:rPr>
        <w:t>ie</w:t>
      </w:r>
      <w:r w:rsidRPr="719C9F2A" w:rsidR="002C2571">
        <w:rPr>
          <w:b w:val="1"/>
          <w:bCs w:val="1"/>
        </w:rPr>
        <w:t>der:</w:t>
      </w:r>
      <w:r w:rsidR="002C2571">
        <w:rPr/>
        <w:t xml:space="preserve"> Lead System Integration and architectural coordination and ensuring interaction across AI, cyber, and energy components.</w:t>
      </w:r>
    </w:p>
    <w:p w:rsidR="002C2571" w:rsidP="00C837B2" w:rsidRDefault="002C2571" w14:paraId="0368E9D1" w14:textId="61AEA7C4">
      <w:pPr>
        <w:pStyle w:val="ListParagraph"/>
        <w:numPr>
          <w:ilvl w:val="0"/>
          <w:numId w:val="10"/>
        </w:numPr>
        <w:jc w:val="left"/>
      </w:pPr>
      <w:r w:rsidRPr="00C837B2">
        <w:rPr>
          <w:b/>
          <w:bCs/>
        </w:rPr>
        <w:t>April Crockett:</w:t>
      </w:r>
      <w:r>
        <w:t xml:space="preserve"> Lead </w:t>
      </w:r>
      <w:r w:rsidR="00485EF7">
        <w:t xml:space="preserve">project </w:t>
      </w:r>
      <w:r w:rsidR="00C837B2">
        <w:t xml:space="preserve">documentation, communication, </w:t>
      </w:r>
      <w:r w:rsidR="00485EF7">
        <w:t xml:space="preserve">and </w:t>
      </w:r>
      <w:r w:rsidR="00C837B2">
        <w:t xml:space="preserve">presentation materials, </w:t>
      </w:r>
      <w:r>
        <w:t xml:space="preserve">visualization design, </w:t>
      </w:r>
      <w:r w:rsidR="00C837B2">
        <w:t>creation of</w:t>
      </w:r>
      <w:r>
        <w:t xml:space="preserve"> teaching materials for bootcamp. Serve as wildcard, aiding teammates where needed.</w:t>
      </w:r>
    </w:p>
    <w:p w:rsidR="00D400EB" w:rsidP="00D400EB" w:rsidRDefault="00D400EB" w14:paraId="40324789" w14:textId="77777777">
      <w:pPr>
        <w:ind w:left="810"/>
      </w:pPr>
    </w:p>
    <w:p w:rsidRPr="002C2571" w:rsidR="002C2571" w:rsidP="00D400EB" w:rsidRDefault="002C2571" w14:paraId="064710C6" w14:textId="3F032396">
      <w:pPr>
        <w:ind w:left="810"/>
        <w:rPr>
          <w:b/>
          <w:bCs/>
          <w:u w:val="single"/>
        </w:rPr>
      </w:pPr>
      <w:r w:rsidRPr="002C2571">
        <w:rPr>
          <w:b/>
          <w:bCs/>
          <w:u w:val="single"/>
        </w:rPr>
        <w:t>Detailed Tasks and Timeline:</w:t>
      </w:r>
    </w:p>
    <w:p w:rsidRPr="00C837B2" w:rsidR="00C837B2" w:rsidP="00C837B2" w:rsidRDefault="00C837B2" w14:paraId="5CFB4779" w14:textId="50FD70E0">
      <w:pPr>
        <w:pStyle w:val="ListParagraph"/>
        <w:numPr>
          <w:ilvl w:val="0"/>
          <w:numId w:val="11"/>
        </w:numPr>
        <w:jc w:val="left"/>
      </w:pPr>
      <w:r w:rsidRPr="00C837B2">
        <w:rPr>
          <w:b/>
          <w:bCs/>
        </w:rPr>
        <w:t>Task 1:</w:t>
      </w:r>
      <w:r>
        <w:t xml:space="preserve"> </w:t>
      </w:r>
      <w:r w:rsidRPr="00C837B2">
        <w:rPr>
          <w:b/>
          <w:bCs/>
        </w:rPr>
        <w:t>Project Proposal</w:t>
      </w:r>
      <w:r w:rsidR="00C0021E">
        <w:rPr>
          <w:b/>
          <w:bCs/>
        </w:rPr>
        <w:t xml:space="preserve"> &amp; Timeline</w:t>
      </w:r>
      <w:r>
        <w:t xml:space="preserve"> (timeline: 1 week)</w:t>
      </w:r>
      <w:r>
        <w:br/>
      </w:r>
      <w:r>
        <w:t>Preparing project proposal, timeline, expected milestones, and project presentation</w:t>
      </w:r>
      <w:r w:rsidR="00485EF7">
        <w:br/>
      </w:r>
    </w:p>
    <w:p w:rsidR="00D400EB" w:rsidP="002C2571" w:rsidRDefault="00D400EB" w14:paraId="6789C59F" w14:textId="23AE8591">
      <w:pPr>
        <w:pStyle w:val="ListParagraph"/>
        <w:numPr>
          <w:ilvl w:val="0"/>
          <w:numId w:val="11"/>
        </w:numPr>
      </w:pPr>
      <w:r w:rsidRPr="002C2571">
        <w:rPr>
          <w:b/>
          <w:bCs/>
        </w:rPr>
        <w:t xml:space="preserve">Task </w:t>
      </w:r>
      <w:r w:rsidR="00C837B2">
        <w:rPr>
          <w:b/>
          <w:bCs/>
        </w:rPr>
        <w:t>2</w:t>
      </w:r>
      <w:r w:rsidRPr="002C2571">
        <w:rPr>
          <w:b/>
          <w:bCs/>
        </w:rPr>
        <w:t>:</w:t>
      </w:r>
      <w:r>
        <w:t xml:space="preserve"> </w:t>
      </w:r>
      <w:r w:rsidRPr="00C837B2">
        <w:rPr>
          <w:b/>
          <w:bCs/>
        </w:rPr>
        <w:t>Data Acquisition and Preprocessing</w:t>
      </w:r>
      <w:r>
        <w:t xml:space="preserve"> (timeline: </w:t>
      </w:r>
      <w:r w:rsidR="00485EF7">
        <w:t>2</w:t>
      </w:r>
      <w:r>
        <w:t xml:space="preserve"> weeks)</w:t>
      </w:r>
    </w:p>
    <w:p w:rsidR="00D400EB" w:rsidP="009836C6" w:rsidRDefault="002C2571" w14:paraId="092400BE" w14:textId="03B5A914">
      <w:pPr>
        <w:pStyle w:val="ListParagraph"/>
        <w:ind w:left="1530"/>
        <w:jc w:val="left"/>
      </w:pPr>
      <w:r w:rsidR="002C2571">
        <w:rPr/>
        <w:t>April &amp; Cameron will find e</w:t>
      </w:r>
      <w:r w:rsidR="00D400EB">
        <w:rPr/>
        <w:t>nergy-related time-series datasets</w:t>
      </w:r>
      <w:r w:rsidR="002C2571">
        <w:rPr/>
        <w:t xml:space="preserve"> and will </w:t>
      </w:r>
      <w:r w:rsidR="00D400EB">
        <w:rPr/>
        <w:t>clean, normalize, and prepare</w:t>
      </w:r>
      <w:r w:rsidR="002C2571">
        <w:rPr/>
        <w:t xml:space="preserve"> </w:t>
      </w:r>
      <w:r w:rsidR="00D400EB">
        <w:rPr/>
        <w:t>for</w:t>
      </w:r>
      <w:r w:rsidR="0EF31E10">
        <w:rPr/>
        <w:t xml:space="preserve"> data analysis.</w:t>
      </w:r>
      <w:r w:rsidR="00D400EB">
        <w:rPr/>
        <w:t xml:space="preserve"> </w:t>
      </w:r>
      <w:r w:rsidR="002C2571">
        <w:rPr/>
        <w:t xml:space="preserve">Cameron will </w:t>
      </w:r>
      <w:r w:rsidR="002C2571">
        <w:rPr/>
        <w:t>establish</w:t>
      </w:r>
      <w:r w:rsidR="002C2571">
        <w:rPr/>
        <w:t xml:space="preserve"> b</w:t>
      </w:r>
      <w:r w:rsidR="00D400EB">
        <w:rPr/>
        <w:t xml:space="preserve">aseline demand profiles. </w:t>
      </w:r>
      <w:r>
        <w:br/>
      </w:r>
    </w:p>
    <w:p w:rsidR="00D400EB" w:rsidP="002C2571" w:rsidRDefault="00D400EB" w14:paraId="57B89279" w14:textId="21C234DB">
      <w:pPr>
        <w:pStyle w:val="ListParagraph"/>
        <w:numPr>
          <w:ilvl w:val="0"/>
          <w:numId w:val="11"/>
        </w:numPr>
        <w:rPr/>
      </w:pPr>
      <w:r w:rsidRPr="719C9F2A" w:rsidR="00D400EB">
        <w:rPr>
          <w:b w:val="1"/>
          <w:bCs w:val="1"/>
        </w:rPr>
        <w:t xml:space="preserve">Task </w:t>
      </w:r>
      <w:r w:rsidRPr="719C9F2A" w:rsidR="00C837B2">
        <w:rPr>
          <w:b w:val="1"/>
          <w:bCs w:val="1"/>
        </w:rPr>
        <w:t>3</w:t>
      </w:r>
      <w:r w:rsidRPr="719C9F2A" w:rsidR="00D400EB">
        <w:rPr>
          <w:b w:val="1"/>
          <w:bCs w:val="1"/>
        </w:rPr>
        <w:t>:</w:t>
      </w:r>
      <w:r w:rsidR="00D400EB">
        <w:rPr/>
        <w:t xml:space="preserve"> </w:t>
      </w:r>
      <w:r w:rsidRPr="719C9F2A" w:rsidR="00D400EB">
        <w:rPr>
          <w:b w:val="1"/>
          <w:bCs w:val="1"/>
        </w:rPr>
        <w:t xml:space="preserve">Energy </w:t>
      </w:r>
      <w:r w:rsidRPr="719C9F2A" w:rsidR="2599E435">
        <w:rPr>
          <w:b w:val="1"/>
          <w:bCs w:val="1"/>
          <w:sz w:val="22"/>
          <w:szCs w:val="22"/>
        </w:rPr>
        <w:t>Signal Processing</w:t>
      </w:r>
      <w:r w:rsidRPr="719C9F2A" w:rsidR="4A8071F1">
        <w:rPr>
          <w:b w:val="1"/>
          <w:bCs w:val="1"/>
          <w:sz w:val="22"/>
          <w:szCs w:val="22"/>
        </w:rPr>
        <w:t xml:space="preserve"> </w:t>
      </w:r>
      <w:r w:rsidRPr="719C9F2A" w:rsidR="00D400EB">
        <w:rPr>
          <w:b w:val="1"/>
          <w:bCs w:val="1"/>
        </w:rPr>
        <w:t>D</w:t>
      </w:r>
      <w:r w:rsidRPr="719C9F2A" w:rsidR="00D400EB">
        <w:rPr>
          <w:b w:val="1"/>
          <w:bCs w:val="1"/>
        </w:rPr>
        <w:t>evelopment</w:t>
      </w:r>
      <w:r w:rsidR="00D400EB">
        <w:rPr/>
        <w:t xml:space="preserve"> </w:t>
      </w:r>
      <w:commentRangeStart w:id="936922613"/>
      <w:commentRangeStart w:id="1725663203"/>
      <w:r w:rsidR="00D400EB">
        <w:rPr/>
        <w:t xml:space="preserve">(timeline: </w:t>
      </w:r>
      <w:r w:rsidR="00485EF7">
        <w:rPr/>
        <w:t>1</w:t>
      </w:r>
      <w:r w:rsidR="1DBFC837">
        <w:rPr/>
        <w:t>-3</w:t>
      </w:r>
      <w:r w:rsidR="00D400EB">
        <w:rPr/>
        <w:t xml:space="preserve"> week</w:t>
      </w:r>
      <w:r w:rsidR="5D15BF77">
        <w:rPr/>
        <w:t>s</w:t>
      </w:r>
      <w:r w:rsidR="00D400EB">
        <w:rPr/>
        <w:t>)</w:t>
      </w:r>
      <w:commentRangeEnd w:id="936922613"/>
      <w:r>
        <w:rPr>
          <w:rStyle w:val="CommentReference"/>
        </w:rPr>
        <w:commentReference w:id="936922613"/>
      </w:r>
      <w:commentRangeEnd w:id="1725663203"/>
      <w:r>
        <w:rPr>
          <w:rStyle w:val="CommentReference"/>
        </w:rPr>
        <w:commentReference w:id="1725663203"/>
      </w:r>
    </w:p>
    <w:p w:rsidR="00D400EB" w:rsidP="009836C6" w:rsidRDefault="002C2571" w14:paraId="44CEFEDA" w14:textId="51F00DA7">
      <w:pPr>
        <w:pStyle w:val="ListParagraph"/>
        <w:ind w:left="1530"/>
        <w:jc w:val="left"/>
      </w:pPr>
      <w:r w:rsidR="002C2571">
        <w:rPr/>
        <w:t>Cameron will create a</w:t>
      </w:r>
      <w:r w:rsidR="6ABA2504">
        <w:rPr/>
        <w:t xml:space="preserve"> visualization to show demand behavior and small-scale load </w:t>
      </w:r>
      <w:r w:rsidR="089BDFC4">
        <w:rPr/>
        <w:t>adjustments.</w:t>
      </w:r>
      <w:r w:rsidR="00D400EB">
        <w:rPr/>
        <w:t xml:space="preserve"> </w:t>
      </w:r>
      <w:r w:rsidR="00D400EB">
        <w:rPr/>
        <w:t xml:space="preserve"> </w:t>
      </w:r>
      <w:r>
        <w:br/>
      </w:r>
    </w:p>
    <w:p w:rsidR="00D400EB" w:rsidP="00485EF7" w:rsidRDefault="00D400EB" w14:paraId="1494FEA3" w14:textId="499C466A">
      <w:pPr>
        <w:pStyle w:val="ListParagraph"/>
        <w:numPr>
          <w:ilvl w:val="0"/>
          <w:numId w:val="11"/>
        </w:numPr>
        <w:jc w:val="left"/>
      </w:pPr>
      <w:r w:rsidRPr="002C2571">
        <w:rPr>
          <w:b/>
          <w:bCs/>
        </w:rPr>
        <w:t xml:space="preserve">Task </w:t>
      </w:r>
      <w:r w:rsidR="00C837B2">
        <w:rPr>
          <w:b/>
          <w:bCs/>
        </w:rPr>
        <w:t>4</w:t>
      </w:r>
      <w:r w:rsidRPr="002C2571">
        <w:rPr>
          <w:b/>
          <w:bCs/>
        </w:rPr>
        <w:t>:</w:t>
      </w:r>
      <w:r>
        <w:t xml:space="preserve"> </w:t>
      </w:r>
      <w:r w:rsidRPr="00C837B2">
        <w:rPr>
          <w:b/>
          <w:bCs/>
        </w:rPr>
        <w:t>AI Decision Logic Implementation</w:t>
      </w:r>
      <w:r>
        <w:t xml:space="preserve"> (timeline: 3 weeks)</w:t>
      </w:r>
    </w:p>
    <w:p w:rsidR="00D400EB" w:rsidP="00485EF7" w:rsidRDefault="002C2571" w14:paraId="52AC8898" w14:textId="2F727CEB">
      <w:pPr>
        <w:pStyle w:val="ListParagraph"/>
        <w:ind w:left="1530"/>
        <w:jc w:val="left"/>
      </w:pPr>
      <w:r w:rsidR="002C2571">
        <w:rPr/>
        <w:t xml:space="preserve">Samuel and Blaine will implement </w:t>
      </w:r>
      <w:r w:rsidR="00D400EB">
        <w:rPr/>
        <w:t xml:space="preserve">AI-based decision </w:t>
      </w:r>
      <w:r w:rsidR="002C2571">
        <w:rPr/>
        <w:t>rules</w:t>
      </w:r>
      <w:r w:rsidR="00D400EB">
        <w:rPr/>
        <w:t xml:space="preserve"> to</w:t>
      </w:r>
      <w:r w:rsidR="540591DE">
        <w:rPr/>
        <w:t xml:space="preserve"> evaluate grid conditions and aid in load shaping based on aggregated demand </w:t>
      </w:r>
      <w:r w:rsidR="540591DE">
        <w:rPr/>
        <w:t xml:space="preserve">data. </w:t>
      </w:r>
      <w:r w:rsidR="00D400EB">
        <w:rPr/>
        <w:t xml:space="preserve"> </w:t>
      </w:r>
      <w:commentRangeStart w:id="597474046"/>
      <w:commentRangeStart w:id="1237165657"/>
      <w:r w:rsidRPr="719C9F2A" w:rsidR="00D400EB">
        <w:rPr>
          <w:strike w:val="1"/>
        </w:rPr>
        <w:t>detect</w:t>
      </w:r>
      <w:r w:rsidRPr="719C9F2A" w:rsidR="00D400EB">
        <w:rPr>
          <w:strike w:val="1"/>
        </w:rPr>
        <w:t xml:space="preserve"> peak conditions</w:t>
      </w:r>
      <w:commentRangeEnd w:id="597474046"/>
      <w:r>
        <w:rPr>
          <w:rStyle w:val="CommentReference"/>
        </w:rPr>
        <w:commentReference w:id="597474046"/>
      </w:r>
      <w:commentRangeEnd w:id="1237165657"/>
      <w:r>
        <w:rPr>
          <w:rStyle w:val="CommentReference"/>
        </w:rPr>
        <w:commentReference w:id="1237165657"/>
      </w:r>
      <w:r w:rsidRPr="719C9F2A" w:rsidR="00D400EB">
        <w:rPr>
          <w:strike w:val="1"/>
        </w:rPr>
        <w:t xml:space="preserve"> and recommend </w:t>
      </w:r>
      <w:r w:rsidRPr="719C9F2A" w:rsidR="00D400EB">
        <w:rPr>
          <w:strike w:val="1"/>
        </w:rPr>
        <w:t>load</w:t>
      </w:r>
      <w:r w:rsidRPr="719C9F2A" w:rsidR="00D400EB">
        <w:rPr>
          <w:strike w:val="1"/>
        </w:rPr>
        <w:t xml:space="preserve"> changes based on aggregated demand data.</w:t>
      </w:r>
      <w:r w:rsidRPr="719C9F2A" w:rsidR="009C0C05">
        <w:rPr>
          <w:strike w:val="1"/>
        </w:rPr>
        <w:t xml:space="preserve"> </w:t>
      </w:r>
      <w:r w:rsidR="009C0C05">
        <w:rPr/>
        <w:t xml:space="preserve">To do this, the AI </w:t>
      </w:r>
      <w:r w:rsidR="009C0C05">
        <w:rPr/>
        <w:t>component</w:t>
      </w:r>
      <w:r w:rsidR="009C0C05">
        <w:rPr/>
        <w:t xml:space="preserve"> will analyze recent and historical energy demand trends</w:t>
      </w:r>
      <w:r w:rsidR="002C2571">
        <w:rPr/>
        <w:t>, d</w:t>
      </w:r>
      <w:r w:rsidR="009C0C05">
        <w:rPr/>
        <w:t xml:space="preserve">etect high-load or peak-risk periods, </w:t>
      </w:r>
      <w:r w:rsidR="009C0C05">
        <w:rPr/>
        <w:t>determine</w:t>
      </w:r>
      <w:r w:rsidR="009C0C05">
        <w:rPr/>
        <w:t xml:space="preserve"> when load reduction or energy contribution actions should be recommended, and quantify the </w:t>
      </w:r>
      <w:r w:rsidR="009C0C05">
        <w:rPr/>
        <w:t>magnitude</w:t>
      </w:r>
      <w:r w:rsidR="009C0C05">
        <w:rPr/>
        <w:t xml:space="preserve"> of suggested actions while minimizing customer disruption. The AI logic will </w:t>
      </w:r>
      <w:r w:rsidR="009C0C05">
        <w:rPr/>
        <w:t>operate</w:t>
      </w:r>
      <w:r w:rsidR="009C0C05">
        <w:rPr/>
        <w:t xml:space="preserve"> on aggregated data rather than individual household profiles to reinforce privacy-preserving design principles.</w:t>
      </w:r>
      <w:r>
        <w:br/>
      </w:r>
    </w:p>
    <w:p w:rsidR="00D400EB" w:rsidP="002C2571" w:rsidRDefault="00D400EB" w14:paraId="02F633ED" w14:textId="1F79F6FF">
      <w:pPr>
        <w:pStyle w:val="ListParagraph"/>
        <w:numPr>
          <w:ilvl w:val="0"/>
          <w:numId w:val="11"/>
        </w:numPr>
      </w:pPr>
      <w:r w:rsidRPr="002C2571">
        <w:rPr>
          <w:b/>
          <w:bCs/>
        </w:rPr>
        <w:t xml:space="preserve">Task </w:t>
      </w:r>
      <w:r w:rsidR="00C837B2">
        <w:rPr>
          <w:b/>
          <w:bCs/>
        </w:rPr>
        <w:t>5</w:t>
      </w:r>
      <w:r w:rsidRPr="002C2571">
        <w:rPr>
          <w:b/>
          <w:bCs/>
        </w:rPr>
        <w:t>:</w:t>
      </w:r>
      <w:r>
        <w:t xml:space="preserve"> </w:t>
      </w:r>
      <w:r w:rsidRPr="00C837B2">
        <w:rPr>
          <w:b/>
          <w:bCs/>
        </w:rPr>
        <w:t>Cybersecurity and Validation Modeling</w:t>
      </w:r>
      <w:r>
        <w:t xml:space="preserve"> (timeline: 2 weeks)</w:t>
      </w:r>
    </w:p>
    <w:p w:rsidR="00D400EB" w:rsidP="00C0021E" w:rsidRDefault="002C2571" w14:paraId="1B98827C" w14:textId="70B20D67">
      <w:pPr>
        <w:pStyle w:val="ListParagraph"/>
        <w:ind w:left="1530"/>
        <w:jc w:val="left"/>
      </w:pPr>
      <w:r>
        <w:t>Samuel and Blaine will add p</w:t>
      </w:r>
      <w:r w:rsidRPr="00D400EB" w:rsidR="00D400EB">
        <w:t>rivacy-preserving validation mechanisms and integrity checks to simulate secure system interactions.</w:t>
      </w:r>
      <w:r w:rsidR="009C0C05">
        <w:t xml:space="preserve"> Cyber elements include v</w:t>
      </w:r>
      <w:r w:rsidRPr="009C0C05" w:rsidR="009C0C05">
        <w:t>alidation checks confirming system state changes without revealing user-specific behavior</w:t>
      </w:r>
      <w:r w:rsidR="009C0C05">
        <w:t>, s</w:t>
      </w:r>
      <w:r w:rsidRPr="009C0C05" w:rsidR="009C0C05">
        <w:t>imple integrity verification to ensure data has not been altered during processing</w:t>
      </w:r>
      <w:r w:rsidR="009C0C05">
        <w:t>, and c</w:t>
      </w:r>
      <w:r w:rsidRPr="009C0C05" w:rsidR="009C0C05">
        <w:t>onceptual modeling of secure communication channels between system components</w:t>
      </w:r>
      <w:r w:rsidR="009C0C05">
        <w:t>.</w:t>
      </w:r>
      <w:r w:rsidR="00485EF7">
        <w:br/>
      </w:r>
    </w:p>
    <w:p w:rsidRPr="00C0021E" w:rsidR="00C0021E" w:rsidP="00C0021E" w:rsidRDefault="00C0021E" w14:paraId="6FFC6CE6" w14:textId="79B91D87">
      <w:pPr>
        <w:pStyle w:val="ListParagraph"/>
        <w:numPr>
          <w:ilvl w:val="0"/>
          <w:numId w:val="11"/>
        </w:numPr>
        <w:jc w:val="left"/>
      </w:pPr>
      <w:r w:rsidRPr="00C0021E">
        <w:rPr>
          <w:b/>
          <w:bCs/>
        </w:rPr>
        <w:t>Task 6:</w:t>
      </w:r>
      <w:r>
        <w:t xml:space="preserve"> </w:t>
      </w:r>
      <w:r w:rsidRPr="00C0021E">
        <w:rPr>
          <w:b/>
          <w:bCs/>
        </w:rPr>
        <w:t>Mid Semester Milestone Presentation</w:t>
      </w:r>
      <w:r>
        <w:t xml:space="preserve"> (timeline: 1 week)</w:t>
      </w:r>
      <w:r>
        <w:br/>
      </w:r>
      <w:r>
        <w:t>April will create the mid semester milestone presentation materials and the group will finalize.</w:t>
      </w:r>
      <w:r w:rsidR="00485EF7">
        <w:br/>
      </w:r>
    </w:p>
    <w:p w:rsidR="00D400EB" w:rsidP="002C2571" w:rsidRDefault="00D400EB" w14:paraId="5B7E797F" w14:textId="53BF2A75">
      <w:pPr>
        <w:pStyle w:val="ListParagraph"/>
        <w:numPr>
          <w:ilvl w:val="0"/>
          <w:numId w:val="11"/>
        </w:numPr>
      </w:pPr>
      <w:r w:rsidRPr="002C2571">
        <w:rPr>
          <w:b/>
          <w:bCs/>
        </w:rPr>
        <w:t xml:space="preserve">Task </w:t>
      </w:r>
      <w:r w:rsidR="00C837B2">
        <w:rPr>
          <w:b/>
          <w:bCs/>
        </w:rPr>
        <w:t>6</w:t>
      </w:r>
      <w:r w:rsidRPr="002C2571">
        <w:rPr>
          <w:b/>
          <w:bCs/>
        </w:rPr>
        <w:t>:</w:t>
      </w:r>
      <w:r>
        <w:t xml:space="preserve"> </w:t>
      </w:r>
      <w:r w:rsidRPr="00C837B2">
        <w:rPr>
          <w:b/>
          <w:bCs/>
        </w:rPr>
        <w:t>System Integration and Visualization</w:t>
      </w:r>
      <w:r>
        <w:t xml:space="preserve"> (timeline: 2</w:t>
      </w:r>
      <w:r w:rsidR="00485EF7">
        <w:t>-3</w:t>
      </w:r>
      <w:r>
        <w:t xml:space="preserve"> weeks)</w:t>
      </w:r>
    </w:p>
    <w:p w:rsidR="00D400EB" w:rsidP="002C2571" w:rsidRDefault="002C2571" w14:paraId="700D549D" w14:textId="4DAEC0A6">
      <w:pPr>
        <w:pStyle w:val="ListParagraph"/>
        <w:ind w:left="1530"/>
      </w:pPr>
      <w:r>
        <w:t xml:space="preserve">Blaine and April </w:t>
      </w:r>
      <w:r w:rsidRPr="00D400EB" w:rsidR="00D400EB">
        <w:t xml:space="preserve">will </w:t>
      </w:r>
      <w:r>
        <w:t>integrate into</w:t>
      </w:r>
      <w:r w:rsidRPr="00D400EB" w:rsidR="00D400EB">
        <w:t xml:space="preserve"> a unified system with a live-updating dashboard for monitoring system behavior.</w:t>
      </w:r>
      <w:r w:rsidR="009C0C05">
        <w:t xml:space="preserve"> </w:t>
      </w:r>
      <w:r w:rsidR="00181083">
        <w:t>April will design t</w:t>
      </w:r>
      <w:r w:rsidR="009C0C05">
        <w:t>he visualization layer</w:t>
      </w:r>
      <w:r w:rsidR="00181083">
        <w:t>, which</w:t>
      </w:r>
      <w:r w:rsidR="009C0C05">
        <w:t xml:space="preserve"> will display r</w:t>
      </w:r>
      <w:r w:rsidRPr="009C0C05" w:rsidR="009C0C05">
        <w:t>eal-time and historical energy demand trends</w:t>
      </w:r>
      <w:r w:rsidR="009C0C05">
        <w:t>, AI-triggered decision points, and aggregate load adjustments.</w:t>
      </w:r>
      <w:r w:rsidR="00485EF7">
        <w:br/>
      </w:r>
    </w:p>
    <w:p w:rsidR="00D400EB" w:rsidP="002C2571" w:rsidRDefault="00D400EB" w14:paraId="4404D61F" w14:textId="758C3330">
      <w:pPr>
        <w:pStyle w:val="ListParagraph"/>
        <w:numPr>
          <w:ilvl w:val="0"/>
          <w:numId w:val="11"/>
        </w:numPr>
      </w:pPr>
      <w:r w:rsidRPr="002C2571">
        <w:rPr>
          <w:b/>
          <w:bCs/>
        </w:rPr>
        <w:t xml:space="preserve">Task </w:t>
      </w:r>
      <w:r w:rsidR="00C837B2">
        <w:rPr>
          <w:b/>
          <w:bCs/>
        </w:rPr>
        <w:t>7</w:t>
      </w:r>
      <w:r w:rsidRPr="002C2571">
        <w:rPr>
          <w:b/>
          <w:bCs/>
        </w:rPr>
        <w:t>:</w:t>
      </w:r>
      <w:r>
        <w:t xml:space="preserve"> </w:t>
      </w:r>
      <w:r w:rsidRPr="00C837B2">
        <w:rPr>
          <w:b/>
          <w:bCs/>
        </w:rPr>
        <w:t>Testing, Evaluation, and Refinement</w:t>
      </w:r>
      <w:r>
        <w:t xml:space="preserve"> (timeline: </w:t>
      </w:r>
      <w:r w:rsidR="00485EF7">
        <w:t>1</w:t>
      </w:r>
      <w:r>
        <w:t xml:space="preserve"> week)</w:t>
      </w:r>
    </w:p>
    <w:p w:rsidR="009C0C05" w:rsidP="00485EF7" w:rsidRDefault="00181083" w14:paraId="4BB15128" w14:textId="1E949DE5">
      <w:pPr>
        <w:pStyle w:val="ListParagraph"/>
        <w:ind w:left="1530"/>
        <w:jc w:val="left"/>
      </w:pPr>
      <w:r w:rsidR="00181083">
        <w:rPr/>
        <w:t>The whole team will test t</w:t>
      </w:r>
      <w:r w:rsidR="00D400EB">
        <w:rPr/>
        <w:t xml:space="preserve">he full system </w:t>
      </w:r>
      <w:r w:rsidRPr="719C9F2A" w:rsidR="00D400EB">
        <w:rPr>
          <w:strike w:val="1"/>
        </w:rPr>
        <w:t xml:space="preserve">under multiple </w:t>
      </w:r>
      <w:commentRangeStart w:id="1490156377"/>
      <w:commentRangeStart w:id="545407697"/>
      <w:r w:rsidRPr="719C9F2A" w:rsidR="00D400EB">
        <w:rPr>
          <w:strike w:val="1"/>
        </w:rPr>
        <w:t>simulated demand</w:t>
      </w:r>
      <w:commentRangeEnd w:id="1490156377"/>
      <w:r>
        <w:rPr>
          <w:rStyle w:val="CommentReference"/>
        </w:rPr>
        <w:commentReference w:id="1490156377"/>
      </w:r>
      <w:commentRangeEnd w:id="545407697"/>
      <w:r>
        <w:rPr>
          <w:rStyle w:val="CommentReference"/>
        </w:rPr>
        <w:commentReference w:id="545407697"/>
      </w:r>
      <w:r w:rsidRPr="719C9F2A" w:rsidR="00D400EB">
        <w:rPr>
          <w:strike w:val="1"/>
        </w:rPr>
        <w:t xml:space="preserve"> scenarios</w:t>
      </w:r>
      <w:r w:rsidR="00D400EB">
        <w:rPr/>
        <w:t xml:space="preserve"> to evaluate performance, stability, and clarity of results.</w:t>
      </w:r>
      <w:r>
        <w:br/>
      </w:r>
    </w:p>
    <w:p w:rsidR="009C0C05" w:rsidP="00C837B2" w:rsidRDefault="009C0C05" w14:paraId="3BFBDCE8" w14:textId="5AADA6C5">
      <w:pPr>
        <w:pStyle w:val="ListParagraph"/>
        <w:numPr>
          <w:ilvl w:val="0"/>
          <w:numId w:val="11"/>
        </w:numPr>
        <w:jc w:val="left"/>
        <w:rPr/>
      </w:pPr>
      <w:r w:rsidRPr="00F7FF43" w:rsidR="009C0C05">
        <w:rPr>
          <w:b w:val="1"/>
          <w:bCs w:val="1"/>
        </w:rPr>
        <w:t xml:space="preserve">Task </w:t>
      </w:r>
      <w:r w:rsidRPr="00F7FF43" w:rsidR="00C837B2">
        <w:rPr>
          <w:b w:val="1"/>
          <w:bCs w:val="1"/>
        </w:rPr>
        <w:t>8</w:t>
      </w:r>
      <w:r w:rsidRPr="00F7FF43" w:rsidR="009C0C05">
        <w:rPr>
          <w:b w:val="1"/>
          <w:bCs w:val="1"/>
        </w:rPr>
        <w:t>:</w:t>
      </w:r>
      <w:r w:rsidR="009C0C05">
        <w:rPr/>
        <w:t xml:space="preserve"> </w:t>
      </w:r>
      <w:r w:rsidRPr="00F7FF43" w:rsidR="009C0C05">
        <w:rPr>
          <w:b w:val="1"/>
          <w:bCs w:val="1"/>
        </w:rPr>
        <w:t xml:space="preserve">Preparing Bootcamp Presentation </w:t>
      </w:r>
      <w:r w:rsidRPr="00F7FF43" w:rsidR="00C837B2">
        <w:rPr>
          <w:b w:val="1"/>
          <w:bCs w:val="1"/>
        </w:rPr>
        <w:t>&amp; Activities</w:t>
      </w:r>
      <w:r w:rsidR="009C0C05">
        <w:rPr/>
        <w:t xml:space="preserve"> (timeline: </w:t>
      </w:r>
      <w:r w:rsidR="00C837B2">
        <w:rPr/>
        <w:t>1 week</w:t>
      </w:r>
      <w:r w:rsidR="009C0C05">
        <w:rPr/>
        <w:t>)</w:t>
      </w:r>
      <w:r w:rsidR="002C2571">
        <w:rPr/>
        <w:t xml:space="preserve"> </w:t>
      </w:r>
      <w:r>
        <w:br/>
      </w:r>
      <w:r w:rsidR="00181083">
        <w:rPr/>
        <w:t>April will</w:t>
      </w:r>
      <w:r w:rsidR="78C97A60">
        <w:rPr/>
        <w:t xml:space="preserve"> create</w:t>
      </w:r>
      <w:r w:rsidR="009C0C05">
        <w:rPr/>
        <w:t xml:space="preserve"> presentation materials</w:t>
      </w:r>
      <w:r w:rsidR="00C837B2">
        <w:rPr/>
        <w:t xml:space="preserve"> and activities</w:t>
      </w:r>
      <w:r w:rsidR="009C0C05">
        <w:rPr/>
        <w:t xml:space="preserve"> for an undergraduate bootcam</w:t>
      </w:r>
      <w:r w:rsidR="002C2571">
        <w:rPr/>
        <w:t>p</w:t>
      </w:r>
      <w:r w:rsidR="00181083">
        <w:rPr/>
        <w:t>.</w:t>
      </w:r>
      <w:commentRangeEnd w:id="1693160506"/>
      <w:r>
        <w:rPr>
          <w:rStyle w:val="CommentReference"/>
        </w:rPr>
        <w:commentReference w:id="1693160506"/>
      </w:r>
      <w:commentRangeEnd w:id="1360643112"/>
      <w:r>
        <w:rPr>
          <w:rStyle w:val="CommentReference"/>
        </w:rPr>
        <w:commentReference w:id="1360643112"/>
      </w:r>
    </w:p>
    <w:p w:rsidR="009C0C05" w:rsidP="00D400EB" w:rsidRDefault="009C0C05" w14:paraId="5AACA2FD" w14:textId="77777777">
      <w:pPr>
        <w:ind w:left="810"/>
      </w:pPr>
    </w:p>
    <w:tbl>
      <w:tblPr>
        <w:tblW w:w="9600" w:type="dxa"/>
        <w:tblLook w:val="04A0" w:firstRow="1" w:lastRow="0" w:firstColumn="1" w:lastColumn="0" w:noHBand="0" w:noVBand="1"/>
      </w:tblPr>
      <w:tblGrid>
        <w:gridCol w:w="2155"/>
        <w:gridCol w:w="459"/>
        <w:gridCol w:w="570"/>
        <w:gridCol w:w="855"/>
        <w:gridCol w:w="810"/>
        <w:gridCol w:w="701"/>
        <w:gridCol w:w="840"/>
        <w:gridCol w:w="521"/>
        <w:gridCol w:w="424"/>
        <w:gridCol w:w="615"/>
        <w:gridCol w:w="615"/>
        <w:gridCol w:w="592"/>
        <w:gridCol w:w="443"/>
      </w:tblGrid>
      <w:tr w:rsidRPr="00C0021E" w:rsidR="00C0021E" w:rsidTr="719C9F2A" w14:paraId="6DA8D6FB" w14:textId="77777777">
        <w:trPr>
          <w:trHeight w:val="400"/>
        </w:trPr>
        <w:tc>
          <w:tcPr>
            <w:tcW w:w="9600" w:type="dxa"/>
            <w:gridSpan w:val="13"/>
            <w:tcBorders>
              <w:top w:val="nil"/>
              <w:left w:val="nil"/>
              <w:bottom w:val="nil"/>
              <w:right w:val="nil"/>
            </w:tcBorders>
            <w:shd w:val="clear" w:color="auto" w:fill="auto"/>
            <w:tcMar/>
            <w:vAlign w:val="bottom"/>
            <w:hideMark/>
          </w:tcPr>
          <w:p w:rsidRPr="00C0021E" w:rsidR="00C0021E" w:rsidP="00C0021E" w:rsidRDefault="00C0021E" w14:paraId="69DD6642" w14:textId="77777777">
            <w:pPr>
              <w:widowControl/>
              <w:autoSpaceDE/>
              <w:autoSpaceDN/>
              <w:jc w:val="center"/>
              <w:rPr>
                <w:rFonts w:ascii="Aptos Narrow" w:hAnsi="Aptos Narrow"/>
                <w:b/>
                <w:bCs/>
                <w:color w:val="000000"/>
                <w:sz w:val="32"/>
                <w:szCs w:val="32"/>
              </w:rPr>
            </w:pPr>
            <w:r w:rsidRPr="00C0021E">
              <w:rPr>
                <w:rFonts w:ascii="Aptos Narrow" w:hAnsi="Aptos Narrow"/>
                <w:b/>
                <w:bCs/>
                <w:color w:val="000000"/>
                <w:sz w:val="32"/>
                <w:szCs w:val="32"/>
              </w:rPr>
              <w:t>Project Timeline and Expected Milestones</w:t>
            </w:r>
          </w:p>
        </w:tc>
      </w:tr>
      <w:tr w:rsidRPr="00C0021E" w:rsidR="00C0021E" w:rsidTr="719C9F2A" w14:paraId="1013C575" w14:textId="77777777">
        <w:trPr>
          <w:trHeight w:val="400"/>
        </w:trPr>
        <w:tc>
          <w:tcPr>
            <w:tcW w:w="2155" w:type="dxa"/>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014C4656" w14:textId="77777777">
            <w:pPr>
              <w:widowControl w:val="1"/>
              <w:autoSpaceDE/>
              <w:autoSpaceDN/>
              <w:jc w:val="center"/>
              <w:rPr>
                <w:rFonts w:ascii="Aptos Narrow" w:hAnsi="Aptos Narrow"/>
                <w:color w:val="000000"/>
                <w:sz w:val="16"/>
                <w:szCs w:val="16"/>
              </w:rPr>
            </w:pPr>
            <w:r w:rsidRPr="3F7F973D" w:rsidR="00C0021E">
              <w:rPr>
                <w:rFonts w:ascii="Aptos Narrow" w:hAnsi="Aptos Narrow"/>
                <w:color w:val="000000" w:themeColor="text1" w:themeTint="FF" w:themeShade="FF"/>
                <w:sz w:val="16"/>
                <w:szCs w:val="16"/>
              </w:rPr>
              <w:t> </w:t>
            </w:r>
          </w:p>
        </w:tc>
        <w:tc>
          <w:tcPr>
            <w:tcW w:w="2694" w:type="dxa"/>
            <w:gridSpan w:val="4"/>
            <w:tcBorders>
              <w:top w:val="single" w:color="auto" w:sz="4" w:space="0"/>
              <w:left w:val="nil"/>
              <w:bottom w:val="single" w:color="auto" w:sz="4" w:space="0"/>
              <w:right w:val="single" w:color="000000" w:themeColor="text1" w:sz="4" w:space="0"/>
            </w:tcBorders>
            <w:shd w:val="clear" w:color="auto" w:fill="D9D9D9" w:themeFill="background1" w:themeFillShade="D9"/>
            <w:tcMar/>
            <w:vAlign w:val="bottom"/>
            <w:hideMark/>
          </w:tcPr>
          <w:p w:rsidRPr="00C0021E" w:rsidR="00C0021E" w:rsidP="3F7F973D" w:rsidRDefault="00C0021E" w14:paraId="6632FB20" w14:textId="77777777">
            <w:pPr>
              <w:widowControl w:val="1"/>
              <w:autoSpaceDE/>
              <w:autoSpaceDN/>
              <w:jc w:val="center"/>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February</w:t>
            </w:r>
          </w:p>
        </w:tc>
        <w:tc>
          <w:tcPr>
            <w:tcW w:w="2486" w:type="dxa"/>
            <w:gridSpan w:val="4"/>
            <w:tcBorders>
              <w:top w:val="single" w:color="auto" w:sz="4" w:space="0"/>
              <w:left w:val="nil"/>
              <w:bottom w:val="single" w:color="auto" w:sz="4" w:space="0"/>
              <w:right w:val="single" w:color="000000" w:themeColor="text1" w:sz="4" w:space="0"/>
            </w:tcBorders>
            <w:shd w:val="clear" w:color="auto" w:fill="D9D9D9" w:themeFill="background1" w:themeFillShade="D9"/>
            <w:tcMar/>
            <w:vAlign w:val="bottom"/>
            <w:hideMark/>
          </w:tcPr>
          <w:p w:rsidRPr="00C0021E" w:rsidR="00C0021E" w:rsidP="3F7F973D" w:rsidRDefault="00C0021E" w14:paraId="4CD8E912" w14:textId="77777777">
            <w:pPr>
              <w:widowControl w:val="1"/>
              <w:autoSpaceDE/>
              <w:autoSpaceDN/>
              <w:jc w:val="center"/>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March</w:t>
            </w:r>
          </w:p>
        </w:tc>
        <w:tc>
          <w:tcPr>
            <w:tcW w:w="2265" w:type="dxa"/>
            <w:gridSpan w:val="4"/>
            <w:tcBorders>
              <w:top w:val="single" w:color="auto" w:sz="4" w:space="0"/>
              <w:left w:val="nil"/>
              <w:bottom w:val="single" w:color="auto" w:sz="4" w:space="0"/>
              <w:right w:val="single" w:color="000000" w:themeColor="text1" w:sz="4" w:space="0"/>
            </w:tcBorders>
            <w:shd w:val="clear" w:color="auto" w:fill="D9D9D9" w:themeFill="background1" w:themeFillShade="D9"/>
            <w:tcMar/>
            <w:vAlign w:val="bottom"/>
            <w:hideMark/>
          </w:tcPr>
          <w:p w:rsidRPr="00C0021E" w:rsidR="00C0021E" w:rsidP="3F7F973D" w:rsidRDefault="00C0021E" w14:paraId="387232CD" w14:textId="77777777">
            <w:pPr>
              <w:widowControl w:val="1"/>
              <w:autoSpaceDE/>
              <w:autoSpaceDN/>
              <w:jc w:val="center"/>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April</w:t>
            </w:r>
          </w:p>
        </w:tc>
      </w:tr>
      <w:tr w:rsidRPr="00C0021E" w:rsidR="00C0021E" w:rsidTr="719C9F2A" w14:paraId="1821D7AE" w14:textId="77777777">
        <w:trPr>
          <w:trHeight w:val="510"/>
        </w:trPr>
        <w:tc>
          <w:tcPr>
            <w:tcW w:w="2155" w:type="dxa"/>
            <w:tcBorders>
              <w:top w:val="nil"/>
              <w:left w:val="single" w:color="auto" w:sz="4" w:space="0"/>
              <w:bottom w:val="single" w:color="auto" w:sz="4" w:space="0"/>
              <w:right w:val="single" w:color="auto" w:sz="4" w:space="0"/>
            </w:tcBorders>
            <w:shd w:val="clear" w:color="auto" w:fill="D9D9D9" w:themeFill="background1" w:themeFillShade="D9"/>
            <w:tcMar/>
            <w:vAlign w:val="center"/>
            <w:hideMark/>
          </w:tcPr>
          <w:p w:rsidRPr="00C0021E" w:rsidR="00C0021E" w:rsidP="3F7F973D" w:rsidRDefault="00C0021E" w14:paraId="618ACAF4" w14:textId="77777777">
            <w:pPr>
              <w:widowControl w:val="1"/>
              <w:autoSpaceDE/>
              <w:autoSpaceDN/>
              <w:jc w:val="center"/>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Task</w:t>
            </w:r>
          </w:p>
        </w:tc>
        <w:tc>
          <w:tcPr>
            <w:tcW w:w="459"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2498EE59"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Feb 1-7</w:t>
            </w:r>
          </w:p>
        </w:tc>
        <w:tc>
          <w:tcPr>
            <w:tcW w:w="570"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19FCA1E7"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Feb 8-14</w:t>
            </w:r>
          </w:p>
        </w:tc>
        <w:tc>
          <w:tcPr>
            <w:tcW w:w="855"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0BDBDF08"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Feb 15-21</w:t>
            </w:r>
          </w:p>
        </w:tc>
        <w:tc>
          <w:tcPr>
            <w:tcW w:w="810"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0D07EDA8"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Feb 22-28</w:t>
            </w:r>
          </w:p>
        </w:tc>
        <w:tc>
          <w:tcPr>
            <w:tcW w:w="701"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0434FEE8"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Mar 1-7</w:t>
            </w:r>
          </w:p>
        </w:tc>
        <w:tc>
          <w:tcPr>
            <w:tcW w:w="840"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0023B897"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Mar 8-14</w:t>
            </w:r>
          </w:p>
        </w:tc>
        <w:tc>
          <w:tcPr>
            <w:tcW w:w="521"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756D3612"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Mar 15-21</w:t>
            </w:r>
          </w:p>
        </w:tc>
        <w:tc>
          <w:tcPr>
            <w:tcW w:w="424"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79C039BD"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Mar 22-28</w:t>
            </w:r>
          </w:p>
        </w:tc>
        <w:tc>
          <w:tcPr>
            <w:tcW w:w="615"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5E73F0C8"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Mar 29-Apr 4</w:t>
            </w:r>
          </w:p>
        </w:tc>
        <w:tc>
          <w:tcPr>
            <w:tcW w:w="615"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20E922DE"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Apr 5-11</w:t>
            </w:r>
          </w:p>
        </w:tc>
        <w:tc>
          <w:tcPr>
            <w:tcW w:w="592"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2AEB5BF1"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Apr 12-18</w:t>
            </w:r>
          </w:p>
        </w:tc>
        <w:tc>
          <w:tcPr>
            <w:tcW w:w="443" w:type="dxa"/>
            <w:tcBorders>
              <w:top w:val="nil"/>
              <w:left w:val="nil"/>
              <w:bottom w:val="single" w:color="auto" w:sz="4" w:space="0"/>
              <w:right w:val="single" w:color="auto" w:sz="4" w:space="0"/>
            </w:tcBorders>
            <w:shd w:val="clear" w:color="auto" w:fill="D9D9D9" w:themeFill="background1" w:themeFillShade="D9"/>
            <w:tcMar/>
            <w:vAlign w:val="center"/>
            <w:hideMark/>
          </w:tcPr>
          <w:p w:rsidRPr="00C0021E" w:rsidR="00C0021E" w:rsidP="00C0021E" w:rsidRDefault="00C0021E" w14:paraId="2232F65B" w14:textId="77777777">
            <w:pPr>
              <w:widowControl/>
              <w:autoSpaceDE/>
              <w:autoSpaceDN/>
              <w:jc w:val="center"/>
              <w:rPr>
                <w:rFonts w:ascii="Aptos Narrow" w:hAnsi="Aptos Narrow"/>
                <w:b/>
                <w:bCs/>
                <w:color w:val="000000"/>
                <w:sz w:val="16"/>
                <w:szCs w:val="16"/>
              </w:rPr>
            </w:pPr>
            <w:r w:rsidRPr="00C0021E">
              <w:rPr>
                <w:rFonts w:ascii="Aptos Narrow" w:hAnsi="Aptos Narrow"/>
                <w:b/>
                <w:bCs/>
                <w:color w:val="000000"/>
                <w:sz w:val="16"/>
                <w:szCs w:val="16"/>
              </w:rPr>
              <w:t>Apr 19-25</w:t>
            </w:r>
          </w:p>
        </w:tc>
      </w:tr>
      <w:tr w:rsidRPr="00C0021E" w:rsidR="00C0021E" w:rsidTr="719C9F2A" w14:paraId="3280E3A7"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655BE0C9"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Form Teams</w:t>
            </w:r>
          </w:p>
        </w:tc>
        <w:tc>
          <w:tcPr>
            <w:tcW w:w="459"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10CB702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79AB95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5C6619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69B46F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DFE021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4A2109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862E5C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5156E8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23E71E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0A4BFF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B64B1F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10CC8D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3CF9C382"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15AA3C76"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Project </w:t>
            </w:r>
            <w:r w:rsidRPr="3F7F973D" w:rsidR="00C0021E">
              <w:rPr>
                <w:rFonts w:ascii="Aptos Narrow" w:hAnsi="Aptos Narrow"/>
                <w:b w:val="1"/>
                <w:bCs w:val="1"/>
                <w:color w:val="000000" w:themeColor="text1" w:themeTint="FF" w:themeShade="FF"/>
                <w:sz w:val="16"/>
                <w:szCs w:val="16"/>
              </w:rPr>
              <w:t>Proposal  &amp;</w:t>
            </w:r>
            <w:r w:rsidRPr="3F7F973D" w:rsidR="00C0021E">
              <w:rPr>
                <w:rFonts w:ascii="Aptos Narrow" w:hAnsi="Aptos Narrow"/>
                <w:b w:val="1"/>
                <w:bCs w:val="1"/>
                <w:color w:val="000000" w:themeColor="text1" w:themeTint="FF" w:themeShade="FF"/>
                <w:sz w:val="16"/>
                <w:szCs w:val="16"/>
              </w:rPr>
              <w:t xml:space="preserve"> Timeline</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EDE369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C1F0C8"/>
            <w:tcMar/>
            <w:vAlign w:val="center"/>
            <w:hideMark/>
          </w:tcPr>
          <w:p w:rsidRPr="00C0021E" w:rsidR="00C0021E" w:rsidP="719C9F2A" w:rsidRDefault="00C0021E" w14:paraId="6DE0E96A" w14:textId="092A3BF7">
            <w:pPr>
              <w:pStyle w:val="Normal"/>
              <w:widowControl w:val="1"/>
              <w:suppressLineNumbers w:val="0"/>
              <w:bidi w:val="0"/>
              <w:spacing w:before="0" w:beforeAutospacing="off" w:after="0" w:afterAutospacing="off" w:line="259" w:lineRule="auto"/>
              <w:ind w:left="0" w:right="0"/>
              <w:jc w:val="center"/>
            </w:pPr>
            <w:r w:rsidRPr="719C9F2A" w:rsidR="1401CBF0">
              <w:rPr>
                <w:rFonts w:ascii="Aptos Narrow" w:hAnsi="Aptos Narrow"/>
                <w:color w:val="000000" w:themeColor="text1" w:themeTint="FF" w:themeShade="FF"/>
                <w:sz w:val="16"/>
                <w:szCs w:val="16"/>
              </w:rPr>
              <w:t>April</w:t>
            </w:r>
          </w:p>
        </w:tc>
        <w:tc>
          <w:tcPr>
            <w:tcW w:w="85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86767F0" w14:textId="4435DA48">
            <w:pPr>
              <w:widowControl w:val="1"/>
              <w:autoSpaceDE/>
              <w:autoSpaceDN/>
              <w:jc w:val="center"/>
              <w:rPr>
                <w:rFonts w:ascii="Aptos Narrow" w:hAnsi="Aptos Narrow"/>
                <w:color w:val="000000"/>
                <w:sz w:val="16"/>
                <w:szCs w:val="16"/>
              </w:rPr>
            </w:pPr>
            <w:r w:rsidRPr="719C9F2A" w:rsidR="00C0021E">
              <w:rPr>
                <w:rFonts w:ascii="Aptos Narrow" w:hAnsi="Aptos Narrow"/>
                <w:color w:val="000000" w:themeColor="text1" w:themeTint="FF" w:themeShade="FF"/>
                <w:sz w:val="16"/>
                <w:szCs w:val="16"/>
              </w:rPr>
              <w:t>all</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20B59B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87CF70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D1CA61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F1BF00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DD4478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3C92A8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770B1F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9682A9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C35F4B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7C1FFADA"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54CE2087"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Project Timeline &amp; Expected Milestones</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2C2ADC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C1F0C8"/>
            <w:tcMar/>
            <w:vAlign w:val="center"/>
            <w:hideMark/>
          </w:tcPr>
          <w:p w:rsidRPr="00C0021E" w:rsidR="00C0021E" w:rsidP="719C9F2A" w:rsidRDefault="00C0021E" w14:paraId="01910010" w14:textId="797C6E13">
            <w:pPr>
              <w:pStyle w:val="Normal"/>
              <w:widowControl w:val="1"/>
              <w:suppressLineNumbers w:val="0"/>
              <w:bidi w:val="0"/>
              <w:spacing w:before="0" w:beforeAutospacing="off" w:after="0" w:afterAutospacing="off" w:line="259" w:lineRule="auto"/>
              <w:ind w:left="0" w:right="0"/>
              <w:jc w:val="center"/>
            </w:pPr>
            <w:r w:rsidRPr="719C9F2A" w:rsidR="03D0AEAC">
              <w:rPr>
                <w:rFonts w:ascii="Aptos Narrow" w:hAnsi="Aptos Narrow"/>
                <w:color w:val="000000" w:themeColor="text1" w:themeTint="FF" w:themeShade="FF"/>
                <w:sz w:val="16"/>
                <w:szCs w:val="16"/>
              </w:rPr>
              <w:t>April</w:t>
            </w:r>
          </w:p>
        </w:tc>
        <w:tc>
          <w:tcPr>
            <w:tcW w:w="85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32BC20B6" w14:textId="0CE70478">
            <w:pPr>
              <w:widowControl w:val="1"/>
              <w:autoSpaceDE/>
              <w:autoSpaceDN/>
              <w:jc w:val="center"/>
              <w:rPr>
                <w:rFonts w:ascii="Aptos Narrow" w:hAnsi="Aptos Narrow"/>
                <w:color w:val="000000"/>
                <w:sz w:val="16"/>
                <w:szCs w:val="16"/>
              </w:rPr>
            </w:pPr>
            <w:r w:rsidRPr="719C9F2A" w:rsidR="00C0021E">
              <w:rPr>
                <w:rFonts w:ascii="Aptos Narrow" w:hAnsi="Aptos Narrow"/>
                <w:color w:val="000000" w:themeColor="text1" w:themeTint="FF" w:themeShade="FF"/>
                <w:sz w:val="16"/>
                <w:szCs w:val="16"/>
              </w:rPr>
              <w:t>all</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63FA7B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3133BF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3EF5DD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0F02AB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8A4B4D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1BB1CB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24A36C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424725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544669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1C2DCF4B"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71E77B26"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Project Presentation of Proposal &amp; </w:t>
            </w:r>
            <w:r w:rsidRPr="3F7F973D" w:rsidR="00C0021E">
              <w:rPr>
                <w:rFonts w:ascii="Aptos Narrow" w:hAnsi="Aptos Narrow"/>
                <w:b w:val="1"/>
                <w:bCs w:val="1"/>
                <w:color w:val="000000" w:themeColor="text1" w:themeTint="FF" w:themeShade="FF"/>
                <w:sz w:val="16"/>
                <w:szCs w:val="16"/>
              </w:rPr>
              <w:t>Timelline</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86C47A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D06C72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1814424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C3F35F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00744D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1E7BCD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244B02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0263E5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632E46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97117D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2AD47F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CAE779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3D6184D5"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24762D04"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Data Acquisition and Preprocessing </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4A9B1D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D18789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0ED64F5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Cameron</w:t>
            </w:r>
          </w:p>
        </w:tc>
        <w:tc>
          <w:tcPr>
            <w:tcW w:w="81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4EAF397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Cameron</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33D4BA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18CE87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5BEF50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9CBA2B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42DA8F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6B7A97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EED8B6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A0ADA3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699AA2FF"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6131C2F5" w14:textId="48DC4194">
            <w:pPr>
              <w:widowControl w:val="1"/>
              <w:autoSpaceDE/>
              <w:autoSpaceDN/>
              <w:rPr>
                <w:rFonts w:ascii="Aptos Narrow" w:hAnsi="Aptos Narrow"/>
                <w:b w:val="1"/>
                <w:bCs w:val="1"/>
                <w:color w:val="000000"/>
                <w:sz w:val="16"/>
                <w:szCs w:val="16"/>
              </w:rPr>
            </w:pPr>
            <w:r w:rsidRPr="719C9F2A" w:rsidR="7A295FB2">
              <w:rPr>
                <w:rFonts w:ascii="Aptos Narrow" w:hAnsi="Aptos Narrow"/>
                <w:b w:val="1"/>
                <w:bCs w:val="1"/>
                <w:color w:val="000000" w:themeColor="text1" w:themeTint="FF" w:themeShade="FF"/>
                <w:sz w:val="16"/>
                <w:szCs w:val="16"/>
              </w:rPr>
              <w:t>Energy Signal Processing Development</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D111A3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42717A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AC2540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5C1F6B6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Cameron</w:t>
            </w:r>
          </w:p>
        </w:tc>
        <w:tc>
          <w:tcPr>
            <w:tcW w:w="701" w:type="dxa"/>
            <w:tcBorders>
              <w:top w:val="nil"/>
              <w:left w:val="nil"/>
              <w:bottom w:val="single" w:color="auto" w:sz="4" w:space="0"/>
              <w:right w:val="single" w:color="auto" w:sz="4" w:space="0"/>
            </w:tcBorders>
            <w:shd w:val="clear" w:color="auto" w:fill="92D050"/>
            <w:tcMar/>
            <w:vAlign w:val="center"/>
            <w:hideMark/>
          </w:tcPr>
          <w:p w:rsidRPr="00C0021E" w:rsidR="00C0021E" w:rsidP="00C0021E" w:rsidRDefault="00C0021E" w14:paraId="3C6787B0" w14:textId="7A9ABA91">
            <w:pPr>
              <w:widowControl w:val="1"/>
              <w:autoSpaceDE/>
              <w:autoSpaceDN/>
              <w:jc w:val="center"/>
              <w:rPr>
                <w:rFonts w:ascii="Aptos Narrow" w:hAnsi="Aptos Narrow"/>
                <w:color w:val="000000"/>
                <w:sz w:val="16"/>
                <w:szCs w:val="16"/>
              </w:rPr>
            </w:pPr>
            <w:commentRangeStart w:id="642786315"/>
            <w:r w:rsidRPr="719C9F2A" w:rsidR="00C0021E">
              <w:rPr>
                <w:rFonts w:ascii="Aptos Narrow" w:hAnsi="Aptos Narrow"/>
                <w:color w:val="000000" w:themeColor="text1" w:themeTint="FF" w:themeShade="FF"/>
                <w:sz w:val="16"/>
                <w:szCs w:val="16"/>
              </w:rPr>
              <w:t> </w:t>
            </w:r>
            <w:r w:rsidRPr="719C9F2A" w:rsidR="61ADC376">
              <w:rPr>
                <w:rFonts w:ascii="Aptos Narrow" w:hAnsi="Aptos Narrow"/>
                <w:color w:val="000000" w:themeColor="text1" w:themeTint="FF" w:themeShade="FF"/>
                <w:sz w:val="16"/>
                <w:szCs w:val="16"/>
              </w:rPr>
              <w:t>Cameron</w:t>
            </w:r>
          </w:p>
        </w:tc>
        <w:tc>
          <w:tcPr>
            <w:tcW w:w="840" w:type="dxa"/>
            <w:tcBorders>
              <w:top w:val="nil"/>
              <w:left w:val="nil"/>
              <w:bottom w:val="single" w:color="auto" w:sz="4" w:space="0"/>
              <w:right w:val="single" w:color="auto" w:sz="4" w:space="0"/>
            </w:tcBorders>
            <w:shd w:val="clear" w:color="auto" w:fill="92D050"/>
            <w:tcMar/>
            <w:vAlign w:val="center"/>
            <w:hideMark/>
          </w:tcPr>
          <w:p w:rsidRPr="00C0021E" w:rsidR="00C0021E" w:rsidP="00C0021E" w:rsidRDefault="00C0021E" w14:paraId="6ACD32CB" w14:textId="3483B6CE">
            <w:pPr>
              <w:widowControl w:val="1"/>
              <w:autoSpaceDE/>
              <w:autoSpaceDN/>
              <w:jc w:val="center"/>
              <w:rPr>
                <w:rFonts w:ascii="Aptos Narrow" w:hAnsi="Aptos Narrow"/>
                <w:color w:val="000000"/>
                <w:sz w:val="16"/>
                <w:szCs w:val="16"/>
              </w:rPr>
            </w:pPr>
            <w:r w:rsidRPr="719C9F2A" w:rsidR="00C0021E">
              <w:rPr>
                <w:rFonts w:ascii="Aptos Narrow" w:hAnsi="Aptos Narrow"/>
                <w:color w:val="000000" w:themeColor="text1" w:themeTint="FF" w:themeShade="FF"/>
                <w:sz w:val="16"/>
                <w:szCs w:val="16"/>
              </w:rPr>
              <w:t> </w:t>
            </w:r>
            <w:r w:rsidRPr="719C9F2A" w:rsidR="68022B62">
              <w:rPr>
                <w:rFonts w:ascii="Aptos Narrow" w:hAnsi="Aptos Narrow"/>
                <w:color w:val="000000" w:themeColor="text1" w:themeTint="FF" w:themeShade="FF"/>
                <w:sz w:val="16"/>
                <w:szCs w:val="16"/>
              </w:rPr>
              <w:t>Cameron</w:t>
            </w:r>
            <w:commentRangeEnd w:id="642786315"/>
            <w:r>
              <w:rPr>
                <w:rStyle w:val="CommentReference"/>
              </w:rPr>
              <w:commentReference w:id="642786315"/>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D22770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E3C328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66A9A9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2B8716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8E2AC1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AF0F95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21906515"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6C6BFE67"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AI Decision Logic Implementation </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60BB99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ADBBF9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B5175E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F259A7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Samuel</w:t>
            </w:r>
          </w:p>
        </w:tc>
        <w:tc>
          <w:tcPr>
            <w:tcW w:w="70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10A3251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Samuel</w:t>
            </w:r>
          </w:p>
        </w:tc>
        <w:tc>
          <w:tcPr>
            <w:tcW w:w="84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5DD1B73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Samuel + Blaine</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16FBCF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6B0F16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D28B8B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E42C08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1E0236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EBA064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4A904303"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3B829771"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Cybersecurity and Validation Modeling </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BF8A87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D638B9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EEFCA3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02DAB6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316295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Blaine</w:t>
            </w:r>
          </w:p>
        </w:tc>
        <w:tc>
          <w:tcPr>
            <w:tcW w:w="84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43D106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Blaine + Samuel</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5AA12F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8A52F6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418F87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D01740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BCC24B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1A9CFA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19984B4B"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1B67A1E9"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Mid Semester Milestone</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1BB169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15FCDB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362E9E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4B4EEC8"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C3945A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C31C6B8" w14:textId="69A52C6F">
            <w:pPr>
              <w:widowControl w:val="1"/>
              <w:autoSpaceDE/>
              <w:autoSpaceDN/>
              <w:jc w:val="center"/>
              <w:rPr>
                <w:rFonts w:ascii="Aptos Narrow" w:hAnsi="Aptos Narrow"/>
                <w:color w:val="000000"/>
                <w:sz w:val="16"/>
                <w:szCs w:val="16"/>
              </w:rPr>
            </w:pPr>
            <w:r w:rsidRPr="719C9F2A" w:rsidR="00C0021E">
              <w:rPr>
                <w:rFonts w:ascii="Aptos Narrow" w:hAnsi="Aptos Narrow"/>
                <w:color w:val="000000" w:themeColor="text1" w:themeTint="FF" w:themeShade="FF"/>
                <w:sz w:val="16"/>
                <w:szCs w:val="16"/>
              </w:rPr>
              <w:t>A</w:t>
            </w:r>
            <w:r w:rsidRPr="719C9F2A" w:rsidR="0C6BE15D">
              <w:rPr>
                <w:rFonts w:ascii="Aptos Narrow" w:hAnsi="Aptos Narrow"/>
                <w:color w:val="000000" w:themeColor="text1" w:themeTint="FF" w:themeShade="FF"/>
                <w:sz w:val="16"/>
                <w:szCs w:val="16"/>
              </w:rPr>
              <w:t>pril</w:t>
            </w:r>
          </w:p>
        </w:tc>
        <w:tc>
          <w:tcPr>
            <w:tcW w:w="52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4CA183BE" w14:textId="37FDD7BB">
            <w:pPr>
              <w:widowControl w:val="1"/>
              <w:autoSpaceDE/>
              <w:autoSpaceDN/>
              <w:jc w:val="center"/>
              <w:rPr>
                <w:rFonts w:ascii="Aptos Narrow" w:hAnsi="Aptos Narrow"/>
                <w:color w:val="000000"/>
                <w:sz w:val="16"/>
                <w:szCs w:val="16"/>
              </w:rPr>
            </w:pPr>
            <w:r w:rsidRPr="719C9F2A" w:rsidR="00C0021E">
              <w:rPr>
                <w:rFonts w:ascii="Aptos Narrow" w:hAnsi="Aptos Narrow"/>
                <w:color w:val="000000" w:themeColor="text1" w:themeTint="FF" w:themeShade="FF"/>
                <w:sz w:val="16"/>
                <w:szCs w:val="16"/>
              </w:rPr>
              <w:t>all</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B47F67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2C67F3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40BD22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48AD6B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D5C50E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6C8571E9"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028D3785"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Visualization</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E97906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78C9EC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8B35E4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435AA6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79D729F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April</w:t>
            </w:r>
          </w:p>
        </w:tc>
        <w:tc>
          <w:tcPr>
            <w:tcW w:w="840"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4E723FA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April</w:t>
            </w:r>
          </w:p>
        </w:tc>
        <w:tc>
          <w:tcPr>
            <w:tcW w:w="52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0FFFB4D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April</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FCA770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544FAD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25900B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B7E810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F286A5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5EEDC242"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566FE8B6" w14:textId="05D142A3">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System Integration</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E3F6BB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213AD3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7E8BBC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678558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175E82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358A87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2B42C35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Blaine</w:t>
            </w:r>
          </w:p>
        </w:tc>
        <w:tc>
          <w:tcPr>
            <w:tcW w:w="424"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3B4C440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7DBC56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5318F2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94CEF8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78E08A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47345ABA"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6242398A"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Testing, Evaluation, and Refinement </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1A63BA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14A307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631CF59"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0FEC50D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7E52BD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DCFCB5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7B9480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3A0D634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EA664C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073D7F1"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730094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8DFA7C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56411A7E"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3E897ED1"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 xml:space="preserve">Preparing Bootcamp Presentation &amp; Activities </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BD2EB5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59A890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3486812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71622F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74931FC"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E0F3D80"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9B7571A"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995672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23A3DDF3"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April (draft)</w:t>
            </w:r>
          </w:p>
        </w:tc>
        <w:tc>
          <w:tcPr>
            <w:tcW w:w="61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60867A6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 (final)</w:t>
            </w:r>
          </w:p>
        </w:tc>
        <w:tc>
          <w:tcPr>
            <w:tcW w:w="592"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211E9E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43"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244716C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r>
      <w:tr w:rsidRPr="00C0021E" w:rsidR="00C0021E" w:rsidTr="719C9F2A" w14:paraId="0A04D8EC" w14:textId="77777777">
        <w:trPr>
          <w:trHeight w:val="400"/>
        </w:trPr>
        <w:tc>
          <w:tcPr>
            <w:tcW w:w="2155" w:type="dxa"/>
            <w:tcBorders>
              <w:top w:val="nil"/>
              <w:left w:val="single" w:color="auto" w:sz="4" w:space="0"/>
              <w:bottom w:val="single" w:color="auto" w:sz="4" w:space="0"/>
              <w:right w:val="single" w:color="auto" w:sz="4" w:space="0"/>
            </w:tcBorders>
            <w:shd w:val="clear" w:color="auto" w:fill="auto"/>
            <w:tcMar/>
            <w:vAlign w:val="center"/>
            <w:hideMark/>
          </w:tcPr>
          <w:p w:rsidRPr="00C0021E" w:rsidR="00C0021E" w:rsidP="3F7F973D" w:rsidRDefault="00C0021E" w14:paraId="1AA243F2" w14:textId="77777777">
            <w:pPr>
              <w:widowControl w:val="1"/>
              <w:autoSpaceDE/>
              <w:autoSpaceDN/>
              <w:rPr>
                <w:rFonts w:ascii="Aptos Narrow" w:hAnsi="Aptos Narrow"/>
                <w:b w:val="1"/>
                <w:bCs w:val="1"/>
                <w:color w:val="000000"/>
                <w:sz w:val="16"/>
                <w:szCs w:val="16"/>
              </w:rPr>
            </w:pPr>
            <w:r w:rsidRPr="3F7F973D" w:rsidR="00C0021E">
              <w:rPr>
                <w:rFonts w:ascii="Aptos Narrow" w:hAnsi="Aptos Narrow"/>
                <w:b w:val="1"/>
                <w:bCs w:val="1"/>
                <w:color w:val="000000" w:themeColor="text1" w:themeTint="FF" w:themeShade="FF"/>
                <w:sz w:val="16"/>
                <w:szCs w:val="16"/>
              </w:rPr>
              <w:t>Final Presentation</w:t>
            </w:r>
          </w:p>
        </w:tc>
        <w:tc>
          <w:tcPr>
            <w:tcW w:w="459"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E154B2B"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7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1F1898F"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5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5A37241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1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10706AFD"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70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3C51D3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840"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7BFE8E62"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521"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FA949C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424"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4C801AA7"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auto"/>
            <w:tcMar/>
            <w:vAlign w:val="center"/>
            <w:hideMark/>
          </w:tcPr>
          <w:p w:rsidRPr="00C0021E" w:rsidR="00C0021E" w:rsidP="00C0021E" w:rsidRDefault="00C0021E" w14:paraId="698B5DE5"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 </w:t>
            </w:r>
          </w:p>
        </w:tc>
        <w:tc>
          <w:tcPr>
            <w:tcW w:w="615"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229E033E"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April (draft)</w:t>
            </w:r>
          </w:p>
        </w:tc>
        <w:tc>
          <w:tcPr>
            <w:tcW w:w="592"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22EF2E54"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 (final)</w:t>
            </w:r>
          </w:p>
        </w:tc>
        <w:tc>
          <w:tcPr>
            <w:tcW w:w="443" w:type="dxa"/>
            <w:tcBorders>
              <w:top w:val="nil"/>
              <w:left w:val="nil"/>
              <w:bottom w:val="single" w:color="auto" w:sz="4" w:space="0"/>
              <w:right w:val="single" w:color="auto" w:sz="4" w:space="0"/>
            </w:tcBorders>
            <w:shd w:val="clear" w:color="auto" w:fill="C1F0C8"/>
            <w:tcMar/>
            <w:vAlign w:val="center"/>
            <w:hideMark/>
          </w:tcPr>
          <w:p w:rsidRPr="00C0021E" w:rsidR="00C0021E" w:rsidP="00C0021E" w:rsidRDefault="00C0021E" w14:paraId="4CD106F6" w14:textId="77777777">
            <w:pPr>
              <w:widowControl/>
              <w:autoSpaceDE/>
              <w:autoSpaceDN/>
              <w:jc w:val="center"/>
              <w:rPr>
                <w:rFonts w:ascii="Aptos Narrow" w:hAnsi="Aptos Narrow"/>
                <w:color w:val="000000"/>
                <w:sz w:val="16"/>
                <w:szCs w:val="16"/>
              </w:rPr>
            </w:pPr>
            <w:r w:rsidRPr="00C0021E">
              <w:rPr>
                <w:rFonts w:ascii="Aptos Narrow" w:hAnsi="Aptos Narrow"/>
                <w:color w:val="000000"/>
                <w:sz w:val="16"/>
                <w:szCs w:val="16"/>
              </w:rPr>
              <w:t>all</w:t>
            </w:r>
          </w:p>
        </w:tc>
      </w:tr>
    </w:tbl>
    <w:p w:rsidR="00671846" w:rsidP="00C0021E" w:rsidRDefault="00671846" w14:paraId="659B45CD" w14:textId="77777777">
      <w:pPr>
        <w:jc w:val="both"/>
      </w:pPr>
    </w:p>
    <w:p w:rsidRPr="000D3135" w:rsidR="00671846" w:rsidP="007B0696" w:rsidRDefault="00671846" w14:paraId="58196736" w14:textId="77777777">
      <w:pPr>
        <w:ind w:firstLine="119"/>
        <w:jc w:val="both"/>
      </w:pPr>
    </w:p>
    <w:p w:rsidRPr="000D3135" w:rsidR="00335BA5" w:rsidP="00B24447" w:rsidRDefault="00846B8A" w14:paraId="4E095751" w14:textId="77777777">
      <w:pPr>
        <w:pStyle w:val="Heading1"/>
        <w:numPr>
          <w:ilvl w:val="0"/>
          <w:numId w:val="3"/>
        </w:numPr>
        <w:tabs>
          <w:tab w:val="left" w:pos="839"/>
          <w:tab w:val="left" w:pos="840"/>
        </w:tabs>
        <w:rPr>
          <w:sz w:val="22"/>
          <w:szCs w:val="22"/>
        </w:rPr>
      </w:pPr>
      <w:r w:rsidRPr="000D3135">
        <w:rPr>
          <w:sz w:val="22"/>
          <w:szCs w:val="22"/>
        </w:rPr>
        <w:t>INTELLECTUAL</w:t>
      </w:r>
      <w:r w:rsidRPr="000D3135">
        <w:rPr>
          <w:spacing w:val="57"/>
          <w:sz w:val="22"/>
          <w:szCs w:val="22"/>
        </w:rPr>
        <w:t xml:space="preserve"> </w:t>
      </w:r>
      <w:r w:rsidRPr="000D3135">
        <w:rPr>
          <w:sz w:val="22"/>
          <w:szCs w:val="22"/>
        </w:rPr>
        <w:t>MERIT</w:t>
      </w:r>
    </w:p>
    <w:p w:rsidR="00F135CD" w:rsidP="00F135CD" w:rsidRDefault="00F135CD" w14:paraId="79999B0D" w14:textId="1DFDBA05">
      <w:pPr>
        <w:ind w:left="810"/>
      </w:pPr>
      <w:commentRangeStart w:id="1497547044"/>
      <w:r w:rsidR="2D4771F4">
        <w:rPr/>
        <w:t>Our</w:t>
      </w:r>
      <w:r w:rsidR="00F135CD">
        <w:rPr/>
        <w:t xml:space="preserve"> </w:t>
      </w:r>
      <w:commentRangeEnd w:id="1497547044"/>
      <w:r>
        <w:rPr>
          <w:rStyle w:val="CommentReference"/>
        </w:rPr>
        <w:commentReference w:id="1497547044"/>
      </w:r>
      <w:r w:rsidR="00F135CD">
        <w:rPr/>
        <w:t xml:space="preserve">project contributes to the fields of Artificial Intelligence, Cybersecurity, and Energy Systems by </w:t>
      </w:r>
      <w:r w:rsidR="00F135CD">
        <w:rPr/>
        <w:t>demonstrating</w:t>
      </w:r>
      <w:r w:rsidR="00F135CD">
        <w:rPr/>
        <w:t xml:space="preserve"> how these domains can be meaningfully integrated within a single, coherent </w:t>
      </w:r>
      <w:r w:rsidR="00F135CD">
        <w:rPr/>
        <w:t>system</w:t>
      </w:r>
      <w:r w:rsidR="00F135CD">
        <w:rPr/>
        <w:t xml:space="preserve"> design. </w:t>
      </w:r>
      <w:commentRangeStart w:id="2103205152"/>
      <w:commentRangeStart w:id="582967348"/>
      <w:r w:rsidR="294A8262">
        <w:rPr/>
        <w:t>T</w:t>
      </w:r>
      <w:r w:rsidR="00F135CD">
        <w:rPr/>
        <w:t xml:space="preserve">he intellectual merit of this work </w:t>
      </w:r>
      <w:r w:rsidR="5EE74400">
        <w:rPr/>
        <w:t>i</w:t>
      </w:r>
      <w:r w:rsidR="00F135CD">
        <w:rPr/>
        <w:t>s in its</w:t>
      </w:r>
      <w:r w:rsidR="74860175">
        <w:rPr/>
        <w:t xml:space="preserve"> unique</w:t>
      </w:r>
      <w:r w:rsidR="00F135CD">
        <w:rPr/>
        <w:t xml:space="preserve"> interdisciplinary approach and its focus on practical, explainable mechanisms.</w:t>
      </w:r>
      <w:commentRangeEnd w:id="2103205152"/>
      <w:r>
        <w:rPr>
          <w:rStyle w:val="CommentReference"/>
        </w:rPr>
        <w:commentReference w:id="2103205152"/>
      </w:r>
      <w:commentRangeEnd w:id="582967348"/>
      <w:r>
        <w:rPr>
          <w:rStyle w:val="CommentReference"/>
        </w:rPr>
        <w:commentReference w:id="582967348"/>
      </w:r>
    </w:p>
    <w:p w:rsidR="00F135CD" w:rsidP="00F135CD" w:rsidRDefault="00F135CD" w14:paraId="14DE3BEF" w14:textId="77777777">
      <w:pPr>
        <w:ind w:left="810"/>
      </w:pPr>
    </w:p>
    <w:p w:rsidR="00F135CD" w:rsidP="00F135CD" w:rsidRDefault="00F135CD" w14:paraId="2CADFD31" w14:textId="77777777">
      <w:pPr>
        <w:ind w:left="810"/>
      </w:pPr>
      <w:r>
        <w:t>From an energy systems perspective, the project illustrates how small, distributed load adjustments can be coordinated to support grid stability using time-series demand data. The simulation highlights the role of consumer-side flexibility and virtual power plant concepts in modern energy management, offering insight into non-intrusive strategies for balancing supply and demand.</w:t>
      </w:r>
    </w:p>
    <w:p w:rsidR="00F135CD" w:rsidP="00F135CD" w:rsidRDefault="00F135CD" w14:paraId="29D71193" w14:textId="77777777">
      <w:pPr>
        <w:ind w:left="810"/>
      </w:pPr>
    </w:p>
    <w:p w:rsidR="00F135CD" w:rsidP="00F135CD" w:rsidRDefault="00F135CD" w14:paraId="3ACA06E6" w14:textId="77777777">
      <w:pPr>
        <w:ind w:left="810"/>
      </w:pPr>
      <w:r>
        <w:t>In the artificial intelligence domain, the project demonstrates how lightweight, interpretable AI techniques can be effectively applied to real-world infrastructure problems. By emphasizing rule-based and trend-aware decision logic rather than complex black-box models, the system prioritizes transparency, explainability, and appropriateness for safety-critical domains such as energy systems.</w:t>
      </w:r>
    </w:p>
    <w:p w:rsidR="00F135CD" w:rsidP="00F135CD" w:rsidRDefault="00F135CD" w14:paraId="73777EDE" w14:textId="77777777">
      <w:pPr>
        <w:ind w:left="810"/>
      </w:pPr>
    </w:p>
    <w:p w:rsidR="00F135CD" w:rsidP="00F135CD" w:rsidRDefault="00F135CD" w14:paraId="4A4AF845" w14:textId="77777777">
      <w:pPr>
        <w:ind w:left="810"/>
      </w:pPr>
      <w:r>
        <w:t>From a cybersecurity standpoint, the project reinforces the importance of privacy-preserving and integrity-focused design in cyber-physical systems. The modeling of anonymized validation and secure communication workflows illustrates how system-wide coordination can occur without exposing sensitive individual data, addressing a key challenge in smart grid deployments.</w:t>
      </w:r>
    </w:p>
    <w:p w:rsidR="00F135CD" w:rsidP="00F135CD" w:rsidRDefault="00F135CD" w14:paraId="39233F04" w14:textId="77777777">
      <w:pPr>
        <w:ind w:left="810"/>
      </w:pPr>
    </w:p>
    <w:p w:rsidR="00F135CD" w:rsidP="00F135CD" w:rsidRDefault="00F135CD" w14:paraId="18354F07" w14:textId="77777777">
      <w:pPr>
        <w:ind w:left="810"/>
      </w:pPr>
      <w:r>
        <w:t>Collectively, the project serves as a proof-of-concept that interdisciplinary design principles can be applied in a scalable and educationally meaningful way, offering a framework that could be extended in future research or coursework.</w:t>
      </w:r>
    </w:p>
    <w:p w:rsidRPr="000D3135" w:rsidR="0008327F" w:rsidP="00B465B4" w:rsidRDefault="0008327F" w14:paraId="063476CA" w14:textId="77777777">
      <w:pPr>
        <w:pStyle w:val="BodyText"/>
        <w:spacing w:line="218" w:lineRule="auto"/>
        <w:ind w:left="0" w:right="0"/>
        <w:rPr>
          <w:sz w:val="22"/>
          <w:szCs w:val="22"/>
        </w:rPr>
      </w:pPr>
    </w:p>
    <w:p w:rsidRPr="000D3135" w:rsidR="00B24447" w:rsidP="00353E75" w:rsidRDefault="00B24447" w14:paraId="3C99B6C1" w14:textId="77777777">
      <w:pPr>
        <w:pStyle w:val="Heading1"/>
        <w:numPr>
          <w:ilvl w:val="0"/>
          <w:numId w:val="3"/>
        </w:numPr>
        <w:tabs>
          <w:tab w:val="left" w:pos="840"/>
        </w:tabs>
        <w:ind w:left="907" w:hanging="720"/>
        <w:rPr>
          <w:sz w:val="22"/>
          <w:szCs w:val="22"/>
        </w:rPr>
      </w:pPr>
      <w:r w:rsidRPr="000D3135">
        <w:rPr>
          <w:sz w:val="22"/>
          <w:szCs w:val="22"/>
        </w:rPr>
        <w:t>BROADER</w:t>
      </w:r>
      <w:r w:rsidRPr="000D3135">
        <w:rPr>
          <w:spacing w:val="56"/>
          <w:sz w:val="22"/>
          <w:szCs w:val="22"/>
        </w:rPr>
        <w:t xml:space="preserve"> </w:t>
      </w:r>
      <w:r w:rsidRPr="000D3135">
        <w:rPr>
          <w:sz w:val="22"/>
          <w:szCs w:val="22"/>
        </w:rPr>
        <w:t>IMPACTS</w:t>
      </w:r>
    </w:p>
    <w:p w:rsidR="00F135CD" w:rsidP="00F135CD" w:rsidRDefault="00F135CD" w14:paraId="08A9939C" w14:textId="596EE8BB">
      <w:pPr>
        <w:ind w:left="810"/>
      </w:pPr>
      <w:commentRangeStart w:id="428976789"/>
      <w:r w:rsidR="00F135CD">
        <w:rPr/>
        <w:t>The broader impacts of this project extend beyond technical contributions by addressing societal concerns related to energy reliability, data privacy, and public trust in automated systems.</w:t>
      </w:r>
      <w:r w:rsidR="3457B688">
        <w:rPr/>
        <w:t xml:space="preserve"> </w:t>
      </w:r>
      <w:commentRangeEnd w:id="428976789"/>
      <w:r>
        <w:rPr>
          <w:rStyle w:val="CommentReference"/>
        </w:rPr>
        <w:commentReference w:id="428976789"/>
      </w:r>
      <w:r w:rsidR="00F135CD">
        <w:rPr/>
        <w:t xml:space="preserve">By </w:t>
      </w:r>
      <w:r w:rsidR="00F135CD">
        <w:rPr/>
        <w:t>demonstrating</w:t>
      </w:r>
      <w:r w:rsidR="00F135CD">
        <w:rPr/>
        <w:t xml:space="preserve"> privacy-preserving approaches to energy coordination, the project promotes consumer confidence in smart grid technologies. This is particularly important as concerns about </w:t>
      </w:r>
      <w:r w:rsidR="00F135CD">
        <w:rPr/>
        <w:t xml:space="preserve">surveillance, data misuse, and loss of autonomy can hinder public acceptance of intelligent infrastructure. The project </w:t>
      </w:r>
      <w:commentRangeStart w:id="1098284489"/>
      <w:r w:rsidR="4666AD5D">
        <w:rPr/>
        <w:t xml:space="preserve">will </w:t>
      </w:r>
      <w:r w:rsidR="4666AD5D">
        <w:rPr/>
        <w:t>demonstrate</w:t>
      </w:r>
      <w:r w:rsidR="4666AD5D">
        <w:rPr/>
        <w:t xml:space="preserve"> </w:t>
      </w:r>
      <w:commentRangeEnd w:id="1098284489"/>
      <w:r>
        <w:rPr>
          <w:rStyle w:val="CommentReference"/>
        </w:rPr>
        <w:commentReference w:id="1098284489"/>
      </w:r>
      <w:r w:rsidR="00F135CD">
        <w:rPr/>
        <w:t xml:space="preserve">that grid support mechanisms do not require invasive </w:t>
      </w:r>
      <w:commentRangeStart w:id="861808608"/>
      <w:r w:rsidR="00F135CD">
        <w:rPr/>
        <w:t>monitoring</w:t>
      </w:r>
      <w:r w:rsidR="1CBC5369">
        <w:rPr/>
        <w:t xml:space="preserve"> or control by utility providers</w:t>
      </w:r>
      <w:commentRangeEnd w:id="861808608"/>
      <w:r>
        <w:rPr>
          <w:rStyle w:val="CommentReference"/>
        </w:rPr>
        <w:commentReference w:id="861808608"/>
      </w:r>
      <w:r w:rsidR="00F135CD">
        <w:rPr/>
        <w:t>.</w:t>
      </w:r>
    </w:p>
    <w:p w:rsidR="00F135CD" w:rsidP="00F135CD" w:rsidRDefault="00F135CD" w14:paraId="6C90791F" w14:textId="77777777">
      <w:pPr>
        <w:ind w:left="810"/>
      </w:pPr>
    </w:p>
    <w:p w:rsidR="00F135CD" w:rsidP="00F135CD" w:rsidRDefault="00F135CD" w14:paraId="7D8395F7" w14:textId="04052634">
      <w:pPr>
        <w:ind w:left="810"/>
      </w:pPr>
      <w:r w:rsidR="00F135CD">
        <w:rPr/>
        <w:t xml:space="preserve">The project also contributes to energy sustainability and resilience by highlighting how coordinated, low-impact actions across many users can reduce peak demand and </w:t>
      </w:r>
      <w:commentRangeStart w:id="2103970374"/>
      <w:r w:rsidR="00F135CD">
        <w:rPr/>
        <w:t>improve grid stability</w:t>
      </w:r>
      <w:commentRangeEnd w:id="2103970374"/>
      <w:r>
        <w:rPr>
          <w:rStyle w:val="CommentReference"/>
        </w:rPr>
        <w:commentReference w:id="2103970374"/>
      </w:r>
      <w:r w:rsidR="00F135CD">
        <w:rPr/>
        <w:t>. Such approaches support more efficient use of existing infrastructure and can complement the integration of</w:t>
      </w:r>
      <w:r w:rsidR="17FB2A6C">
        <w:rPr/>
        <w:t xml:space="preserve"> distributed and centralized</w:t>
      </w:r>
      <w:r w:rsidR="00F135CD">
        <w:rPr/>
        <w:t xml:space="preserve"> </w:t>
      </w:r>
      <w:commentRangeStart w:id="2128574812"/>
      <w:commentRangeStart w:id="992616005"/>
      <w:r w:rsidR="00F135CD">
        <w:rPr/>
        <w:t xml:space="preserve">renewable </w:t>
      </w:r>
      <w:commentRangeEnd w:id="2128574812"/>
      <w:r>
        <w:rPr>
          <w:rStyle w:val="CommentReference"/>
        </w:rPr>
        <w:commentReference w:id="2128574812"/>
      </w:r>
      <w:commentRangeEnd w:id="992616005"/>
      <w:r>
        <w:rPr>
          <w:rStyle w:val="CommentReference"/>
        </w:rPr>
        <w:commentReference w:id="992616005"/>
      </w:r>
      <w:r w:rsidR="00F135CD">
        <w:rPr/>
        <w:t>energy sources.</w:t>
      </w:r>
    </w:p>
    <w:p w:rsidR="00F135CD" w:rsidP="00F135CD" w:rsidRDefault="00F135CD" w14:paraId="3C1D20BD" w14:textId="77777777">
      <w:pPr>
        <w:ind w:left="810"/>
      </w:pPr>
    </w:p>
    <w:p w:rsidR="00F135CD" w:rsidP="00F135CD" w:rsidRDefault="00F135CD" w14:paraId="447DBDD0" w14:textId="575AB7D9">
      <w:pPr>
        <w:ind w:left="810"/>
      </w:pPr>
      <w:r w:rsidR="00F135CD">
        <w:rPr/>
        <w:t xml:space="preserve">From an educational and workforce development perspective, the project provides a clear, accessible example of how AI, cybersecurity, and energy concepts intersect in practice. </w:t>
      </w:r>
      <w:commentRangeStart w:id="1387488635"/>
      <w:r w:rsidR="00F135CD">
        <w:rPr/>
        <w:t xml:space="preserve">This </w:t>
      </w:r>
      <w:r w:rsidR="54FEE626">
        <w:rPr/>
        <w:t xml:space="preserve">intersection </w:t>
      </w:r>
      <w:commentRangeEnd w:id="1387488635"/>
      <w:r>
        <w:rPr>
          <w:rStyle w:val="CommentReference"/>
        </w:rPr>
        <w:commentReference w:id="1387488635"/>
      </w:r>
      <w:r w:rsidR="00F135CD">
        <w:rPr/>
        <w:t>makes it valuable as a teaching tool for students entering interdisciplinary fields such as cyber-physical systems, smart infrastructure, and applied AI. The modular design and visualization components further enhance its usability in classroom or demonstration settings.</w:t>
      </w:r>
    </w:p>
    <w:p w:rsidR="00F135CD" w:rsidP="00F135CD" w:rsidRDefault="00F135CD" w14:paraId="26E7B586" w14:textId="77777777">
      <w:pPr>
        <w:ind w:left="810"/>
      </w:pPr>
    </w:p>
    <w:p w:rsidR="009F1723" w:rsidP="00F135CD" w:rsidRDefault="00F135CD" w14:paraId="2BADE020" w14:textId="047EC1AB">
      <w:pPr>
        <w:ind w:left="810"/>
      </w:pPr>
      <w:commentRangeStart w:id="1637254687"/>
      <w:commentRangeStart w:id="1776542283"/>
      <w:commentRangeStart w:id="668566545"/>
      <w:r w:rsidR="00F135CD">
        <w:rPr/>
        <w:t xml:space="preserve">Finally, the project encourages responsible AI adoption by modeling systems that are aligned with societal values. By emphasizing privacy and </w:t>
      </w:r>
      <w:r w:rsidR="00F135CD">
        <w:rPr/>
        <w:t>minimal</w:t>
      </w:r>
      <w:r w:rsidR="00F135CD">
        <w:rPr/>
        <w:t xml:space="preserve"> </w:t>
      </w:r>
      <w:r w:rsidR="00F135CD">
        <w:rPr/>
        <w:t>intrusion</w:t>
      </w:r>
      <w:commentRangeEnd w:id="1637254687"/>
      <w:r>
        <w:rPr>
          <w:rStyle w:val="CommentReference"/>
        </w:rPr>
        <w:commentReference w:id="1637254687"/>
      </w:r>
      <w:commentRangeEnd w:id="1776542283"/>
      <w:r>
        <w:rPr>
          <w:rStyle w:val="CommentReference"/>
        </w:rPr>
        <w:commentReference w:id="1776542283"/>
      </w:r>
      <w:commentRangeEnd w:id="668566545"/>
      <w:r>
        <w:rPr>
          <w:rStyle w:val="CommentReference"/>
        </w:rPr>
        <w:commentReference w:id="668566545"/>
      </w:r>
      <w:r w:rsidR="00F135CD">
        <w:rPr/>
        <w:t>, the project supports broader efforts to develop trustworthy intelligent systems that serve the public good.</w:t>
      </w:r>
    </w:p>
    <w:p w:rsidRPr="00F135CD" w:rsidR="00F135CD" w:rsidP="00F135CD" w:rsidRDefault="00F135CD" w14:paraId="3298CBA8" w14:textId="77777777"/>
    <w:p w:rsidR="009F1723" w:rsidP="009F1723" w:rsidRDefault="009F1723" w14:paraId="58469F46" w14:textId="6BACFE14">
      <w:pPr>
        <w:pStyle w:val="ListParagraph"/>
        <w:numPr>
          <w:ilvl w:val="0"/>
          <w:numId w:val="3"/>
        </w:numPr>
        <w:spacing w:before="92" w:line="228" w:lineRule="auto"/>
        <w:rPr>
          <w:b/>
        </w:rPr>
      </w:pPr>
      <w:r w:rsidRPr="000C5782">
        <w:rPr>
          <w:b/>
        </w:rPr>
        <w:t>PROJECT PERSONNEL and EXPERTISE</w:t>
      </w:r>
    </w:p>
    <w:p w:rsidR="00F135CD" w:rsidP="00AF6E8C" w:rsidRDefault="00F135CD" w14:paraId="348840B2" w14:textId="384CAF9C">
      <w:pPr>
        <w:pStyle w:val="ListParagraph"/>
        <w:numPr>
          <w:ilvl w:val="0"/>
          <w:numId w:val="11"/>
        </w:numPr>
        <w:jc w:val="left"/>
      </w:pPr>
      <w:r w:rsidRPr="009836C6">
        <w:rPr>
          <w:b/>
          <w:bCs/>
        </w:rPr>
        <w:t>Samuel Howard</w:t>
      </w:r>
      <w:r>
        <w:t xml:space="preserve"> – </w:t>
      </w:r>
      <w:r w:rsidR="00AF6E8C">
        <w:t>B.S. Computer Science, currently working on M.S. Computer Science focusing on AI/Cyber</w:t>
      </w:r>
    </w:p>
    <w:p w:rsidR="00F135CD" w:rsidP="00AF6E8C" w:rsidRDefault="00F135CD" w14:paraId="0CF4EC2A" w14:textId="27C0DFCE">
      <w:pPr>
        <w:pStyle w:val="ListParagraph"/>
        <w:numPr>
          <w:ilvl w:val="0"/>
          <w:numId w:val="11"/>
        </w:numPr>
        <w:jc w:val="left"/>
        <w:rPr/>
      </w:pPr>
      <w:r w:rsidRPr="719C9F2A" w:rsidR="00F135CD">
        <w:rPr>
          <w:b w:val="1"/>
          <w:bCs w:val="1"/>
        </w:rPr>
        <w:t>Cameron Johnson</w:t>
      </w:r>
      <w:r w:rsidR="00F135CD">
        <w:rPr/>
        <w:t xml:space="preserve"> – </w:t>
      </w:r>
      <w:r w:rsidR="00AF6E8C">
        <w:rPr/>
        <w:t xml:space="preserve">B.S. Mechanical Engineering, currently working on M.S. Mechanical Engineering focusing on </w:t>
      </w:r>
      <w:commentRangeStart w:id="996728701"/>
      <w:r w:rsidR="6C2E945F">
        <w:rPr/>
        <w:t>Data Acquisition</w:t>
      </w:r>
      <w:commentRangeEnd w:id="996728701"/>
      <w:r>
        <w:rPr>
          <w:rStyle w:val="CommentReference"/>
        </w:rPr>
        <w:commentReference w:id="996728701"/>
      </w:r>
    </w:p>
    <w:p w:rsidR="00F135CD" w:rsidP="00AF6E8C" w:rsidRDefault="00F135CD" w14:paraId="3AC78E89" w14:textId="13772750">
      <w:pPr>
        <w:pStyle w:val="ListParagraph"/>
        <w:numPr>
          <w:ilvl w:val="0"/>
          <w:numId w:val="11"/>
        </w:numPr>
        <w:jc w:val="left"/>
      </w:pPr>
      <w:r w:rsidRPr="009836C6">
        <w:rPr>
          <w:b/>
          <w:bCs/>
        </w:rPr>
        <w:t>April Crockett</w:t>
      </w:r>
      <w:r>
        <w:t xml:space="preserve"> </w:t>
      </w:r>
      <w:r w:rsidR="00AF6E8C">
        <w:t>–</w:t>
      </w:r>
      <w:r>
        <w:t xml:space="preserve"> </w:t>
      </w:r>
      <w:r w:rsidR="00AF6E8C">
        <w:t>B.S. Computer Science, M.S. Computer Science, currently working on PhD Computer Science, focusing on Computer Science Education</w:t>
      </w:r>
    </w:p>
    <w:p w:rsidRPr="00F135CD" w:rsidR="00AF6E8C" w:rsidP="00AF6E8C" w:rsidRDefault="00AF6E8C" w14:paraId="081E8831" w14:textId="47BD28FB">
      <w:pPr>
        <w:pStyle w:val="ListParagraph"/>
        <w:numPr>
          <w:ilvl w:val="0"/>
          <w:numId w:val="11"/>
        </w:numPr>
        <w:jc w:val="left"/>
      </w:pPr>
      <w:r w:rsidRPr="009836C6">
        <w:rPr>
          <w:b/>
          <w:bCs/>
        </w:rPr>
        <w:t>Blaine Swieder</w:t>
      </w:r>
      <w:r>
        <w:t xml:space="preserve"> – B.S. Computer Science &amp; Mathematics, currently working on M.S. Electrical &amp; Computer Engineering and M.S. Computer Science focusing on AI / Systems</w:t>
      </w:r>
      <w:r>
        <w:br/>
      </w:r>
    </w:p>
    <w:p w:rsidR="009F1723" w:rsidP="009F1723" w:rsidRDefault="009F1723" w14:paraId="0F0E98CD" w14:textId="5BEFABFD">
      <w:pPr>
        <w:pStyle w:val="ListParagraph"/>
        <w:numPr>
          <w:ilvl w:val="0"/>
          <w:numId w:val="3"/>
        </w:numPr>
        <w:spacing w:before="92" w:line="228" w:lineRule="auto"/>
        <w:rPr>
          <w:b/>
        </w:rPr>
      </w:pPr>
      <w:r w:rsidRPr="000C5782">
        <w:rPr>
          <w:b/>
        </w:rPr>
        <w:t>PROJECT RISKS AND ALTERNATIVE PLANS</w:t>
      </w:r>
    </w:p>
    <w:p w:rsidR="00F135CD" w:rsidP="00485EF7" w:rsidRDefault="00F135CD" w14:paraId="652ADEDF" w14:textId="72A9193C">
      <w:pPr>
        <w:pStyle w:val="ListParagraph"/>
        <w:numPr>
          <w:ilvl w:val="0"/>
          <w:numId w:val="12"/>
        </w:numPr>
        <w:rPr/>
      </w:pPr>
      <w:r w:rsidR="00F135CD">
        <w:rPr/>
        <w:t xml:space="preserve">Publicly </w:t>
      </w:r>
      <w:r w:rsidR="00F135CD">
        <w:rPr/>
        <w:t xml:space="preserve">available energy datasets may be </w:t>
      </w:r>
      <w:commentRangeStart w:id="1473233506"/>
      <w:r w:rsidR="00F135CD">
        <w:rPr/>
        <w:t>incomplete</w:t>
      </w:r>
      <w:r w:rsidR="4E88D7C3">
        <w:rPr/>
        <w:t xml:space="preserve"> or too noisy to adequately represent </w:t>
      </w:r>
      <w:r w:rsidR="00F135CD">
        <w:rPr/>
        <w:t xml:space="preserve"> grid behavior.</w:t>
      </w:r>
      <w:commentRangeEnd w:id="1473233506"/>
      <w:r>
        <w:rPr>
          <w:rStyle w:val="CommentReference"/>
        </w:rPr>
        <w:commentReference w:id="1473233506"/>
      </w:r>
      <w:r w:rsidR="00F135CD">
        <w:rPr/>
        <w:t xml:space="preserve"> This could limit the fidelity of the energy modeling </w:t>
      </w:r>
      <w:r w:rsidR="00F135CD">
        <w:rPr/>
        <w:t>component</w:t>
      </w:r>
      <w:r w:rsidR="00F135CD">
        <w:rPr/>
        <w:t>.</w:t>
      </w:r>
      <w:r w:rsidR="00F135CD">
        <w:rPr/>
        <w:t xml:space="preserve"> </w:t>
      </w:r>
      <w:r w:rsidR="00F135CD">
        <w:rPr/>
        <w:t xml:space="preserve">If real-world datasets prove insufficient, the project will supplement or replace them with synthetically generated time-series data that </w:t>
      </w:r>
      <w:r w:rsidR="00F135CD">
        <w:rPr/>
        <w:t>reflects</w:t>
      </w:r>
      <w:r w:rsidR="00F135CD">
        <w:rPr/>
        <w:t xml:space="preserve"> typical demand patterns (e.g., daily peaks, seasonal variation). Synthetic data will be clearly labeled and designed to preserve realism while enabling controlled experimentation.</w:t>
      </w:r>
    </w:p>
    <w:p w:rsidR="00F135CD" w:rsidP="00485EF7" w:rsidRDefault="00F135CD" w14:paraId="4A27BCC6" w14:textId="7B280464">
      <w:pPr>
        <w:pStyle w:val="ListParagraph"/>
        <w:numPr>
          <w:ilvl w:val="0"/>
          <w:numId w:val="12"/>
        </w:numPr>
        <w:rPr/>
      </w:pPr>
      <w:r w:rsidR="00F135CD">
        <w:rPr/>
        <w:t xml:space="preserve">The AI </w:t>
      </w:r>
      <w:r w:rsidR="00F135CD">
        <w:rPr/>
        <w:t>component</w:t>
      </w:r>
      <w:r w:rsidR="00F135CD">
        <w:rPr/>
        <w:t xml:space="preserve"> may be either too simplistic to </w:t>
      </w:r>
      <w:r w:rsidR="00F135CD">
        <w:rPr/>
        <w:t>demonstrate</w:t>
      </w:r>
      <w:r w:rsidR="00F135CD">
        <w:rPr/>
        <w:t xml:space="preserve"> meaningful system behavior or too complex to remain interpretable and aligned with project goals.</w:t>
      </w:r>
      <w:r w:rsidR="00F135CD">
        <w:rPr/>
        <w:t xml:space="preserve"> </w:t>
      </w:r>
      <w:r w:rsidR="00F135CD">
        <w:rPr/>
        <w:t xml:space="preserve">The project will adopt an iterative AI design approach, </w:t>
      </w:r>
      <w:commentRangeStart w:id="1126392064"/>
      <w:r w:rsidR="00F135CD">
        <w:rPr/>
        <w:t xml:space="preserve">starting with </w:t>
      </w:r>
      <w:r w:rsidR="45F5E874">
        <w:rPr/>
        <w:t>a consumption predictor and some form of ruleset</w:t>
      </w:r>
      <w:r w:rsidR="6341CA34">
        <w:rPr/>
        <w:t xml:space="preserve"> and then </w:t>
      </w:r>
      <w:r w:rsidR="00F135CD">
        <w:rPr/>
        <w:t>progressively adding trend-based or predictive elements only if they improve clarity and usefulness</w:t>
      </w:r>
      <w:commentRangeEnd w:id="1126392064"/>
      <w:r>
        <w:rPr>
          <w:rStyle w:val="CommentReference"/>
        </w:rPr>
        <w:commentReference w:id="1126392064"/>
      </w:r>
      <w:r w:rsidR="00F135CD">
        <w:rPr/>
        <w:t>. If more advanced methods do not add clear value, the project will prioritize explainability over complexity.</w:t>
      </w:r>
    </w:p>
    <w:p w:rsidR="00F135CD" w:rsidP="00485EF7" w:rsidRDefault="00F135CD" w14:paraId="6766E97F" w14:textId="3448DDC0">
      <w:pPr>
        <w:pStyle w:val="ListParagraph"/>
        <w:numPr>
          <w:ilvl w:val="0"/>
          <w:numId w:val="12"/>
        </w:numPr>
      </w:pPr>
      <w:r w:rsidRPr="00F135CD">
        <w:t>Developing a live-updating visualization may require more time or technical effort than anticipated.</w:t>
      </w:r>
      <w:r>
        <w:t xml:space="preserve"> </w:t>
      </w:r>
      <w:r w:rsidRPr="00F135CD">
        <w:t>If real-time dashboards are not feasible, the project will use static or step-based visualizations generated from simulation outputs. These visualizations will still clearly demonstrate system behavior, decision points, and outcomes.</w:t>
      </w:r>
    </w:p>
    <w:p w:rsidR="00F135CD" w:rsidP="00485EF7" w:rsidRDefault="00F135CD" w14:paraId="0C4FC966" w14:textId="1CEBD6A6">
      <w:pPr>
        <w:pStyle w:val="ListParagraph"/>
        <w:numPr>
          <w:ilvl w:val="0"/>
          <w:numId w:val="12"/>
        </w:numPr>
      </w:pPr>
      <w:r w:rsidRPr="00F135CD">
        <w:t>Limited project duration or overlapping responsibilities may affect progress across tasks.</w:t>
      </w:r>
      <w:r>
        <w:t xml:space="preserve"> </w:t>
      </w:r>
      <w:r w:rsidRPr="00F135CD">
        <w:t>Tasks will be prioritized to ensure core project objectives are met first, including energy simulation and AI decision logic. Optional or enhancement features will be deferred if necessary, and responsibilities will be rebalanced within the team to maintain progress.</w:t>
      </w:r>
    </w:p>
    <w:sectPr w:rsidR="00F135CD">
      <w:headerReference w:type="default" r:id="rId8"/>
      <w:footerReference w:type="default" r:id="rId9"/>
      <w:pgSz w:w="12240" w:h="15840" w:orient="portrait"/>
      <w:pgMar w:top="1300" w:right="1320" w:bottom="1200" w:left="1320" w:header="975" w:footer="1019"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S" w:author="Howard, Samuel (sahoward42)" w:date="2026-02-12T11:06:02" w:id="1422115327">
    <w:p xmlns:w14="http://schemas.microsoft.com/office/word/2010/wordml" xmlns:w="http://schemas.openxmlformats.org/wordprocessingml/2006/main" w:rsidR="55123D8E" w:rsidRDefault="0E39BBEA" w14:paraId="106F5D8C" w14:textId="4B4AD60B">
      <w:pPr>
        <w:pStyle w:val="CommentText"/>
      </w:pPr>
      <w:r>
        <w:rPr>
          <w:rStyle w:val="CommentReference"/>
        </w:rPr>
        <w:annotationRef/>
      </w:r>
      <w:r w:rsidRPr="03D796FE" w:rsidR="7E3D77EE">
        <w:t>These could be merged to be more concise. Additionally, demand is a factor to consider with increasing datacenter buildout. TVA is even keeping coal plants operating because of it.</w:t>
      </w:r>
    </w:p>
  </w:comment>
  <w:comment xmlns:w="http://schemas.openxmlformats.org/wordprocessingml/2006/main" w:initials="HS" w:author="Howard, Samuel (sahoward42)" w:date="2026-02-12T11:07:03" w:id="1805623173">
    <w:p xmlns:w14="http://schemas.microsoft.com/office/word/2010/wordml" xmlns:w="http://schemas.openxmlformats.org/wordprocessingml/2006/main" w:rsidR="30BEC682" w:rsidRDefault="12206727" w14:paraId="62351D8C" w14:textId="46106B31">
      <w:pPr>
        <w:pStyle w:val="CommentText"/>
      </w:pPr>
      <w:r>
        <w:rPr>
          <w:rStyle w:val="CommentReference"/>
        </w:rPr>
        <w:annotationRef/>
      </w:r>
      <w:r w:rsidRPr="3B4BA2CA" w:rsidR="2243578B">
        <w:t>I haven't given this much thought, but it is good to keep in mind.</w:t>
      </w:r>
    </w:p>
  </w:comment>
  <w:comment xmlns:w="http://schemas.openxmlformats.org/wordprocessingml/2006/main" w:initials="HS" w:author="Howard, Samuel (sahoward42)" w:date="2026-02-12T11:09:24" w:id="1693160506">
    <w:p xmlns:w14="http://schemas.microsoft.com/office/word/2010/wordml" xmlns:w="http://schemas.openxmlformats.org/wordprocessingml/2006/main" w:rsidR="1A7E22E8" w:rsidRDefault="72D1644B" w14:paraId="4CA054B1" w14:textId="35E4271D">
      <w:pPr>
        <w:pStyle w:val="CommentText"/>
      </w:pPr>
      <w:r>
        <w:rPr>
          <w:rStyle w:val="CommentReference"/>
        </w:rPr>
        <w:annotationRef/>
      </w:r>
      <w:r w:rsidRPr="3B02B94F" w:rsidR="4C534844">
        <w:t>Remove the newline between bullets if needed.</w:t>
      </w:r>
    </w:p>
  </w:comment>
  <w:comment xmlns:w="http://schemas.openxmlformats.org/wordprocessingml/2006/main" w:initials="HS" w:author="Howard, Samuel (sahoward42)" w:date="2026-02-12T11:11:42" w:id="597474046">
    <w:p xmlns:w14="http://schemas.microsoft.com/office/word/2010/wordml" xmlns:w="http://schemas.openxmlformats.org/wordprocessingml/2006/main" w:rsidR="0430C5E1" w:rsidRDefault="6513C9D2" w14:paraId="70D56439" w14:textId="2273CD09">
      <w:pPr>
        <w:pStyle w:val="CommentText"/>
      </w:pPr>
      <w:r>
        <w:rPr>
          <w:rStyle w:val="CommentReference"/>
        </w:rPr>
        <w:annotationRef/>
      </w:r>
      <w:r w:rsidRPr="0F4874EC" w:rsidR="64A06899">
        <w:t>evaluate grid conditions... to aid in load shaping...</w:t>
      </w:r>
    </w:p>
    <w:p xmlns:w14="http://schemas.microsoft.com/office/word/2010/wordml" xmlns:w="http://schemas.openxmlformats.org/wordprocessingml/2006/main" w:rsidR="76397D13" w:rsidRDefault="17EB2A9C" w14:paraId="5F20BD41" w14:textId="19A6508F">
      <w:pPr>
        <w:pStyle w:val="CommentText"/>
      </w:pPr>
      <w:r w:rsidRPr="0246C46A" w:rsidR="2842B39F">
        <w:t>In my mind, this is more than peak shaving. Look into the cost of peaker plants to see why. Most grid resources cannot react quickly.</w:t>
      </w:r>
    </w:p>
  </w:comment>
  <w:comment xmlns:w="http://schemas.openxmlformats.org/wordprocessingml/2006/main" w:initials="HS" w:author="Howard, Samuel (sahoward42)" w:date="2026-02-12T11:16:03" w:id="1490156377">
    <w:p xmlns:w14="http://schemas.microsoft.com/office/word/2010/wordml" xmlns:w="http://schemas.openxmlformats.org/wordprocessingml/2006/main" w:rsidR="45DC91CB" w:rsidRDefault="615FB1B6" w14:paraId="22172153" w14:textId="4E479153">
      <w:pPr>
        <w:pStyle w:val="CommentText"/>
      </w:pPr>
      <w:r>
        <w:rPr>
          <w:rStyle w:val="CommentReference"/>
        </w:rPr>
        <w:annotationRef/>
      </w:r>
      <w:r w:rsidRPr="2FE5E524" w:rsidR="74F45A32">
        <w:t>Before this, we should determine if HPC resources are required. Ideally, we'll have something that can at least kind of run on a laptop.</w:t>
      </w:r>
    </w:p>
  </w:comment>
  <w:comment xmlns:w="http://schemas.openxmlformats.org/wordprocessingml/2006/main" w:initials="HS" w:author="Howard, Samuel (sahoward42)" w:date="2026-02-12T11:19:11" w:id="1098284489">
    <w:p xmlns:w14="http://schemas.microsoft.com/office/word/2010/wordml" xmlns:w="http://schemas.openxmlformats.org/wordprocessingml/2006/main" w:rsidR="76884EAE" w:rsidRDefault="45D12596" w14:paraId="14019364" w14:textId="0A0525B4">
      <w:pPr>
        <w:pStyle w:val="CommentText"/>
      </w:pPr>
      <w:r>
        <w:rPr>
          <w:rStyle w:val="CommentReference"/>
        </w:rPr>
        <w:annotationRef/>
      </w:r>
      <w:r w:rsidRPr="0BBDB0DB" w:rsidR="0C7068EA">
        <w:t>will demonstrate?</w:t>
      </w:r>
    </w:p>
  </w:comment>
  <w:comment xmlns:w="http://schemas.openxmlformats.org/wordprocessingml/2006/main" w:initials="HS" w:author="Howard, Samuel (sahoward42)" w:date="2026-02-12T11:20:08" w:id="861808608">
    <w:p xmlns:w14="http://schemas.microsoft.com/office/word/2010/wordml" xmlns:w="http://schemas.openxmlformats.org/wordprocessingml/2006/main" w:rsidR="671DC2E2" w:rsidRDefault="3D46AAFA" w14:paraId="472FAAB4" w14:textId="026139AB">
      <w:pPr>
        <w:pStyle w:val="CommentText"/>
      </w:pPr>
      <w:r>
        <w:rPr>
          <w:rStyle w:val="CommentReference"/>
        </w:rPr>
        <w:annotationRef/>
      </w:r>
      <w:r w:rsidRPr="11DBEEC8" w:rsidR="0AFD725C">
        <w:t>and control</w:t>
      </w:r>
    </w:p>
    <w:p xmlns:w14="http://schemas.microsoft.com/office/word/2010/wordml" xmlns:w="http://schemas.openxmlformats.org/wordprocessingml/2006/main" w:rsidR="66D492D2" w:rsidRDefault="6C1C842D" w14:paraId="358007A4" w14:textId="3D629783">
      <w:pPr>
        <w:pStyle w:val="CommentText"/>
      </w:pPr>
      <w:r w:rsidRPr="11087165" w:rsidR="73FB656E">
        <w:t>Consider people's reaction to smart thermostats controlled by their utility providers</w:t>
      </w:r>
    </w:p>
  </w:comment>
  <w:comment xmlns:w="http://schemas.openxmlformats.org/wordprocessingml/2006/main" w:initials="HS" w:author="Howard, Samuel (sahoward42)" w:date="2026-02-12T11:21:27" w:id="428976789">
    <w:p xmlns:w14="http://schemas.microsoft.com/office/word/2010/wordml" xmlns:w="http://schemas.openxmlformats.org/wordprocessingml/2006/main" w:rsidR="6E3A29E1" w:rsidRDefault="7E9E97F3" w14:paraId="7A557E1F" w14:textId="63FF49D9">
      <w:pPr>
        <w:pStyle w:val="CommentText"/>
      </w:pPr>
      <w:r>
        <w:rPr>
          <w:rStyle w:val="CommentReference"/>
        </w:rPr>
        <w:annotationRef/>
      </w:r>
      <w:r w:rsidRPr="281FA7E1" w:rsidR="1D15EAE3">
        <w:t>I'm not a fan of a single sentence being here. It would be better either merged into the next or as a paragraph.</w:t>
      </w:r>
    </w:p>
  </w:comment>
  <w:comment xmlns:w="http://schemas.openxmlformats.org/wordprocessingml/2006/main" w:initials="HS" w:author="Howard, Samuel (sahoward42)" w:date="2026-02-12T11:21:54" w:id="2103970374">
    <w:p xmlns:w14="http://schemas.microsoft.com/office/word/2010/wordml" xmlns:w="http://schemas.openxmlformats.org/wordprocessingml/2006/main" w:rsidR="7215C37B" w:rsidRDefault="15DC84F0" w14:paraId="5E957AD1" w14:textId="30026199">
      <w:pPr>
        <w:pStyle w:val="CommentText"/>
      </w:pPr>
      <w:r>
        <w:rPr>
          <w:rStyle w:val="CommentReference"/>
        </w:rPr>
        <w:annotationRef/>
      </w:r>
      <w:r w:rsidRPr="53FCD18E" w:rsidR="61751CD8">
        <w:t>This is key.</w:t>
      </w:r>
    </w:p>
  </w:comment>
  <w:comment xmlns:w="http://schemas.openxmlformats.org/wordprocessingml/2006/main" w:initials="HS" w:author="Howard, Samuel (sahoward42)" w:date="2026-02-12T11:23:33" w:id="2128574812">
    <w:p xmlns:w14="http://schemas.microsoft.com/office/word/2010/wordml" xmlns:w="http://schemas.openxmlformats.org/wordprocessingml/2006/main" w:rsidR="75D50FFB" w:rsidRDefault="61CFB386" w14:paraId="69E66AD3" w14:textId="0EA1350A">
      <w:pPr>
        <w:pStyle w:val="CommentText"/>
      </w:pPr>
      <w:r>
        <w:rPr>
          <w:rStyle w:val="CommentReference"/>
        </w:rPr>
        <w:annotationRef/>
      </w:r>
      <w:r w:rsidRPr="698ED475" w:rsidR="3CE2AA62">
        <w:t>both distributed and centralized...</w:t>
      </w:r>
    </w:p>
    <w:p xmlns:w14="http://schemas.microsoft.com/office/word/2010/wordml" xmlns:w="http://schemas.openxmlformats.org/wordprocessingml/2006/main" w:rsidR="252616B9" w:rsidRDefault="3DC5F3F3" w14:paraId="5DB55F7B" w14:textId="5F3FFE71">
      <w:pPr>
        <w:pStyle w:val="CommentText"/>
      </w:pPr>
      <w:r w:rsidRPr="73DCD34E" w:rsidR="353F3CA1">
        <w:t>It can work with solar farms, grid-scale batteries, etc., so that should be kept in mind.</w:t>
      </w:r>
    </w:p>
  </w:comment>
  <w:comment xmlns:w="http://schemas.openxmlformats.org/wordprocessingml/2006/main" w:initials="HS" w:author="Howard, Samuel (sahoward42)" w:date="2026-02-12T11:26:23" w:id="1387488635">
    <w:p xmlns:w14="http://schemas.microsoft.com/office/word/2010/wordml" xmlns:w="http://schemas.openxmlformats.org/wordprocessingml/2006/main" w:rsidR="2AC09D69" w:rsidRDefault="1EC57BE1" w14:paraId="2B2B4BE8" w14:textId="14000A10">
      <w:pPr>
        <w:pStyle w:val="CommentText"/>
      </w:pPr>
      <w:r>
        <w:rPr>
          <w:rStyle w:val="CommentReference"/>
        </w:rPr>
        <w:annotationRef/>
      </w:r>
      <w:r w:rsidRPr="1A5DA380" w:rsidR="2896B60E">
        <w:t>I'm personally bad about using "this" in the same way, but what is this? Its merit? Why?</w:t>
      </w:r>
    </w:p>
  </w:comment>
  <w:comment xmlns:w="http://schemas.openxmlformats.org/wordprocessingml/2006/main" w:initials="HS" w:author="Howard, Samuel (sahoward42)" w:date="2026-02-12T11:27:47" w:id="1637254687">
    <w:p xmlns:w14="http://schemas.microsoft.com/office/word/2010/wordml" xmlns:w="http://schemas.openxmlformats.org/wordprocessingml/2006/main" w:rsidR="77D71DB6" w:rsidRDefault="0FD0D71F" w14:paraId="22849E4B" w14:textId="7F29ADF1">
      <w:pPr>
        <w:pStyle w:val="CommentText"/>
      </w:pPr>
      <w:r>
        <w:rPr>
          <w:rStyle w:val="CommentReference"/>
        </w:rPr>
        <w:annotationRef/>
      </w:r>
      <w:r w:rsidRPr="3B9536F6" w:rsidR="5CA7FC67">
        <w:t>Two groups of three in a list seems... llm-ish</w:t>
      </w:r>
    </w:p>
  </w:comment>
  <w:comment xmlns:w="http://schemas.openxmlformats.org/wordprocessingml/2006/main" w:initials="HS" w:author="Howard, Samuel (sahoward42)" w:date="2026-02-12T11:33:30" w:id="1126392064">
    <w:p xmlns:w14="http://schemas.microsoft.com/office/word/2010/wordml" xmlns:w="http://schemas.openxmlformats.org/wordprocessingml/2006/main" w:rsidR="79ADA7CA" w:rsidRDefault="34579BA4" w14:paraId="79384797" w14:textId="74205261">
      <w:pPr>
        <w:pStyle w:val="CommentText"/>
      </w:pPr>
      <w:r>
        <w:rPr>
          <w:rStyle w:val="CommentReference"/>
        </w:rPr>
        <w:annotationRef/>
      </w:r>
      <w:r w:rsidRPr="4DC553A3" w:rsidR="301ECE58">
        <w:t xml:space="preserve">We should evaluate a variety of methods, but the likely combination will be a consumption predictor and some form of ruleset. The predictor architecture will be the hard part as the needs are in opposition to available compute. If we simulate 1000 customers, we only have 1 utility. To be feasible, the consumer side will have to balance compute and accuracy for the sake of being able to be simulated outside of something like the HPC cluster. </w:t>
      </w:r>
    </w:p>
  </w:comment>
  <w:comment xmlns:w="http://schemas.openxmlformats.org/wordprocessingml/2006/main" w:initials="HS" w:author="Howard, Samuel (sahoward42)" w:date="2026-02-12T11:34:20" w:id="1497547044">
    <w:p xmlns:w14="http://schemas.microsoft.com/office/word/2010/wordml" xmlns:w="http://schemas.openxmlformats.org/wordprocessingml/2006/main" w:rsidR="4BE40AEE" w:rsidRDefault="4C2C5681" w14:paraId="79FC988A" w14:textId="60E9C63D">
      <w:pPr>
        <w:pStyle w:val="CommentText"/>
      </w:pPr>
      <w:r>
        <w:rPr>
          <w:rStyle w:val="CommentReference"/>
        </w:rPr>
        <w:annotationRef/>
      </w:r>
      <w:r w:rsidRPr="0DA9A842" w:rsidR="194C5205">
        <w:t>Our?</w:t>
      </w:r>
    </w:p>
  </w:comment>
  <w:comment xmlns:w="http://schemas.openxmlformats.org/wordprocessingml/2006/main" w:initials="HS" w:author="Howard, Samuel (sahoward42)" w:date="2026-02-12T11:35:33" w:id="2103205152">
    <w:p xmlns:w14="http://schemas.microsoft.com/office/word/2010/wordml" xmlns:w="http://schemas.openxmlformats.org/wordprocessingml/2006/main" w:rsidR="1CB3337B" w:rsidRDefault="0487FBB6" w14:paraId="3857FDE4" w14:textId="44F9091A">
      <w:pPr>
        <w:pStyle w:val="CommentText"/>
      </w:pPr>
      <w:r>
        <w:rPr>
          <w:rStyle w:val="CommentReference"/>
        </w:rPr>
        <w:annotationRef/>
      </w:r>
      <w:r w:rsidRPr="023206DC" w:rsidR="25ADA538">
        <w:t>"Not this, but that" is ok, but LLM-ish</w:t>
      </w:r>
    </w:p>
  </w:comment>
  <w:comment xmlns:w="http://schemas.openxmlformats.org/wordprocessingml/2006/main" w:initials="HS" w:author="Howard, Samuel (sahoward42)" w:date="2026-02-12T11:38:48" w:id="965381541">
    <w:p xmlns:w14="http://schemas.microsoft.com/office/word/2010/wordml" xmlns:w="http://schemas.openxmlformats.org/wordprocessingml/2006/main" w:rsidR="74183180" w:rsidRDefault="171FB331" w14:paraId="62F294B3" w14:textId="117AC171">
      <w:pPr>
        <w:pStyle w:val="CommentText"/>
      </w:pPr>
      <w:r>
        <w:rPr>
          <w:rStyle w:val="CommentReference"/>
        </w:rPr>
        <w:annotationRef/>
      </w:r>
      <w:r w:rsidRPr="746800FA" w:rsidR="6149FF9F">
        <w:t xml:space="preserve">Rather than? This is more of a demonstration than I real system. It could do so in theory, but we are primarily working in the realm of theory here. </w:t>
      </w:r>
    </w:p>
  </w:comment>
  <w:comment xmlns:w="http://schemas.openxmlformats.org/wordprocessingml/2006/main" w:initials="HS" w:author="Howard, Samuel (sahoward42)" w:date="2026-02-12T11:41:08" w:id="691013272">
    <w:p xmlns:w14="http://schemas.microsoft.com/office/word/2010/wordml" xmlns:w="http://schemas.openxmlformats.org/wordprocessingml/2006/main" w:rsidR="5A13C857" w:rsidRDefault="15ACE390" w14:paraId="0E23C38B" w14:textId="5DDEE935">
      <w:pPr>
        <w:pStyle w:val="CommentText"/>
      </w:pPr>
      <w:r>
        <w:rPr>
          <w:rStyle w:val="CommentReference"/>
        </w:rPr>
        <w:annotationRef/>
      </w:r>
      <w:r w:rsidRPr="7B8A233F" w:rsidR="49494338">
        <w:t xml:space="preserve">something about remaining/ensuring security of the system? Grid security is also a major point of interest elsewhere. We wouldn't want to just be adding yet another security hole. </w:t>
      </w:r>
    </w:p>
  </w:comment>
  <w:comment xmlns:w="http://schemas.openxmlformats.org/wordprocessingml/2006/main" w:initials="JC" w:author="Johnson, Cameron (cmjohnson48)" w:date="2026-02-12T15:00:12" w:id="404235955">
    <w:p xmlns:w14="http://schemas.microsoft.com/office/word/2010/wordml" xmlns:w="http://schemas.openxmlformats.org/wordprocessingml/2006/main" w:rsidR="2AF842F3" w:rsidRDefault="7DDEC6E3" w14:paraId="45BE54E5" w14:textId="4A33EBBA">
      <w:pPr>
        <w:pStyle w:val="CommentText"/>
      </w:pPr>
      <w:r>
        <w:rPr>
          <w:rStyle w:val="CommentReference"/>
        </w:rPr>
        <w:annotationRef/>
      </w:r>
      <w:r w:rsidRPr="2251E47C" w:rsidR="55D35A30">
        <w:t>Probably won't be doing system modeling. Mainly just taking old data and replotting it at the rate it was taken at. with the addition of some calculations. "Data analysis/Signal Processing" would fit better.</w:t>
      </w:r>
    </w:p>
  </w:comment>
  <w:comment xmlns:w="http://schemas.openxmlformats.org/wordprocessingml/2006/main" w:initials="JC" w:author="Johnson, Cameron (cmjohnson48)" w:date="2026-02-12T15:04:10" w:id="1183135140">
    <w:p xmlns:w14="http://schemas.microsoft.com/office/word/2010/wordml" xmlns:w="http://schemas.openxmlformats.org/wordprocessingml/2006/main" w:rsidR="4B2FAB91" w:rsidRDefault="4DFE5695" w14:paraId="56635900" w14:textId="28242CD6">
      <w:pPr>
        <w:pStyle w:val="CommentText"/>
      </w:pPr>
      <w:r>
        <w:rPr>
          <w:rStyle w:val="CommentReference"/>
        </w:rPr>
        <w:annotationRef/>
      </w:r>
      <w:r w:rsidRPr="2B5E0750" w:rsidR="3C83DA89">
        <w:t xml:space="preserve">I reworded this in the green text below. We are not </w:t>
      </w:r>
      <w:r w:rsidRPr="116C8600" w:rsidR="170BA67C">
        <w:rPr>
          <w:i w:val="1"/>
          <w:iCs w:val="1"/>
        </w:rPr>
        <w:t>simulating</w:t>
      </w:r>
      <w:r w:rsidRPr="10E05816" w:rsidR="6CC5A35E">
        <w:t xml:space="preserve"> or </w:t>
      </w:r>
      <w:r w:rsidRPr="5BC808FF" w:rsidR="2BDB9476">
        <w:rPr>
          <w:i w:val="1"/>
          <w:iCs w:val="1"/>
        </w:rPr>
        <w:t>modeling</w:t>
      </w:r>
      <w:r w:rsidRPr="0692ABE3" w:rsidR="5D2AE605">
        <w:t xml:space="preserve"> electricity demand. </w:t>
      </w:r>
    </w:p>
    <w:p xmlns:w14="http://schemas.microsoft.com/office/word/2010/wordml" xmlns:w="http://schemas.openxmlformats.org/wordprocessingml/2006/main" w:rsidR="02262978" w:rsidRDefault="70226D86" w14:paraId="12C6CD5A" w14:textId="705E9042">
      <w:pPr>
        <w:pStyle w:val="CommentText"/>
      </w:pPr>
    </w:p>
    <w:p xmlns:w14="http://schemas.microsoft.com/office/word/2010/wordml" xmlns:w="http://schemas.openxmlformats.org/wordprocessingml/2006/main" w:rsidR="5DCAF21F" w:rsidRDefault="655B28D8" w14:paraId="7649658A" w14:textId="78A001FF">
      <w:pPr>
        <w:pStyle w:val="CommentText"/>
      </w:pPr>
      <w:r w:rsidRPr="7FE28822" w:rsidR="3D1B3BA4">
        <w:t>I've also highlighted anywhere else it mentioned modeling/simulation. If needed I can go through and reword it. Maybe along the lines of "visualization" or "data reproduction?"</w:t>
      </w:r>
    </w:p>
    <w:p xmlns:w14="http://schemas.microsoft.com/office/word/2010/wordml" xmlns:w="http://schemas.openxmlformats.org/wordprocessingml/2006/main" w:rsidR="289A80C4" w:rsidRDefault="3082686D" w14:paraId="64F339E0" w14:textId="661B23E4">
      <w:pPr>
        <w:pStyle w:val="CommentText"/>
      </w:pPr>
    </w:p>
    <w:p xmlns:w14="http://schemas.microsoft.com/office/word/2010/wordml" xmlns:w="http://schemas.openxmlformats.org/wordprocessingml/2006/main" w:rsidR="1DEAD42B" w:rsidRDefault="4C3E57E5" w14:paraId="6143EB85" w14:textId="0C9AD473">
      <w:pPr>
        <w:pStyle w:val="CommentText"/>
      </w:pPr>
    </w:p>
  </w:comment>
  <w:comment xmlns:w="http://schemas.openxmlformats.org/wordprocessingml/2006/main" w:initials="JC" w:author="Johnson, Cameron (cmjohnson48)" w:date="2026-02-12T15:20:20" w:id="936922613">
    <w:p xmlns:w14="http://schemas.microsoft.com/office/word/2010/wordml" xmlns:w="http://schemas.openxmlformats.org/wordprocessingml/2006/main" w:rsidR="059D3B90" w:rsidRDefault="325E3EA1" w14:paraId="74C0A5FD" w14:textId="02DA1FA0">
      <w:pPr>
        <w:pStyle w:val="CommentText"/>
      </w:pPr>
      <w:r>
        <w:rPr>
          <w:rStyle w:val="CommentReference"/>
        </w:rPr>
        <w:annotationRef/>
      </w:r>
      <w:r w:rsidRPr="5DEEDC9E" w:rsidR="51EE1055">
        <w:t>I'd stretch this out another week or two to have it overlap with Task 4. This will take a bit for me to figure out. Could be 1 week. Could be 3.</w:t>
      </w:r>
    </w:p>
    <w:p xmlns:w14="http://schemas.microsoft.com/office/word/2010/wordml" xmlns:w="http://schemas.openxmlformats.org/wordprocessingml/2006/main" w:rsidR="1718D459" w:rsidRDefault="16CCAA52" w14:paraId="1B10DEAD" w14:textId="255EF74D">
      <w:pPr>
        <w:pStyle w:val="CommentText"/>
      </w:pPr>
    </w:p>
    <w:p xmlns:w14="http://schemas.microsoft.com/office/word/2010/wordml" xmlns:w="http://schemas.openxmlformats.org/wordprocessingml/2006/main" w:rsidR="3A8E5FD2" w:rsidRDefault="257CB70C" w14:paraId="7D0F76CD" w14:textId="3E50EED0">
      <w:pPr>
        <w:pStyle w:val="CommentText"/>
      </w:pPr>
      <w:r w:rsidRPr="23AF5F67" w:rsidR="43486386">
        <w:t>I don't think it would take too long but rather be safe than missing deadlines.</w:t>
      </w:r>
    </w:p>
  </w:comment>
  <w:comment xmlns:w="http://schemas.openxmlformats.org/wordprocessingml/2006/main" w:initials="JC" w:author="Johnson, Cameron (cmjohnson48)" w:date="2026-02-12T15:26:28" w:id="1473233506">
    <w:p xmlns:w14="http://schemas.microsoft.com/office/word/2010/wordml" xmlns:w="http://schemas.openxmlformats.org/wordprocessingml/2006/main" w:rsidR="0415E315" w:rsidRDefault="09B55338" w14:paraId="7809BC64" w14:textId="3BB3977E">
      <w:pPr>
        <w:pStyle w:val="CommentText"/>
      </w:pPr>
      <w:r>
        <w:rPr>
          <w:rStyle w:val="CommentReference"/>
        </w:rPr>
        <w:annotationRef/>
      </w:r>
      <w:r w:rsidRPr="60987656" w:rsidR="12B5DB02">
        <w:t>This comment is more of initial thoughts to this problem and does not have to be mentioned in this proposal.</w:t>
      </w:r>
    </w:p>
    <w:p xmlns:w14="http://schemas.microsoft.com/office/word/2010/wordml" xmlns:w="http://schemas.openxmlformats.org/wordprocessingml/2006/main" w:rsidR="3A6F13D7" w:rsidRDefault="7569A7D2" w14:paraId="668EA71F" w14:textId="6C2835CD">
      <w:pPr>
        <w:pStyle w:val="CommentText"/>
      </w:pPr>
    </w:p>
    <w:p xmlns:w14="http://schemas.microsoft.com/office/word/2010/wordml" xmlns:w="http://schemas.openxmlformats.org/wordprocessingml/2006/main" w:rsidR="5AE9CC26" w:rsidRDefault="0BEA290E" w14:paraId="7DEB3193" w14:textId="31AC65AE">
      <w:pPr>
        <w:pStyle w:val="CommentText"/>
      </w:pPr>
      <w:r w:rsidRPr="47B4C364" w:rsidR="6F1F89D7">
        <w:t>Most of the data sets I have come across may be missing a couple points of data out of hundreds of thousands, to which the authors state they have linearly interpolated. I don't think this is wrong as long as we mention it.</w:t>
      </w:r>
    </w:p>
    <w:p xmlns:w14="http://schemas.microsoft.com/office/word/2010/wordml" xmlns:w="http://schemas.openxmlformats.org/wordprocessingml/2006/main" w:rsidR="65C9D0A9" w:rsidRDefault="79373786" w14:paraId="6F13E4D2" w14:textId="1C2D344C">
      <w:pPr>
        <w:pStyle w:val="CommentText"/>
      </w:pPr>
    </w:p>
    <w:p xmlns:w14="http://schemas.microsoft.com/office/word/2010/wordml" xmlns:w="http://schemas.openxmlformats.org/wordprocessingml/2006/main" w:rsidR="2F4C0097" w:rsidRDefault="10530B6B" w14:paraId="069E07C9" w14:textId="27CFA554">
      <w:pPr>
        <w:pStyle w:val="CommentText"/>
      </w:pPr>
      <w:r w:rsidRPr="04D8D0A4" w:rsidR="35907163">
        <w:t>If we need more resolution I say we also linearly interpolate to a resolution we require / is also representative of real-time acquisition on the grid side.</w:t>
      </w:r>
    </w:p>
  </w:comment>
  <w:comment xmlns:w="http://schemas.openxmlformats.org/wordprocessingml/2006/main" w:initials="JC" w:author="Johnson, Cameron (cmjohnson48)" w:date="2026-02-12T15:29:28" w:id="996728701">
    <w:p xmlns:w14="http://schemas.microsoft.com/office/word/2010/wordml" xmlns:w="http://schemas.openxmlformats.org/wordprocessingml/2006/main" w:rsidR="2E3A5CA9" w:rsidRDefault="2F520FBA" w14:paraId="241714A9" w14:textId="597661D3">
      <w:pPr>
        <w:pStyle w:val="CommentText"/>
      </w:pPr>
      <w:r>
        <w:rPr>
          <w:rStyle w:val="CommentReference"/>
        </w:rPr>
        <w:annotationRef/>
      </w:r>
      <w:r w:rsidRPr="3309BD9A" w:rsidR="44824E6D">
        <w:t>Data Acquisition would fit better.</w:t>
      </w:r>
    </w:p>
  </w:comment>
  <w:comment xmlns:w="http://schemas.openxmlformats.org/wordprocessingml/2006/main" w:initials="CA" w:author="Crockett, April" w:date="2026-02-12T23:09:55" w:id="1046559140">
    <w:p xmlns:w14="http://schemas.microsoft.com/office/word/2010/wordml" xmlns:w="http://schemas.openxmlformats.org/wordprocessingml/2006/main" w:rsidR="44A27580" w:rsidRDefault="78867C89" w14:paraId="219F55B9" w14:textId="69CC9D37">
      <w:pPr>
        <w:pStyle w:val="CommentText"/>
      </w:pPr>
      <w:r>
        <w:rPr>
          <w:rStyle w:val="CommentReference"/>
        </w:rPr>
        <w:annotationRef/>
      </w:r>
      <w:r w:rsidRPr="2E9EBB55" w:rsidR="73CAB7B5">
        <w:t>I combined and reworded the two paragraphs into one, and incorporated your throughs about data center &amp; need to extend coal plant ops</w:t>
      </w:r>
    </w:p>
  </w:comment>
  <w:comment xmlns:w="http://schemas.openxmlformats.org/wordprocessingml/2006/main" w:initials="CA" w:author="Crockett, April" w:date="2026-02-12T23:10:34" w:id="560732716">
    <w:p xmlns:w14="http://schemas.microsoft.com/office/word/2010/wordml" xmlns:w="http://schemas.openxmlformats.org/wordprocessingml/2006/main" w:rsidR="4D348AD5" w:rsidRDefault="3219986E" w14:paraId="164A6A51" w14:textId="568EE697">
      <w:pPr>
        <w:pStyle w:val="CommentText"/>
      </w:pPr>
      <w:r>
        <w:rPr>
          <w:rStyle w:val="CommentReference"/>
        </w:rPr>
        <w:annotationRef/>
      </w:r>
      <w:r w:rsidRPr="20ECE45A" w:rsidR="7E048525">
        <w:t>This could be a "if time permits" part of project</w:t>
      </w:r>
    </w:p>
  </w:comment>
  <w:comment xmlns:w="http://schemas.openxmlformats.org/wordprocessingml/2006/main" w:initials="CA" w:author="Crockett, April" w:date="2026-02-12T23:16:06" w:id="1360643112">
    <w:p xmlns:w14="http://schemas.microsoft.com/office/word/2010/wordml" xmlns:w="http://schemas.openxmlformats.org/wordprocessingml/2006/main" w:rsidR="072C0511" w:rsidRDefault="3C5D34C9" w14:paraId="0E4F6D59" w14:textId="73730C4E">
      <w:pPr>
        <w:pStyle w:val="CommentText"/>
      </w:pPr>
      <w:r>
        <w:rPr>
          <w:rStyle w:val="CommentReference"/>
        </w:rPr>
        <w:annotationRef/>
      </w:r>
      <w:r w:rsidRPr="4459A874" w:rsidR="1D44E136">
        <w:t>yes - did that</w:t>
      </w:r>
    </w:p>
  </w:comment>
  <w:comment xmlns:w="http://schemas.openxmlformats.org/wordprocessingml/2006/main" w:initials="CA" w:author="Crockett, April" w:date="2026-02-12T23:24:52" w:id="1237165657">
    <w:p xmlns:w14="http://schemas.microsoft.com/office/word/2010/wordml" xmlns:w="http://schemas.openxmlformats.org/wordprocessingml/2006/main" w:rsidR="5EABCA95" w:rsidRDefault="5A57A512" w14:paraId="534B17C0" w14:textId="52371064">
      <w:pPr>
        <w:pStyle w:val="CommentText"/>
      </w:pPr>
      <w:r>
        <w:rPr>
          <w:rStyle w:val="CommentReference"/>
        </w:rPr>
        <w:annotationRef/>
      </w:r>
      <w:r w:rsidRPr="38B70DB2" w:rsidR="0C2E1BCE">
        <w:t>I made this change</w:t>
      </w:r>
    </w:p>
  </w:comment>
  <w:comment xmlns:w="http://schemas.openxmlformats.org/wordprocessingml/2006/main" w:initials="CA" w:author="Crockett, April" w:date="2026-02-12T23:25:32" w:id="545407697">
    <w:p xmlns:w14="http://schemas.microsoft.com/office/word/2010/wordml" xmlns:w="http://schemas.openxmlformats.org/wordprocessingml/2006/main" w:rsidR="7B356842" w:rsidRDefault="18F1EDFB" w14:paraId="60433615" w14:textId="33CEB161">
      <w:pPr>
        <w:pStyle w:val="CommentText"/>
      </w:pPr>
      <w:r>
        <w:rPr>
          <w:rStyle w:val="CommentReference"/>
        </w:rPr>
        <w:annotationRef/>
      </w:r>
      <w:r w:rsidRPr="1CB8A29A" w:rsidR="3B0C900B">
        <w:t>we can just eliminate that part and keep it more vague</w:t>
      </w:r>
    </w:p>
  </w:comment>
  <w:comment xmlns:w="http://schemas.openxmlformats.org/wordprocessingml/2006/main" w:initials="CA" w:author="Crockett, April" w:date="2026-02-12T23:32:51" w:id="992616005">
    <w:p xmlns:w14="http://schemas.microsoft.com/office/word/2010/wordml" xmlns:w="http://schemas.openxmlformats.org/wordprocessingml/2006/main" w:rsidR="138733E3" w:rsidRDefault="4E719324" w14:paraId="33EA9868" w14:textId="66B4FD42">
      <w:pPr>
        <w:pStyle w:val="CommentText"/>
      </w:pPr>
      <w:r>
        <w:rPr>
          <w:rStyle w:val="CommentReference"/>
        </w:rPr>
        <w:annotationRef/>
      </w:r>
      <w:r w:rsidRPr="2E30CB66" w:rsidR="2A31B161">
        <w:t>I added that text</w:t>
      </w:r>
    </w:p>
  </w:comment>
  <w:comment xmlns:w="http://schemas.openxmlformats.org/wordprocessingml/2006/main" w:initials="CA" w:author="Crockett, April" w:date="2026-02-12T23:36:08" w:id="1776542283">
    <w:p xmlns:w14="http://schemas.microsoft.com/office/word/2010/wordml" xmlns:w="http://schemas.openxmlformats.org/wordprocessingml/2006/main" w:rsidR="07926062" w:rsidRDefault="5378CD2E" w14:paraId="7ABA3CEF" w14:textId="428B1CE1">
      <w:pPr>
        <w:pStyle w:val="CommentText"/>
      </w:pPr>
      <w:r>
        <w:rPr>
          <w:rStyle w:val="CommentReference"/>
        </w:rPr>
        <w:annotationRef/>
      </w:r>
      <w:r w:rsidRPr="1E416018" w:rsidR="7AF9E5D1">
        <w:t>I changed it. I tend to like groups of three but this was an easy change.</w:t>
      </w:r>
    </w:p>
  </w:comment>
  <w:comment xmlns:w="http://schemas.openxmlformats.org/wordprocessingml/2006/main" w:initials="CA" w:author="Crockett, April" w:date="2026-02-12T23:48:10" w:id="582967348">
    <w:p xmlns:w14="http://schemas.microsoft.com/office/word/2010/wordml" xmlns:w="http://schemas.openxmlformats.org/wordprocessingml/2006/main" w:rsidR="1DEBD344" w:rsidRDefault="7948266F" w14:paraId="565BF1B6" w14:textId="3BE4B9D2">
      <w:pPr>
        <w:pStyle w:val="CommentText"/>
      </w:pPr>
      <w:r>
        <w:rPr>
          <w:rStyle w:val="CommentReference"/>
        </w:rPr>
        <w:annotationRef/>
      </w:r>
      <w:r w:rsidRPr="4B7F6628" w:rsidR="7D72DFF1">
        <w:t>fixed</w:t>
      </w:r>
    </w:p>
  </w:comment>
  <w:comment xmlns:w="http://schemas.openxmlformats.org/wordprocessingml/2006/main" w:initials="CA" w:author="Crockett, April" w:date="2026-02-12T23:12:19" w:id="1529624021">
    <w:p xmlns:w14="http://schemas.microsoft.com/office/word/2010/wordml" xmlns:w="http://schemas.openxmlformats.org/wordprocessingml/2006/main" w:rsidR="091E1CC5" w:rsidRDefault="35F860AF" w14:paraId="757C5103" w14:textId="53602C00">
      <w:pPr>
        <w:pStyle w:val="CommentText"/>
      </w:pPr>
      <w:r>
        <w:rPr>
          <w:rStyle w:val="CommentReference"/>
        </w:rPr>
        <w:annotationRef/>
      </w:r>
      <w:r w:rsidRPr="25A1BF59" w:rsidR="5303AD43">
        <w:t>I removed that language</w:t>
      </w:r>
    </w:p>
  </w:comment>
  <w:comment xmlns:w="http://schemas.openxmlformats.org/wordprocessingml/2006/main" w:initials="CA" w:author="Crockett, April" w:date="2026-02-12T23:43:43" w:id="1285586598">
    <w:p xmlns:w14="http://schemas.microsoft.com/office/word/2010/wordml" xmlns:w="http://schemas.openxmlformats.org/wordprocessingml/2006/main" w:rsidR="1CF95F76" w:rsidRDefault="1A18ED88" w14:paraId="0E43773B" w14:textId="550D866C">
      <w:pPr>
        <w:pStyle w:val="CommentText"/>
      </w:pPr>
      <w:r>
        <w:rPr>
          <w:rStyle w:val="CommentReference"/>
        </w:rPr>
        <w:annotationRef/>
      </w:r>
      <w:r w:rsidRPr="644FC95A" w:rsidR="3A339AC8">
        <w:t>I am not sure if the change I made addresses your comment. Please feel free to re-word this paragraph.</w:t>
      </w:r>
    </w:p>
  </w:comment>
  <w:comment xmlns:w="http://schemas.openxmlformats.org/wordprocessingml/2006/main" w:initials="CA" w:author="Crockett, April" w:date="2026-02-12T22:47:31" w:id="483900161">
    <w:p xmlns:w14="http://schemas.microsoft.com/office/word/2010/wordml" xmlns:w="http://schemas.openxmlformats.org/wordprocessingml/2006/main" w:rsidR="66FF2FAF" w:rsidRDefault="1A419DC2" w14:paraId="007CDC34" w14:textId="74992954">
      <w:pPr>
        <w:pStyle w:val="CommentText"/>
      </w:pPr>
      <w:r>
        <w:rPr>
          <w:rStyle w:val="CommentReference"/>
        </w:rPr>
        <w:annotationRef/>
      </w:r>
      <w:r w:rsidRPr="526E3156" w:rsidR="0BCCE198">
        <w:t xml:space="preserve">I made this change </w:t>
      </w:r>
    </w:p>
  </w:comment>
  <w:comment xmlns:w="http://schemas.openxmlformats.org/wordprocessingml/2006/main" w:initials="CA" w:author="Crockett, April" w:date="2026-02-12T23:45:19" w:id="199358022">
    <w:p xmlns:w14="http://schemas.microsoft.com/office/word/2010/wordml" xmlns:w="http://schemas.openxmlformats.org/wordprocessingml/2006/main" w:rsidR="408AF83B" w:rsidRDefault="30659BA9" w14:paraId="072D589C" w14:textId="5490C679">
      <w:pPr>
        <w:pStyle w:val="CommentText"/>
      </w:pPr>
      <w:r>
        <w:rPr>
          <w:rStyle w:val="CommentReference"/>
        </w:rPr>
        <w:annotationRef/>
      </w:r>
      <w:r w:rsidRPr="24E8DB76" w:rsidR="11F2BED8">
        <w:t>I think I addressed all instances of this. Please go through and make sure what I replaced it with makes sense throughout the proposal</w:t>
      </w:r>
    </w:p>
  </w:comment>
  <w:comment xmlns:w="http://schemas.openxmlformats.org/wordprocessingml/2006/main" w:initials="CA" w:author="Crockett, April" w:date="2026-02-12T23:23:17" w:id="1725663203">
    <w:p xmlns:w14="http://schemas.microsoft.com/office/word/2010/wordml" xmlns:w="http://schemas.openxmlformats.org/wordprocessingml/2006/main" w:rsidR="6D4A5A46" w:rsidRDefault="69E44059" w14:paraId="69C2708D" w14:textId="57AAA9A8">
      <w:pPr>
        <w:pStyle w:val="CommentText"/>
      </w:pPr>
      <w:r>
        <w:rPr>
          <w:rStyle w:val="CommentReference"/>
        </w:rPr>
        <w:annotationRef/>
      </w:r>
      <w:r w:rsidRPr="7D5DD643" w:rsidR="2904FF38">
        <w:t>Yes I agree - I changed it to 1-3 weeks</w:t>
      </w:r>
    </w:p>
  </w:comment>
  <w:comment xmlns:w="http://schemas.openxmlformats.org/wordprocessingml/2006/main" w:initials="JC" w:author="Johnson, Cameron (cmjohnson48)" w:date="2026-02-12T15:00:12" w:id="1698732091">
    <w:p xmlns:w14="http://schemas.microsoft.com/office/word/2010/wordml" xmlns:w="http://schemas.openxmlformats.org/wordprocessingml/2006/main" w:rsidR="7C2DF8EF" w:rsidRDefault="0E4895B5" w14:paraId="266AD705" w14:textId="45C87550">
      <w:pPr>
        <w:pStyle w:val="CommentText"/>
      </w:pPr>
      <w:r>
        <w:rPr>
          <w:rStyle w:val="CommentReference"/>
        </w:rPr>
        <w:annotationRef/>
      </w:r>
      <w:r w:rsidRPr="1FCFCABB" w:rsidR="79AD8A81">
        <w:t>Probably won't be doing system modeling. Mainly just taking old data and replotting it at the rate it was taken at. with the addition of some calculations. "Data analysis/Signal Processing" would fit better.</w:t>
      </w:r>
    </w:p>
  </w:comment>
  <w:comment xmlns:w="http://schemas.openxmlformats.org/wordprocessingml/2006/main" w:initials="CA" w:author="Crockett, April" w:date="2026-02-12T22:47:31" w:id="1860936681">
    <w:p xmlns:w14="http://schemas.microsoft.com/office/word/2010/wordml" xmlns:w="http://schemas.openxmlformats.org/wordprocessingml/2006/main" w:rsidR="5521C2E0" w:rsidRDefault="67AA15B6" w14:paraId="4759140B" w14:textId="611509DD">
      <w:pPr>
        <w:pStyle w:val="CommentText"/>
      </w:pPr>
      <w:r>
        <w:rPr>
          <w:rStyle w:val="CommentReference"/>
        </w:rPr>
        <w:annotationRef/>
      </w:r>
      <w:r w:rsidRPr="0F5C205A" w:rsidR="22CA1C68">
        <w:t xml:space="preserve">I made this change </w:t>
      </w:r>
    </w:p>
  </w:comment>
  <w:comment xmlns:w="http://schemas.openxmlformats.org/wordprocessingml/2006/main" w:initials="CA" w:author="Crockett, April" w:date="2026-02-12T23:28:50" w:id="642786315">
    <w:p xmlns:w14="http://schemas.microsoft.com/office/word/2010/wordml" xmlns:w="http://schemas.openxmlformats.org/wordprocessingml/2006/main" w:rsidR="56643415" w:rsidRDefault="18C3ED0F" w14:paraId="2C89D5F5" w14:textId="0EBA0BE7">
      <w:pPr>
        <w:pStyle w:val="CommentText"/>
      </w:pPr>
      <w:r>
        <w:rPr>
          <w:rStyle w:val="CommentReference"/>
        </w:rPr>
        <w:annotationRef/>
      </w:r>
      <w:r w:rsidRPr="19564882" w:rsidR="28C8C688">
        <w:t>I can't find the same color in Teams version of MS Word. Annoying. I will fix after downloading this back into MS Word.</w:t>
      </w:r>
    </w:p>
  </w:comment>
  <w:comment xmlns:w="http://schemas.openxmlformats.org/wordprocessingml/2006/main" w:initials="HS" w:author="Howard, Samuel (sahoward42)" w:date="2026-02-13T08:34:52" w:id="2124350011">
    <w:p xmlns:w14="http://schemas.microsoft.com/office/word/2010/wordml" xmlns:w="http://schemas.openxmlformats.org/wordprocessingml/2006/main" w:rsidR="7A63852D" w:rsidRDefault="72147F0C" w14:paraId="0663A2BD" w14:textId="074013FF">
      <w:pPr>
        <w:pStyle w:val="CommentText"/>
      </w:pPr>
      <w:r>
        <w:rPr>
          <w:rStyle w:val="CommentReference"/>
        </w:rPr>
        <w:annotationRef/>
      </w:r>
      <w:r w:rsidRPr="195E2691" w:rsidR="056321A5">
        <w:t>Agreed</w:t>
      </w:r>
    </w:p>
  </w:comment>
  <w:comment xmlns:w="http://schemas.openxmlformats.org/wordprocessingml/2006/main" w:initials="HS" w:author="Howard, Samuel (sahoward42)" w:date="2026-02-13T08:40:15" w:id="668566545">
    <w:p xmlns:w14="http://schemas.microsoft.com/office/word/2010/wordml" xmlns:w="http://schemas.openxmlformats.org/wordprocessingml/2006/main" w:rsidR="5F91972B" w:rsidRDefault="0550F628" w14:paraId="2AB218E6" w14:textId="61CC05EF">
      <w:pPr>
        <w:pStyle w:val="CommentText"/>
      </w:pPr>
      <w:r>
        <w:rPr>
          <w:rStyle w:val="CommentReference"/>
        </w:rPr>
        <w:annotationRef/>
      </w:r>
      <w:r w:rsidRPr="617C3D5C" w:rsidR="03460069">
        <w:t>Fair. It does feel balanced, but it's a tendency of LLMs in a class where we've been told to not use them a lot. I don't know who's grading this, so I don't want to make it look like we used ChatGPT to write it all. There's kind of that "feel" to its writing, at times, that I've picked up on.</w:t>
      </w:r>
    </w:p>
  </w:comment>
</w:comments>
</file>

<file path=word/commentsExtended.xml><?xml version="1.0" encoding="utf-8"?>
<w15:commentsEx xmlns:mc="http://schemas.openxmlformats.org/markup-compatibility/2006" xmlns:w15="http://schemas.microsoft.com/office/word/2012/wordml" mc:Ignorable="w15">
  <w15:commentEx w15:done="1" w15:paraId="33EA9868" w15:paraIdParent="5DB55F7B"/>
  <w15:commentEx w15:done="0" w15:paraId="60433615" w15:paraIdParent="22172153"/>
  <w15:commentEx w15:done="0" w15:paraId="534B17C0" w15:paraIdParent="5F20BD41"/>
  <w15:commentEx w15:done="1" w15:paraId="106F5D8C"/>
  <w15:commentEx w15:done="0" w15:paraId="62351D8C"/>
  <w15:commentEx w15:done="1" w15:paraId="0E4F6D59" w15:paraIdParent="4CA054B1"/>
  <w15:commentEx w15:done="1" w15:paraId="4CA054B1"/>
  <w15:commentEx w15:done="0" w15:paraId="5F20BD41"/>
  <w15:commentEx w15:done="0" w15:paraId="164A6A51" w15:paraIdParent="62351D8C"/>
  <w15:commentEx w15:done="0" w15:paraId="22172153"/>
  <w15:commentEx w15:done="1" w15:paraId="14019364"/>
  <w15:commentEx w15:done="1" w15:paraId="358007A4"/>
  <w15:commentEx w15:done="1" w15:paraId="7A557E1F"/>
  <w15:commentEx w15:done="1" w15:paraId="5E957AD1"/>
  <w15:commentEx w15:done="1" w15:paraId="5DB55F7B"/>
  <w15:commentEx w15:done="1" w15:paraId="2B2B4BE8"/>
  <w15:commentEx w15:done="0" w15:paraId="22849E4B"/>
  <w15:commentEx w15:done="0" w15:paraId="79384797"/>
  <w15:commentEx w15:done="1" w15:paraId="79FC988A"/>
  <w15:commentEx w15:done="1" w15:paraId="3857FDE4"/>
  <w15:commentEx w15:done="1" w15:paraId="62F294B3"/>
  <w15:commentEx w15:done="1" w15:paraId="0E23C38B"/>
  <w15:commentEx w15:done="0" w15:paraId="45BE54E5"/>
  <w15:commentEx w15:done="0" w15:paraId="6143EB85"/>
  <w15:commentEx w15:done="0" w15:paraId="7D0F76CD"/>
  <w15:commentEx w15:done="0" w15:paraId="069E07C9"/>
  <w15:commentEx w15:done="1" w15:paraId="219F55B9" w15:paraIdParent="106F5D8C"/>
  <w15:commentEx w15:done="0" w15:paraId="241714A9"/>
  <w15:commentEx w15:done="0" w15:paraId="7ABA3CEF" w15:paraIdParent="22849E4B"/>
  <w15:commentEx w15:done="1" w15:paraId="565BF1B6" w15:paraIdParent="3857FDE4"/>
  <w15:commentEx w15:done="1" w15:paraId="757C5103" w15:paraIdParent="62F294B3"/>
  <w15:commentEx w15:done="1" w15:paraId="0E43773B" w15:paraIdParent="0E23C38B"/>
  <w15:commentEx w15:done="0" w15:paraId="007CDC34" w15:paraIdParent="45BE54E5"/>
  <w15:commentEx w15:done="0" w15:paraId="072D589C" w15:paraIdParent="6143EB85"/>
  <w15:commentEx w15:done="0" w15:paraId="69C2708D" w15:paraIdParent="7D0F76CD"/>
  <w15:commentEx w15:paraId="266AD705"/>
  <w15:commentEx w15:done="0" w15:paraId="4759140B" w15:paraIdParent="266AD705"/>
  <w15:commentEx w15:done="0" w15:paraId="2C89D5F5"/>
  <w15:commentEx w15:done="0" w15:paraId="0663A2BD" w15:paraIdParent="62351D8C"/>
  <w15:commentEx w15:done="0" w15:paraId="2AB218E6" w15:paraIdParent="22849E4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E65A6B" w16cex:dateUtc="2026-02-13T05:32:51.385Z"/>
  <w16cex:commentExtensible w16cex:durableId="7696A905" w16cex:dateUtc="2026-02-13T05:25:32.204Z"/>
  <w16cex:commentExtensible w16cex:durableId="004372FF" w16cex:dateUtc="2026-02-13T05:24:52.611Z"/>
  <w16cex:commentExtensible w16cex:durableId="0F2B05EE" w16cex:dateUtc="2026-02-12T17:06:02.73Z"/>
  <w16cex:commentExtensible w16cex:durableId="0BEA5302" w16cex:dateUtc="2026-02-12T17:07:03.025Z"/>
  <w16cex:commentExtensible w16cex:durableId="73D1F3AB" w16cex:dateUtc="2026-02-13T05:16:06.399Z"/>
  <w16cex:commentExtensible w16cex:durableId="293A5E0C" w16cex:dateUtc="2026-02-12T17:09:24.334Z"/>
  <w16cex:commentExtensible w16cex:durableId="59808322" w16cex:dateUtc="2026-02-12T17:11:42.21Z"/>
  <w16cex:commentExtensible w16cex:durableId="200C19EE" w16cex:dateUtc="2026-02-13T05:10:34.509Z"/>
  <w16cex:commentExtensible w16cex:durableId="5C43760B" w16cex:dateUtc="2026-02-12T17:16:03.939Z"/>
  <w16cex:commentExtensible w16cex:durableId="7ABFBADD" w16cex:dateUtc="2026-02-12T17:19:11.096Z">
    <w16cex:extLst>
      <w16:ext w16:uri="{CE6994B0-6A32-4C9F-8C6B-6E91EDA988CE}">
        <cr:reactions xmlns:cr="http://schemas.microsoft.com/office/comments/2020/reactions">
          <cr:reaction reactionType="1">
            <cr:reactionInfo dateUtc="2026-02-13T05:30:34.65Z">
              <cr:user userId="S::acrockett@tntech.edu::571a9d59-45b5-4985-97c4-784f2cbe086c" userProvider="AD" userName="Crockett, April"/>
            </cr:reactionInfo>
          </cr:reaction>
        </cr:reactions>
      </w16:ext>
    </w16cex:extLst>
  </w16cex:commentExtensible>
  <w16cex:commentExtensible w16cex:durableId="17A9293E" w16cex:dateUtc="2026-02-12T17:20:08.735Z">
    <w16cex:extLst>
      <w16:ext w16:uri="{CE6994B0-6A32-4C9F-8C6B-6E91EDA988CE}">
        <cr:reactions xmlns:cr="http://schemas.microsoft.com/office/comments/2020/reactions">
          <cr:reaction reactionType="1">
            <cr:reactionInfo dateUtc="2026-02-13T05:32:01.73Z">
              <cr:user userId="S::acrockett@tntech.edu::571a9d59-45b5-4985-97c4-784f2cbe086c" userProvider="AD" userName="Crockett, April"/>
            </cr:reactionInfo>
          </cr:reaction>
        </cr:reactions>
      </w16:ext>
    </w16cex:extLst>
  </w16cex:commentExtensible>
  <w16cex:commentExtensible w16cex:durableId="62B18A85" w16cex:dateUtc="2026-02-12T17:21:27.976Z">
    <w16cex:extLst>
      <w16:ext w16:uri="{CE6994B0-6A32-4C9F-8C6B-6E91EDA988CE}">
        <cr:reactions xmlns:cr="http://schemas.microsoft.com/office/comments/2020/reactions">
          <cr:reaction reactionType="1">
            <cr:reactionInfo dateUtc="2026-02-13T05:30:38.442Z">
              <cr:user userId="S::acrockett@tntech.edu::571a9d59-45b5-4985-97c4-784f2cbe086c" userProvider="AD" userName="Crockett, April"/>
            </cr:reactionInfo>
          </cr:reaction>
        </cr:reactions>
      </w16:ext>
    </w16cex:extLst>
  </w16cex:commentExtensible>
  <w16cex:commentExtensible w16cex:durableId="43623312" w16cex:dateUtc="2026-02-12T17:21:54.142Z">
    <w16cex:extLst>
      <w16:ext w16:uri="{CE6994B0-6A32-4C9F-8C6B-6E91EDA988CE}">
        <cr:reactions xmlns:cr="http://schemas.microsoft.com/office/comments/2020/reactions">
          <cr:reaction reactionType="1">
            <cr:reactionInfo dateUtc="2026-02-13T05:48:18.022Z">
              <cr:user userId="S::acrockett@tntech.edu::571a9d59-45b5-4985-97c4-784f2cbe086c" userProvider="AD" userName="Crockett, April"/>
            </cr:reactionInfo>
          </cr:reaction>
        </cr:reactions>
      </w16:ext>
    </w16cex:extLst>
  </w16cex:commentExtensible>
  <w16cex:commentExtensible w16cex:durableId="2EF559D8" w16cex:dateUtc="2026-02-12T17:23:33.497Z">
    <w16cex:extLst>
      <w16:ext w16:uri="{CE6994B0-6A32-4C9F-8C6B-6E91EDA988CE}">
        <cr:reactions xmlns:cr="http://schemas.microsoft.com/office/comments/2020/reactions">
          <cr:reaction reactionType="1">
            <cr:reactionInfo dateUtc="2026-02-13T05:32:52.547Z">
              <cr:user userId="S::acrockett@tntech.edu::571a9d59-45b5-4985-97c4-784f2cbe086c" userProvider="AD" userName="Crockett, April"/>
            </cr:reactionInfo>
          </cr:reaction>
        </cr:reactions>
      </w16:ext>
    </w16cex:extLst>
  </w16cex:commentExtensible>
  <w16cex:commentExtensible w16cex:durableId="512C8321" w16cex:dateUtc="2026-02-12T17:26:23.255Z">
    <w16cex:extLst>
      <w16:ext w16:uri="{CE6994B0-6A32-4C9F-8C6B-6E91EDA988CE}">
        <cr:reactions xmlns:cr="http://schemas.microsoft.com/office/comments/2020/reactions">
          <cr:reaction reactionType="1">
            <cr:reactionInfo dateUtc="2026-02-13T05:34:01.04Z">
              <cr:user userId="S::acrockett@tntech.edu::571a9d59-45b5-4985-97c4-784f2cbe086c" userProvider="AD" userName="Crockett, April"/>
            </cr:reactionInfo>
          </cr:reaction>
        </cr:reactions>
      </w16:ext>
    </w16cex:extLst>
  </w16cex:commentExtensible>
  <w16cex:commentExtensible w16cex:durableId="62B80EF8" w16cex:dateUtc="2026-02-12T17:27:47.375Z">
    <w16cex:extLst>
      <w16:ext w16:uri="{CE6994B0-6A32-4C9F-8C6B-6E91EDA988CE}">
        <cr:reactions xmlns:cr="http://schemas.microsoft.com/office/comments/2020/reactions">
          <cr:reaction reactionType="1">
            <cr:reactionInfo dateUtc="2026-02-13T05:36:09.305Z">
              <cr:user userId="S::acrockett@tntech.edu::571a9d59-45b5-4985-97c4-784f2cbe086c" userProvider="AD" userName="Crockett, April"/>
            </cr:reactionInfo>
          </cr:reaction>
        </cr:reactions>
      </w16:ext>
    </w16cex:extLst>
  </w16cex:commentExtensible>
  <w16cex:commentExtensible w16cex:durableId="589F3780" w16cex:dateUtc="2026-02-12T17:33:30.336Z">
    <w16cex:extLst>
      <w16:ext w16:uri="{CE6994B0-6A32-4C9F-8C6B-6E91EDA988CE}">
        <cr:reactions xmlns:cr="http://schemas.microsoft.com/office/comments/2020/reactions">
          <cr:reaction reactionType="1">
            <cr:reactionInfo dateUtc="2026-02-13T05:41:47.092Z">
              <cr:user userId="S::acrockett@tntech.edu::571a9d59-45b5-4985-97c4-784f2cbe086c" userProvider="AD" userName="Crockett, April"/>
            </cr:reactionInfo>
          </cr:reaction>
        </cr:reactions>
      </w16:ext>
    </w16cex:extLst>
  </w16cex:commentExtensible>
  <w16cex:commentExtensible w16cex:durableId="47884DD8" w16cex:dateUtc="2026-02-12T17:34:20.968Z">
    <w16cex:extLst>
      <w16:ext w16:uri="{CE6994B0-6A32-4C9F-8C6B-6E91EDA988CE}">
        <cr:reactions xmlns:cr="http://schemas.microsoft.com/office/comments/2020/reactions">
          <cr:reaction reactionType="1">
            <cr:reactionInfo dateUtc="2026-02-13T05:48:00.341Z">
              <cr:user userId="S::acrockett@tntech.edu::571a9d59-45b5-4985-97c4-784f2cbe086c" userProvider="AD" userName="Crockett, April"/>
            </cr:reactionInfo>
          </cr:reaction>
        </cr:reactions>
      </w16:ext>
    </w16cex:extLst>
  </w16cex:commentExtensible>
  <w16cex:commentExtensible w16cex:durableId="67A24A55" w16cex:dateUtc="2026-02-12T17:35:33.827Z">
    <w16cex:extLst>
      <w16:ext w16:uri="{CE6994B0-6A32-4C9F-8C6B-6E91EDA988CE}">
        <cr:reactions xmlns:cr="http://schemas.microsoft.com/office/comments/2020/reactions">
          <cr:reaction reactionType="1">
            <cr:reactionInfo dateUtc="2026-02-13T05:48:03.754Z">
              <cr:user userId="S::acrockett@tntech.edu::571a9d59-45b5-4985-97c4-784f2cbe086c" userProvider="AD" userName="Crockett, April"/>
            </cr:reactionInfo>
          </cr:reaction>
        </cr:reactions>
      </w16:ext>
    </w16cex:extLst>
  </w16cex:commentExtensible>
  <w16cex:commentExtensible w16cex:durableId="7348D66D" w16cex:dateUtc="2026-02-12T17:38:48.195Z"/>
  <w16cex:commentExtensible w16cex:durableId="741A33FD" w16cex:dateUtc="2026-02-12T17:41:08.98Z"/>
  <w16cex:commentExtensible w16cex:durableId="2F7A00BA" w16cex:dateUtc="2026-02-12T21:00:12.699Z">
    <w16cex:extLst>
      <w16:ext w16:uri="{CE6994B0-6A32-4C9F-8C6B-6E91EDA988CE}">
        <cr:reactions xmlns:cr="http://schemas.microsoft.com/office/comments/2020/reactions">
          <cr:reaction reactionType="1">
            <cr:reactionInfo dateUtc="2026-02-13T05:42:00.608Z">
              <cr:user userId="S::acrockett@tntech.edu::571a9d59-45b5-4985-97c4-784f2cbe086c" userProvider="AD" userName="Crockett, April"/>
            </cr:reactionInfo>
          </cr:reaction>
        </cr:reactions>
      </w16:ext>
    </w16cex:extLst>
  </w16cex:commentExtensible>
  <w16cex:commentExtensible w16cex:durableId="65D5F531" w16cex:dateUtc="2026-02-12T21:04:10.075Z">
    <w16cex:extLst>
      <w16:ext w16:uri="{CE6994B0-6A32-4C9F-8C6B-6E91EDA988CE}">
        <cr:reactions xmlns:cr="http://schemas.microsoft.com/office/comments/2020/reactions">
          <cr:reaction reactionType="1">
            <cr:reactionInfo dateUtc="2026-02-13T05:45:22.954Z">
              <cr:user userId="S::acrockett@tntech.edu::571a9d59-45b5-4985-97c4-784f2cbe086c" userProvider="AD" userName="Crockett, April"/>
            </cr:reactionInfo>
          </cr:reaction>
        </cr:reactions>
      </w16:ext>
    </w16cex:extLst>
  </w16cex:commentExtensible>
  <w16cex:commentExtensible w16cex:durableId="4C29F344" w16cex:dateUtc="2026-02-12T21:20:20.074Z"/>
  <w16cex:commentExtensible w16cex:durableId="78F4E3AF" w16cex:dateUtc="2026-02-12T21:26:28.639Z">
    <w16cex:extLst>
      <w16:ext w16:uri="{CE6994B0-6A32-4C9F-8C6B-6E91EDA988CE}">
        <cr:reactions xmlns:cr="http://schemas.microsoft.com/office/comments/2020/reactions">
          <cr:reaction reactionType="1">
            <cr:reactionInfo dateUtc="2026-02-13T05:37:21.572Z">
              <cr:user userId="S::acrockett@tntech.edu::571a9d59-45b5-4985-97c4-784f2cbe086c" userProvider="AD" userName="Crockett, April"/>
            </cr:reactionInfo>
          </cr:reaction>
        </cr:reactions>
      </w16:ext>
    </w16cex:extLst>
  </w16cex:commentExtensible>
  <w16cex:commentExtensible w16cex:durableId="44381AE8" w16cex:dateUtc="2026-02-13T05:09:55.785Z">
    <w16cex:extLst>
      <w16:ext w16:uri="{CE6994B0-6A32-4C9F-8C6B-6E91EDA988CE}">
        <cr:reactions xmlns:cr="http://schemas.microsoft.com/office/comments/2020/reactions">
          <cr:reaction reactionType="1">
            <cr:reactionInfo dateUtc="2026-02-13T14:34:37.93Z">
              <cr:user userId="S::sahoward42@tntech.edu::52bc061d-7cd4-4819-a776-4bf21be05774" userProvider="AD" userName="Howard, Samuel (sahoward42)"/>
            </cr:reactionInfo>
          </cr:reaction>
        </cr:reactions>
      </w16:ext>
    </w16cex:extLst>
  </w16cex:commentExtensible>
  <w16cex:commentExtensible w16cex:durableId="3C109299" w16cex:dateUtc="2026-02-12T21:29:28.803Z">
    <w16cex:extLst>
      <w16:ext w16:uri="{CE6994B0-6A32-4C9F-8C6B-6E91EDA988CE}">
        <cr:reactions xmlns:cr="http://schemas.microsoft.com/office/comments/2020/reactions">
          <cr:reaction reactionType="1">
            <cr:reactionInfo dateUtc="2026-02-13T05:36:42.271Z">
              <cr:user userId="S::acrockett@tntech.edu::571a9d59-45b5-4985-97c4-784f2cbe086c" userProvider="AD" userName="Crockett, April"/>
            </cr:reactionInfo>
          </cr:reaction>
        </cr:reactions>
      </w16:ext>
    </w16cex:extLst>
  </w16cex:commentExtensible>
  <w16cex:commentExtensible w16cex:durableId="54241F64" w16cex:dateUtc="2026-02-13T05:36:08.363Z"/>
  <w16cex:commentExtensible w16cex:durableId="1C35B581" w16cex:dateUtc="2026-02-13T05:48:10.679Z"/>
  <w16cex:commentExtensible w16cex:durableId="4B8B2175" w16cex:dateUtc="2026-02-13T05:12:19.567Z">
    <w16cex:extLst>
      <w16:ext w16:uri="{CE6994B0-6A32-4C9F-8C6B-6E91EDA988CE}">
        <cr:reactions xmlns:cr="http://schemas.microsoft.com/office/comments/2020/reactions">
          <cr:reaction reactionType="1">
            <cr:reactionInfo dateUtc="2026-02-13T14:35:09.223Z">
              <cr:user userId="S::sahoward42@tntech.edu::52bc061d-7cd4-4819-a776-4bf21be05774" userProvider="AD" userName="Howard, Samuel (sahoward42)"/>
            </cr:reactionInfo>
          </cr:reaction>
        </cr:reactions>
      </w16:ext>
    </w16cex:extLst>
  </w16cex:commentExtensible>
  <w16cex:commentExtensible w16cex:durableId="796E334C" w16cex:dateUtc="2026-02-13T05:43:43.787Z">
    <w16cex:extLst>
      <w16:ext w16:uri="{CE6994B0-6A32-4C9F-8C6B-6E91EDA988CE}">
        <cr:reactions xmlns:cr="http://schemas.microsoft.com/office/comments/2020/reactions">
          <cr:reaction reactionType="1">
            <cr:reactionInfo dateUtc="2026-02-13T14:33:37.399Z">
              <cr:user userId="S::sahoward42@tntech.edu::52bc061d-7cd4-4819-a776-4bf21be05774" userProvider="AD" userName="Howard, Samuel (sahoward42)"/>
            </cr:reactionInfo>
          </cr:reaction>
        </cr:reactions>
      </w16:ext>
    </w16cex:extLst>
  </w16cex:commentExtensible>
  <w16cex:commentExtensible w16cex:durableId="3B4A4083" w16cex:dateUtc="2026-02-13T04:47:31.919Z"/>
  <w16cex:commentExtensible w16cex:durableId="24F66FE4" w16cex:dateUtc="2026-02-13T05:45:19.128Z"/>
  <w16cex:commentExtensible w16cex:durableId="0DCB0356" w16cex:dateUtc="2026-02-13T05:23:17.641Z"/>
  <w16cex:commentExtensible w16cex:durableId="5FDFD8D9" w16cex:dateUtc="2026-02-12T21:00:12.699Z"/>
  <w16cex:commentExtensible w16cex:durableId="10F3B71F" w16cex:dateUtc="2026-02-13T04:47:31.919Z"/>
  <w16cex:commentExtensible w16cex:durableId="54432017" w16cex:dateUtc="2026-02-13T05:28:50.382Z"/>
  <w16cex:commentExtensible w16cex:durableId="2525A296" w16cex:dateUtc="2026-02-13T14:34:52.604Z"/>
  <w16cex:commentExtensible w16cex:durableId="5F8AB09C" w16cex:dateUtc="2026-02-13T14:40:15.278Z"/>
</w16cex:commentsExtensible>
</file>

<file path=word/commentsIds.xml><?xml version="1.0" encoding="utf-8"?>
<w16cid:commentsIds xmlns:mc="http://schemas.openxmlformats.org/markup-compatibility/2006" xmlns:w16cid="http://schemas.microsoft.com/office/word/2016/wordml/cid" mc:Ignorable="w16cid">
  <w16cid:commentId w16cid:paraId="106F5D8C" w16cid:durableId="0F2B05EE"/>
  <w16cid:commentId w16cid:paraId="62351D8C" w16cid:durableId="0BEA5302"/>
  <w16cid:commentId w16cid:paraId="4CA054B1" w16cid:durableId="293A5E0C"/>
  <w16cid:commentId w16cid:paraId="5F20BD41" w16cid:durableId="59808322"/>
  <w16cid:commentId w16cid:paraId="22172153" w16cid:durableId="5C43760B"/>
  <w16cid:commentId w16cid:paraId="14019364" w16cid:durableId="7ABFBADD"/>
  <w16cid:commentId w16cid:paraId="358007A4" w16cid:durableId="17A9293E"/>
  <w16cid:commentId w16cid:paraId="7A557E1F" w16cid:durableId="62B18A85"/>
  <w16cid:commentId w16cid:paraId="5E957AD1" w16cid:durableId="43623312"/>
  <w16cid:commentId w16cid:paraId="5DB55F7B" w16cid:durableId="2EF559D8"/>
  <w16cid:commentId w16cid:paraId="2B2B4BE8" w16cid:durableId="512C8321"/>
  <w16cid:commentId w16cid:paraId="22849E4B" w16cid:durableId="62B80EF8"/>
  <w16cid:commentId w16cid:paraId="79384797" w16cid:durableId="589F3780"/>
  <w16cid:commentId w16cid:paraId="79FC988A" w16cid:durableId="47884DD8"/>
  <w16cid:commentId w16cid:paraId="3857FDE4" w16cid:durableId="67A24A55"/>
  <w16cid:commentId w16cid:paraId="62F294B3" w16cid:durableId="7348D66D"/>
  <w16cid:commentId w16cid:paraId="0E23C38B" w16cid:durableId="741A33FD"/>
  <w16cid:commentId w16cid:paraId="45BE54E5" w16cid:durableId="2F7A00BA"/>
  <w16cid:commentId w16cid:paraId="6143EB85" w16cid:durableId="65D5F531"/>
  <w16cid:commentId w16cid:paraId="7D0F76CD" w16cid:durableId="4C29F344"/>
  <w16cid:commentId w16cid:paraId="069E07C9" w16cid:durableId="78F4E3AF"/>
  <w16cid:commentId w16cid:paraId="241714A9" w16cid:durableId="3C109299"/>
  <w16cid:commentId w16cid:paraId="219F55B9" w16cid:durableId="44381AE8"/>
  <w16cid:commentId w16cid:paraId="164A6A51" w16cid:durableId="200C19EE"/>
  <w16cid:commentId w16cid:paraId="0E4F6D59" w16cid:durableId="73D1F3AB"/>
  <w16cid:commentId w16cid:paraId="534B17C0" w16cid:durableId="004372FF"/>
  <w16cid:commentId w16cid:paraId="60433615" w16cid:durableId="7696A905"/>
  <w16cid:commentId w16cid:paraId="33EA9868" w16cid:durableId="3AE65A6B"/>
  <w16cid:commentId w16cid:paraId="7ABA3CEF" w16cid:durableId="54241F64"/>
  <w16cid:commentId w16cid:paraId="565BF1B6" w16cid:durableId="1C35B581"/>
  <w16cid:commentId w16cid:paraId="757C5103" w16cid:durableId="4B8B2175"/>
  <w16cid:commentId w16cid:paraId="0E43773B" w16cid:durableId="796E334C"/>
  <w16cid:commentId w16cid:paraId="007CDC34" w16cid:durableId="3B4A4083"/>
  <w16cid:commentId w16cid:paraId="072D589C" w16cid:durableId="24F66FE4"/>
  <w16cid:commentId w16cid:paraId="69C2708D" w16cid:durableId="0DCB0356"/>
  <w16cid:commentId w16cid:paraId="266AD705" w16cid:durableId="5FDFD8D9"/>
  <w16cid:commentId w16cid:paraId="4759140B" w16cid:durableId="10F3B71F"/>
  <w16cid:commentId w16cid:paraId="2C89D5F5" w16cid:durableId="54432017"/>
  <w16cid:commentId w16cid:paraId="0663A2BD" w16cid:durableId="2525A296"/>
  <w16cid:commentId w16cid:paraId="2AB218E6" w16cid:durableId="5F8AB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2E1C" w:rsidRDefault="00362E1C" w14:paraId="69014E8B" w14:textId="77777777">
      <w:r>
        <w:separator/>
      </w:r>
    </w:p>
  </w:endnote>
  <w:endnote w:type="continuationSeparator" w:id="0">
    <w:p w:rsidR="00362E1C" w:rsidRDefault="00362E1C" w14:paraId="1280D5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A8569B" w:rsidRDefault="00A8569B" w14:paraId="61CBB379" w14:textId="77777777">
    <w:pPr>
      <w:pStyle w:val="BodyText"/>
      <w:spacing w:before="0" w:line="14" w:lineRule="auto"/>
      <w:ind w:left="0" w:right="0"/>
      <w:jc w:val="left"/>
      <w:rPr>
        <w:sz w:val="20"/>
      </w:rPr>
    </w:pPr>
    <w:r>
      <w:rPr>
        <w:noProof/>
      </w:rPr>
      <mc:AlternateContent>
        <mc:Choice Requires="wps">
          <w:drawing>
            <wp:anchor distT="0" distB="0" distL="114300" distR="114300" simplePos="0" relativeHeight="251394048" behindDoc="1" locked="0" layoutInCell="1" allowOverlap="1" wp14:anchorId="3107CD14" wp14:editId="13534D3D">
              <wp:simplePos x="0" y="0"/>
              <wp:positionH relativeFrom="page">
                <wp:posOffset>3778250</wp:posOffset>
              </wp:positionH>
              <wp:positionV relativeFrom="page">
                <wp:posOffset>9271635</wp:posOffset>
              </wp:positionV>
              <wp:extent cx="216535" cy="18034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69B" w:rsidRDefault="00A8569B" w14:paraId="117A35F2" w14:textId="77777777">
                          <w:pPr>
                            <w:spacing w:before="1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927CC50">
            <v:shapetype id="_x0000_t202" coordsize="21600,21600" o:spt="202" path="m,l,21600r21600,l21600,xe" w14:anchorId="3107CD14">
              <v:stroke joinstyle="miter"/>
              <v:path gradientshapeok="t" o:connecttype="rect"/>
            </v:shapetype>
            <v:shape id="Text Box 1" style="position:absolute;margin-left:297.5pt;margin-top:730.05pt;width:17.05pt;height:14.2pt;z-index:-25192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">
              <v:textbox inset="0,0,0,0">
                <w:txbxContent>
                  <w:p w:rsidR="00A8569B" w:rsidRDefault="00A8569B" w14:paraId="4718821A" w14:textId="77777777">
                    <w:pPr>
                      <w:spacing w:before="1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2E1C" w:rsidRDefault="00362E1C" w14:paraId="2BC4029A" w14:textId="77777777">
      <w:r>
        <w:separator/>
      </w:r>
    </w:p>
  </w:footnote>
  <w:footnote w:type="continuationSeparator" w:id="0">
    <w:p w:rsidR="00362E1C" w:rsidRDefault="00362E1C" w14:paraId="5B38ED8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569B" w:rsidRDefault="00A8569B" w14:paraId="5536E337" w14:textId="77777777">
    <w:pPr>
      <w:pStyle w:val="BodyText"/>
      <w:spacing w:before="0" w:line="14" w:lineRule="auto"/>
      <w:ind w:left="0" w:righ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7cb2fbbe"/>
    <w:multiLevelType xmlns:w="http://schemas.openxmlformats.org/wordprocessingml/2006/main" w:val="hybridMultilevel"/>
    <w:lvl xmlns:w="http://schemas.openxmlformats.org/wordprocessingml/2006/main" w:ilvl="0">
      <w:start w:val="1"/>
      <w:numFmt w:val="bullet"/>
      <w:lvlText w:val=""/>
      <w:lvlJc w:val="left"/>
      <w:pPr>
        <w:ind w:left="480" w:hanging="360"/>
      </w:pPr>
      <w:rPr>
        <w:rFonts w:hint="default" w:ascii="Symbol" w:hAnsi="Symbol"/>
      </w:rPr>
    </w:lvl>
    <w:lvl xmlns:w="http://schemas.openxmlformats.org/wordprocessingml/2006/main" w:ilvl="1">
      <w:start w:val="1"/>
      <w:numFmt w:val="bullet"/>
      <w:lvlText w:val="o"/>
      <w:lvlJc w:val="left"/>
      <w:pPr>
        <w:ind w:left="1200" w:hanging="360"/>
      </w:pPr>
      <w:rPr>
        <w:rFonts w:hint="default" w:ascii="Courier New" w:hAnsi="Courier New"/>
      </w:rPr>
    </w:lvl>
    <w:lvl xmlns:w="http://schemas.openxmlformats.org/wordprocessingml/2006/main" w:ilvl="2">
      <w:start w:val="1"/>
      <w:numFmt w:val="bullet"/>
      <w:lvlText w:val=""/>
      <w:lvlJc w:val="left"/>
      <w:pPr>
        <w:ind w:left="1920" w:hanging="360"/>
      </w:pPr>
      <w:rPr>
        <w:rFonts w:hint="default" w:ascii="Wingdings" w:hAnsi="Wingdings"/>
      </w:rPr>
    </w:lvl>
    <w:lvl xmlns:w="http://schemas.openxmlformats.org/wordprocessingml/2006/main" w:ilvl="3">
      <w:start w:val="1"/>
      <w:numFmt w:val="bullet"/>
      <w:lvlText w:val=""/>
      <w:lvlJc w:val="left"/>
      <w:pPr>
        <w:ind w:left="2640" w:hanging="360"/>
      </w:pPr>
      <w:rPr>
        <w:rFonts w:hint="default" w:ascii="Symbol" w:hAnsi="Symbol"/>
      </w:rPr>
    </w:lvl>
    <w:lvl xmlns:w="http://schemas.openxmlformats.org/wordprocessingml/2006/main" w:ilvl="4">
      <w:start w:val="1"/>
      <w:numFmt w:val="bullet"/>
      <w:lvlText w:val="o"/>
      <w:lvlJc w:val="left"/>
      <w:pPr>
        <w:ind w:left="3360" w:hanging="360"/>
      </w:pPr>
      <w:rPr>
        <w:rFonts w:hint="default" w:ascii="Courier New" w:hAnsi="Courier New"/>
      </w:rPr>
    </w:lvl>
    <w:lvl xmlns:w="http://schemas.openxmlformats.org/wordprocessingml/2006/main" w:ilvl="5">
      <w:start w:val="1"/>
      <w:numFmt w:val="bullet"/>
      <w:lvlText w:val=""/>
      <w:lvlJc w:val="left"/>
      <w:pPr>
        <w:ind w:left="4080" w:hanging="360"/>
      </w:pPr>
      <w:rPr>
        <w:rFonts w:hint="default" w:ascii="Wingdings" w:hAnsi="Wingdings"/>
      </w:rPr>
    </w:lvl>
    <w:lvl xmlns:w="http://schemas.openxmlformats.org/wordprocessingml/2006/main" w:ilvl="6">
      <w:start w:val="1"/>
      <w:numFmt w:val="bullet"/>
      <w:lvlText w:val=""/>
      <w:lvlJc w:val="left"/>
      <w:pPr>
        <w:ind w:left="4800" w:hanging="360"/>
      </w:pPr>
      <w:rPr>
        <w:rFonts w:hint="default" w:ascii="Symbol" w:hAnsi="Symbol"/>
      </w:rPr>
    </w:lvl>
    <w:lvl xmlns:w="http://schemas.openxmlformats.org/wordprocessingml/2006/main" w:ilvl="7">
      <w:start w:val="1"/>
      <w:numFmt w:val="bullet"/>
      <w:lvlText w:val="o"/>
      <w:lvlJc w:val="left"/>
      <w:pPr>
        <w:ind w:left="5520" w:hanging="360"/>
      </w:pPr>
      <w:rPr>
        <w:rFonts w:hint="default" w:ascii="Courier New" w:hAnsi="Courier New"/>
      </w:rPr>
    </w:lvl>
    <w:lvl xmlns:w="http://schemas.openxmlformats.org/wordprocessingml/2006/main" w:ilvl="8">
      <w:start w:val="1"/>
      <w:numFmt w:val="bullet"/>
      <w:lvlText w:val=""/>
      <w:lvlJc w:val="left"/>
      <w:pPr>
        <w:ind w:left="6240" w:hanging="360"/>
      </w:pPr>
      <w:rPr>
        <w:rFonts w:hint="default" w:ascii="Wingdings" w:hAnsi="Wingdings"/>
      </w:rPr>
    </w:lvl>
  </w:abstractNum>
  <w:abstractNum xmlns:w="http://schemas.openxmlformats.org/wordprocessingml/2006/main" w:abstractNumId="12">
    <w:nsid w:val="4ca2e08a"/>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w:abstractNumId="0" w15:restartNumberingAfterBreak="0">
    <w:nsid w:val="025244D4"/>
    <w:multiLevelType w:val="hybridMultilevel"/>
    <w:tmpl w:val="5DB2D078"/>
    <w:lvl w:ilvl="0" w:tplc="04090001">
      <w:start w:val="1"/>
      <w:numFmt w:val="bullet"/>
      <w:lvlText w:val=""/>
      <w:lvlJc w:val="left"/>
      <w:pPr>
        <w:ind w:left="1530" w:hanging="360"/>
      </w:pPr>
      <w:rPr>
        <w:rFonts w:hint="default" w:ascii="Symbol" w:hAnsi="Symbol"/>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1" w15:restartNumberingAfterBreak="0">
    <w:nsid w:val="05570223"/>
    <w:multiLevelType w:val="hybridMultilevel"/>
    <w:tmpl w:val="691CE050"/>
    <w:lvl w:ilvl="0" w:tplc="04090001">
      <w:start w:val="1"/>
      <w:numFmt w:val="bullet"/>
      <w:lvlText w:val=""/>
      <w:lvlJc w:val="left"/>
      <w:pPr>
        <w:ind w:left="2610" w:hanging="360"/>
      </w:pPr>
      <w:rPr>
        <w:rFonts w:hint="default" w:ascii="Symbol" w:hAnsi="Symbol"/>
      </w:rPr>
    </w:lvl>
    <w:lvl w:ilvl="1" w:tplc="04090003" w:tentative="1">
      <w:start w:val="1"/>
      <w:numFmt w:val="bullet"/>
      <w:lvlText w:val="o"/>
      <w:lvlJc w:val="left"/>
      <w:pPr>
        <w:ind w:left="3330" w:hanging="360"/>
      </w:pPr>
      <w:rPr>
        <w:rFonts w:hint="default" w:ascii="Courier New" w:hAnsi="Courier New" w:cs="Courier New"/>
      </w:rPr>
    </w:lvl>
    <w:lvl w:ilvl="2" w:tplc="04090005" w:tentative="1">
      <w:start w:val="1"/>
      <w:numFmt w:val="bullet"/>
      <w:lvlText w:val=""/>
      <w:lvlJc w:val="left"/>
      <w:pPr>
        <w:ind w:left="4050" w:hanging="360"/>
      </w:pPr>
      <w:rPr>
        <w:rFonts w:hint="default" w:ascii="Wingdings" w:hAnsi="Wingdings"/>
      </w:rPr>
    </w:lvl>
    <w:lvl w:ilvl="3" w:tplc="04090001" w:tentative="1">
      <w:start w:val="1"/>
      <w:numFmt w:val="bullet"/>
      <w:lvlText w:val=""/>
      <w:lvlJc w:val="left"/>
      <w:pPr>
        <w:ind w:left="4770" w:hanging="360"/>
      </w:pPr>
      <w:rPr>
        <w:rFonts w:hint="default" w:ascii="Symbol" w:hAnsi="Symbol"/>
      </w:rPr>
    </w:lvl>
    <w:lvl w:ilvl="4" w:tplc="04090003" w:tentative="1">
      <w:start w:val="1"/>
      <w:numFmt w:val="bullet"/>
      <w:lvlText w:val="o"/>
      <w:lvlJc w:val="left"/>
      <w:pPr>
        <w:ind w:left="5490" w:hanging="360"/>
      </w:pPr>
      <w:rPr>
        <w:rFonts w:hint="default" w:ascii="Courier New" w:hAnsi="Courier New" w:cs="Courier New"/>
      </w:rPr>
    </w:lvl>
    <w:lvl w:ilvl="5" w:tplc="04090005" w:tentative="1">
      <w:start w:val="1"/>
      <w:numFmt w:val="bullet"/>
      <w:lvlText w:val=""/>
      <w:lvlJc w:val="left"/>
      <w:pPr>
        <w:ind w:left="6210" w:hanging="360"/>
      </w:pPr>
      <w:rPr>
        <w:rFonts w:hint="default" w:ascii="Wingdings" w:hAnsi="Wingdings"/>
      </w:rPr>
    </w:lvl>
    <w:lvl w:ilvl="6" w:tplc="04090001" w:tentative="1">
      <w:start w:val="1"/>
      <w:numFmt w:val="bullet"/>
      <w:lvlText w:val=""/>
      <w:lvlJc w:val="left"/>
      <w:pPr>
        <w:ind w:left="6930" w:hanging="360"/>
      </w:pPr>
      <w:rPr>
        <w:rFonts w:hint="default" w:ascii="Symbol" w:hAnsi="Symbol"/>
      </w:rPr>
    </w:lvl>
    <w:lvl w:ilvl="7" w:tplc="04090003" w:tentative="1">
      <w:start w:val="1"/>
      <w:numFmt w:val="bullet"/>
      <w:lvlText w:val="o"/>
      <w:lvlJc w:val="left"/>
      <w:pPr>
        <w:ind w:left="7650" w:hanging="360"/>
      </w:pPr>
      <w:rPr>
        <w:rFonts w:hint="default" w:ascii="Courier New" w:hAnsi="Courier New" w:cs="Courier New"/>
      </w:rPr>
    </w:lvl>
    <w:lvl w:ilvl="8" w:tplc="04090005" w:tentative="1">
      <w:start w:val="1"/>
      <w:numFmt w:val="bullet"/>
      <w:lvlText w:val=""/>
      <w:lvlJc w:val="left"/>
      <w:pPr>
        <w:ind w:left="8370" w:hanging="360"/>
      </w:pPr>
      <w:rPr>
        <w:rFonts w:hint="default" w:ascii="Wingdings" w:hAnsi="Wingdings"/>
      </w:rPr>
    </w:lvl>
  </w:abstractNum>
  <w:abstractNum w:abstractNumId="2" w15:restartNumberingAfterBreak="0">
    <w:nsid w:val="12CC50F7"/>
    <w:multiLevelType w:val="hybridMultilevel"/>
    <w:tmpl w:val="C9B8548E"/>
    <w:lvl w:ilvl="0" w:tplc="04090001">
      <w:start w:val="1"/>
      <w:numFmt w:val="bullet"/>
      <w:lvlText w:val=""/>
      <w:lvlJc w:val="left"/>
      <w:pPr>
        <w:ind w:left="1620" w:hanging="360"/>
      </w:pPr>
      <w:rPr>
        <w:rFonts w:hint="default" w:ascii="Symbol" w:hAnsi="Symbol"/>
      </w:rPr>
    </w:lvl>
    <w:lvl w:ilvl="1" w:tplc="04090003" w:tentative="1">
      <w:start w:val="1"/>
      <w:numFmt w:val="bullet"/>
      <w:lvlText w:val="o"/>
      <w:lvlJc w:val="left"/>
      <w:pPr>
        <w:ind w:left="2340" w:hanging="360"/>
      </w:pPr>
      <w:rPr>
        <w:rFonts w:hint="default" w:ascii="Courier New" w:hAnsi="Courier New" w:cs="Courier New"/>
      </w:rPr>
    </w:lvl>
    <w:lvl w:ilvl="2" w:tplc="04090005" w:tentative="1">
      <w:start w:val="1"/>
      <w:numFmt w:val="bullet"/>
      <w:lvlText w:val=""/>
      <w:lvlJc w:val="left"/>
      <w:pPr>
        <w:ind w:left="3060" w:hanging="360"/>
      </w:pPr>
      <w:rPr>
        <w:rFonts w:hint="default" w:ascii="Wingdings" w:hAnsi="Wingdings"/>
      </w:rPr>
    </w:lvl>
    <w:lvl w:ilvl="3" w:tplc="04090001" w:tentative="1">
      <w:start w:val="1"/>
      <w:numFmt w:val="bullet"/>
      <w:lvlText w:val=""/>
      <w:lvlJc w:val="left"/>
      <w:pPr>
        <w:ind w:left="3780" w:hanging="360"/>
      </w:pPr>
      <w:rPr>
        <w:rFonts w:hint="default" w:ascii="Symbol" w:hAnsi="Symbol"/>
      </w:rPr>
    </w:lvl>
    <w:lvl w:ilvl="4" w:tplc="04090003" w:tentative="1">
      <w:start w:val="1"/>
      <w:numFmt w:val="bullet"/>
      <w:lvlText w:val="o"/>
      <w:lvlJc w:val="left"/>
      <w:pPr>
        <w:ind w:left="4500" w:hanging="360"/>
      </w:pPr>
      <w:rPr>
        <w:rFonts w:hint="default" w:ascii="Courier New" w:hAnsi="Courier New" w:cs="Courier New"/>
      </w:rPr>
    </w:lvl>
    <w:lvl w:ilvl="5" w:tplc="04090005" w:tentative="1">
      <w:start w:val="1"/>
      <w:numFmt w:val="bullet"/>
      <w:lvlText w:val=""/>
      <w:lvlJc w:val="left"/>
      <w:pPr>
        <w:ind w:left="5220" w:hanging="360"/>
      </w:pPr>
      <w:rPr>
        <w:rFonts w:hint="default" w:ascii="Wingdings" w:hAnsi="Wingdings"/>
      </w:rPr>
    </w:lvl>
    <w:lvl w:ilvl="6" w:tplc="04090001" w:tentative="1">
      <w:start w:val="1"/>
      <w:numFmt w:val="bullet"/>
      <w:lvlText w:val=""/>
      <w:lvlJc w:val="left"/>
      <w:pPr>
        <w:ind w:left="5940" w:hanging="360"/>
      </w:pPr>
      <w:rPr>
        <w:rFonts w:hint="default" w:ascii="Symbol" w:hAnsi="Symbol"/>
      </w:rPr>
    </w:lvl>
    <w:lvl w:ilvl="7" w:tplc="04090003" w:tentative="1">
      <w:start w:val="1"/>
      <w:numFmt w:val="bullet"/>
      <w:lvlText w:val="o"/>
      <w:lvlJc w:val="left"/>
      <w:pPr>
        <w:ind w:left="6660" w:hanging="360"/>
      </w:pPr>
      <w:rPr>
        <w:rFonts w:hint="default" w:ascii="Courier New" w:hAnsi="Courier New" w:cs="Courier New"/>
      </w:rPr>
    </w:lvl>
    <w:lvl w:ilvl="8" w:tplc="04090005" w:tentative="1">
      <w:start w:val="1"/>
      <w:numFmt w:val="bullet"/>
      <w:lvlText w:val=""/>
      <w:lvlJc w:val="left"/>
      <w:pPr>
        <w:ind w:left="7380" w:hanging="360"/>
      </w:pPr>
      <w:rPr>
        <w:rFonts w:hint="default" w:ascii="Wingdings" w:hAnsi="Wingdings"/>
      </w:rPr>
    </w:lvl>
  </w:abstractNum>
  <w:abstractNum w:abstractNumId="3" w15:restartNumberingAfterBreak="0">
    <w:nsid w:val="14110922"/>
    <w:multiLevelType w:val="hybridMultilevel"/>
    <w:tmpl w:val="200488EA"/>
    <w:lvl w:ilvl="0" w:tplc="04090001">
      <w:start w:val="1"/>
      <w:numFmt w:val="bullet"/>
      <w:lvlText w:val=""/>
      <w:lvlJc w:val="left"/>
      <w:pPr>
        <w:ind w:left="1530" w:hanging="360"/>
      </w:pPr>
      <w:rPr>
        <w:rFonts w:hint="default" w:ascii="Symbol" w:hAnsi="Symbol"/>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4" w15:restartNumberingAfterBreak="0">
    <w:nsid w:val="304B72F0"/>
    <w:multiLevelType w:val="hybridMultilevel"/>
    <w:tmpl w:val="0F684702"/>
    <w:lvl w:ilvl="0" w:tplc="6C800B10">
      <w:start w:val="1"/>
      <w:numFmt w:val="decimal"/>
      <w:lvlText w:val="%1."/>
      <w:lvlJc w:val="left"/>
      <w:pPr>
        <w:ind w:left="840" w:hanging="721"/>
      </w:pPr>
      <w:rPr>
        <w:rFonts w:hint="default" w:ascii="Times New Roman" w:hAnsi="Times New Roman" w:eastAsia="Times New Roman" w:cs="Times New Roman"/>
        <w:b/>
        <w:bCs/>
        <w:w w:val="100"/>
        <w:sz w:val="23"/>
        <w:szCs w:val="23"/>
      </w:rPr>
    </w:lvl>
    <w:lvl w:ilvl="1" w:tplc="A1748E42">
      <w:numFmt w:val="bullet"/>
      <w:lvlText w:val="•"/>
      <w:lvlJc w:val="left"/>
      <w:pPr>
        <w:ind w:left="1716" w:hanging="721"/>
      </w:pPr>
      <w:rPr>
        <w:rFonts w:hint="default"/>
      </w:rPr>
    </w:lvl>
    <w:lvl w:ilvl="2" w:tplc="050A895A">
      <w:numFmt w:val="bullet"/>
      <w:lvlText w:val="•"/>
      <w:lvlJc w:val="left"/>
      <w:pPr>
        <w:ind w:left="2592" w:hanging="721"/>
      </w:pPr>
      <w:rPr>
        <w:rFonts w:hint="default"/>
      </w:rPr>
    </w:lvl>
    <w:lvl w:ilvl="3" w:tplc="C2F6FDBC">
      <w:numFmt w:val="bullet"/>
      <w:lvlText w:val="•"/>
      <w:lvlJc w:val="left"/>
      <w:pPr>
        <w:ind w:left="3468" w:hanging="721"/>
      </w:pPr>
      <w:rPr>
        <w:rFonts w:hint="default"/>
      </w:rPr>
    </w:lvl>
    <w:lvl w:ilvl="4" w:tplc="D1BEF556">
      <w:numFmt w:val="bullet"/>
      <w:lvlText w:val="•"/>
      <w:lvlJc w:val="left"/>
      <w:pPr>
        <w:ind w:left="4344" w:hanging="721"/>
      </w:pPr>
      <w:rPr>
        <w:rFonts w:hint="default"/>
      </w:rPr>
    </w:lvl>
    <w:lvl w:ilvl="5" w:tplc="9836F06A">
      <w:numFmt w:val="bullet"/>
      <w:lvlText w:val="•"/>
      <w:lvlJc w:val="left"/>
      <w:pPr>
        <w:ind w:left="5220" w:hanging="721"/>
      </w:pPr>
      <w:rPr>
        <w:rFonts w:hint="default"/>
      </w:rPr>
    </w:lvl>
    <w:lvl w:ilvl="6" w:tplc="9B3CE964">
      <w:numFmt w:val="bullet"/>
      <w:lvlText w:val="•"/>
      <w:lvlJc w:val="left"/>
      <w:pPr>
        <w:ind w:left="6096" w:hanging="721"/>
      </w:pPr>
      <w:rPr>
        <w:rFonts w:hint="default"/>
      </w:rPr>
    </w:lvl>
    <w:lvl w:ilvl="7" w:tplc="3BA48762">
      <w:numFmt w:val="bullet"/>
      <w:lvlText w:val="•"/>
      <w:lvlJc w:val="left"/>
      <w:pPr>
        <w:ind w:left="6972" w:hanging="721"/>
      </w:pPr>
      <w:rPr>
        <w:rFonts w:hint="default"/>
      </w:rPr>
    </w:lvl>
    <w:lvl w:ilvl="8" w:tplc="471672E6">
      <w:numFmt w:val="bullet"/>
      <w:lvlText w:val="•"/>
      <w:lvlJc w:val="left"/>
      <w:pPr>
        <w:ind w:left="7848" w:hanging="721"/>
      </w:pPr>
      <w:rPr>
        <w:rFonts w:hint="default"/>
      </w:rPr>
    </w:lvl>
  </w:abstractNum>
  <w:abstractNum w:abstractNumId="5" w15:restartNumberingAfterBreak="0">
    <w:nsid w:val="3168175B"/>
    <w:multiLevelType w:val="hybridMultilevel"/>
    <w:tmpl w:val="78E08FCC"/>
    <w:lvl w:ilvl="0" w:tplc="04090001">
      <w:start w:val="1"/>
      <w:numFmt w:val="bullet"/>
      <w:lvlText w:val=""/>
      <w:lvlJc w:val="left"/>
      <w:pPr>
        <w:ind w:left="1530" w:hanging="360"/>
      </w:pPr>
      <w:rPr>
        <w:rFonts w:hint="default" w:ascii="Symbol" w:hAnsi="Symbol"/>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6" w15:restartNumberingAfterBreak="0">
    <w:nsid w:val="360759D5"/>
    <w:multiLevelType w:val="hybridMultilevel"/>
    <w:tmpl w:val="02523C78"/>
    <w:lvl w:ilvl="0" w:tplc="14069C46">
      <w:numFmt w:val="bullet"/>
      <w:lvlText w:val="•"/>
      <w:lvlJc w:val="left"/>
      <w:pPr>
        <w:ind w:left="120" w:hanging="139"/>
      </w:pPr>
      <w:rPr>
        <w:rFonts w:hint="default" w:ascii="Times New Roman" w:hAnsi="Times New Roman" w:eastAsia="Times New Roman" w:cs="Times New Roman"/>
        <w:b/>
        <w:bCs/>
        <w:i/>
        <w:w w:val="99"/>
        <w:sz w:val="23"/>
        <w:szCs w:val="23"/>
        <w:u w:val="thick" w:color="000000"/>
      </w:rPr>
    </w:lvl>
    <w:lvl w:ilvl="1" w:tplc="C2629BD0">
      <w:numFmt w:val="bullet"/>
      <w:lvlText w:val="•"/>
      <w:lvlJc w:val="left"/>
      <w:pPr>
        <w:ind w:left="1068" w:hanging="139"/>
      </w:pPr>
      <w:rPr>
        <w:rFonts w:hint="default"/>
      </w:rPr>
    </w:lvl>
    <w:lvl w:ilvl="2" w:tplc="F7F29AC2">
      <w:numFmt w:val="bullet"/>
      <w:lvlText w:val="•"/>
      <w:lvlJc w:val="left"/>
      <w:pPr>
        <w:ind w:left="2016" w:hanging="139"/>
      </w:pPr>
      <w:rPr>
        <w:rFonts w:hint="default"/>
      </w:rPr>
    </w:lvl>
    <w:lvl w:ilvl="3" w:tplc="B4C44DDA">
      <w:numFmt w:val="bullet"/>
      <w:lvlText w:val="•"/>
      <w:lvlJc w:val="left"/>
      <w:pPr>
        <w:ind w:left="2964" w:hanging="139"/>
      </w:pPr>
      <w:rPr>
        <w:rFonts w:hint="default"/>
      </w:rPr>
    </w:lvl>
    <w:lvl w:ilvl="4" w:tplc="32123C38">
      <w:numFmt w:val="bullet"/>
      <w:lvlText w:val="•"/>
      <w:lvlJc w:val="left"/>
      <w:pPr>
        <w:ind w:left="3912" w:hanging="139"/>
      </w:pPr>
      <w:rPr>
        <w:rFonts w:hint="default"/>
      </w:rPr>
    </w:lvl>
    <w:lvl w:ilvl="5" w:tplc="A93251F8">
      <w:numFmt w:val="bullet"/>
      <w:lvlText w:val="•"/>
      <w:lvlJc w:val="left"/>
      <w:pPr>
        <w:ind w:left="4860" w:hanging="139"/>
      </w:pPr>
      <w:rPr>
        <w:rFonts w:hint="default"/>
      </w:rPr>
    </w:lvl>
    <w:lvl w:ilvl="6" w:tplc="14CA00F2">
      <w:numFmt w:val="bullet"/>
      <w:lvlText w:val="•"/>
      <w:lvlJc w:val="left"/>
      <w:pPr>
        <w:ind w:left="5808" w:hanging="139"/>
      </w:pPr>
      <w:rPr>
        <w:rFonts w:hint="default"/>
      </w:rPr>
    </w:lvl>
    <w:lvl w:ilvl="7" w:tplc="9656CFCC">
      <w:numFmt w:val="bullet"/>
      <w:lvlText w:val="•"/>
      <w:lvlJc w:val="left"/>
      <w:pPr>
        <w:ind w:left="6756" w:hanging="139"/>
      </w:pPr>
      <w:rPr>
        <w:rFonts w:hint="default"/>
      </w:rPr>
    </w:lvl>
    <w:lvl w:ilvl="8" w:tplc="76B47DAE">
      <w:numFmt w:val="bullet"/>
      <w:lvlText w:val="•"/>
      <w:lvlJc w:val="left"/>
      <w:pPr>
        <w:ind w:left="7704" w:hanging="139"/>
      </w:pPr>
      <w:rPr>
        <w:rFonts w:hint="default"/>
      </w:rPr>
    </w:lvl>
  </w:abstractNum>
  <w:abstractNum w:abstractNumId="7" w15:restartNumberingAfterBreak="0">
    <w:nsid w:val="36785FDD"/>
    <w:multiLevelType w:val="hybridMultilevel"/>
    <w:tmpl w:val="41B63F9E"/>
    <w:lvl w:ilvl="0" w:tplc="6C800B10">
      <w:start w:val="1"/>
      <w:numFmt w:val="decimal"/>
      <w:lvlText w:val="%1."/>
      <w:lvlJc w:val="left"/>
      <w:pPr>
        <w:ind w:left="840" w:hanging="721"/>
      </w:pPr>
      <w:rPr>
        <w:rFonts w:hint="default" w:ascii="Times New Roman" w:hAnsi="Times New Roman" w:eastAsia="Times New Roman" w:cs="Times New Roman"/>
        <w:b/>
        <w:bCs/>
        <w:w w:val="100"/>
        <w:sz w:val="23"/>
        <w:szCs w:val="23"/>
      </w:rPr>
    </w:lvl>
    <w:lvl w:ilvl="1" w:tplc="A1748E42">
      <w:numFmt w:val="bullet"/>
      <w:lvlText w:val="•"/>
      <w:lvlJc w:val="left"/>
      <w:pPr>
        <w:ind w:left="1716" w:hanging="721"/>
      </w:pPr>
      <w:rPr>
        <w:rFonts w:hint="default"/>
      </w:rPr>
    </w:lvl>
    <w:lvl w:ilvl="2" w:tplc="050A895A">
      <w:numFmt w:val="bullet"/>
      <w:lvlText w:val="•"/>
      <w:lvlJc w:val="left"/>
      <w:pPr>
        <w:ind w:left="2592" w:hanging="721"/>
      </w:pPr>
      <w:rPr>
        <w:rFonts w:hint="default"/>
      </w:rPr>
    </w:lvl>
    <w:lvl w:ilvl="3" w:tplc="C2F6FDBC">
      <w:numFmt w:val="bullet"/>
      <w:lvlText w:val="•"/>
      <w:lvlJc w:val="left"/>
      <w:pPr>
        <w:ind w:left="3468" w:hanging="721"/>
      </w:pPr>
      <w:rPr>
        <w:rFonts w:hint="default"/>
      </w:rPr>
    </w:lvl>
    <w:lvl w:ilvl="4" w:tplc="D1BEF556">
      <w:numFmt w:val="bullet"/>
      <w:lvlText w:val="•"/>
      <w:lvlJc w:val="left"/>
      <w:pPr>
        <w:ind w:left="4344" w:hanging="721"/>
      </w:pPr>
      <w:rPr>
        <w:rFonts w:hint="default"/>
      </w:rPr>
    </w:lvl>
    <w:lvl w:ilvl="5" w:tplc="9836F06A">
      <w:numFmt w:val="bullet"/>
      <w:lvlText w:val="•"/>
      <w:lvlJc w:val="left"/>
      <w:pPr>
        <w:ind w:left="5220" w:hanging="721"/>
      </w:pPr>
      <w:rPr>
        <w:rFonts w:hint="default"/>
      </w:rPr>
    </w:lvl>
    <w:lvl w:ilvl="6" w:tplc="9B3CE964">
      <w:numFmt w:val="bullet"/>
      <w:lvlText w:val="•"/>
      <w:lvlJc w:val="left"/>
      <w:pPr>
        <w:ind w:left="6096" w:hanging="721"/>
      </w:pPr>
      <w:rPr>
        <w:rFonts w:hint="default"/>
      </w:rPr>
    </w:lvl>
    <w:lvl w:ilvl="7" w:tplc="3BA48762">
      <w:numFmt w:val="bullet"/>
      <w:lvlText w:val="•"/>
      <w:lvlJc w:val="left"/>
      <w:pPr>
        <w:ind w:left="6972" w:hanging="721"/>
      </w:pPr>
      <w:rPr>
        <w:rFonts w:hint="default"/>
      </w:rPr>
    </w:lvl>
    <w:lvl w:ilvl="8" w:tplc="471672E6">
      <w:numFmt w:val="bullet"/>
      <w:lvlText w:val="•"/>
      <w:lvlJc w:val="left"/>
      <w:pPr>
        <w:ind w:left="7848" w:hanging="721"/>
      </w:pPr>
      <w:rPr>
        <w:rFonts w:hint="default"/>
      </w:rPr>
    </w:lvl>
  </w:abstractNum>
  <w:abstractNum w:abstractNumId="8" w15:restartNumberingAfterBreak="0">
    <w:nsid w:val="5A106416"/>
    <w:multiLevelType w:val="hybridMultilevel"/>
    <w:tmpl w:val="D07A7DE2"/>
    <w:lvl w:ilvl="0" w:tplc="04090001">
      <w:start w:val="1"/>
      <w:numFmt w:val="bullet"/>
      <w:lvlText w:val=""/>
      <w:lvlJc w:val="left"/>
      <w:pPr>
        <w:ind w:left="1530" w:hanging="360"/>
      </w:pPr>
      <w:rPr>
        <w:rFonts w:hint="default" w:ascii="Symbol" w:hAnsi="Symbol"/>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9" w15:restartNumberingAfterBreak="0">
    <w:nsid w:val="6EC12DD7"/>
    <w:multiLevelType w:val="hybridMultilevel"/>
    <w:tmpl w:val="959CE64E"/>
    <w:lvl w:ilvl="0" w:tplc="BA001FEE">
      <w:start w:val="1"/>
      <w:numFmt w:val="lowerRoman"/>
      <w:lvlText w:val="(%1)"/>
      <w:lvlJc w:val="left"/>
      <w:pPr>
        <w:ind w:left="120" w:hanging="333"/>
      </w:pPr>
      <w:rPr>
        <w:rFonts w:hint="default" w:ascii="Times New Roman" w:hAnsi="Times New Roman" w:eastAsia="Times New Roman" w:cs="Times New Roman"/>
        <w:b/>
        <w:bCs/>
        <w:spacing w:val="-1"/>
        <w:w w:val="100"/>
        <w:sz w:val="23"/>
        <w:szCs w:val="23"/>
      </w:rPr>
    </w:lvl>
    <w:lvl w:ilvl="1" w:tplc="53845684">
      <w:numFmt w:val="bullet"/>
      <w:lvlText w:val="•"/>
      <w:lvlJc w:val="left"/>
      <w:pPr>
        <w:ind w:left="1068" w:hanging="333"/>
      </w:pPr>
      <w:rPr>
        <w:rFonts w:hint="default"/>
      </w:rPr>
    </w:lvl>
    <w:lvl w:ilvl="2" w:tplc="72FA4506">
      <w:numFmt w:val="bullet"/>
      <w:lvlText w:val="•"/>
      <w:lvlJc w:val="left"/>
      <w:pPr>
        <w:ind w:left="2016" w:hanging="333"/>
      </w:pPr>
      <w:rPr>
        <w:rFonts w:hint="default"/>
      </w:rPr>
    </w:lvl>
    <w:lvl w:ilvl="3" w:tplc="7670329E">
      <w:numFmt w:val="bullet"/>
      <w:lvlText w:val="•"/>
      <w:lvlJc w:val="left"/>
      <w:pPr>
        <w:ind w:left="2964" w:hanging="333"/>
      </w:pPr>
      <w:rPr>
        <w:rFonts w:hint="default"/>
      </w:rPr>
    </w:lvl>
    <w:lvl w:ilvl="4" w:tplc="275AF0B8">
      <w:numFmt w:val="bullet"/>
      <w:lvlText w:val="•"/>
      <w:lvlJc w:val="left"/>
      <w:pPr>
        <w:ind w:left="3912" w:hanging="333"/>
      </w:pPr>
      <w:rPr>
        <w:rFonts w:hint="default"/>
      </w:rPr>
    </w:lvl>
    <w:lvl w:ilvl="5" w:tplc="6B889712">
      <w:numFmt w:val="bullet"/>
      <w:lvlText w:val="•"/>
      <w:lvlJc w:val="left"/>
      <w:pPr>
        <w:ind w:left="4860" w:hanging="333"/>
      </w:pPr>
      <w:rPr>
        <w:rFonts w:hint="default"/>
      </w:rPr>
    </w:lvl>
    <w:lvl w:ilvl="6" w:tplc="16A62B32">
      <w:numFmt w:val="bullet"/>
      <w:lvlText w:val="•"/>
      <w:lvlJc w:val="left"/>
      <w:pPr>
        <w:ind w:left="5808" w:hanging="333"/>
      </w:pPr>
      <w:rPr>
        <w:rFonts w:hint="default"/>
      </w:rPr>
    </w:lvl>
    <w:lvl w:ilvl="7" w:tplc="7B88A4C2">
      <w:numFmt w:val="bullet"/>
      <w:lvlText w:val="•"/>
      <w:lvlJc w:val="left"/>
      <w:pPr>
        <w:ind w:left="6756" w:hanging="333"/>
      </w:pPr>
      <w:rPr>
        <w:rFonts w:hint="default"/>
      </w:rPr>
    </w:lvl>
    <w:lvl w:ilvl="8" w:tplc="56624766">
      <w:numFmt w:val="bullet"/>
      <w:lvlText w:val="•"/>
      <w:lvlJc w:val="left"/>
      <w:pPr>
        <w:ind w:left="7704" w:hanging="333"/>
      </w:pPr>
      <w:rPr>
        <w:rFonts w:hint="default"/>
      </w:rPr>
    </w:lvl>
  </w:abstractNum>
  <w:abstractNum w:abstractNumId="10" w15:restartNumberingAfterBreak="0">
    <w:nsid w:val="704B2F82"/>
    <w:multiLevelType w:val="hybridMultilevel"/>
    <w:tmpl w:val="B76A0B76"/>
    <w:lvl w:ilvl="0" w:tplc="04090001">
      <w:start w:val="1"/>
      <w:numFmt w:val="bullet"/>
      <w:lvlText w:val=""/>
      <w:lvlJc w:val="left"/>
      <w:pPr>
        <w:ind w:left="1530" w:hanging="360"/>
      </w:pPr>
      <w:rPr>
        <w:rFonts w:hint="default" w:ascii="Symbol" w:hAnsi="Symbol"/>
      </w:rPr>
    </w:lvl>
    <w:lvl w:ilvl="1" w:tplc="0BC03BF6">
      <w:numFmt w:val="bullet"/>
      <w:lvlText w:val="•"/>
      <w:lvlJc w:val="left"/>
      <w:pPr>
        <w:ind w:left="2520" w:hanging="630"/>
      </w:pPr>
      <w:rPr>
        <w:rFonts w:hint="default" w:ascii="Times New Roman" w:hAnsi="Times New Roman" w:eastAsia="Times New Roman" w:cs="Times New Roman"/>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11" w15:restartNumberingAfterBreak="0">
    <w:nsid w:val="7BE96E7A"/>
    <w:multiLevelType w:val="hybridMultilevel"/>
    <w:tmpl w:val="ECF4E924"/>
    <w:lvl w:ilvl="0" w:tplc="6C800B10">
      <w:start w:val="1"/>
      <w:numFmt w:val="decimal"/>
      <w:lvlText w:val="%1."/>
      <w:lvlJc w:val="left"/>
      <w:pPr>
        <w:ind w:left="901" w:hanging="721"/>
      </w:pPr>
      <w:rPr>
        <w:rFonts w:hint="default" w:ascii="Times New Roman" w:hAnsi="Times New Roman" w:eastAsia="Times New Roman" w:cs="Times New Roman"/>
        <w:b/>
        <w:bCs/>
        <w:w w:val="100"/>
        <w:sz w:val="23"/>
        <w:szCs w:val="23"/>
      </w:rPr>
    </w:lvl>
    <w:lvl w:ilvl="1" w:tplc="A1748E42">
      <w:numFmt w:val="bullet"/>
      <w:lvlText w:val="•"/>
      <w:lvlJc w:val="left"/>
      <w:pPr>
        <w:ind w:left="1716" w:hanging="721"/>
      </w:pPr>
      <w:rPr>
        <w:rFonts w:hint="default"/>
      </w:rPr>
    </w:lvl>
    <w:lvl w:ilvl="2" w:tplc="050A895A">
      <w:numFmt w:val="bullet"/>
      <w:lvlText w:val="•"/>
      <w:lvlJc w:val="left"/>
      <w:pPr>
        <w:ind w:left="2592" w:hanging="721"/>
      </w:pPr>
      <w:rPr>
        <w:rFonts w:hint="default"/>
      </w:rPr>
    </w:lvl>
    <w:lvl w:ilvl="3" w:tplc="C2F6FDBC">
      <w:numFmt w:val="bullet"/>
      <w:lvlText w:val="•"/>
      <w:lvlJc w:val="left"/>
      <w:pPr>
        <w:ind w:left="3468" w:hanging="721"/>
      </w:pPr>
      <w:rPr>
        <w:rFonts w:hint="default"/>
      </w:rPr>
    </w:lvl>
    <w:lvl w:ilvl="4" w:tplc="D1BEF556">
      <w:numFmt w:val="bullet"/>
      <w:lvlText w:val="•"/>
      <w:lvlJc w:val="left"/>
      <w:pPr>
        <w:ind w:left="4344" w:hanging="721"/>
      </w:pPr>
      <w:rPr>
        <w:rFonts w:hint="default"/>
      </w:rPr>
    </w:lvl>
    <w:lvl w:ilvl="5" w:tplc="9836F06A">
      <w:numFmt w:val="bullet"/>
      <w:lvlText w:val="•"/>
      <w:lvlJc w:val="left"/>
      <w:pPr>
        <w:ind w:left="5220" w:hanging="721"/>
      </w:pPr>
      <w:rPr>
        <w:rFonts w:hint="default"/>
      </w:rPr>
    </w:lvl>
    <w:lvl w:ilvl="6" w:tplc="9B3CE964">
      <w:numFmt w:val="bullet"/>
      <w:lvlText w:val="•"/>
      <w:lvlJc w:val="left"/>
      <w:pPr>
        <w:ind w:left="6096" w:hanging="721"/>
      </w:pPr>
      <w:rPr>
        <w:rFonts w:hint="default"/>
      </w:rPr>
    </w:lvl>
    <w:lvl w:ilvl="7" w:tplc="3BA48762">
      <w:numFmt w:val="bullet"/>
      <w:lvlText w:val="•"/>
      <w:lvlJc w:val="left"/>
      <w:pPr>
        <w:ind w:left="6972" w:hanging="721"/>
      </w:pPr>
      <w:rPr>
        <w:rFonts w:hint="default"/>
      </w:rPr>
    </w:lvl>
    <w:lvl w:ilvl="8" w:tplc="471672E6">
      <w:numFmt w:val="bullet"/>
      <w:lvlText w:val="•"/>
      <w:lvlJc w:val="left"/>
      <w:pPr>
        <w:ind w:left="7848" w:hanging="721"/>
      </w:pPr>
      <w:rPr>
        <w:rFonts w:hint="default"/>
      </w:rPr>
    </w:lvl>
  </w:abstractNum>
  <w:num w:numId="14">
    <w:abstractNumId w:val="13"/>
  </w:num>
  <w:num w:numId="13">
    <w:abstractNumId w:val="12"/>
  </w:num>
  <w:num w:numId="1" w16cid:durableId="1401058778">
    <w:abstractNumId w:val="9"/>
  </w:num>
  <w:num w:numId="2" w16cid:durableId="1568036170">
    <w:abstractNumId w:val="6"/>
  </w:num>
  <w:num w:numId="3" w16cid:durableId="1012147499">
    <w:abstractNumId w:val="11"/>
  </w:num>
  <w:num w:numId="4" w16cid:durableId="2006011041">
    <w:abstractNumId w:val="4"/>
  </w:num>
  <w:num w:numId="5" w16cid:durableId="1076363555">
    <w:abstractNumId w:val="7"/>
  </w:num>
  <w:num w:numId="6" w16cid:durableId="1415316719">
    <w:abstractNumId w:val="10"/>
  </w:num>
  <w:num w:numId="7" w16cid:durableId="47188984">
    <w:abstractNumId w:val="8"/>
  </w:num>
  <w:num w:numId="8" w16cid:durableId="265159719">
    <w:abstractNumId w:val="0"/>
  </w:num>
  <w:num w:numId="9" w16cid:durableId="949972055">
    <w:abstractNumId w:val="1"/>
  </w:num>
  <w:num w:numId="10" w16cid:durableId="806977174">
    <w:abstractNumId w:val="3"/>
  </w:num>
  <w:num w:numId="11" w16cid:durableId="143015947">
    <w:abstractNumId w:val="5"/>
  </w:num>
  <w:num w:numId="12" w16cid:durableId="339695708">
    <w:abstractNumId w:val="2"/>
  </w:num>
</w:numbering>
</file>

<file path=word/people.xml><?xml version="1.0" encoding="utf-8"?>
<w15:people xmlns:mc="http://schemas.openxmlformats.org/markup-compatibility/2006" xmlns:w15="http://schemas.microsoft.com/office/word/2012/wordml" mc:Ignorable="w15">
  <w15:person w15:author="Howard, Samuel (sahoward42)">
    <w15:presenceInfo w15:providerId="AD" w15:userId="S::sahoward42@tntech.edu::52bc061d-7cd4-4819-a776-4bf21be05774"/>
  </w15:person>
  <w15:person w15:author="Howard, Samuel (sahoward42)">
    <w15:presenceInfo w15:providerId="AD" w15:userId="S::sahoward42@tntech.edu::52bc061d-7cd4-4819-a776-4bf21be05774"/>
  </w15:person>
  <w15:person w15:author="Johnson, Cameron (cmjohnson48)">
    <w15:presenceInfo w15:providerId="AD" w15:userId="S::cmjohnson48@tntech.edu::a23667b0-dc3a-4caf-9335-22757f37650a"/>
  </w15:person>
  <w15:person w15:author="Johnson, Cameron (cmjohnson48)">
    <w15:presenceInfo w15:providerId="AD" w15:userId="S::cmjohnson48@tntech.edu::a23667b0-dc3a-4caf-9335-22757f37650a"/>
  </w15:person>
  <w15:person w15:author="Crockett, April">
    <w15:presenceInfo w15:providerId="AD" w15:userId="S::acrockett@tntech.edu::571a9d59-45b5-4985-97c4-784f2cbe086c"/>
  </w15:person>
  <w15:person w15:author="Crockett, April">
    <w15:presenceInfo w15:providerId="AD" w15:userId="S::acrockett@tntech.edu::571a9d59-45b5-4985-97c4-784f2cbe086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2NDIGAlNzQwMTIyUdpeDU4uLM/DyQAsNaAFV9YUssAAAA"/>
  </w:docVars>
  <w:rsids>
    <w:rsidRoot w:val="00335BA5"/>
    <w:rsid w:val="00004308"/>
    <w:rsid w:val="00004F4A"/>
    <w:rsid w:val="00006119"/>
    <w:rsid w:val="00006225"/>
    <w:rsid w:val="00016D88"/>
    <w:rsid w:val="000179CE"/>
    <w:rsid w:val="000442C3"/>
    <w:rsid w:val="00050989"/>
    <w:rsid w:val="000530D7"/>
    <w:rsid w:val="00056F25"/>
    <w:rsid w:val="00064FA1"/>
    <w:rsid w:val="0007147B"/>
    <w:rsid w:val="000827CE"/>
    <w:rsid w:val="0008327F"/>
    <w:rsid w:val="00092A5D"/>
    <w:rsid w:val="00094FD4"/>
    <w:rsid w:val="000A4E0B"/>
    <w:rsid w:val="000A77F8"/>
    <w:rsid w:val="000C0B1D"/>
    <w:rsid w:val="000C16D1"/>
    <w:rsid w:val="000C3A29"/>
    <w:rsid w:val="000C3B15"/>
    <w:rsid w:val="000C5782"/>
    <w:rsid w:val="000D236B"/>
    <w:rsid w:val="000D2C61"/>
    <w:rsid w:val="000D3135"/>
    <w:rsid w:val="000D7102"/>
    <w:rsid w:val="000D7BCA"/>
    <w:rsid w:val="000D7F77"/>
    <w:rsid w:val="000F2C32"/>
    <w:rsid w:val="000F36A3"/>
    <w:rsid w:val="000F713B"/>
    <w:rsid w:val="001002C5"/>
    <w:rsid w:val="00100F20"/>
    <w:rsid w:val="001126A2"/>
    <w:rsid w:val="00112E9D"/>
    <w:rsid w:val="00113699"/>
    <w:rsid w:val="00123919"/>
    <w:rsid w:val="0012464A"/>
    <w:rsid w:val="00124B20"/>
    <w:rsid w:val="00140BA5"/>
    <w:rsid w:val="00144694"/>
    <w:rsid w:val="00145E15"/>
    <w:rsid w:val="00146C8A"/>
    <w:rsid w:val="00150E32"/>
    <w:rsid w:val="00162A6F"/>
    <w:rsid w:val="00166EEB"/>
    <w:rsid w:val="00173A1A"/>
    <w:rsid w:val="00173ED0"/>
    <w:rsid w:val="001747E3"/>
    <w:rsid w:val="00181083"/>
    <w:rsid w:val="00186D41"/>
    <w:rsid w:val="00192493"/>
    <w:rsid w:val="00194020"/>
    <w:rsid w:val="001A44B3"/>
    <w:rsid w:val="001A7EDB"/>
    <w:rsid w:val="001B1081"/>
    <w:rsid w:val="001B5F36"/>
    <w:rsid w:val="001C1D7E"/>
    <w:rsid w:val="001C502C"/>
    <w:rsid w:val="001D0C60"/>
    <w:rsid w:val="001D5A59"/>
    <w:rsid w:val="001E11E4"/>
    <w:rsid w:val="001E51BA"/>
    <w:rsid w:val="001E5989"/>
    <w:rsid w:val="001F18BF"/>
    <w:rsid w:val="001F6717"/>
    <w:rsid w:val="001F7FCB"/>
    <w:rsid w:val="002010C3"/>
    <w:rsid w:val="00220AA3"/>
    <w:rsid w:val="00226F92"/>
    <w:rsid w:val="0023072E"/>
    <w:rsid w:val="00232304"/>
    <w:rsid w:val="00233E28"/>
    <w:rsid w:val="002346FF"/>
    <w:rsid w:val="0023503A"/>
    <w:rsid w:val="002430D4"/>
    <w:rsid w:val="00246D58"/>
    <w:rsid w:val="00252245"/>
    <w:rsid w:val="002530E9"/>
    <w:rsid w:val="002539AF"/>
    <w:rsid w:val="00253D6A"/>
    <w:rsid w:val="00254997"/>
    <w:rsid w:val="00254FCE"/>
    <w:rsid w:val="00255279"/>
    <w:rsid w:val="002559F2"/>
    <w:rsid w:val="00256922"/>
    <w:rsid w:val="002652CF"/>
    <w:rsid w:val="00271602"/>
    <w:rsid w:val="00272880"/>
    <w:rsid w:val="00283440"/>
    <w:rsid w:val="00284929"/>
    <w:rsid w:val="00287CDB"/>
    <w:rsid w:val="0029160C"/>
    <w:rsid w:val="00293980"/>
    <w:rsid w:val="002A73BC"/>
    <w:rsid w:val="002B47D9"/>
    <w:rsid w:val="002C1EDC"/>
    <w:rsid w:val="002C2571"/>
    <w:rsid w:val="002C6F96"/>
    <w:rsid w:val="002D0361"/>
    <w:rsid w:val="002D2B83"/>
    <w:rsid w:val="002D7ABB"/>
    <w:rsid w:val="002F6264"/>
    <w:rsid w:val="002F72AC"/>
    <w:rsid w:val="003059BB"/>
    <w:rsid w:val="00305C35"/>
    <w:rsid w:val="0030619F"/>
    <w:rsid w:val="00307565"/>
    <w:rsid w:val="00311AC5"/>
    <w:rsid w:val="003131A2"/>
    <w:rsid w:val="00316B50"/>
    <w:rsid w:val="0031735D"/>
    <w:rsid w:val="003236E6"/>
    <w:rsid w:val="00323D69"/>
    <w:rsid w:val="00324E60"/>
    <w:rsid w:val="00325E4C"/>
    <w:rsid w:val="00326E72"/>
    <w:rsid w:val="00335BA5"/>
    <w:rsid w:val="00336FDE"/>
    <w:rsid w:val="0035047D"/>
    <w:rsid w:val="00350BAE"/>
    <w:rsid w:val="00350CEB"/>
    <w:rsid w:val="00353E75"/>
    <w:rsid w:val="00362E1C"/>
    <w:rsid w:val="003648EE"/>
    <w:rsid w:val="0037174C"/>
    <w:rsid w:val="00372BAA"/>
    <w:rsid w:val="003807E5"/>
    <w:rsid w:val="003814AB"/>
    <w:rsid w:val="0038288C"/>
    <w:rsid w:val="0038332A"/>
    <w:rsid w:val="003912A9"/>
    <w:rsid w:val="003945B0"/>
    <w:rsid w:val="00395710"/>
    <w:rsid w:val="003A2FA3"/>
    <w:rsid w:val="003A58F0"/>
    <w:rsid w:val="003B3F7D"/>
    <w:rsid w:val="003C10D2"/>
    <w:rsid w:val="003C1C89"/>
    <w:rsid w:val="003C2567"/>
    <w:rsid w:val="003C5918"/>
    <w:rsid w:val="003C5E27"/>
    <w:rsid w:val="003D0C11"/>
    <w:rsid w:val="003E59F1"/>
    <w:rsid w:val="003F2111"/>
    <w:rsid w:val="003F2B2D"/>
    <w:rsid w:val="004000D7"/>
    <w:rsid w:val="00402CAA"/>
    <w:rsid w:val="00430F4A"/>
    <w:rsid w:val="00436153"/>
    <w:rsid w:val="0044392B"/>
    <w:rsid w:val="00447AD3"/>
    <w:rsid w:val="00452A81"/>
    <w:rsid w:val="00453751"/>
    <w:rsid w:val="00466982"/>
    <w:rsid w:val="0047316D"/>
    <w:rsid w:val="0048441E"/>
    <w:rsid w:val="00485DBE"/>
    <w:rsid w:val="00485EF7"/>
    <w:rsid w:val="0048720D"/>
    <w:rsid w:val="0049395A"/>
    <w:rsid w:val="00494851"/>
    <w:rsid w:val="004A5214"/>
    <w:rsid w:val="004B16EC"/>
    <w:rsid w:val="004B52FB"/>
    <w:rsid w:val="004C2D9F"/>
    <w:rsid w:val="004C7A54"/>
    <w:rsid w:val="004D3188"/>
    <w:rsid w:val="004D5007"/>
    <w:rsid w:val="004D6E29"/>
    <w:rsid w:val="004E22EC"/>
    <w:rsid w:val="004E2611"/>
    <w:rsid w:val="004E3EA0"/>
    <w:rsid w:val="00504D75"/>
    <w:rsid w:val="005103E1"/>
    <w:rsid w:val="00515075"/>
    <w:rsid w:val="00532752"/>
    <w:rsid w:val="00534FDA"/>
    <w:rsid w:val="00535293"/>
    <w:rsid w:val="0053552E"/>
    <w:rsid w:val="00540DC1"/>
    <w:rsid w:val="00552B8E"/>
    <w:rsid w:val="00554288"/>
    <w:rsid w:val="005557A2"/>
    <w:rsid w:val="0055737B"/>
    <w:rsid w:val="00561B4C"/>
    <w:rsid w:val="005706B2"/>
    <w:rsid w:val="00584DC7"/>
    <w:rsid w:val="005868A4"/>
    <w:rsid w:val="005924FE"/>
    <w:rsid w:val="005946D6"/>
    <w:rsid w:val="00595361"/>
    <w:rsid w:val="005A2397"/>
    <w:rsid w:val="005A47D8"/>
    <w:rsid w:val="005B20CA"/>
    <w:rsid w:val="005B301B"/>
    <w:rsid w:val="005B383D"/>
    <w:rsid w:val="005C5D7F"/>
    <w:rsid w:val="005D0362"/>
    <w:rsid w:val="005D1014"/>
    <w:rsid w:val="005D7B3B"/>
    <w:rsid w:val="005E25A7"/>
    <w:rsid w:val="005E2929"/>
    <w:rsid w:val="005E4E9B"/>
    <w:rsid w:val="005F10C1"/>
    <w:rsid w:val="006104CD"/>
    <w:rsid w:val="00624CE1"/>
    <w:rsid w:val="006504FA"/>
    <w:rsid w:val="00650AB3"/>
    <w:rsid w:val="006565B8"/>
    <w:rsid w:val="00664F8D"/>
    <w:rsid w:val="00671846"/>
    <w:rsid w:val="0067610A"/>
    <w:rsid w:val="00677F7E"/>
    <w:rsid w:val="006811D7"/>
    <w:rsid w:val="00682ACB"/>
    <w:rsid w:val="00684071"/>
    <w:rsid w:val="00685196"/>
    <w:rsid w:val="00685BA6"/>
    <w:rsid w:val="0069011A"/>
    <w:rsid w:val="00693A47"/>
    <w:rsid w:val="00695CBD"/>
    <w:rsid w:val="006971AE"/>
    <w:rsid w:val="006A14CF"/>
    <w:rsid w:val="006B0390"/>
    <w:rsid w:val="006B6D43"/>
    <w:rsid w:val="006C43E6"/>
    <w:rsid w:val="006C4DDF"/>
    <w:rsid w:val="006C6A8F"/>
    <w:rsid w:val="006D4932"/>
    <w:rsid w:val="006D7020"/>
    <w:rsid w:val="006E0470"/>
    <w:rsid w:val="006E0D4D"/>
    <w:rsid w:val="006E435D"/>
    <w:rsid w:val="006E4FFF"/>
    <w:rsid w:val="006E5D78"/>
    <w:rsid w:val="007000CE"/>
    <w:rsid w:val="00700D8D"/>
    <w:rsid w:val="007015A9"/>
    <w:rsid w:val="00702326"/>
    <w:rsid w:val="00703D47"/>
    <w:rsid w:val="00717BEF"/>
    <w:rsid w:val="0072019B"/>
    <w:rsid w:val="00722B12"/>
    <w:rsid w:val="00725719"/>
    <w:rsid w:val="00725D62"/>
    <w:rsid w:val="00730133"/>
    <w:rsid w:val="007318F6"/>
    <w:rsid w:val="00733571"/>
    <w:rsid w:val="00743E0E"/>
    <w:rsid w:val="00754272"/>
    <w:rsid w:val="007648EA"/>
    <w:rsid w:val="0076579F"/>
    <w:rsid w:val="00775779"/>
    <w:rsid w:val="007842F7"/>
    <w:rsid w:val="00787138"/>
    <w:rsid w:val="00787D56"/>
    <w:rsid w:val="007902AB"/>
    <w:rsid w:val="00790624"/>
    <w:rsid w:val="00794051"/>
    <w:rsid w:val="00795379"/>
    <w:rsid w:val="007958A2"/>
    <w:rsid w:val="007A24C0"/>
    <w:rsid w:val="007A2939"/>
    <w:rsid w:val="007A3F7F"/>
    <w:rsid w:val="007A7618"/>
    <w:rsid w:val="007B0696"/>
    <w:rsid w:val="007B077A"/>
    <w:rsid w:val="007B254E"/>
    <w:rsid w:val="007B4257"/>
    <w:rsid w:val="007B604C"/>
    <w:rsid w:val="007C089D"/>
    <w:rsid w:val="007C43F8"/>
    <w:rsid w:val="007D0924"/>
    <w:rsid w:val="007D27CB"/>
    <w:rsid w:val="007D3229"/>
    <w:rsid w:val="007D399F"/>
    <w:rsid w:val="007D6DBE"/>
    <w:rsid w:val="007D709F"/>
    <w:rsid w:val="007D754F"/>
    <w:rsid w:val="007E22E3"/>
    <w:rsid w:val="007E41EE"/>
    <w:rsid w:val="007F394E"/>
    <w:rsid w:val="007F3ECD"/>
    <w:rsid w:val="007F47AC"/>
    <w:rsid w:val="0080290E"/>
    <w:rsid w:val="00811FF8"/>
    <w:rsid w:val="00812653"/>
    <w:rsid w:val="0081468C"/>
    <w:rsid w:val="008261B3"/>
    <w:rsid w:val="008265B4"/>
    <w:rsid w:val="0083016D"/>
    <w:rsid w:val="008314DE"/>
    <w:rsid w:val="0083248B"/>
    <w:rsid w:val="00835310"/>
    <w:rsid w:val="0084329E"/>
    <w:rsid w:val="00843F09"/>
    <w:rsid w:val="00845909"/>
    <w:rsid w:val="00846B8A"/>
    <w:rsid w:val="00852475"/>
    <w:rsid w:val="00853CBA"/>
    <w:rsid w:val="00863A02"/>
    <w:rsid w:val="00865D80"/>
    <w:rsid w:val="0086628C"/>
    <w:rsid w:val="0086713D"/>
    <w:rsid w:val="00872EED"/>
    <w:rsid w:val="008750CE"/>
    <w:rsid w:val="008754D0"/>
    <w:rsid w:val="00882E0D"/>
    <w:rsid w:val="0088565D"/>
    <w:rsid w:val="008876EF"/>
    <w:rsid w:val="00894AB1"/>
    <w:rsid w:val="00894D36"/>
    <w:rsid w:val="00895588"/>
    <w:rsid w:val="00895CAA"/>
    <w:rsid w:val="008A2978"/>
    <w:rsid w:val="008A2F3C"/>
    <w:rsid w:val="008A505C"/>
    <w:rsid w:val="008B2336"/>
    <w:rsid w:val="008B2713"/>
    <w:rsid w:val="008B7752"/>
    <w:rsid w:val="008C05AA"/>
    <w:rsid w:val="008C5F5C"/>
    <w:rsid w:val="008D3FC4"/>
    <w:rsid w:val="008D405D"/>
    <w:rsid w:val="008E408B"/>
    <w:rsid w:val="008E47B5"/>
    <w:rsid w:val="008F29F4"/>
    <w:rsid w:val="008F3FEC"/>
    <w:rsid w:val="008F6E3B"/>
    <w:rsid w:val="008F77D4"/>
    <w:rsid w:val="00900854"/>
    <w:rsid w:val="00901213"/>
    <w:rsid w:val="009026F9"/>
    <w:rsid w:val="00902A31"/>
    <w:rsid w:val="00904E5D"/>
    <w:rsid w:val="009058DC"/>
    <w:rsid w:val="00912B68"/>
    <w:rsid w:val="0091379E"/>
    <w:rsid w:val="00916299"/>
    <w:rsid w:val="00920490"/>
    <w:rsid w:val="009247B2"/>
    <w:rsid w:val="009256F0"/>
    <w:rsid w:val="009306CE"/>
    <w:rsid w:val="00933956"/>
    <w:rsid w:val="009401DA"/>
    <w:rsid w:val="00943EC8"/>
    <w:rsid w:val="00944618"/>
    <w:rsid w:val="00950F25"/>
    <w:rsid w:val="009539CD"/>
    <w:rsid w:val="00954760"/>
    <w:rsid w:val="00971F98"/>
    <w:rsid w:val="00973054"/>
    <w:rsid w:val="00977818"/>
    <w:rsid w:val="0098097A"/>
    <w:rsid w:val="00981FA9"/>
    <w:rsid w:val="009836C6"/>
    <w:rsid w:val="00983E8B"/>
    <w:rsid w:val="00984403"/>
    <w:rsid w:val="00985BF5"/>
    <w:rsid w:val="00986B38"/>
    <w:rsid w:val="00991064"/>
    <w:rsid w:val="009929F7"/>
    <w:rsid w:val="00992F0D"/>
    <w:rsid w:val="009A389F"/>
    <w:rsid w:val="009A3900"/>
    <w:rsid w:val="009A4BF0"/>
    <w:rsid w:val="009B2B43"/>
    <w:rsid w:val="009B38F1"/>
    <w:rsid w:val="009C0C05"/>
    <w:rsid w:val="009C1071"/>
    <w:rsid w:val="009C5D52"/>
    <w:rsid w:val="009D282A"/>
    <w:rsid w:val="009D4CBD"/>
    <w:rsid w:val="009E1AAE"/>
    <w:rsid w:val="009E3E00"/>
    <w:rsid w:val="009E5BC8"/>
    <w:rsid w:val="009F1723"/>
    <w:rsid w:val="009F6282"/>
    <w:rsid w:val="00A0508D"/>
    <w:rsid w:val="00A05AFA"/>
    <w:rsid w:val="00A073EC"/>
    <w:rsid w:val="00A07525"/>
    <w:rsid w:val="00A1032D"/>
    <w:rsid w:val="00A27AFF"/>
    <w:rsid w:val="00A31D29"/>
    <w:rsid w:val="00A32879"/>
    <w:rsid w:val="00A3608B"/>
    <w:rsid w:val="00A363B1"/>
    <w:rsid w:val="00A43B19"/>
    <w:rsid w:val="00A61C1B"/>
    <w:rsid w:val="00A62661"/>
    <w:rsid w:val="00A6343D"/>
    <w:rsid w:val="00A657FA"/>
    <w:rsid w:val="00A702E6"/>
    <w:rsid w:val="00A811DD"/>
    <w:rsid w:val="00A82AD2"/>
    <w:rsid w:val="00A8569B"/>
    <w:rsid w:val="00A952AE"/>
    <w:rsid w:val="00A96810"/>
    <w:rsid w:val="00A96DEC"/>
    <w:rsid w:val="00AA16EE"/>
    <w:rsid w:val="00AA2391"/>
    <w:rsid w:val="00AA354A"/>
    <w:rsid w:val="00AA3813"/>
    <w:rsid w:val="00AA716D"/>
    <w:rsid w:val="00AB0D3F"/>
    <w:rsid w:val="00AB2BB1"/>
    <w:rsid w:val="00AB4813"/>
    <w:rsid w:val="00AD01C9"/>
    <w:rsid w:val="00AD43B5"/>
    <w:rsid w:val="00AD5032"/>
    <w:rsid w:val="00AD6A93"/>
    <w:rsid w:val="00AD6DE9"/>
    <w:rsid w:val="00AE04FA"/>
    <w:rsid w:val="00AE3F5C"/>
    <w:rsid w:val="00AF2795"/>
    <w:rsid w:val="00AF5C02"/>
    <w:rsid w:val="00AF6E8C"/>
    <w:rsid w:val="00B05017"/>
    <w:rsid w:val="00B14DE9"/>
    <w:rsid w:val="00B1995C"/>
    <w:rsid w:val="00B24447"/>
    <w:rsid w:val="00B25F73"/>
    <w:rsid w:val="00B27CF9"/>
    <w:rsid w:val="00B30B2B"/>
    <w:rsid w:val="00B465B4"/>
    <w:rsid w:val="00B61AC1"/>
    <w:rsid w:val="00B70F81"/>
    <w:rsid w:val="00B750AD"/>
    <w:rsid w:val="00B756FC"/>
    <w:rsid w:val="00B83E85"/>
    <w:rsid w:val="00B85BF8"/>
    <w:rsid w:val="00B933E0"/>
    <w:rsid w:val="00BA298D"/>
    <w:rsid w:val="00BA2DE7"/>
    <w:rsid w:val="00BA44BD"/>
    <w:rsid w:val="00BB262D"/>
    <w:rsid w:val="00BB35A3"/>
    <w:rsid w:val="00BC1EAB"/>
    <w:rsid w:val="00BD527A"/>
    <w:rsid w:val="00BE0125"/>
    <w:rsid w:val="00BE45CD"/>
    <w:rsid w:val="00BF08C9"/>
    <w:rsid w:val="00C0021E"/>
    <w:rsid w:val="00C004A7"/>
    <w:rsid w:val="00C040BB"/>
    <w:rsid w:val="00C04670"/>
    <w:rsid w:val="00C054D3"/>
    <w:rsid w:val="00C06847"/>
    <w:rsid w:val="00C17B61"/>
    <w:rsid w:val="00C23FCD"/>
    <w:rsid w:val="00C25D7B"/>
    <w:rsid w:val="00C409A3"/>
    <w:rsid w:val="00C40EB6"/>
    <w:rsid w:val="00C42926"/>
    <w:rsid w:val="00C43CFF"/>
    <w:rsid w:val="00C505AA"/>
    <w:rsid w:val="00C51665"/>
    <w:rsid w:val="00C67116"/>
    <w:rsid w:val="00C75D02"/>
    <w:rsid w:val="00C770D7"/>
    <w:rsid w:val="00C80920"/>
    <w:rsid w:val="00C81E0A"/>
    <w:rsid w:val="00C837B2"/>
    <w:rsid w:val="00C85F73"/>
    <w:rsid w:val="00C86084"/>
    <w:rsid w:val="00C87A70"/>
    <w:rsid w:val="00C90EC6"/>
    <w:rsid w:val="00C9250B"/>
    <w:rsid w:val="00CA6F23"/>
    <w:rsid w:val="00CB29F6"/>
    <w:rsid w:val="00CB3C99"/>
    <w:rsid w:val="00CB6C65"/>
    <w:rsid w:val="00CC12BE"/>
    <w:rsid w:val="00CC1BB2"/>
    <w:rsid w:val="00CC7CF8"/>
    <w:rsid w:val="00CD0378"/>
    <w:rsid w:val="00CD18FF"/>
    <w:rsid w:val="00CD2004"/>
    <w:rsid w:val="00CD511F"/>
    <w:rsid w:val="00CE34B0"/>
    <w:rsid w:val="00CE3CC5"/>
    <w:rsid w:val="00CF3660"/>
    <w:rsid w:val="00CF4805"/>
    <w:rsid w:val="00CF49DA"/>
    <w:rsid w:val="00D00EA3"/>
    <w:rsid w:val="00D12789"/>
    <w:rsid w:val="00D250D1"/>
    <w:rsid w:val="00D346CE"/>
    <w:rsid w:val="00D37A27"/>
    <w:rsid w:val="00D400EB"/>
    <w:rsid w:val="00D4564F"/>
    <w:rsid w:val="00D524CD"/>
    <w:rsid w:val="00D63BF6"/>
    <w:rsid w:val="00D6690C"/>
    <w:rsid w:val="00D84992"/>
    <w:rsid w:val="00D8685D"/>
    <w:rsid w:val="00D941C0"/>
    <w:rsid w:val="00D95D8B"/>
    <w:rsid w:val="00D96906"/>
    <w:rsid w:val="00DB41ED"/>
    <w:rsid w:val="00DB596B"/>
    <w:rsid w:val="00DD006E"/>
    <w:rsid w:val="00DD028B"/>
    <w:rsid w:val="00DD0D95"/>
    <w:rsid w:val="00DD6B6A"/>
    <w:rsid w:val="00DE2640"/>
    <w:rsid w:val="00DE3D7A"/>
    <w:rsid w:val="00DE7E36"/>
    <w:rsid w:val="00DF061F"/>
    <w:rsid w:val="00E04F33"/>
    <w:rsid w:val="00E064E0"/>
    <w:rsid w:val="00E14113"/>
    <w:rsid w:val="00E14DE9"/>
    <w:rsid w:val="00E16849"/>
    <w:rsid w:val="00E214DB"/>
    <w:rsid w:val="00E21ACF"/>
    <w:rsid w:val="00E2453A"/>
    <w:rsid w:val="00E27EFA"/>
    <w:rsid w:val="00E317D5"/>
    <w:rsid w:val="00E33F42"/>
    <w:rsid w:val="00E41FC1"/>
    <w:rsid w:val="00E55053"/>
    <w:rsid w:val="00E57D27"/>
    <w:rsid w:val="00E603CA"/>
    <w:rsid w:val="00E70217"/>
    <w:rsid w:val="00E72278"/>
    <w:rsid w:val="00E86030"/>
    <w:rsid w:val="00E9077E"/>
    <w:rsid w:val="00E90E8C"/>
    <w:rsid w:val="00E91934"/>
    <w:rsid w:val="00E95888"/>
    <w:rsid w:val="00EA68C2"/>
    <w:rsid w:val="00EB0284"/>
    <w:rsid w:val="00EB0FF9"/>
    <w:rsid w:val="00EB17E1"/>
    <w:rsid w:val="00EC524F"/>
    <w:rsid w:val="00ED3D39"/>
    <w:rsid w:val="00ED7B6A"/>
    <w:rsid w:val="00EE2A7F"/>
    <w:rsid w:val="00EE35EA"/>
    <w:rsid w:val="00EE765C"/>
    <w:rsid w:val="00EF263D"/>
    <w:rsid w:val="00EF5067"/>
    <w:rsid w:val="00F037ED"/>
    <w:rsid w:val="00F050EF"/>
    <w:rsid w:val="00F077BA"/>
    <w:rsid w:val="00F135CD"/>
    <w:rsid w:val="00F1438A"/>
    <w:rsid w:val="00F1611C"/>
    <w:rsid w:val="00F16A8B"/>
    <w:rsid w:val="00F176B3"/>
    <w:rsid w:val="00F228CE"/>
    <w:rsid w:val="00F32B25"/>
    <w:rsid w:val="00F33DFF"/>
    <w:rsid w:val="00F37F75"/>
    <w:rsid w:val="00F408A8"/>
    <w:rsid w:val="00F41B83"/>
    <w:rsid w:val="00F47800"/>
    <w:rsid w:val="00F51560"/>
    <w:rsid w:val="00F51F90"/>
    <w:rsid w:val="00F54BDE"/>
    <w:rsid w:val="00F60DF7"/>
    <w:rsid w:val="00F62023"/>
    <w:rsid w:val="00F672EA"/>
    <w:rsid w:val="00F71265"/>
    <w:rsid w:val="00F71B5B"/>
    <w:rsid w:val="00F72328"/>
    <w:rsid w:val="00F727C2"/>
    <w:rsid w:val="00F731BA"/>
    <w:rsid w:val="00F76CA6"/>
    <w:rsid w:val="00F76DFD"/>
    <w:rsid w:val="00F7FF43"/>
    <w:rsid w:val="00F82835"/>
    <w:rsid w:val="00F83806"/>
    <w:rsid w:val="00F84087"/>
    <w:rsid w:val="00F84C6D"/>
    <w:rsid w:val="00F86C5C"/>
    <w:rsid w:val="00F91B89"/>
    <w:rsid w:val="00F931AA"/>
    <w:rsid w:val="00F96D28"/>
    <w:rsid w:val="00FB1AB5"/>
    <w:rsid w:val="00FB1DC7"/>
    <w:rsid w:val="00FB4C28"/>
    <w:rsid w:val="00FB4D60"/>
    <w:rsid w:val="00FB4E65"/>
    <w:rsid w:val="00FB632D"/>
    <w:rsid w:val="00FC16C9"/>
    <w:rsid w:val="00FC6E0D"/>
    <w:rsid w:val="00FC7CD3"/>
    <w:rsid w:val="00FD70F6"/>
    <w:rsid w:val="00FE142A"/>
    <w:rsid w:val="00FE69DF"/>
    <w:rsid w:val="00FF1964"/>
    <w:rsid w:val="00FF1A42"/>
    <w:rsid w:val="02C0B43F"/>
    <w:rsid w:val="02FCFE53"/>
    <w:rsid w:val="032CE820"/>
    <w:rsid w:val="0361112A"/>
    <w:rsid w:val="03AA133E"/>
    <w:rsid w:val="03D0AEAC"/>
    <w:rsid w:val="04E5439D"/>
    <w:rsid w:val="0516F6DC"/>
    <w:rsid w:val="068C08AB"/>
    <w:rsid w:val="069AF25F"/>
    <w:rsid w:val="069DD3F5"/>
    <w:rsid w:val="06B86D48"/>
    <w:rsid w:val="06BD5230"/>
    <w:rsid w:val="071E1C8A"/>
    <w:rsid w:val="079305A8"/>
    <w:rsid w:val="07C857CD"/>
    <w:rsid w:val="083E2D11"/>
    <w:rsid w:val="0853467B"/>
    <w:rsid w:val="0867E0B1"/>
    <w:rsid w:val="089BDFC4"/>
    <w:rsid w:val="08B691B8"/>
    <w:rsid w:val="09B20C99"/>
    <w:rsid w:val="0AA70A5C"/>
    <w:rsid w:val="0B0038A5"/>
    <w:rsid w:val="0B9388C9"/>
    <w:rsid w:val="0BE0B5CB"/>
    <w:rsid w:val="0C6BE15D"/>
    <w:rsid w:val="0C9A03CC"/>
    <w:rsid w:val="0CD311C9"/>
    <w:rsid w:val="0D3612B8"/>
    <w:rsid w:val="0DBF8653"/>
    <w:rsid w:val="0DE7DD51"/>
    <w:rsid w:val="0E4998CB"/>
    <w:rsid w:val="0E59E208"/>
    <w:rsid w:val="0EF31E10"/>
    <w:rsid w:val="0F6587E3"/>
    <w:rsid w:val="0FE5F12E"/>
    <w:rsid w:val="104F9F6F"/>
    <w:rsid w:val="112A1CAC"/>
    <w:rsid w:val="118F0130"/>
    <w:rsid w:val="11F78970"/>
    <w:rsid w:val="1401CBF0"/>
    <w:rsid w:val="147EA0E1"/>
    <w:rsid w:val="1484AAE6"/>
    <w:rsid w:val="1628499D"/>
    <w:rsid w:val="16FE6572"/>
    <w:rsid w:val="1706D664"/>
    <w:rsid w:val="175E9CAC"/>
    <w:rsid w:val="178FD755"/>
    <w:rsid w:val="17FB2A6C"/>
    <w:rsid w:val="18E510FC"/>
    <w:rsid w:val="1925E72D"/>
    <w:rsid w:val="1955BE7B"/>
    <w:rsid w:val="19D356AD"/>
    <w:rsid w:val="1C00902D"/>
    <w:rsid w:val="1C1622FC"/>
    <w:rsid w:val="1C1E906E"/>
    <w:rsid w:val="1CBC5369"/>
    <w:rsid w:val="1CC33F9B"/>
    <w:rsid w:val="1CFA8922"/>
    <w:rsid w:val="1DBFC837"/>
    <w:rsid w:val="1E5AA226"/>
    <w:rsid w:val="1E74A310"/>
    <w:rsid w:val="1EA5F92B"/>
    <w:rsid w:val="1EB1269B"/>
    <w:rsid w:val="1F2846AB"/>
    <w:rsid w:val="1F6E3055"/>
    <w:rsid w:val="1F8BD6D2"/>
    <w:rsid w:val="1FB79E98"/>
    <w:rsid w:val="1FDC06A9"/>
    <w:rsid w:val="2106DF6A"/>
    <w:rsid w:val="219BB619"/>
    <w:rsid w:val="22DA457C"/>
    <w:rsid w:val="2387BF11"/>
    <w:rsid w:val="24702540"/>
    <w:rsid w:val="25140EF5"/>
    <w:rsid w:val="257B1718"/>
    <w:rsid w:val="2599E435"/>
    <w:rsid w:val="26126B04"/>
    <w:rsid w:val="26364A65"/>
    <w:rsid w:val="266BC8A5"/>
    <w:rsid w:val="26AE3DF0"/>
    <w:rsid w:val="26CBAB0F"/>
    <w:rsid w:val="26D5F25C"/>
    <w:rsid w:val="2734C212"/>
    <w:rsid w:val="279AC5B2"/>
    <w:rsid w:val="286E15A9"/>
    <w:rsid w:val="288ABD08"/>
    <w:rsid w:val="2935FD7C"/>
    <w:rsid w:val="294A8262"/>
    <w:rsid w:val="29F2B051"/>
    <w:rsid w:val="2A5E0E3B"/>
    <w:rsid w:val="2B11A4C7"/>
    <w:rsid w:val="2B5696A2"/>
    <w:rsid w:val="2BD16C29"/>
    <w:rsid w:val="2D00DED5"/>
    <w:rsid w:val="2D19247C"/>
    <w:rsid w:val="2D4771F4"/>
    <w:rsid w:val="2D7B66BB"/>
    <w:rsid w:val="2D949BDE"/>
    <w:rsid w:val="2E0B791B"/>
    <w:rsid w:val="2F774787"/>
    <w:rsid w:val="2F7F87BF"/>
    <w:rsid w:val="2FB6CC04"/>
    <w:rsid w:val="2FC11FB8"/>
    <w:rsid w:val="2FF27892"/>
    <w:rsid w:val="3010E185"/>
    <w:rsid w:val="3034D8AC"/>
    <w:rsid w:val="303BC1B2"/>
    <w:rsid w:val="30776326"/>
    <w:rsid w:val="315E8177"/>
    <w:rsid w:val="31DDBE9A"/>
    <w:rsid w:val="32AF4935"/>
    <w:rsid w:val="32C302DF"/>
    <w:rsid w:val="3309D3D3"/>
    <w:rsid w:val="336B4B84"/>
    <w:rsid w:val="341B99A3"/>
    <w:rsid w:val="3457B688"/>
    <w:rsid w:val="349B6A8D"/>
    <w:rsid w:val="34EF0A9E"/>
    <w:rsid w:val="35B29012"/>
    <w:rsid w:val="365020A1"/>
    <w:rsid w:val="36A49651"/>
    <w:rsid w:val="36AF6F07"/>
    <w:rsid w:val="36B5BF3E"/>
    <w:rsid w:val="37594D14"/>
    <w:rsid w:val="37EAE783"/>
    <w:rsid w:val="38F55B24"/>
    <w:rsid w:val="392EE7C8"/>
    <w:rsid w:val="39D968C4"/>
    <w:rsid w:val="3A6B9E6B"/>
    <w:rsid w:val="3B568E76"/>
    <w:rsid w:val="3C093B25"/>
    <w:rsid w:val="3C47AF84"/>
    <w:rsid w:val="3C6A042B"/>
    <w:rsid w:val="3CEE4016"/>
    <w:rsid w:val="3D96BCDB"/>
    <w:rsid w:val="3DE1B31A"/>
    <w:rsid w:val="3DFBB49D"/>
    <w:rsid w:val="3ED0E5A1"/>
    <w:rsid w:val="3F7F973D"/>
    <w:rsid w:val="3F9EC787"/>
    <w:rsid w:val="3FB36F0C"/>
    <w:rsid w:val="41F60C28"/>
    <w:rsid w:val="420FC7E8"/>
    <w:rsid w:val="428B469D"/>
    <w:rsid w:val="42BBFCF9"/>
    <w:rsid w:val="42C45C3B"/>
    <w:rsid w:val="435DE907"/>
    <w:rsid w:val="4389404C"/>
    <w:rsid w:val="439DBC24"/>
    <w:rsid w:val="43FFC5C4"/>
    <w:rsid w:val="4419F757"/>
    <w:rsid w:val="4447F109"/>
    <w:rsid w:val="445D9E14"/>
    <w:rsid w:val="44F79DDE"/>
    <w:rsid w:val="45F5E874"/>
    <w:rsid w:val="461E7FFF"/>
    <w:rsid w:val="4666AD5D"/>
    <w:rsid w:val="472D0FF5"/>
    <w:rsid w:val="47322B40"/>
    <w:rsid w:val="47F07906"/>
    <w:rsid w:val="4823A6D7"/>
    <w:rsid w:val="487E8384"/>
    <w:rsid w:val="49BFDAE1"/>
    <w:rsid w:val="49ED2E70"/>
    <w:rsid w:val="4A575FB6"/>
    <w:rsid w:val="4A750717"/>
    <w:rsid w:val="4A8071F1"/>
    <w:rsid w:val="4BCBDF70"/>
    <w:rsid w:val="4CA50BBB"/>
    <w:rsid w:val="4CCC9330"/>
    <w:rsid w:val="4D0CC510"/>
    <w:rsid w:val="4D9C3897"/>
    <w:rsid w:val="4E66BEEA"/>
    <w:rsid w:val="4E88D7C3"/>
    <w:rsid w:val="4EC088F1"/>
    <w:rsid w:val="4EE623E1"/>
    <w:rsid w:val="4F21493F"/>
    <w:rsid w:val="4F3667D3"/>
    <w:rsid w:val="4F587068"/>
    <w:rsid w:val="4F5F1FED"/>
    <w:rsid w:val="507F879D"/>
    <w:rsid w:val="5114F875"/>
    <w:rsid w:val="51B5725B"/>
    <w:rsid w:val="5369229F"/>
    <w:rsid w:val="538A020A"/>
    <w:rsid w:val="540591DE"/>
    <w:rsid w:val="540C453F"/>
    <w:rsid w:val="54215F75"/>
    <w:rsid w:val="54DDBC71"/>
    <w:rsid w:val="54FEE626"/>
    <w:rsid w:val="55237673"/>
    <w:rsid w:val="560DF3C1"/>
    <w:rsid w:val="56B199DA"/>
    <w:rsid w:val="56E0A763"/>
    <w:rsid w:val="571E0F6B"/>
    <w:rsid w:val="576CF4A3"/>
    <w:rsid w:val="58CE68DA"/>
    <w:rsid w:val="58E9CD73"/>
    <w:rsid w:val="58EC7A14"/>
    <w:rsid w:val="59265BDB"/>
    <w:rsid w:val="59CD17C8"/>
    <w:rsid w:val="5AE55F1C"/>
    <w:rsid w:val="5BEEDE93"/>
    <w:rsid w:val="5C2F2605"/>
    <w:rsid w:val="5CB6ECA8"/>
    <w:rsid w:val="5D15BF77"/>
    <w:rsid w:val="5E5D1457"/>
    <w:rsid w:val="5EE74400"/>
    <w:rsid w:val="5F5C81BD"/>
    <w:rsid w:val="5FC3148E"/>
    <w:rsid w:val="60B2168A"/>
    <w:rsid w:val="60DD8799"/>
    <w:rsid w:val="60E89903"/>
    <w:rsid w:val="61806FCD"/>
    <w:rsid w:val="61A61634"/>
    <w:rsid w:val="61ADC376"/>
    <w:rsid w:val="626D37E0"/>
    <w:rsid w:val="63002B8E"/>
    <w:rsid w:val="6341CA34"/>
    <w:rsid w:val="636C1B00"/>
    <w:rsid w:val="64490F79"/>
    <w:rsid w:val="64916065"/>
    <w:rsid w:val="65919C0F"/>
    <w:rsid w:val="66462F87"/>
    <w:rsid w:val="668F34AB"/>
    <w:rsid w:val="66CBC861"/>
    <w:rsid w:val="66FA4197"/>
    <w:rsid w:val="67A9A3E0"/>
    <w:rsid w:val="68022B62"/>
    <w:rsid w:val="6A492F08"/>
    <w:rsid w:val="6A7AC4EC"/>
    <w:rsid w:val="6ABA2504"/>
    <w:rsid w:val="6AC6CA37"/>
    <w:rsid w:val="6AD104C2"/>
    <w:rsid w:val="6B295F35"/>
    <w:rsid w:val="6BB66C6E"/>
    <w:rsid w:val="6BB85D94"/>
    <w:rsid w:val="6C2E945F"/>
    <w:rsid w:val="6C587348"/>
    <w:rsid w:val="6C9AFFA0"/>
    <w:rsid w:val="6D1351A4"/>
    <w:rsid w:val="6D412BEB"/>
    <w:rsid w:val="6D7CB6D0"/>
    <w:rsid w:val="6E0441C8"/>
    <w:rsid w:val="705C3FE7"/>
    <w:rsid w:val="70960770"/>
    <w:rsid w:val="719406E8"/>
    <w:rsid w:val="719C9F2A"/>
    <w:rsid w:val="728E0077"/>
    <w:rsid w:val="73374817"/>
    <w:rsid w:val="73D0ACE1"/>
    <w:rsid w:val="74860175"/>
    <w:rsid w:val="75150322"/>
    <w:rsid w:val="7601B2DD"/>
    <w:rsid w:val="7690E433"/>
    <w:rsid w:val="769461AE"/>
    <w:rsid w:val="7729834C"/>
    <w:rsid w:val="77BB5715"/>
    <w:rsid w:val="781A5B99"/>
    <w:rsid w:val="78C97A60"/>
    <w:rsid w:val="796FA63F"/>
    <w:rsid w:val="79E00141"/>
    <w:rsid w:val="7A22F8E4"/>
    <w:rsid w:val="7A295FB2"/>
    <w:rsid w:val="7A7F3B0B"/>
    <w:rsid w:val="7B23B80B"/>
    <w:rsid w:val="7B9D5180"/>
    <w:rsid w:val="7BC3EFEA"/>
    <w:rsid w:val="7BE97565"/>
    <w:rsid w:val="7C40EE07"/>
    <w:rsid w:val="7DBA6F74"/>
    <w:rsid w:val="7E0393B4"/>
    <w:rsid w:val="7E0B0BE3"/>
    <w:rsid w:val="7E6E20E8"/>
    <w:rsid w:val="7EE98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19A12"/>
  <w15:docId w15:val="{DC814968-CD31-4866-BDAE-115AB316CF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120"/>
      <w:jc w:val="both"/>
      <w:outlineLvl w:val="0"/>
    </w:pPr>
    <w:rPr>
      <w:b/>
      <w:bCs/>
      <w:sz w:val="23"/>
      <w:szCs w:val="23"/>
    </w:rPr>
  </w:style>
  <w:style w:type="paragraph" w:styleId="Heading2">
    <w:name w:val="heading 2"/>
    <w:basedOn w:val="Normal"/>
    <w:uiPriority w:val="9"/>
    <w:unhideWhenUsed/>
    <w:qFormat/>
    <w:pPr>
      <w:ind w:left="258" w:hanging="139"/>
      <w:jc w:val="both"/>
      <w:outlineLvl w:val="1"/>
    </w:pPr>
    <w:rPr>
      <w:b/>
      <w:bCs/>
      <w:i/>
      <w:sz w:val="23"/>
      <w:szCs w:val="23"/>
      <w:u w:val="single" w:color="000000"/>
    </w:rPr>
  </w:style>
  <w:style w:type="paragraph" w:styleId="Heading3">
    <w:name w:val="heading 3"/>
    <w:basedOn w:val="Normal"/>
    <w:next w:val="Normal"/>
    <w:link w:val="Heading3Char"/>
    <w:uiPriority w:val="9"/>
    <w:semiHidden/>
    <w:unhideWhenUsed/>
    <w:qFormat/>
    <w:rsid w:val="00B24447"/>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35"/>
      <w:ind w:left="119" w:right="114"/>
      <w:jc w:val="both"/>
    </w:pPr>
    <w:rPr>
      <w:sz w:val="23"/>
      <w:szCs w:val="23"/>
    </w:rPr>
  </w:style>
  <w:style w:type="paragraph" w:styleId="ListParagraph">
    <w:name w:val="List Paragraph"/>
    <w:basedOn w:val="Normal"/>
    <w:uiPriority w:val="1"/>
    <w:qFormat/>
    <w:pPr>
      <w:ind w:left="258"/>
      <w:jc w:val="both"/>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80290E"/>
    <w:pPr>
      <w:tabs>
        <w:tab w:val="center" w:pos="4680"/>
        <w:tab w:val="right" w:pos="9360"/>
      </w:tabs>
    </w:pPr>
  </w:style>
  <w:style w:type="character" w:styleId="HeaderChar" w:customStyle="1">
    <w:name w:val="Header Char"/>
    <w:basedOn w:val="DefaultParagraphFont"/>
    <w:link w:val="Header"/>
    <w:uiPriority w:val="99"/>
    <w:rsid w:val="0080290E"/>
    <w:rPr>
      <w:rFonts w:ascii="Times New Roman" w:hAnsi="Times New Roman" w:eastAsia="Times New Roman" w:cs="Times New Roman"/>
    </w:rPr>
  </w:style>
  <w:style w:type="paragraph" w:styleId="Footer">
    <w:name w:val="footer"/>
    <w:basedOn w:val="Normal"/>
    <w:link w:val="FooterChar"/>
    <w:uiPriority w:val="99"/>
    <w:unhideWhenUsed/>
    <w:rsid w:val="0080290E"/>
    <w:pPr>
      <w:tabs>
        <w:tab w:val="center" w:pos="4680"/>
        <w:tab w:val="right" w:pos="9360"/>
      </w:tabs>
    </w:pPr>
  </w:style>
  <w:style w:type="character" w:styleId="FooterChar" w:customStyle="1">
    <w:name w:val="Footer Char"/>
    <w:basedOn w:val="DefaultParagraphFont"/>
    <w:link w:val="Footer"/>
    <w:uiPriority w:val="99"/>
    <w:rsid w:val="0080290E"/>
    <w:rPr>
      <w:rFonts w:ascii="Times New Roman" w:hAnsi="Times New Roman" w:eastAsia="Times New Roman" w:cs="Times New Roman"/>
    </w:rPr>
  </w:style>
  <w:style w:type="paragraph" w:styleId="Caption">
    <w:name w:val="caption"/>
    <w:basedOn w:val="Normal"/>
    <w:next w:val="Normal"/>
    <w:uiPriority w:val="35"/>
    <w:unhideWhenUsed/>
    <w:qFormat/>
    <w:rsid w:val="00F408A8"/>
    <w:pPr>
      <w:widowControl/>
      <w:autoSpaceDE/>
      <w:autoSpaceDN/>
      <w:spacing w:after="200"/>
      <w:jc w:val="center"/>
    </w:pPr>
    <w:rPr>
      <w:rFonts w:eastAsiaTheme="minorHAnsi" w:cstheme="minorBidi"/>
      <w:iCs/>
      <w:sz w:val="20"/>
      <w:szCs w:val="18"/>
    </w:rPr>
  </w:style>
  <w:style w:type="character" w:styleId="Heading3Char" w:customStyle="1">
    <w:name w:val="Heading 3 Char"/>
    <w:basedOn w:val="DefaultParagraphFont"/>
    <w:link w:val="Heading3"/>
    <w:uiPriority w:val="9"/>
    <w:semiHidden/>
    <w:rsid w:val="00B24447"/>
    <w:rPr>
      <w:rFonts w:asciiTheme="majorHAnsi" w:hAnsiTheme="majorHAnsi" w:eastAsiaTheme="majorEastAsia" w:cstheme="majorBidi"/>
      <w:color w:val="243F60" w:themeColor="accent1" w:themeShade="7F"/>
      <w:sz w:val="24"/>
      <w:szCs w:val="24"/>
    </w:rPr>
  </w:style>
  <w:style w:type="paragraph" w:styleId="CommentText">
    <w:name w:val="annotation text"/>
    <w:basedOn w:val="Normal"/>
    <w:link w:val="CommentTextChar"/>
    <w:uiPriority w:val="99"/>
    <w:unhideWhenUsed/>
    <w:rsid w:val="009E1AAE"/>
    <w:pPr>
      <w:widowControl/>
      <w:autoSpaceDE/>
      <w:autoSpaceDN/>
      <w:spacing w:after="160"/>
      <w:jc w:val="both"/>
    </w:pPr>
    <w:rPr>
      <w:rFonts w:eastAsiaTheme="minorHAnsi" w:cstheme="minorBidi"/>
      <w:sz w:val="20"/>
      <w:szCs w:val="20"/>
    </w:rPr>
  </w:style>
  <w:style w:type="character" w:styleId="CommentTextChar" w:customStyle="1">
    <w:name w:val="Comment Text Char"/>
    <w:basedOn w:val="DefaultParagraphFont"/>
    <w:link w:val="CommentText"/>
    <w:uiPriority w:val="99"/>
    <w:rsid w:val="009E1AAE"/>
    <w:rPr>
      <w:rFonts w:ascii="Times New Roman" w:hAnsi="Times New Roman"/>
      <w:sz w:val="20"/>
      <w:szCs w:val="20"/>
    </w:rPr>
  </w:style>
  <w:style w:type="paragraph" w:styleId="NormalWeb">
    <w:name w:val="Normal (Web)"/>
    <w:basedOn w:val="Normal"/>
    <w:uiPriority w:val="99"/>
    <w:semiHidden/>
    <w:unhideWhenUsed/>
    <w:rsid w:val="00A31D29"/>
    <w:pPr>
      <w:widowControl/>
      <w:autoSpaceDE/>
      <w:autoSpaceDN/>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006225"/>
    <w:rPr>
      <w:sz w:val="16"/>
      <w:szCs w:val="16"/>
    </w:rPr>
  </w:style>
  <w:style w:type="paragraph" w:styleId="CommentSubject">
    <w:name w:val="annotation subject"/>
    <w:basedOn w:val="CommentText"/>
    <w:next w:val="CommentText"/>
    <w:link w:val="CommentSubjectChar"/>
    <w:uiPriority w:val="99"/>
    <w:semiHidden/>
    <w:unhideWhenUsed/>
    <w:rsid w:val="00006225"/>
    <w:pPr>
      <w:widowControl w:val="0"/>
      <w:autoSpaceDE w:val="0"/>
      <w:autoSpaceDN w:val="0"/>
      <w:spacing w:after="0"/>
      <w:jc w:val="left"/>
    </w:pPr>
    <w:rPr>
      <w:rFonts w:eastAsia="Times New Roman" w:cs="Times New Roman"/>
      <w:b/>
      <w:bCs/>
    </w:rPr>
  </w:style>
  <w:style w:type="character" w:styleId="CommentSubjectChar" w:customStyle="1">
    <w:name w:val="Comment Subject Char"/>
    <w:basedOn w:val="CommentTextChar"/>
    <w:link w:val="CommentSubject"/>
    <w:uiPriority w:val="99"/>
    <w:semiHidden/>
    <w:rsid w:val="00006225"/>
    <w:rPr>
      <w:rFonts w:ascii="Times New Roman" w:hAnsi="Times New Roman" w:eastAsia="Times New Roman" w:cs="Times New Roman"/>
      <w:b/>
      <w:bCs/>
      <w:sz w:val="20"/>
      <w:szCs w:val="20"/>
    </w:rPr>
  </w:style>
  <w:style w:type="paragraph" w:styleId="Revision">
    <w:name w:val="Revision"/>
    <w:hidden/>
    <w:uiPriority w:val="99"/>
    <w:semiHidden/>
    <w:rsid w:val="00284929"/>
    <w:pPr>
      <w:widowControl/>
      <w:autoSpaceDE/>
      <w:autoSpaceDN/>
    </w:pPr>
    <w:rPr>
      <w:rFonts w:ascii="Times New Roman" w:hAnsi="Times New Roman" w:eastAsia="Times New Roman" w:cs="Times New Roman"/>
    </w:rPr>
  </w:style>
  <w:style w:type="paragraph" w:styleId="BalloonText">
    <w:name w:val="Balloon Text"/>
    <w:basedOn w:val="Normal"/>
    <w:link w:val="BalloonTextChar"/>
    <w:uiPriority w:val="99"/>
    <w:semiHidden/>
    <w:unhideWhenUsed/>
    <w:rsid w:val="00A952A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52AE"/>
    <w:rPr>
      <w:rFonts w:ascii="Segoe UI" w:hAnsi="Segoe UI" w:eastAsia="Times New Roman" w:cs="Segoe UI"/>
      <w:sz w:val="18"/>
      <w:szCs w:val="18"/>
    </w:rPr>
  </w:style>
  <w:style w:type="character" w:styleId="Hyperlink">
    <w:uiPriority w:val="99"/>
    <w:name w:val="Hyperlink"/>
    <w:basedOn w:val="DefaultParagraphFont"/>
    <w:unhideWhenUsed/>
    <w:rsid w:val="3F7F97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9114">
      <w:bodyDiv w:val="1"/>
      <w:marLeft w:val="0"/>
      <w:marRight w:val="0"/>
      <w:marTop w:val="0"/>
      <w:marBottom w:val="0"/>
      <w:divBdr>
        <w:top w:val="none" w:sz="0" w:space="0" w:color="auto"/>
        <w:left w:val="none" w:sz="0" w:space="0" w:color="auto"/>
        <w:bottom w:val="none" w:sz="0" w:space="0" w:color="auto"/>
        <w:right w:val="none" w:sz="0" w:space="0" w:color="auto"/>
      </w:divBdr>
    </w:div>
    <w:div w:id="57633926">
      <w:bodyDiv w:val="1"/>
      <w:marLeft w:val="0"/>
      <w:marRight w:val="0"/>
      <w:marTop w:val="0"/>
      <w:marBottom w:val="0"/>
      <w:divBdr>
        <w:top w:val="none" w:sz="0" w:space="0" w:color="auto"/>
        <w:left w:val="none" w:sz="0" w:space="0" w:color="auto"/>
        <w:bottom w:val="none" w:sz="0" w:space="0" w:color="auto"/>
        <w:right w:val="none" w:sz="0" w:space="0" w:color="auto"/>
      </w:divBdr>
    </w:div>
    <w:div w:id="109712682">
      <w:bodyDiv w:val="1"/>
      <w:marLeft w:val="0"/>
      <w:marRight w:val="0"/>
      <w:marTop w:val="0"/>
      <w:marBottom w:val="0"/>
      <w:divBdr>
        <w:top w:val="none" w:sz="0" w:space="0" w:color="auto"/>
        <w:left w:val="none" w:sz="0" w:space="0" w:color="auto"/>
        <w:bottom w:val="none" w:sz="0" w:space="0" w:color="auto"/>
        <w:right w:val="none" w:sz="0" w:space="0" w:color="auto"/>
      </w:divBdr>
    </w:div>
    <w:div w:id="516383080">
      <w:bodyDiv w:val="1"/>
      <w:marLeft w:val="0"/>
      <w:marRight w:val="0"/>
      <w:marTop w:val="0"/>
      <w:marBottom w:val="0"/>
      <w:divBdr>
        <w:top w:val="none" w:sz="0" w:space="0" w:color="auto"/>
        <w:left w:val="none" w:sz="0" w:space="0" w:color="auto"/>
        <w:bottom w:val="none" w:sz="0" w:space="0" w:color="auto"/>
        <w:right w:val="none" w:sz="0" w:space="0" w:color="auto"/>
      </w:divBdr>
    </w:div>
    <w:div w:id="530723351">
      <w:bodyDiv w:val="1"/>
      <w:marLeft w:val="0"/>
      <w:marRight w:val="0"/>
      <w:marTop w:val="0"/>
      <w:marBottom w:val="0"/>
      <w:divBdr>
        <w:top w:val="none" w:sz="0" w:space="0" w:color="auto"/>
        <w:left w:val="none" w:sz="0" w:space="0" w:color="auto"/>
        <w:bottom w:val="none" w:sz="0" w:space="0" w:color="auto"/>
        <w:right w:val="none" w:sz="0" w:space="0" w:color="auto"/>
      </w:divBdr>
    </w:div>
    <w:div w:id="552470228">
      <w:bodyDiv w:val="1"/>
      <w:marLeft w:val="0"/>
      <w:marRight w:val="0"/>
      <w:marTop w:val="0"/>
      <w:marBottom w:val="0"/>
      <w:divBdr>
        <w:top w:val="none" w:sz="0" w:space="0" w:color="auto"/>
        <w:left w:val="none" w:sz="0" w:space="0" w:color="auto"/>
        <w:bottom w:val="none" w:sz="0" w:space="0" w:color="auto"/>
        <w:right w:val="none" w:sz="0" w:space="0" w:color="auto"/>
      </w:divBdr>
    </w:div>
    <w:div w:id="643043836">
      <w:bodyDiv w:val="1"/>
      <w:marLeft w:val="0"/>
      <w:marRight w:val="0"/>
      <w:marTop w:val="0"/>
      <w:marBottom w:val="0"/>
      <w:divBdr>
        <w:top w:val="none" w:sz="0" w:space="0" w:color="auto"/>
        <w:left w:val="none" w:sz="0" w:space="0" w:color="auto"/>
        <w:bottom w:val="none" w:sz="0" w:space="0" w:color="auto"/>
        <w:right w:val="none" w:sz="0" w:space="0" w:color="auto"/>
      </w:divBdr>
    </w:div>
    <w:div w:id="796679647">
      <w:bodyDiv w:val="1"/>
      <w:marLeft w:val="0"/>
      <w:marRight w:val="0"/>
      <w:marTop w:val="0"/>
      <w:marBottom w:val="0"/>
      <w:divBdr>
        <w:top w:val="none" w:sz="0" w:space="0" w:color="auto"/>
        <w:left w:val="none" w:sz="0" w:space="0" w:color="auto"/>
        <w:bottom w:val="none" w:sz="0" w:space="0" w:color="auto"/>
        <w:right w:val="none" w:sz="0" w:space="0" w:color="auto"/>
      </w:divBdr>
    </w:div>
    <w:div w:id="859011523">
      <w:bodyDiv w:val="1"/>
      <w:marLeft w:val="0"/>
      <w:marRight w:val="0"/>
      <w:marTop w:val="0"/>
      <w:marBottom w:val="0"/>
      <w:divBdr>
        <w:top w:val="none" w:sz="0" w:space="0" w:color="auto"/>
        <w:left w:val="none" w:sz="0" w:space="0" w:color="auto"/>
        <w:bottom w:val="none" w:sz="0" w:space="0" w:color="auto"/>
        <w:right w:val="none" w:sz="0" w:space="0" w:color="auto"/>
      </w:divBdr>
    </w:div>
    <w:div w:id="983319760">
      <w:bodyDiv w:val="1"/>
      <w:marLeft w:val="0"/>
      <w:marRight w:val="0"/>
      <w:marTop w:val="0"/>
      <w:marBottom w:val="0"/>
      <w:divBdr>
        <w:top w:val="none" w:sz="0" w:space="0" w:color="auto"/>
        <w:left w:val="none" w:sz="0" w:space="0" w:color="auto"/>
        <w:bottom w:val="none" w:sz="0" w:space="0" w:color="auto"/>
        <w:right w:val="none" w:sz="0" w:space="0" w:color="auto"/>
      </w:divBdr>
    </w:div>
    <w:div w:id="1115246887">
      <w:bodyDiv w:val="1"/>
      <w:marLeft w:val="0"/>
      <w:marRight w:val="0"/>
      <w:marTop w:val="0"/>
      <w:marBottom w:val="0"/>
      <w:divBdr>
        <w:top w:val="none" w:sz="0" w:space="0" w:color="auto"/>
        <w:left w:val="none" w:sz="0" w:space="0" w:color="auto"/>
        <w:bottom w:val="none" w:sz="0" w:space="0" w:color="auto"/>
        <w:right w:val="none" w:sz="0" w:space="0" w:color="auto"/>
      </w:divBdr>
    </w:div>
    <w:div w:id="1221020734">
      <w:bodyDiv w:val="1"/>
      <w:marLeft w:val="0"/>
      <w:marRight w:val="0"/>
      <w:marTop w:val="0"/>
      <w:marBottom w:val="0"/>
      <w:divBdr>
        <w:top w:val="none" w:sz="0" w:space="0" w:color="auto"/>
        <w:left w:val="none" w:sz="0" w:space="0" w:color="auto"/>
        <w:bottom w:val="none" w:sz="0" w:space="0" w:color="auto"/>
        <w:right w:val="none" w:sz="0" w:space="0" w:color="auto"/>
      </w:divBdr>
    </w:div>
    <w:div w:id="1221092923">
      <w:bodyDiv w:val="1"/>
      <w:marLeft w:val="0"/>
      <w:marRight w:val="0"/>
      <w:marTop w:val="0"/>
      <w:marBottom w:val="0"/>
      <w:divBdr>
        <w:top w:val="none" w:sz="0" w:space="0" w:color="auto"/>
        <w:left w:val="none" w:sz="0" w:space="0" w:color="auto"/>
        <w:bottom w:val="none" w:sz="0" w:space="0" w:color="auto"/>
        <w:right w:val="none" w:sz="0" w:space="0" w:color="auto"/>
      </w:divBdr>
    </w:div>
    <w:div w:id="1424492132">
      <w:bodyDiv w:val="1"/>
      <w:marLeft w:val="0"/>
      <w:marRight w:val="0"/>
      <w:marTop w:val="0"/>
      <w:marBottom w:val="0"/>
      <w:divBdr>
        <w:top w:val="none" w:sz="0" w:space="0" w:color="auto"/>
        <w:left w:val="none" w:sz="0" w:space="0" w:color="auto"/>
        <w:bottom w:val="none" w:sz="0" w:space="0" w:color="auto"/>
        <w:right w:val="none" w:sz="0" w:space="0" w:color="auto"/>
      </w:divBdr>
    </w:div>
    <w:div w:id="1713382586">
      <w:bodyDiv w:val="1"/>
      <w:marLeft w:val="0"/>
      <w:marRight w:val="0"/>
      <w:marTop w:val="0"/>
      <w:marBottom w:val="0"/>
      <w:divBdr>
        <w:top w:val="none" w:sz="0" w:space="0" w:color="auto"/>
        <w:left w:val="none" w:sz="0" w:space="0" w:color="auto"/>
        <w:bottom w:val="none" w:sz="0" w:space="0" w:color="auto"/>
        <w:right w:val="none" w:sz="0" w:space="0" w:color="auto"/>
      </w:divBdr>
    </w:div>
    <w:div w:id="2011985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3.xml" Id="rId14" /><Relationship Type="http://schemas.openxmlformats.org/officeDocument/2006/relationships/hyperlink" Target="https://archive.ics.uci.edu/dataset/235/individual+household+electric+power+consumption" TargetMode="External" Id="R9d7f40f6f4894617" /><Relationship Type="http://schemas.openxmlformats.org/officeDocument/2006/relationships/comments" Target="comments.xml" Id="R3e35b0ef04fa4ffa" /><Relationship Type="http://schemas.microsoft.com/office/2016/09/relationships/commentsIds" Target="commentsIds.xml" Id="R9ab4fb0338254bb2" /><Relationship Type="http://schemas.microsoft.com/office/2011/relationships/commentsExtended" Target="commentsExtended.xml" Id="R0c7558f0b40e466c" /><Relationship Type="http://schemas.microsoft.com/office/2018/08/relationships/commentsExtensible" Target="commentsExtensible.xml" Id="Rfde0f3025bc9416f" /><Relationship Type="http://schemas.microsoft.com/office/2011/relationships/people" Target="people.xml" Id="Rae4636b870fc45e2" /><Relationship Type="http://schemas.openxmlformats.org/officeDocument/2006/relationships/hyperlink" Target="https://www.nature.com/articles/s41597-024-03454-2/tables/1" TargetMode="External" Id="Rac71d90039b34c55" /><Relationship Type="http://schemas.openxmlformats.org/officeDocument/2006/relationships/hyperlink" Target="https://www.nature.com/articles/s41597-019-0212-5" TargetMode="External" Id="Rb27b7d5f87c743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E979EAA421BE4C8B872ADAA00D32BF" ma:contentTypeVersion="3" ma:contentTypeDescription="Create a new document." ma:contentTypeScope="" ma:versionID="f503d7c7be991e6f15e626a388f98391">
  <xsd:schema xmlns:xsd="http://www.w3.org/2001/XMLSchema" xmlns:xs="http://www.w3.org/2001/XMLSchema" xmlns:p="http://schemas.microsoft.com/office/2006/metadata/properties" xmlns:ns2="23bfb651-0cf1-4b41-9bec-cfad35d0c453" targetNamespace="http://schemas.microsoft.com/office/2006/metadata/properties" ma:root="true" ma:fieldsID="d042471773e77953b2ccf09a1fece45c" ns2:_="">
    <xsd:import namespace="23bfb651-0cf1-4b41-9bec-cfad35d0c4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fb651-0cf1-4b41-9bec-cfad35d0c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59AAAD-B757-4071-BDD0-EBDA54DBC744}"/>
</file>

<file path=customXml/itemProps2.xml><?xml version="1.0" encoding="utf-8"?>
<ds:datastoreItem xmlns:ds="http://schemas.openxmlformats.org/officeDocument/2006/customXml" ds:itemID="{015D3B89-EFEC-48E0-AF5E-4A66BA40BD84}"/>
</file>

<file path=customXml/itemProps3.xml><?xml version="1.0" encoding="utf-8"?>
<ds:datastoreItem xmlns:ds="http://schemas.openxmlformats.org/officeDocument/2006/customXml" ds:itemID="{93BA74D3-206A-42F1-9D1A-15C46836E052}"/>
</file>

<file path=docMetadata/LabelInfo.xml><?xml version="1.0" encoding="utf-8"?>
<clbl:labelList xmlns:clbl="http://schemas.microsoft.com/office/2020/mipLabelMetadata">
  <clbl:label id="{66fecaf8-3dc0-4d2c-b8b8-eff0ddea46f0}" enabled="0" method="" siteId="{66fecaf8-3dc0-4d2c-b8b8-eff0ddea46f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Tennessee Tech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palexand</dc:creator>
  <lastModifiedBy>Howard, Samuel (sahoward42)</lastModifiedBy>
  <revision>13</revision>
  <dcterms:created xsi:type="dcterms:W3CDTF">2026-02-08T23:58:00.0000000Z</dcterms:created>
  <dcterms:modified xsi:type="dcterms:W3CDTF">2026-02-13T14:42:43.0582084Z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2020-04-09T00:00:00Z</vt:filetime>
  </property>
  <property fmtid="{D5CDD505-2E9C-101B-9397-08002B2CF9AE}" pid="3" name="Creator">
    <vt:lpwstr>PScript5.dll Version 5.2.2</vt:lpwstr>
  </property>
  <property fmtid="{D5CDD505-2E9C-101B-9397-08002B2CF9AE}" pid="4" name="LastSaved">
    <vt:filetime>2022-04-07T00:00:00Z</vt:filetime>
  </property>
  <property fmtid="{D5CDD505-2E9C-101B-9397-08002B2CF9AE}" pid="5" name="ContentTypeId">
    <vt:lpwstr>0x0101008FE979EAA421BE4C8B872ADAA00D32BF</vt:lpwstr>
  </property>
  <property fmtid="{D5CDD505-2E9C-101B-9397-08002B2CF9AE}" pid="6" name="Order">
    <vt:r8>15822600</vt:r8>
  </property>
  <property fmtid="{D5CDD505-2E9C-101B-9397-08002B2CF9AE}" pid="7" name="_ExtendedDescription">
    <vt:lpwstr/>
  </property>
  <property fmtid="{D5CDD505-2E9C-101B-9397-08002B2CF9AE}" pid="8" name="_activity">
    <vt:lpwstr>{"FileActivityType":"9","FileActivityTimeStamp":"2026-02-10T01:42:35.057Z","FileActivityUsersOnPage":[{"DisplayName":"Crockett, April","Id":"acrockett@tntech.edu"},{"DisplayName":"Crockett, April","Id":"acrockett@tntech.edu"},{"DisplayName":"Johnson, Cameron (cmjohnson48)","Id":"cmjohnson48@tntech.edu"},{"DisplayName":"Swieder, Blaine (bcswieder42)","Id":"bcswieder42@tntech.edu"},{"DisplayName":"Howard, Samuel (sahoward42)","Id":"sahoward42@tntech.edu"}],"FileActivityNavigationId":null}</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ies>
</file>