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Black" w:hAnsi="Arial Black" w:cs="Arial"/>
          <w:sz w:val="72"/>
          <w:szCs w:val="72"/>
        </w:rPr>
      </w:pPr>
      <w:r>
        <w:rPr>
          <w:rFonts w:cs="Arial" w:ascii="Arial Black" w:hAnsi="Arial Black"/>
          <w:sz w:val="72"/>
          <w:szCs w:val="72"/>
        </w:rPr>
        <w:t>TechOS</w:t>
      </w:r>
    </w:p>
    <w:p>
      <w:pPr>
        <w:pStyle w:val="Normal"/>
        <w:jc w:val="center"/>
        <w:rPr>
          <w:rFonts w:ascii="Arial Black" w:hAnsi="Arial Black" w:cs="Arial"/>
          <w:sz w:val="72"/>
          <w:szCs w:val="72"/>
        </w:rPr>
      </w:pPr>
      <w:r>
        <w:rPr>
          <w:rFonts w:cs="Arial" w:ascii="Arial Black" w:hAnsi="Arial Black"/>
          <w:sz w:val="72"/>
          <w:szCs w:val="72"/>
        </w:rPr>
        <w:t>User Manual</w:t>
      </w:r>
    </w:p>
    <w:p>
      <w:pPr>
        <w:pStyle w:val="Normal"/>
        <w:jc w:val="center"/>
        <w:rPr>
          <w:rFonts w:ascii="Arial Black" w:hAnsi="Arial Black" w:cs="Arial"/>
          <w:sz w:val="56"/>
          <w:szCs w:val="56"/>
        </w:rPr>
      </w:pPr>
      <w:r>
        <w:rPr>
          <w:rFonts w:cs="Arial" w:ascii="Arial Black" w:hAnsi="Arial Black"/>
          <w:sz w:val="56"/>
          <w:szCs w:val="56"/>
        </w:rPr>
      </w:r>
    </w:p>
    <w:p>
      <w:pPr>
        <w:pStyle w:val="Normal"/>
        <w:jc w:val="center"/>
        <w:rPr>
          <w:rFonts w:ascii="Arial Black" w:hAnsi="Arial Black" w:cs="Arial"/>
          <w:sz w:val="56"/>
          <w:szCs w:val="56"/>
        </w:rPr>
      </w:pPr>
      <w:r>
        <w:rPr>
          <w:rFonts w:cs="Arial" w:ascii="Arial Black" w:hAnsi="Arial Black"/>
          <w:sz w:val="56"/>
          <w:szCs w:val="56"/>
        </w:rPr>
      </w:r>
    </w:p>
    <w:p>
      <w:pPr>
        <w:pStyle w:val="Normal"/>
        <w:jc w:val="center"/>
        <w:rPr>
          <w:rFonts w:ascii="Arial Black" w:hAnsi="Arial Black" w:cs="Arial"/>
          <w:sz w:val="56"/>
          <w:szCs w:val="56"/>
        </w:rPr>
      </w:pPr>
      <w:r>
        <w:rPr>
          <w:rFonts w:cs="Arial" w:ascii="Arial Black" w:hAnsi="Arial Black"/>
          <w:sz w:val="56"/>
          <w:szCs w:val="56"/>
        </w:rPr>
      </w:r>
    </w:p>
    <w:p>
      <w:pPr>
        <w:pStyle w:val="Normal"/>
        <w:jc w:val="center"/>
        <w:rPr>
          <w:rFonts w:ascii="Arial Black" w:hAnsi="Arial Black" w:cs="Arial"/>
          <w:sz w:val="52"/>
          <w:szCs w:val="52"/>
        </w:rPr>
      </w:pPr>
      <w:r>
        <w:rPr>
          <w:rFonts w:cs="Arial" w:ascii="Arial Black" w:hAnsi="Arial Black"/>
          <w:sz w:val="52"/>
          <w:szCs w:val="52"/>
        </w:rPr>
        <w:t>By:</w:t>
      </w:r>
    </w:p>
    <w:p>
      <w:pPr>
        <w:pStyle w:val="Normal"/>
        <w:jc w:val="center"/>
        <w:rPr>
          <w:rFonts w:ascii="Arial" w:hAnsi="Arial" w:cs="Arial"/>
          <w:sz w:val="52"/>
          <w:szCs w:val="52"/>
        </w:rPr>
      </w:pPr>
      <w:r>
        <w:rPr>
          <w:rFonts w:cs="Arial" w:ascii="Arial" w:hAnsi="Arial"/>
          <w:sz w:val="52"/>
          <w:szCs w:val="52"/>
        </w:rPr>
        <w:t>Ben Culkin</w:t>
      </w:r>
    </w:p>
    <w:p>
      <w:pPr>
        <w:pStyle w:val="Normal"/>
        <w:jc w:val="center"/>
        <w:rPr>
          <w:rFonts w:ascii="Arial" w:hAnsi="Arial" w:cs="Arial"/>
          <w:sz w:val="52"/>
          <w:szCs w:val="52"/>
        </w:rPr>
      </w:pPr>
      <w:r>
        <w:rPr>
          <w:rFonts w:cs="Arial" w:ascii="Arial" w:hAnsi="Arial"/>
          <w:sz w:val="52"/>
          <w:szCs w:val="52"/>
        </w:rPr>
        <w:t>Lucas Darnell</w:t>
      </w:r>
    </w:p>
    <w:p>
      <w:pPr>
        <w:pStyle w:val="Normal"/>
        <w:jc w:val="center"/>
        <w:rPr>
          <w:rFonts w:ascii="Arial" w:hAnsi="Arial" w:cs="Arial"/>
          <w:sz w:val="52"/>
          <w:szCs w:val="52"/>
        </w:rPr>
      </w:pPr>
      <w:r>
        <w:rPr>
          <w:rFonts w:cs="Arial" w:ascii="Arial" w:hAnsi="Arial"/>
          <w:sz w:val="52"/>
          <w:szCs w:val="52"/>
        </w:rPr>
        <w:t>Jared Miller</w:t>
      </w:r>
    </w:p>
    <w:p>
      <w:pPr>
        <w:pStyle w:val="Normal"/>
        <w:jc w:val="center"/>
        <w:rPr>
          <w:rFonts w:ascii="Arial Black" w:hAnsi="Arial Black" w:cs="Arial"/>
          <w:sz w:val="72"/>
          <w:szCs w:val="56"/>
        </w:rPr>
      </w:pPr>
      <w:r>
        <w:rPr>
          <w:rFonts w:cs="Arial" w:ascii="Arial Black" w:hAnsi="Arial Black"/>
          <w:sz w:val="72"/>
          <w:szCs w:val="56"/>
        </w:rPr>
      </w:r>
    </w:p>
    <w:p>
      <w:pPr>
        <w:pStyle w:val="Normal"/>
        <w:jc w:val="center"/>
        <w:rPr>
          <w:rFonts w:ascii="Arial Black" w:hAnsi="Arial Black" w:cs="Arial"/>
          <w:sz w:val="72"/>
          <w:szCs w:val="56"/>
        </w:rPr>
      </w:pPr>
      <w:r>
        <w:rPr>
          <w:rFonts w:cs="Arial" w:ascii="Arial Black" w:hAnsi="Arial Black"/>
          <w:sz w:val="72"/>
          <w:szCs w:val="56"/>
        </w:rPr>
      </w:r>
    </w:p>
    <w:p>
      <w:pPr>
        <w:pStyle w:val="Normal"/>
        <w:jc w:val="center"/>
        <w:rPr>
          <w:rFonts w:ascii="Arial Black" w:hAnsi="Arial Black" w:cs="Arial"/>
          <w:sz w:val="72"/>
          <w:szCs w:val="56"/>
        </w:rPr>
      </w:pPr>
      <w:r>
        <w:rPr>
          <w:rFonts w:cs="Arial" w:ascii="Arial Black" w:hAnsi="Arial Black"/>
          <w:sz w:val="72"/>
          <w:szCs w:val="56"/>
        </w:rPr>
      </w:r>
    </w:p>
    <w:p>
      <w:pPr>
        <w:pStyle w:val="Normal"/>
        <w:jc w:val="center"/>
        <w:rPr>
          <w:rFonts w:ascii="Arial Black" w:hAnsi="Arial Black" w:cs="Arial"/>
          <w:sz w:val="40"/>
          <w:szCs w:val="40"/>
        </w:rPr>
      </w:pPr>
      <w:r>
        <w:rPr>
          <w:rFonts w:cs="Arial" w:ascii="Arial Black" w:hAnsi="Arial Black"/>
          <w:sz w:val="40"/>
          <w:szCs w:val="40"/>
        </w:rPr>
        <w:t>Table of Contents</w:t>
      </w:r>
    </w:p>
    <w:p>
      <w:pPr>
        <w:pStyle w:val="Normal"/>
        <w:jc w:val="center"/>
        <w:rPr>
          <w:rFonts w:ascii="Arial Black" w:hAnsi="Arial Black" w:cs="Arial"/>
          <w:sz w:val="40"/>
          <w:szCs w:val="40"/>
        </w:rPr>
      </w:pPr>
      <w:r>
        <w:rPr>
          <w:rFonts w:cs="Arial" w:ascii="Arial Black" w:hAnsi="Arial Black"/>
          <w:sz w:val="40"/>
          <w:szCs w:val="40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Page 1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Overview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Command Summary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Page 2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 </w:t>
      </w:r>
      <w:r>
        <w:rPr>
          <w:rFonts w:cs="Arial" w:ascii="Arial" w:hAnsi="Arial"/>
          <w:sz w:val="32"/>
          <w:szCs w:val="32"/>
        </w:rPr>
        <w:t>Command Descriptions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Page 3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 </w:t>
      </w:r>
      <w:r>
        <w:rPr>
          <w:rFonts w:cs="Arial" w:ascii="Arial" w:hAnsi="Arial"/>
          <w:sz w:val="32"/>
          <w:szCs w:val="32"/>
        </w:rPr>
        <w:t>Command Descriptions Continued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Page 4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Index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 Black" w:hAnsi="Arial Black" w:cs="Arial"/>
          <w:sz w:val="40"/>
          <w:szCs w:val="40"/>
        </w:rPr>
      </w:pPr>
      <w:r>
        <w:rPr>
          <w:rFonts w:cs="Arial" w:ascii="Arial Black" w:hAnsi="Arial Black"/>
          <w:sz w:val="40"/>
          <w:szCs w:val="40"/>
        </w:rPr>
        <w:t>Overview of TechOS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bookmarkStart w:id="0" w:name="_Hlk492489283"/>
      <w:bookmarkEnd w:id="0"/>
      <w:r>
        <w:rPr>
          <w:rFonts w:cs="Arial" w:ascii="Arial" w:hAnsi="Arial"/>
          <w:sz w:val="24"/>
          <w:szCs w:val="24"/>
        </w:rPr>
        <w:t>Our TechOS is a command line OS that is being made so we can get a good perspective on how Operating Systems are made and operate. The current state is very simple, with this only being the first module, and has only a few commands implemented. The project is written in C and our group is using Git to keep track of files.</w:t>
      </w:r>
    </w:p>
    <w:p>
      <w:pPr>
        <w:pStyle w:val="Normal"/>
        <w:rPr>
          <w:rFonts w:ascii="Arial Black" w:hAnsi="Arial Black" w:cs="Arial"/>
          <w:sz w:val="40"/>
          <w:szCs w:val="40"/>
        </w:rPr>
      </w:pPr>
      <w:r>
        <w:rPr>
          <w:rFonts w:cs="Arial" w:ascii="Arial Black" w:hAnsi="Arial Black"/>
          <w:sz w:val="40"/>
          <w:szCs w:val="40"/>
        </w:rPr>
      </w:r>
    </w:p>
    <w:p>
      <w:pPr>
        <w:pStyle w:val="Normal"/>
        <w:rPr>
          <w:rFonts w:ascii="Arial Black" w:hAnsi="Arial Black" w:cs="Arial"/>
          <w:sz w:val="40"/>
          <w:szCs w:val="40"/>
        </w:rPr>
      </w:pPr>
      <w:r>
        <w:rPr>
          <w:rFonts w:cs="Arial" w:ascii="Arial Black" w:hAnsi="Arial Black"/>
          <w:sz w:val="40"/>
          <w:szCs w:val="40"/>
        </w:rPr>
      </w:r>
    </w:p>
    <w:p>
      <w:pPr>
        <w:pStyle w:val="Normal"/>
        <w:rPr>
          <w:rFonts w:ascii="Arial Black" w:hAnsi="Arial Black" w:cs="Arial"/>
          <w:sz w:val="40"/>
          <w:szCs w:val="40"/>
        </w:rPr>
      </w:pPr>
      <w:r>
        <w:rPr>
          <w:rFonts w:cs="Arial" w:ascii="Arial Black" w:hAnsi="Arial Black"/>
          <w:sz w:val="40"/>
          <w:szCs w:val="40"/>
        </w:rPr>
        <w:t>Command Summary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Help: </w:t>
      </w:r>
      <w:r>
        <w:rPr>
          <w:rFonts w:cs="Arial" w:ascii="Arial" w:hAnsi="Arial"/>
          <w:sz w:val="24"/>
          <w:szCs w:val="24"/>
        </w:rPr>
        <w:t>Help either lists all the commands available to TechOS, or gives in-depth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help on a particular command.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Date: </w:t>
      </w:r>
      <w:r>
        <w:rPr>
          <w:rFonts w:cs="Arial" w:ascii="Arial" w:hAnsi="Arial"/>
          <w:sz w:val="24"/>
          <w:szCs w:val="24"/>
        </w:rPr>
        <w:t>Display date in format specified by datefmt.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Datefmt: </w:t>
      </w:r>
      <w:r>
        <w:rPr>
          <w:rFonts w:cs="Arial" w:ascii="Arial" w:hAnsi="Arial"/>
          <w:sz w:val="24"/>
          <w:szCs w:val="24"/>
        </w:rPr>
        <w:t>Show date in a specific format, and it can be changed using specific       options.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Exit: </w:t>
      </w:r>
      <w:r>
        <w:rPr>
          <w:rFonts w:cs="Arial" w:ascii="Arial" w:hAnsi="Arial"/>
          <w:sz w:val="24"/>
          <w:szCs w:val="24"/>
        </w:rPr>
        <w:t>Exit triggers cleanup and terminates TechOS.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Setdate: </w:t>
      </w:r>
      <w:r>
        <w:rPr>
          <w:rFonts w:cs="Arial" w:ascii="Arial" w:hAnsi="Arial"/>
          <w:sz w:val="24"/>
          <w:szCs w:val="24"/>
        </w:rPr>
        <w:t>Update the system date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Version: </w:t>
      </w:r>
      <w:r>
        <w:rPr>
          <w:rFonts w:cs="Arial" w:ascii="Arial" w:hAnsi="Arial"/>
          <w:sz w:val="24"/>
          <w:szCs w:val="24"/>
        </w:rPr>
        <w:t>Version shows the current version of TechOS and also displays the authors and the publishing date.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 Black" w:hAnsi="Arial Black" w:cs="Arial"/>
          <w:sz w:val="40"/>
          <w:szCs w:val="40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cs="Arial" w:ascii="Arial Black" w:hAnsi="Arial Black"/>
          <w:sz w:val="40"/>
          <w:szCs w:val="40"/>
        </w:rPr>
        <w:t>Command Descriptions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Help: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Syntax: help, help [command name], help -Option.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 xml:space="preserve">Options: -h, --help. Both provide help on a command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Use: Show a short summary of available commands, or get help with a specific command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    Example of use: help help, or help date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Possible error message(s): Will display an error message if used with a command that currently does not have help available, and will return an error if more than one argument is used. Ex: “help help help”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Date: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Syntax: date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Use: Displays the date in whatever date format is currently selected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Example of use: date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Possible error message(s): Didn’t use command line arguments properly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Datefmt: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Syntax: datefmt, datefmt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Options: -I, -</w:t>
      </w:r>
      <w:r>
        <w:rPr>
          <w:rFonts w:cs="Arial" w:ascii="Arial" w:hAnsi="Arial"/>
          <w:sz w:val="24"/>
          <w:szCs w:val="24"/>
        </w:rPr>
        <w:t xml:space="preserve">h, </w:t>
      </w:r>
      <w:r>
        <w:rPr>
          <w:rFonts w:cs="Arial" w:ascii="Arial" w:hAnsi="Arial"/>
          <w:sz w:val="24"/>
          <w:szCs w:val="24"/>
        </w:rPr>
        <w:t>--help, -s, -d, -o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 xml:space="preserve">Use: </w:t>
      </w:r>
      <w:r>
        <w:rPr>
          <w:rFonts w:cs="Arial" w:ascii="Arial" w:hAnsi="Arial"/>
          <w:sz w:val="24"/>
          <w:szCs w:val="24"/>
        </w:rPr>
        <w:t>Displays current date format and allows editing with -s opti</w:t>
      </w:r>
      <w:r>
        <w:rPr>
          <w:rFonts w:cs="Arial" w:ascii="Arial" w:hAnsi="Arial"/>
          <w:sz w:val="24"/>
          <w:szCs w:val="24"/>
        </w:rPr>
        <w:t>ons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Format Placeholders:</w:t>
      </w:r>
    </w:p>
    <w:p>
      <w:pPr>
        <w:pStyle w:val="Normal"/>
        <w:rPr/>
      </w:pPr>
      <w:r>
        <w:rPr/>
        <w:t xml:space="preserve">               </w:t>
      </w:r>
      <w:r>
        <w:rPr/>
        <w:t>(for a complete list of special placeholders for entering a format, refer to the help menu)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 xml:space="preserve">Example of use: 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  </w:t>
      </w:r>
      <w:r>
        <w:rPr>
          <w:rFonts w:cs="Arial" w:ascii="Arial" w:hAnsi="Arial"/>
          <w:sz w:val="24"/>
          <w:szCs w:val="24"/>
        </w:rPr>
        <w:t>TechOS(?)&gt;datefmt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  </w:t>
      </w:r>
      <w:r>
        <w:rPr>
          <w:rFonts w:cs="Arial" w:ascii="Arial" w:hAnsi="Arial"/>
          <w:sz w:val="24"/>
          <w:szCs w:val="24"/>
        </w:rPr>
        <w:t>%Y-%m-%d %H:%M:%S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      TechOS(?)&gt;datefmt -s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      Enter the new format: %a, %d %b %Y %T %z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 xml:space="preserve">Possible error message(s):  Didn’t use command line arguments properly, </w:t>
      </w:r>
      <w:r>
        <w:rPr>
          <w:rFonts w:cs="Arial" w:ascii="Arial" w:hAnsi="Arial"/>
          <w:sz w:val="24"/>
          <w:szCs w:val="24"/>
        </w:rPr>
        <w:t>Invalid format entered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Exit: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Syntax: exit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Use: Triggers cleanup of commands and other data and closes the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Example of use: exit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 xml:space="preserve">Possible error message(s): </w:t>
      </w:r>
      <w:bookmarkStart w:id="1" w:name="__DdeLink__166_258846021"/>
      <w:r>
        <w:rPr>
          <w:rFonts w:cs="Arial" w:ascii="Arial" w:hAnsi="Arial"/>
          <w:sz w:val="24"/>
          <w:szCs w:val="24"/>
        </w:rPr>
        <w:t>Didn’t use command line arguments properly</w:t>
      </w:r>
      <w:bookmarkEnd w:id="1"/>
      <w:r>
        <w:rPr>
          <w:rFonts w:cs="Arial" w:ascii="Arial" w:hAnsi="Arial"/>
          <w:sz w:val="24"/>
          <w:szCs w:val="24"/>
        </w:rPr>
        <w:t>, Did not enter Y or N properly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Setdate: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 xml:space="preserve">Syntax: </w:t>
      </w:r>
      <w:r>
        <w:rPr>
          <w:rFonts w:cs="Arial" w:ascii="Arial" w:hAnsi="Arial"/>
          <w:sz w:val="24"/>
          <w:szCs w:val="24"/>
        </w:rPr>
        <w:t>setdate, setdate -Option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Use: -</w:t>
      </w:r>
      <w:r>
        <w:rPr>
          <w:rFonts w:cs="Arial" w:ascii="Arial" w:hAnsi="Arial"/>
          <w:sz w:val="24"/>
          <w:szCs w:val="24"/>
        </w:rPr>
        <w:t>h --help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 xml:space="preserve">Example of use: </w:t>
      </w:r>
      <w:r>
        <w:rPr>
          <w:rFonts w:cs="Arial" w:ascii="Arial" w:hAnsi="Arial"/>
          <w:sz w:val="24"/>
          <w:szCs w:val="24"/>
        </w:rPr>
        <w:t>setdate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Possible error message(s): Didn’t use command line arguments properly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Version: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         </w:t>
      </w:r>
      <w:bookmarkStart w:id="2" w:name="_GoBack"/>
      <w:bookmarkEnd w:id="2"/>
      <w:r>
        <w:rPr>
          <w:rFonts w:cs="Arial" w:ascii="Arial" w:hAnsi="Arial"/>
          <w:sz w:val="24"/>
          <w:szCs w:val="24"/>
        </w:rPr>
        <w:t>Syntax: version, version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Options: -</w:t>
      </w:r>
      <w:r>
        <w:rPr>
          <w:rFonts w:cs="Arial" w:ascii="Arial" w:hAnsi="Arial"/>
          <w:sz w:val="24"/>
          <w:szCs w:val="24"/>
        </w:rPr>
        <w:t xml:space="preserve">h </w:t>
      </w:r>
      <w:r>
        <w:rPr>
          <w:rFonts w:cs="Arial" w:ascii="Arial" w:hAnsi="Arial"/>
          <w:sz w:val="24"/>
          <w:szCs w:val="24"/>
        </w:rPr>
        <w:t>--help.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Use: Show the current version and displays the authors and publishing date.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Example of use: version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Possible error message(s): Didn’t use command line arguments properly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 Black" w:hAnsi="Arial Black" w:cs="Arial"/>
          <w:sz w:val="40"/>
          <w:szCs w:val="40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cs="Arial" w:ascii="Arial Black" w:hAnsi="Arial Black"/>
          <w:sz w:val="40"/>
          <w:szCs w:val="40"/>
        </w:rPr>
        <w:t>Index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6454434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b29e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b29e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b29e2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b29e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b29e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LibreOffice/5.1.6.2$Linux_X86_64 LibreOffice_project/10m0$Build-2</Application>
  <Pages>6</Pages>
  <Words>445</Words>
  <Characters>2264</Characters>
  <CharactersWithSpaces>3190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2017-09-06T21:46:00Z</dcterms:created>
  <dc:creator>Jared Miller</dc:creator>
  <dc:description/>
  <dc:language>en-US</dc:language>
  <cp:lastModifiedBy/>
  <dcterms:modified xsi:type="dcterms:W3CDTF">2017-09-06T20:23:00Z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