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136649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D31BA" w:rsidRDefault="003D31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4ED3E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D31BA" w:rsidRDefault="003D31B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njdx</w:t>
                                    </w:r>
                                  </w:p>
                                </w:sdtContent>
                              </w:sdt>
                              <w:p w:rsidR="003D31BA" w:rsidRDefault="003D31B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151250002@smail.nju.edu.cn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31BA" w:rsidRDefault="003D31B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njdx</w:t>
                              </w:r>
                            </w:p>
                          </w:sdtContent>
                        </w:sdt>
                        <w:p w:rsidR="003D31BA" w:rsidRDefault="003D31B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151250002@smail.nju.edu.cn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31BA" w:rsidRDefault="003D31B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D31BA" w:rsidRDefault="003D31B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本次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词法分析实验实现了对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LL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（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）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文法分析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D31BA" w:rsidRDefault="003D31B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D31BA" w:rsidRDefault="003D31B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本次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词法分析实验实现了对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LL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（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文法分析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31BA" w:rsidRDefault="003D31B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词法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分析实验报告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D31BA" w:rsidRDefault="003D31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卞纯源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151250002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D31BA" w:rsidRDefault="003D31B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词法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分析实验报告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31BA" w:rsidRDefault="003D31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卞纯源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151250002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31BA" w:rsidRDefault="003D31BA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320652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360552" w:rsidRDefault="00360552" w:rsidP="00360552">
          <w:pPr>
            <w:pStyle w:val="TOC"/>
          </w:pPr>
          <w:r>
            <w:rPr>
              <w:lang w:val="zh-CN"/>
            </w:rPr>
            <w:t>目录</w:t>
          </w:r>
        </w:p>
        <w:p w:rsidR="00EF3D8B" w:rsidRDefault="00360552">
          <w:pPr>
            <w:pStyle w:val="11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8445412" w:history="1">
            <w:r w:rsidR="00EF3D8B" w:rsidRPr="00893BCC">
              <w:rPr>
                <w:rStyle w:val="a6"/>
                <w:noProof/>
              </w:rPr>
              <w:t>变更历史</w:t>
            </w:r>
            <w:r w:rsidR="00EF3D8B">
              <w:rPr>
                <w:noProof/>
                <w:webHidden/>
              </w:rPr>
              <w:tab/>
            </w:r>
            <w:r w:rsidR="00EF3D8B">
              <w:rPr>
                <w:noProof/>
                <w:webHidden/>
              </w:rPr>
              <w:fldChar w:fldCharType="begin"/>
            </w:r>
            <w:r w:rsidR="00EF3D8B">
              <w:rPr>
                <w:noProof/>
                <w:webHidden/>
              </w:rPr>
              <w:instrText xml:space="preserve"> PAGEREF _Toc498445412 \h </w:instrText>
            </w:r>
            <w:r w:rsidR="00EF3D8B">
              <w:rPr>
                <w:noProof/>
                <w:webHidden/>
              </w:rPr>
            </w:r>
            <w:r w:rsidR="00EF3D8B">
              <w:rPr>
                <w:noProof/>
                <w:webHidden/>
              </w:rPr>
              <w:fldChar w:fldCharType="separate"/>
            </w:r>
            <w:r w:rsidR="00EF3D8B">
              <w:rPr>
                <w:noProof/>
                <w:webHidden/>
              </w:rPr>
              <w:t>3</w:t>
            </w:r>
            <w:r w:rsidR="00EF3D8B"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13" w:history="1">
            <w:r w:rsidRPr="00893BCC">
              <w:rPr>
                <w:rStyle w:val="a6"/>
                <w:noProof/>
              </w:rPr>
              <w:t>1、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14" w:history="1">
            <w:r w:rsidRPr="00893BCC">
              <w:rPr>
                <w:rStyle w:val="a6"/>
                <w:noProof/>
              </w:rPr>
              <w:t>2、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15" w:history="1">
            <w:r w:rsidRPr="00893BCC">
              <w:rPr>
                <w:rStyle w:val="a6"/>
                <w:noProof/>
              </w:rPr>
              <w:t>3、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实验方法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16" w:history="1">
            <w:r w:rsidRPr="00893BCC">
              <w:rPr>
                <w:rStyle w:val="a6"/>
                <w:noProof/>
              </w:rPr>
              <w:t>4、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17" w:history="1">
            <w:r w:rsidRPr="00893BCC">
              <w:rPr>
                <w:rStyle w:val="a6"/>
                <w:noProof/>
              </w:rPr>
              <w:t>5、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相关分析过程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98445418" w:history="1">
            <w:r w:rsidRPr="00893BCC">
              <w:rPr>
                <w:rStyle w:val="a6"/>
                <w:noProof/>
              </w:rPr>
              <w:t>5.1自定义的文法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98445419" w:history="1">
            <w:r w:rsidRPr="00893BCC">
              <w:rPr>
                <w:rStyle w:val="a6"/>
                <w:noProof/>
              </w:rPr>
              <w:t>5.2消除左递归与左公共因子后的文法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98445420" w:history="1">
            <w:r w:rsidRPr="00893BCC">
              <w:rPr>
                <w:rStyle w:val="a6"/>
                <w:noProof/>
              </w:rPr>
              <w:t>5.3构造First和Follow集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21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98445421" w:history="1">
            <w:r w:rsidRPr="00893BCC">
              <w:rPr>
                <w:rStyle w:val="a6"/>
                <w:noProof/>
              </w:rPr>
              <w:t>5.4构造LL(1)分析表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22" w:history="1">
            <w:r w:rsidRPr="00893BCC">
              <w:rPr>
                <w:rStyle w:val="a6"/>
                <w:noProof/>
              </w:rPr>
              <w:t>6、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重要数据结构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23" w:history="1">
            <w:r w:rsidRPr="00893BCC">
              <w:rPr>
                <w:rStyle w:val="a6"/>
                <w:noProof/>
              </w:rPr>
              <w:t>7、核心算法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24" w:history="1">
            <w:r w:rsidRPr="00893BCC">
              <w:rPr>
                <w:rStyle w:val="a6"/>
                <w:noProof/>
              </w:rPr>
              <w:t>8、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输入与输出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left" w:pos="630"/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25" w:history="1">
            <w:r w:rsidRPr="00893BCC">
              <w:rPr>
                <w:rStyle w:val="a6"/>
                <w:noProof/>
              </w:rPr>
              <w:t>9、</w:t>
            </w:r>
            <w:r>
              <w:rPr>
                <w:b w:val="0"/>
                <w:noProof/>
                <w:sz w:val="21"/>
                <w:szCs w:val="22"/>
              </w:rPr>
              <w:tab/>
            </w:r>
            <w:r w:rsidRPr="00893BCC">
              <w:rPr>
                <w:rStyle w:val="a6"/>
                <w:noProof/>
              </w:rPr>
              <w:t>问题与解决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D8B" w:rsidRDefault="00EF3D8B">
          <w:pPr>
            <w:pStyle w:val="11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98445426" w:history="1">
            <w:r w:rsidRPr="00893BCC">
              <w:rPr>
                <w:rStyle w:val="a6"/>
                <w:noProof/>
              </w:rPr>
              <w:t>10、感受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552" w:rsidRDefault="00360552" w:rsidP="00360552">
          <w:r>
            <w:rPr>
              <w:b/>
              <w:bCs/>
              <w:noProof/>
            </w:rPr>
            <w:fldChar w:fldCharType="end"/>
          </w:r>
        </w:p>
      </w:sdtContent>
    </w:sdt>
    <w:p w:rsidR="00360552" w:rsidRDefault="00360552" w:rsidP="0036055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60552" w:rsidRDefault="00360552" w:rsidP="00360552">
      <w:pPr>
        <w:pStyle w:val="1"/>
      </w:pPr>
      <w:bookmarkStart w:id="0" w:name="_Toc498445412"/>
      <w:r>
        <w:lastRenderedPageBreak/>
        <w:t>变更历史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60552" w:rsidTr="00DD5A8E">
        <w:tc>
          <w:tcPr>
            <w:tcW w:w="2072" w:type="dxa"/>
            <w:shd w:val="clear" w:color="auto" w:fill="E2EFD9" w:themeFill="accent6" w:themeFillTint="33"/>
          </w:tcPr>
          <w:p w:rsidR="00360552" w:rsidRPr="007401B4" w:rsidRDefault="00360552" w:rsidP="00DD5A8E">
            <w:pPr>
              <w:jc w:val="center"/>
              <w:rPr>
                <w:b/>
                <w:sz w:val="28"/>
              </w:rPr>
            </w:pPr>
            <w:r w:rsidRPr="007401B4">
              <w:rPr>
                <w:b/>
                <w:sz w:val="28"/>
              </w:rPr>
              <w:t>日期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:rsidR="00360552" w:rsidRPr="007401B4" w:rsidRDefault="00360552" w:rsidP="00DD5A8E">
            <w:pPr>
              <w:jc w:val="center"/>
              <w:rPr>
                <w:b/>
                <w:sz w:val="28"/>
              </w:rPr>
            </w:pPr>
            <w:r w:rsidRPr="007401B4">
              <w:rPr>
                <w:b/>
                <w:sz w:val="28"/>
              </w:rPr>
              <w:t>修改人员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:rsidR="00360552" w:rsidRPr="007401B4" w:rsidRDefault="00360552" w:rsidP="00DD5A8E">
            <w:pPr>
              <w:jc w:val="center"/>
              <w:rPr>
                <w:b/>
                <w:sz w:val="28"/>
              </w:rPr>
            </w:pPr>
            <w:r w:rsidRPr="007401B4">
              <w:rPr>
                <w:b/>
                <w:sz w:val="28"/>
              </w:rPr>
              <w:t>变更原因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:rsidR="00360552" w:rsidRPr="007401B4" w:rsidRDefault="00360552" w:rsidP="00DD5A8E">
            <w:pPr>
              <w:jc w:val="center"/>
              <w:rPr>
                <w:b/>
                <w:sz w:val="28"/>
              </w:rPr>
            </w:pPr>
            <w:r w:rsidRPr="007401B4">
              <w:rPr>
                <w:b/>
                <w:sz w:val="28"/>
              </w:rPr>
              <w:t>版本号</w:t>
            </w:r>
          </w:p>
        </w:tc>
      </w:tr>
      <w:tr w:rsidR="00360552" w:rsidTr="00DD5A8E">
        <w:tc>
          <w:tcPr>
            <w:tcW w:w="2072" w:type="dxa"/>
          </w:tcPr>
          <w:p w:rsidR="00360552" w:rsidRDefault="0082288D" w:rsidP="00DD5A8E">
            <w:r>
              <w:rPr>
                <w:rFonts w:hint="eastAsia"/>
              </w:rPr>
              <w:t>2017/11/14</w:t>
            </w:r>
          </w:p>
        </w:tc>
        <w:tc>
          <w:tcPr>
            <w:tcW w:w="2072" w:type="dxa"/>
          </w:tcPr>
          <w:p w:rsidR="00360552" w:rsidRDefault="0082288D" w:rsidP="00DD5A8E">
            <w:pPr>
              <w:rPr>
                <w:rFonts w:hint="eastAsia"/>
              </w:rPr>
            </w:pPr>
            <w:r>
              <w:rPr>
                <w:rFonts w:hint="eastAsia"/>
              </w:rPr>
              <w:t>卞纯源</w:t>
            </w:r>
          </w:p>
        </w:tc>
        <w:tc>
          <w:tcPr>
            <w:tcW w:w="2073" w:type="dxa"/>
          </w:tcPr>
          <w:p w:rsidR="00360552" w:rsidRDefault="00360552" w:rsidP="00DD5A8E">
            <w:r>
              <w:t>文档初稿</w:t>
            </w:r>
          </w:p>
        </w:tc>
        <w:tc>
          <w:tcPr>
            <w:tcW w:w="2073" w:type="dxa"/>
          </w:tcPr>
          <w:p w:rsidR="00360552" w:rsidRDefault="00360552" w:rsidP="00DD5A8E">
            <w:r>
              <w:t>V0.0</w:t>
            </w:r>
          </w:p>
        </w:tc>
      </w:tr>
    </w:tbl>
    <w:p w:rsidR="00360552" w:rsidRPr="007401B4" w:rsidRDefault="00360552" w:rsidP="00360552"/>
    <w:p w:rsidR="00360552" w:rsidRDefault="00360552" w:rsidP="00360552">
      <w:pPr>
        <w:pStyle w:val="1"/>
        <w:numPr>
          <w:ilvl w:val="0"/>
          <w:numId w:val="1"/>
        </w:numPr>
      </w:pPr>
      <w:bookmarkStart w:id="1" w:name="_Toc498445413"/>
      <w:r>
        <w:rPr>
          <w:rFonts w:hint="eastAsia"/>
        </w:rPr>
        <w:t>实验目的</w:t>
      </w:r>
      <w:bookmarkEnd w:id="1"/>
    </w:p>
    <w:p w:rsidR="00360552" w:rsidRPr="007401B4" w:rsidRDefault="00360552" w:rsidP="00360552">
      <w:r>
        <w:t xml:space="preserve">   </w:t>
      </w:r>
      <w:r w:rsidRPr="00F36FFF">
        <w:rPr>
          <w:sz w:val="22"/>
        </w:rPr>
        <w:t xml:space="preserve"> </w:t>
      </w:r>
      <w:r>
        <w:rPr>
          <w:sz w:val="22"/>
        </w:rPr>
        <w:t>本实验的目的是在词法分析程序的基础上，</w:t>
      </w:r>
      <w:r w:rsidRPr="00F36FFF">
        <w:rPr>
          <w:rFonts w:hint="eastAsia"/>
        </w:rPr>
        <w:t>运用</w:t>
      </w:r>
      <w:r>
        <w:t>语法分析方法对输入的语句进行</w:t>
      </w:r>
      <w:r w:rsidRPr="00F36FFF">
        <w:t>分析，</w:t>
      </w:r>
      <w:r>
        <w:t>并</w:t>
      </w:r>
      <w:r w:rsidRPr="00F36FFF">
        <w:rPr>
          <w:rFonts w:hint="eastAsia"/>
        </w:rPr>
        <w:t>输出推导</w:t>
      </w:r>
      <w:r w:rsidRPr="00F36FFF">
        <w:t>过程。</w:t>
      </w:r>
    </w:p>
    <w:p w:rsidR="00360552" w:rsidRDefault="00360552" w:rsidP="00360552">
      <w:pPr>
        <w:pStyle w:val="1"/>
        <w:numPr>
          <w:ilvl w:val="0"/>
          <w:numId w:val="1"/>
        </w:numPr>
      </w:pPr>
      <w:bookmarkStart w:id="2" w:name="_Toc498445414"/>
      <w:r>
        <w:rPr>
          <w:rFonts w:hint="eastAsia"/>
        </w:rPr>
        <w:t>实验内容</w:t>
      </w:r>
      <w:bookmarkEnd w:id="2"/>
    </w:p>
    <w:p w:rsidR="00360552" w:rsidRPr="00F36FFF" w:rsidRDefault="00360552" w:rsidP="00360552">
      <w:pPr>
        <w:ind w:firstLine="500"/>
      </w:pPr>
      <w:r>
        <w:rPr>
          <w:rFonts w:hint="eastAsia"/>
        </w:rPr>
        <w:t>本实验</w:t>
      </w:r>
      <w:r>
        <w:t>主要采取自顶向下的语法分析方法，</w:t>
      </w:r>
      <w:r>
        <w:rPr>
          <w:rFonts w:hint="eastAsia"/>
        </w:rPr>
        <w:t>根据</w:t>
      </w:r>
      <w:r>
        <w:t>文法构造预测分析表，</w:t>
      </w:r>
      <w:r>
        <w:rPr>
          <w:rFonts w:hint="eastAsia"/>
        </w:rPr>
        <w:t>再</w:t>
      </w:r>
      <w:r>
        <w:t>根据预测分析表进行语法分析。</w:t>
      </w:r>
      <w:r w:rsidRPr="00F36FFF">
        <w:rPr>
          <w:rFonts w:hint="eastAsia"/>
        </w:rPr>
        <w:t>程序</w:t>
      </w:r>
      <w:r w:rsidRPr="00F36FFF">
        <w:t>由</w:t>
      </w:r>
      <w:r w:rsidRPr="00F36FFF">
        <w:rPr>
          <w:rFonts w:hint="eastAsia"/>
        </w:rPr>
        <w:t>J</w:t>
      </w:r>
      <w:r w:rsidRPr="00F36FFF">
        <w:t>ava</w:t>
      </w:r>
      <w:r w:rsidRPr="00F36FFF">
        <w:rPr>
          <w:rFonts w:hint="eastAsia"/>
        </w:rPr>
        <w:t>编写</w:t>
      </w:r>
      <w:r w:rsidRPr="00F36FFF">
        <w:t>。</w:t>
      </w:r>
      <w:r w:rsidRPr="00F36FFF">
        <w:rPr>
          <w:rFonts w:hint="eastAsia"/>
        </w:rPr>
        <w:t>程序</w:t>
      </w:r>
      <w:r w:rsidRPr="00F36FFF">
        <w:t>读取一个文本文件，</w:t>
      </w:r>
      <w:r w:rsidRPr="00F36FFF">
        <w:rPr>
          <w:rFonts w:hint="eastAsia"/>
        </w:rPr>
        <w:t>运用</w:t>
      </w:r>
      <w:r w:rsidRPr="00F36FFF">
        <w:t>词法分析程序得到TOKEN序列，</w:t>
      </w:r>
      <w:r w:rsidRPr="00F36FFF">
        <w:rPr>
          <w:rFonts w:hint="eastAsia"/>
        </w:rPr>
        <w:t>对其</w:t>
      </w:r>
      <w:r w:rsidRPr="00F36FFF">
        <w:t>进行语法分析</w:t>
      </w:r>
      <w:r>
        <w:t>，</w:t>
      </w:r>
      <w:r w:rsidRPr="00F36FFF">
        <w:rPr>
          <w:rFonts w:hint="eastAsia"/>
        </w:rPr>
        <w:t>最后</w:t>
      </w:r>
      <w:r w:rsidRPr="00F36FFF">
        <w:t>输出产生</w:t>
      </w:r>
      <w:r w:rsidRPr="00F36FFF">
        <w:rPr>
          <w:rFonts w:hint="eastAsia"/>
        </w:rPr>
        <w:t>式</w:t>
      </w:r>
      <w:r w:rsidRPr="00F36FFF">
        <w:t>序列。</w:t>
      </w:r>
      <w:r w:rsidR="00EF3D8B">
        <w:rPr>
          <w:rFonts w:hint="eastAsia"/>
        </w:rPr>
        <w:t>词法分析器基于lab1实现的lex</w:t>
      </w:r>
      <w:r w:rsidR="00F74F21">
        <w:rPr>
          <w:rFonts w:hint="eastAsia"/>
        </w:rPr>
        <w:t>修改re而得</w:t>
      </w:r>
      <w:bookmarkStart w:id="3" w:name="_GoBack"/>
      <w:bookmarkEnd w:id="3"/>
    </w:p>
    <w:p w:rsidR="00360552" w:rsidRPr="00F36FFF" w:rsidRDefault="00360552" w:rsidP="00360552">
      <w:pPr>
        <w:ind w:firstLine="500"/>
      </w:pPr>
      <w:r w:rsidRPr="00F36FFF">
        <w:rPr>
          <w:rFonts w:hint="eastAsia"/>
        </w:rPr>
        <w:t>定义的</w:t>
      </w:r>
      <w:r w:rsidRPr="00F36FFF">
        <w:t>具体文法</w:t>
      </w:r>
      <w:r w:rsidRPr="00F36FFF">
        <w:rPr>
          <w:rFonts w:hint="eastAsia"/>
        </w:rPr>
        <w:t>有</w:t>
      </w:r>
      <w:r w:rsidRPr="00F36FFF">
        <w:t>：</w:t>
      </w:r>
    </w:p>
    <w:p w:rsidR="00360552" w:rsidRPr="00F36FFF" w:rsidRDefault="00360552" w:rsidP="00360552">
      <w:pPr>
        <w:pStyle w:val="a5"/>
        <w:numPr>
          <w:ilvl w:val="0"/>
          <w:numId w:val="2"/>
        </w:numPr>
        <w:ind w:firstLineChars="0"/>
      </w:pPr>
      <w:r w:rsidRPr="00F36FFF">
        <w:rPr>
          <w:rFonts w:hint="eastAsia"/>
        </w:rPr>
        <w:t>一般</w:t>
      </w:r>
      <w:r w:rsidRPr="00F36FFF">
        <w:t>赋值表达式</w:t>
      </w:r>
    </w:p>
    <w:p w:rsidR="00360552" w:rsidRDefault="00360552" w:rsidP="00C360FB">
      <w:pPr>
        <w:pStyle w:val="a5"/>
        <w:numPr>
          <w:ilvl w:val="0"/>
          <w:numId w:val="2"/>
        </w:numPr>
        <w:ind w:firstLineChars="0"/>
      </w:pPr>
      <w:r w:rsidRPr="00F36FFF">
        <w:rPr>
          <w:rFonts w:hint="eastAsia"/>
        </w:rPr>
        <w:t>if</w:t>
      </w:r>
      <w:r w:rsidRPr="00F36FFF">
        <w:t>-</w:t>
      </w:r>
      <w:r w:rsidRPr="00F36FFF">
        <w:rPr>
          <w:rFonts w:hint="eastAsia"/>
        </w:rPr>
        <w:t>else</w:t>
      </w:r>
      <w:r w:rsidRPr="00F36FFF">
        <w:t>语句</w:t>
      </w:r>
    </w:p>
    <w:p w:rsidR="00C360FB" w:rsidRPr="00F36FFF" w:rsidRDefault="00C360FB" w:rsidP="00C360FB">
      <w:pPr>
        <w:ind w:left="500"/>
        <w:rPr>
          <w:rFonts w:hint="eastAsia"/>
        </w:rPr>
      </w:pPr>
      <w:r>
        <w:rPr>
          <w:rFonts w:hint="eastAsia"/>
        </w:rPr>
        <w:t>该文法可识别以上两种文法的组合</w:t>
      </w:r>
    </w:p>
    <w:p w:rsidR="00360552" w:rsidRDefault="00360552" w:rsidP="00360552">
      <w:pPr>
        <w:pStyle w:val="1"/>
        <w:numPr>
          <w:ilvl w:val="0"/>
          <w:numId w:val="1"/>
        </w:numPr>
      </w:pPr>
      <w:bookmarkStart w:id="4" w:name="_Toc498445415"/>
      <w:r>
        <w:rPr>
          <w:rFonts w:hint="eastAsia"/>
        </w:rPr>
        <w:t>实验方法</w:t>
      </w:r>
      <w:bookmarkEnd w:id="4"/>
    </w:p>
    <w:p w:rsidR="00360552" w:rsidRPr="001863D6" w:rsidRDefault="00360552" w:rsidP="00360552">
      <w:pPr>
        <w:pStyle w:val="a5"/>
        <w:numPr>
          <w:ilvl w:val="0"/>
          <w:numId w:val="3"/>
        </w:numPr>
        <w:ind w:firstLineChars="0"/>
      </w:pPr>
      <w:r w:rsidRPr="001863D6">
        <w:t>自定义要分析的文法</w:t>
      </w:r>
    </w:p>
    <w:p w:rsidR="00360552" w:rsidRPr="001863D6" w:rsidRDefault="00360552" w:rsidP="00360552">
      <w:pPr>
        <w:pStyle w:val="a5"/>
        <w:numPr>
          <w:ilvl w:val="0"/>
          <w:numId w:val="3"/>
        </w:numPr>
        <w:ind w:firstLineChars="0"/>
      </w:pPr>
      <w:r w:rsidRPr="001863D6">
        <w:rPr>
          <w:rFonts w:hint="eastAsia"/>
        </w:rPr>
        <w:t>对文法</w:t>
      </w:r>
      <w:r w:rsidRPr="001863D6">
        <w:t>进行预处理（消除</w:t>
      </w:r>
      <w:r w:rsidRPr="001863D6">
        <w:rPr>
          <w:rFonts w:hint="eastAsia"/>
        </w:rPr>
        <w:t>左</w:t>
      </w:r>
      <w:r w:rsidRPr="001863D6">
        <w:t>递归与二义性）</w:t>
      </w:r>
    </w:p>
    <w:p w:rsidR="00360552" w:rsidRPr="001863D6" w:rsidRDefault="00360552" w:rsidP="00360552">
      <w:pPr>
        <w:pStyle w:val="a5"/>
        <w:numPr>
          <w:ilvl w:val="0"/>
          <w:numId w:val="3"/>
        </w:numPr>
        <w:ind w:firstLineChars="0"/>
      </w:pPr>
      <w:r w:rsidRPr="001863D6">
        <w:rPr>
          <w:rFonts w:hint="eastAsia"/>
        </w:rPr>
        <w:t>构造</w:t>
      </w:r>
      <w:r w:rsidRPr="001863D6">
        <w:t>预测分析表</w:t>
      </w:r>
    </w:p>
    <w:p w:rsidR="00360552" w:rsidRPr="001863D6" w:rsidRDefault="00360552" w:rsidP="00360552">
      <w:pPr>
        <w:pStyle w:val="a5"/>
        <w:numPr>
          <w:ilvl w:val="0"/>
          <w:numId w:val="3"/>
        </w:numPr>
        <w:ind w:firstLineChars="0"/>
      </w:pPr>
      <w:r w:rsidRPr="001863D6">
        <w:rPr>
          <w:rFonts w:hint="eastAsia"/>
        </w:rPr>
        <w:t>基于分析表</w:t>
      </w:r>
      <w:r>
        <w:rPr>
          <w:rFonts w:hint="eastAsia"/>
        </w:rPr>
        <w:t>进行语法分析</w:t>
      </w:r>
    </w:p>
    <w:p w:rsidR="00360552" w:rsidRPr="001863D6" w:rsidRDefault="00360552" w:rsidP="00360552">
      <w:pPr>
        <w:pStyle w:val="a5"/>
        <w:numPr>
          <w:ilvl w:val="0"/>
          <w:numId w:val="3"/>
        </w:numPr>
        <w:ind w:firstLineChars="0"/>
      </w:pPr>
      <w:r>
        <w:t>语法分析</w:t>
      </w:r>
      <w:r>
        <w:rPr>
          <w:rFonts w:hint="eastAsia"/>
        </w:rPr>
        <w:t>模块</w:t>
      </w:r>
      <w:r w:rsidRPr="001863D6">
        <w:t>：</w:t>
      </w:r>
      <w:r w:rsidRPr="001863D6">
        <w:rPr>
          <w:rFonts w:hint="eastAsia"/>
        </w:rPr>
        <w:t>根据</w:t>
      </w:r>
      <w:r w:rsidRPr="001863D6">
        <w:t>输入队列当前读头</w:t>
      </w:r>
      <w:r w:rsidRPr="001863D6">
        <w:rPr>
          <w:rFonts w:hint="eastAsia"/>
        </w:rPr>
        <w:t>下</w:t>
      </w:r>
      <w:r w:rsidRPr="001863D6">
        <w:t>的字符与状态</w:t>
      </w:r>
      <w:r w:rsidRPr="001863D6">
        <w:rPr>
          <w:rFonts w:hint="eastAsia"/>
        </w:rPr>
        <w:t>栈</w:t>
      </w:r>
      <w:r w:rsidRPr="001863D6">
        <w:t>的第一个元素进行分析，</w:t>
      </w:r>
      <w:r w:rsidRPr="001863D6">
        <w:rPr>
          <w:rFonts w:hint="eastAsia"/>
        </w:rPr>
        <w:t>若是</w:t>
      </w:r>
      <w:r w:rsidRPr="001863D6">
        <w:t>终结符则进行匹配，</w:t>
      </w:r>
      <w:r w:rsidRPr="001863D6">
        <w:rPr>
          <w:rFonts w:hint="eastAsia"/>
        </w:rPr>
        <w:t>否则</w:t>
      </w:r>
      <w:r w:rsidRPr="001863D6">
        <w:t>产生子项，</w:t>
      </w:r>
      <w:r w:rsidRPr="001863D6">
        <w:rPr>
          <w:rFonts w:hint="eastAsia"/>
        </w:rPr>
        <w:t>循环</w:t>
      </w:r>
      <w:r w:rsidRPr="001863D6">
        <w:t>至处理</w:t>
      </w:r>
      <w:r w:rsidRPr="001863D6">
        <w:rPr>
          <w:rFonts w:hint="eastAsia"/>
        </w:rPr>
        <w:t>至</w:t>
      </w:r>
      <w:r w:rsidRPr="001863D6">
        <w:t>输入队列最后一个字符</w:t>
      </w:r>
    </w:p>
    <w:p w:rsidR="00360552" w:rsidRDefault="00360552" w:rsidP="00360552">
      <w:pPr>
        <w:pStyle w:val="1"/>
        <w:numPr>
          <w:ilvl w:val="0"/>
          <w:numId w:val="1"/>
        </w:numPr>
      </w:pPr>
      <w:bookmarkStart w:id="5" w:name="_Toc498445416"/>
      <w:r>
        <w:rPr>
          <w:rFonts w:hint="eastAsia"/>
        </w:rPr>
        <w:lastRenderedPageBreak/>
        <w:t>假设</w:t>
      </w:r>
      <w:bookmarkEnd w:id="5"/>
    </w:p>
    <w:p w:rsidR="00360552" w:rsidRPr="001863D6" w:rsidRDefault="00360552" w:rsidP="00360552">
      <w:pPr>
        <w:pStyle w:val="a5"/>
        <w:numPr>
          <w:ilvl w:val="0"/>
          <w:numId w:val="4"/>
        </w:numPr>
        <w:ind w:firstLineChars="0"/>
      </w:pPr>
      <w:r w:rsidRPr="001863D6">
        <w:rPr>
          <w:rFonts w:hint="eastAsia"/>
        </w:rPr>
        <w:t>程序中</w:t>
      </w:r>
      <w:r w:rsidRPr="001863D6">
        <w:t>所有</w:t>
      </w:r>
      <w:r w:rsidRPr="001863D6">
        <w:rPr>
          <w:rFonts w:hint="eastAsia"/>
        </w:rPr>
        <w:t>变量</w:t>
      </w:r>
      <w:r w:rsidRPr="001863D6">
        <w:t>都为id，</w:t>
      </w:r>
      <w:r w:rsidRPr="001863D6">
        <w:rPr>
          <w:rFonts w:hint="eastAsia"/>
        </w:rPr>
        <w:t>所有常数</w:t>
      </w:r>
      <w:r w:rsidRPr="001863D6">
        <w:t>都为number</w:t>
      </w:r>
    </w:p>
    <w:p w:rsidR="00360552" w:rsidRPr="001863D6" w:rsidRDefault="00360552" w:rsidP="00360552">
      <w:pPr>
        <w:pStyle w:val="a5"/>
        <w:numPr>
          <w:ilvl w:val="0"/>
          <w:numId w:val="4"/>
        </w:numPr>
        <w:ind w:firstLineChars="0"/>
      </w:pPr>
      <w:r w:rsidRPr="001863D6">
        <w:rPr>
          <w:rFonts w:hint="eastAsia"/>
        </w:rPr>
        <w:t>为</w:t>
      </w:r>
      <w:r w:rsidRPr="001863D6">
        <w:t>避免二义性，</w:t>
      </w:r>
      <w:r w:rsidRPr="001863D6">
        <w:rPr>
          <w:rFonts w:hint="eastAsia"/>
        </w:rPr>
        <w:t>if</w:t>
      </w:r>
      <w:r w:rsidRPr="001863D6">
        <w:t>后都有else，</w:t>
      </w:r>
      <w:r w:rsidRPr="001863D6">
        <w:rPr>
          <w:rFonts w:hint="eastAsia"/>
        </w:rPr>
        <w:t>并且</w:t>
      </w:r>
      <w:r w:rsidRPr="001863D6">
        <w:t>if&gt;;&gt;else</w:t>
      </w:r>
    </w:p>
    <w:p w:rsidR="00360552" w:rsidRDefault="00360552" w:rsidP="00360552">
      <w:pPr>
        <w:pStyle w:val="1"/>
        <w:numPr>
          <w:ilvl w:val="0"/>
          <w:numId w:val="1"/>
        </w:numPr>
      </w:pPr>
      <w:bookmarkStart w:id="6" w:name="_Toc498445417"/>
      <w:r>
        <w:rPr>
          <w:rFonts w:hint="eastAsia"/>
        </w:rPr>
        <w:t>相关分析过程</w:t>
      </w:r>
      <w:bookmarkEnd w:id="6"/>
    </w:p>
    <w:p w:rsidR="00360552" w:rsidRDefault="00360552" w:rsidP="00360552">
      <w:pPr>
        <w:pStyle w:val="2"/>
      </w:pPr>
      <w:bookmarkStart w:id="7" w:name="_Toc498445418"/>
      <w:r>
        <w:t>5.1</w:t>
      </w:r>
      <w:r>
        <w:rPr>
          <w:rFonts w:hint="eastAsia"/>
        </w:rPr>
        <w:t>自定义</w:t>
      </w:r>
      <w:r>
        <w:t>的文法</w:t>
      </w:r>
      <w:bookmarkEnd w:id="7"/>
    </w:p>
    <w:p w:rsidR="00360552" w:rsidRDefault="00360552" w:rsidP="00360552">
      <w:r>
        <w:t>(0)S</w:t>
      </w:r>
      <w:r>
        <w:rPr>
          <w:rFonts w:hint="eastAsia"/>
        </w:rPr>
        <w:t>→</w:t>
      </w:r>
      <w:r>
        <w:t>id=E;</w:t>
      </w:r>
      <w:r w:rsidR="00621150">
        <w:t>S</w:t>
      </w:r>
      <w:r>
        <w:t>| if(C){S}else{S}</w:t>
      </w:r>
      <w:r w:rsidR="00621150">
        <w:t>S|</w:t>
      </w:r>
      <w:r w:rsidR="00C1623B">
        <w:rPr>
          <w:rFonts w:hint="eastAsia"/>
        </w:rPr>
        <w:t>ε</w:t>
      </w:r>
    </w:p>
    <w:p w:rsidR="00360552" w:rsidRDefault="00360552" w:rsidP="00360552">
      <w:r>
        <w:t>(1)E</w:t>
      </w:r>
      <w:r>
        <w:rPr>
          <w:rFonts w:hint="eastAsia"/>
        </w:rPr>
        <w:t>→</w:t>
      </w:r>
      <w:r>
        <w:t>E+T | T</w:t>
      </w:r>
    </w:p>
    <w:p w:rsidR="00360552" w:rsidRDefault="00360552" w:rsidP="00360552">
      <w:r>
        <w:t>(2)T</w:t>
      </w:r>
      <w:r>
        <w:rPr>
          <w:rFonts w:hint="eastAsia"/>
        </w:rPr>
        <w:t>→</w:t>
      </w:r>
      <w:r>
        <w:t>T*F | F</w:t>
      </w:r>
    </w:p>
    <w:p w:rsidR="00360552" w:rsidRDefault="00360552" w:rsidP="00360552">
      <w:r>
        <w:t>(3)F</w:t>
      </w:r>
      <w:r>
        <w:rPr>
          <w:rFonts w:hint="eastAsia"/>
        </w:rPr>
        <w:t>→</w:t>
      </w:r>
      <w:r>
        <w:t>(E) | id | number</w:t>
      </w:r>
    </w:p>
    <w:p w:rsidR="00360552" w:rsidRDefault="00360552" w:rsidP="00360552">
      <w:r>
        <w:t>(4)C</w:t>
      </w:r>
      <w:r>
        <w:rPr>
          <w:rFonts w:hint="eastAsia"/>
        </w:rPr>
        <w:t>→</w:t>
      </w:r>
      <w:r>
        <w:t>C||D | D</w:t>
      </w:r>
    </w:p>
    <w:p w:rsidR="00360552" w:rsidRPr="002754D5" w:rsidRDefault="00360552" w:rsidP="00360552">
      <w:r>
        <w:t>(5)D</w:t>
      </w:r>
      <w:r>
        <w:rPr>
          <w:rFonts w:hint="eastAsia"/>
        </w:rPr>
        <w:t>→</w:t>
      </w:r>
      <w:r>
        <w:t>(C) | id==number</w:t>
      </w:r>
    </w:p>
    <w:p w:rsidR="00360552" w:rsidRDefault="00360552" w:rsidP="00360552">
      <w:pPr>
        <w:pStyle w:val="2"/>
      </w:pPr>
      <w:bookmarkStart w:id="8" w:name="_Toc498445419"/>
      <w:r>
        <w:rPr>
          <w:rFonts w:hint="eastAsia"/>
        </w:rPr>
        <w:t>5.2消除左</w:t>
      </w:r>
      <w:r>
        <w:t>递归与左公</w:t>
      </w:r>
      <w:r>
        <w:rPr>
          <w:rFonts w:hint="eastAsia"/>
        </w:rPr>
        <w:t>共</w:t>
      </w:r>
      <w:r>
        <w:t>因子</w:t>
      </w:r>
      <w:r>
        <w:rPr>
          <w:rFonts w:hint="eastAsia"/>
        </w:rPr>
        <w:t>后的</w:t>
      </w:r>
      <w:r>
        <w:t>文法</w:t>
      </w:r>
      <w:bookmarkEnd w:id="8"/>
    </w:p>
    <w:p w:rsidR="00360552" w:rsidRDefault="00360552" w:rsidP="00360552">
      <w:r>
        <w:t>(0)</w:t>
      </w:r>
      <w:r>
        <w:tab/>
        <w:t>S</w:t>
      </w:r>
      <w:r>
        <w:rPr>
          <w:rFonts w:hint="eastAsia"/>
        </w:rPr>
        <w:t>→</w:t>
      </w:r>
      <w:r>
        <w:t>id=E;</w:t>
      </w:r>
      <w:r w:rsidR="0016731A">
        <w:rPr>
          <w:rFonts w:hint="eastAsia"/>
        </w:rPr>
        <w:t>S</w:t>
      </w:r>
    </w:p>
    <w:p w:rsidR="00360552" w:rsidRDefault="00360552" w:rsidP="00360552">
      <w:r>
        <w:t>(1)</w:t>
      </w:r>
      <w:r>
        <w:tab/>
        <w:t>S</w:t>
      </w:r>
      <w:r>
        <w:rPr>
          <w:rFonts w:hint="eastAsia"/>
        </w:rPr>
        <w:t>→</w:t>
      </w:r>
      <w:r>
        <w:t>if(C){S}else{S}</w:t>
      </w:r>
      <w:r w:rsidR="0016731A">
        <w:rPr>
          <w:rFonts w:hint="eastAsia"/>
        </w:rPr>
        <w:t>S</w:t>
      </w:r>
    </w:p>
    <w:p w:rsidR="00360552" w:rsidRDefault="00360552" w:rsidP="00360552">
      <w:r>
        <w:t>(2)</w:t>
      </w:r>
      <w:r>
        <w:tab/>
        <w:t>S</w:t>
      </w:r>
      <w:r>
        <w:rPr>
          <w:rFonts w:hint="eastAsia"/>
        </w:rPr>
        <w:t>→</w:t>
      </w:r>
      <w:r w:rsidR="0016731A">
        <w:rPr>
          <w:rFonts w:hint="eastAsia"/>
        </w:rPr>
        <w:t>ε</w:t>
      </w:r>
    </w:p>
    <w:p w:rsidR="00360552" w:rsidRDefault="00360552" w:rsidP="00360552">
      <w:r>
        <w:t>(3)</w:t>
      </w:r>
      <w:r>
        <w:tab/>
        <w:t>E</w:t>
      </w:r>
      <w:r>
        <w:rPr>
          <w:rFonts w:hint="eastAsia"/>
        </w:rPr>
        <w:t>→</w:t>
      </w:r>
      <w:r>
        <w:t>TE’</w:t>
      </w:r>
    </w:p>
    <w:p w:rsidR="00360552" w:rsidRDefault="00360552" w:rsidP="00360552">
      <w:r w:rsidRPr="002754D5">
        <w:t>(4</w:t>
      </w:r>
      <w:r>
        <w:t>)</w:t>
      </w:r>
      <w:r>
        <w:tab/>
        <w:t>E’</w:t>
      </w:r>
      <w:r>
        <w:rPr>
          <w:rFonts w:hint="eastAsia"/>
        </w:rPr>
        <w:t>→</w:t>
      </w:r>
      <w:r>
        <w:t>+TE’</w:t>
      </w:r>
    </w:p>
    <w:p w:rsidR="00360552" w:rsidRDefault="00360552" w:rsidP="00360552">
      <w:pPr>
        <w:rPr>
          <w:rFonts w:ascii="Symbol" w:hAnsi="Symbol"/>
        </w:rPr>
      </w:pPr>
      <w:r>
        <w:t>(5)</w:t>
      </w:r>
      <w:r>
        <w:tab/>
        <w:t>E’</w:t>
      </w:r>
      <w:r>
        <w:rPr>
          <w:rFonts w:hint="eastAsia"/>
        </w:rPr>
        <w:t>→</w:t>
      </w:r>
      <w:r w:rsidR="002E251C">
        <w:rPr>
          <w:rFonts w:hint="eastAsia"/>
        </w:rPr>
        <w:t>ε</w:t>
      </w:r>
    </w:p>
    <w:p w:rsidR="00360552" w:rsidRDefault="00360552" w:rsidP="00360552">
      <w:r>
        <w:t>(6)</w:t>
      </w:r>
      <w:r>
        <w:tab/>
        <w:t>T</w:t>
      </w:r>
      <w:r>
        <w:rPr>
          <w:rFonts w:hint="eastAsia"/>
        </w:rPr>
        <w:t>→</w:t>
      </w:r>
      <w:r>
        <w:t>FT’</w:t>
      </w:r>
    </w:p>
    <w:p w:rsidR="00360552" w:rsidRDefault="00360552" w:rsidP="00360552">
      <w:r>
        <w:t>(7)</w:t>
      </w:r>
      <w:r>
        <w:tab/>
        <w:t>T’</w:t>
      </w:r>
      <w:r>
        <w:rPr>
          <w:rFonts w:hint="eastAsia"/>
        </w:rPr>
        <w:t>→</w:t>
      </w:r>
      <w:r>
        <w:t>*FT’</w:t>
      </w:r>
    </w:p>
    <w:p w:rsidR="00360552" w:rsidRDefault="00360552" w:rsidP="00360552">
      <w:pPr>
        <w:rPr>
          <w:rFonts w:ascii="Symbol" w:hAnsi="Symbol"/>
        </w:rPr>
      </w:pPr>
      <w:r>
        <w:t>(8)</w:t>
      </w:r>
      <w:r>
        <w:tab/>
        <w:t>T’</w:t>
      </w:r>
      <w:r>
        <w:rPr>
          <w:rFonts w:hint="eastAsia"/>
        </w:rPr>
        <w:t>→</w:t>
      </w:r>
      <w:r w:rsidR="002E251C">
        <w:rPr>
          <w:rFonts w:ascii="Symbol" w:hAnsi="Symbol" w:hint="eastAsia"/>
        </w:rPr>
        <w:t>ε</w:t>
      </w:r>
    </w:p>
    <w:p w:rsidR="00360552" w:rsidRDefault="00360552" w:rsidP="00360552">
      <w:r>
        <w:t>(9)</w:t>
      </w:r>
      <w:r>
        <w:tab/>
        <w:t>F</w:t>
      </w:r>
      <w:r>
        <w:rPr>
          <w:rFonts w:hint="eastAsia"/>
        </w:rPr>
        <w:t>→</w:t>
      </w:r>
      <w:r>
        <w:t>(E)</w:t>
      </w:r>
    </w:p>
    <w:p w:rsidR="00360552" w:rsidRDefault="00360552" w:rsidP="00360552">
      <w:r>
        <w:t>(10)</w:t>
      </w:r>
      <w:r>
        <w:tab/>
        <w:t>F</w:t>
      </w:r>
      <w:r>
        <w:rPr>
          <w:rFonts w:hint="eastAsia"/>
        </w:rPr>
        <w:t>→</w:t>
      </w:r>
      <w:r>
        <w:t>id</w:t>
      </w:r>
    </w:p>
    <w:p w:rsidR="00360552" w:rsidRDefault="00360552" w:rsidP="00360552">
      <w:r>
        <w:t>(11)</w:t>
      </w:r>
      <w:r>
        <w:tab/>
        <w:t>F</w:t>
      </w:r>
      <w:r>
        <w:rPr>
          <w:rFonts w:hint="eastAsia"/>
        </w:rPr>
        <w:t>→</w:t>
      </w:r>
      <w:r>
        <w:t>number</w:t>
      </w:r>
    </w:p>
    <w:p w:rsidR="00360552" w:rsidRDefault="00360552" w:rsidP="00360552">
      <w:r>
        <w:t>(12)</w:t>
      </w:r>
      <w:r>
        <w:tab/>
        <w:t>C</w:t>
      </w:r>
      <w:r>
        <w:rPr>
          <w:rFonts w:hint="eastAsia"/>
        </w:rPr>
        <w:t>→</w:t>
      </w:r>
      <w:r>
        <w:t>DC’</w:t>
      </w:r>
    </w:p>
    <w:p w:rsidR="00360552" w:rsidRDefault="00360552" w:rsidP="00360552">
      <w:r>
        <w:t>(13)</w:t>
      </w:r>
      <w:r>
        <w:tab/>
        <w:t>C’</w:t>
      </w:r>
      <w:r>
        <w:rPr>
          <w:rFonts w:hint="eastAsia"/>
        </w:rPr>
        <w:t>→</w:t>
      </w:r>
      <w:r w:rsidR="00747E0B">
        <w:rPr>
          <w:rFonts w:hint="eastAsia"/>
        </w:rPr>
        <w:t>||</w:t>
      </w:r>
      <w:r>
        <w:t>DC’</w:t>
      </w:r>
    </w:p>
    <w:p w:rsidR="00360552" w:rsidRDefault="00360552" w:rsidP="00360552">
      <w:r>
        <w:t>(14)</w:t>
      </w:r>
      <w:r>
        <w:tab/>
        <w:t>C’</w:t>
      </w:r>
      <w:r>
        <w:rPr>
          <w:rFonts w:hint="eastAsia"/>
        </w:rPr>
        <w:t>→</w:t>
      </w:r>
      <w:r w:rsidR="004811B2">
        <w:rPr>
          <w:rFonts w:ascii="Symbol" w:hAnsi="Symbol" w:hint="eastAsia"/>
        </w:rPr>
        <w:t>ε</w:t>
      </w:r>
    </w:p>
    <w:p w:rsidR="00360552" w:rsidRDefault="00360552" w:rsidP="00360552">
      <w:r>
        <w:t>(15)</w:t>
      </w:r>
      <w:r>
        <w:tab/>
        <w:t>D</w:t>
      </w:r>
      <w:r>
        <w:rPr>
          <w:rFonts w:hint="eastAsia"/>
        </w:rPr>
        <w:t>→</w:t>
      </w:r>
      <w:r>
        <w:t>(C)</w:t>
      </w:r>
    </w:p>
    <w:p w:rsidR="00360552" w:rsidRPr="002754D5" w:rsidRDefault="00360552" w:rsidP="00360552">
      <w:r>
        <w:t>(16)</w:t>
      </w:r>
      <w:r>
        <w:tab/>
        <w:t>D</w:t>
      </w:r>
      <w:r>
        <w:rPr>
          <w:rFonts w:hint="eastAsia"/>
        </w:rPr>
        <w:t>→</w:t>
      </w:r>
      <w:r>
        <w:t>id==number</w:t>
      </w:r>
    </w:p>
    <w:p w:rsidR="00360552" w:rsidRDefault="00360552" w:rsidP="00360552">
      <w:pPr>
        <w:pStyle w:val="2"/>
      </w:pPr>
      <w:bookmarkStart w:id="9" w:name="_Toc498445420"/>
      <w:r>
        <w:rPr>
          <w:rFonts w:hint="eastAsia"/>
        </w:rPr>
        <w:lastRenderedPageBreak/>
        <w:t>5.3构造</w:t>
      </w:r>
      <w:r>
        <w:t>First</w:t>
      </w:r>
      <w:r>
        <w:rPr>
          <w:rFonts w:hint="eastAsia"/>
        </w:rPr>
        <w:t>和</w:t>
      </w:r>
      <w:r>
        <w:t>Follow集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60552" w:rsidTr="00DD5A8E">
        <w:tc>
          <w:tcPr>
            <w:tcW w:w="2763" w:type="dxa"/>
            <w:shd w:val="clear" w:color="auto" w:fill="E2EFD9" w:themeFill="accent6" w:themeFillTint="33"/>
          </w:tcPr>
          <w:p w:rsidR="00360552" w:rsidRPr="00FF45CD" w:rsidRDefault="00360552" w:rsidP="00DD5A8E">
            <w:pPr>
              <w:jc w:val="center"/>
              <w:rPr>
                <w:b/>
              </w:rPr>
            </w:pPr>
            <w:r w:rsidRPr="00FF45CD">
              <w:rPr>
                <w:b/>
              </w:rPr>
              <w:t>Symbol</w:t>
            </w:r>
          </w:p>
        </w:tc>
        <w:tc>
          <w:tcPr>
            <w:tcW w:w="2763" w:type="dxa"/>
            <w:shd w:val="clear" w:color="auto" w:fill="E2EFD9" w:themeFill="accent6" w:themeFillTint="33"/>
          </w:tcPr>
          <w:p w:rsidR="00360552" w:rsidRPr="00FF45CD" w:rsidRDefault="00360552" w:rsidP="00DD5A8E">
            <w:pPr>
              <w:jc w:val="center"/>
              <w:rPr>
                <w:b/>
              </w:rPr>
            </w:pPr>
            <w:r w:rsidRPr="00FF45CD">
              <w:rPr>
                <w:b/>
              </w:rPr>
              <w:t>First</w:t>
            </w:r>
          </w:p>
        </w:tc>
        <w:tc>
          <w:tcPr>
            <w:tcW w:w="2764" w:type="dxa"/>
            <w:shd w:val="clear" w:color="auto" w:fill="E2EFD9" w:themeFill="accent6" w:themeFillTint="33"/>
          </w:tcPr>
          <w:p w:rsidR="00360552" w:rsidRPr="00FF45CD" w:rsidRDefault="00360552" w:rsidP="00DD5A8E">
            <w:pPr>
              <w:jc w:val="center"/>
              <w:rPr>
                <w:b/>
              </w:rPr>
            </w:pPr>
            <w:r w:rsidRPr="00FF45CD">
              <w:rPr>
                <w:b/>
              </w:rPr>
              <w:t>Follow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S</w:t>
            </w:r>
          </w:p>
        </w:tc>
        <w:tc>
          <w:tcPr>
            <w:tcW w:w="2763" w:type="dxa"/>
          </w:tcPr>
          <w:p w:rsidR="00360552" w:rsidRDefault="00360552" w:rsidP="00DD5A8E">
            <w:r>
              <w:t xml:space="preserve">{ id, if, </w:t>
            </w:r>
            <w:r w:rsidR="005A7C4B">
              <w:rPr>
                <w:rFonts w:hint="eastAsia"/>
              </w:rPr>
              <w:t>ε</w:t>
            </w:r>
            <w:r>
              <w:t>}</w:t>
            </w:r>
          </w:p>
        </w:tc>
        <w:tc>
          <w:tcPr>
            <w:tcW w:w="2764" w:type="dxa"/>
          </w:tcPr>
          <w:p w:rsidR="00360552" w:rsidRDefault="005A7C4B" w:rsidP="00DD5A8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F1636C">
              <w:t xml:space="preserve"> </w:t>
            </w:r>
            <w:r>
              <w:rPr>
                <w:rFonts w:hint="eastAsia"/>
              </w:rPr>
              <w:t>$</w:t>
            </w:r>
            <w:r w:rsidR="00F1636C">
              <w:t xml:space="preserve"> </w:t>
            </w:r>
            <w:r>
              <w:rPr>
                <w:rFonts w:hint="eastAsia"/>
              </w:rPr>
              <w:t>,</w:t>
            </w:r>
            <w:r w:rsidR="00F1636C">
              <w:t xml:space="preserve"> </w:t>
            </w:r>
            <w:r>
              <w:rPr>
                <w:rFonts w:hint="eastAsia"/>
              </w:rPr>
              <w:t>}</w:t>
            </w:r>
            <w:r w:rsidR="00F1636C"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E</w:t>
            </w:r>
          </w:p>
        </w:tc>
        <w:tc>
          <w:tcPr>
            <w:tcW w:w="2763" w:type="dxa"/>
          </w:tcPr>
          <w:p w:rsidR="00360552" w:rsidRDefault="00284A63" w:rsidP="00DD5A8E">
            <w:r>
              <w:t xml:space="preserve">{ </w:t>
            </w:r>
            <w:r w:rsidR="00360552">
              <w:t>(</w:t>
            </w:r>
            <w:r>
              <w:t xml:space="preserve"> </w:t>
            </w:r>
            <w:r w:rsidR="00360552">
              <w:t>, id</w:t>
            </w:r>
            <w:r>
              <w:t xml:space="preserve"> </w:t>
            </w:r>
            <w:r w:rsidR="00360552">
              <w:t>,</w:t>
            </w:r>
            <w:r>
              <w:t xml:space="preserve"> </w:t>
            </w:r>
            <w:r w:rsidR="00360552">
              <w:t>number</w:t>
            </w:r>
            <w:r>
              <w:t xml:space="preserve"> </w:t>
            </w:r>
            <w:r w:rsidR="0023473D">
              <w:t>}</w:t>
            </w:r>
          </w:p>
        </w:tc>
        <w:tc>
          <w:tcPr>
            <w:tcW w:w="2764" w:type="dxa"/>
          </w:tcPr>
          <w:p w:rsidR="00360552" w:rsidRDefault="000F4E8F" w:rsidP="00DD5A8E">
            <w:r>
              <w:rPr>
                <w:rFonts w:hint="eastAsia"/>
              </w:rPr>
              <w:t>{</w:t>
            </w:r>
            <w:r w:rsidR="00F1636C">
              <w:t xml:space="preserve"> </w:t>
            </w:r>
            <w:r>
              <w:rPr>
                <w:rFonts w:hint="eastAsia"/>
              </w:rPr>
              <w:t>;</w:t>
            </w:r>
            <w:r w:rsidR="00F1636C">
              <w:t xml:space="preserve"> </w:t>
            </w:r>
            <w:r>
              <w:rPr>
                <w:rFonts w:hint="eastAsia"/>
              </w:rPr>
              <w:t>,</w:t>
            </w:r>
            <w:r w:rsidR="00F1636C">
              <w:t xml:space="preserve"> </w:t>
            </w:r>
            <w:r>
              <w:rPr>
                <w:rFonts w:hint="eastAsia"/>
              </w:rPr>
              <w:t>}</w:t>
            </w:r>
            <w:r w:rsidR="00F1636C"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E’</w:t>
            </w:r>
          </w:p>
        </w:tc>
        <w:tc>
          <w:tcPr>
            <w:tcW w:w="2763" w:type="dxa"/>
          </w:tcPr>
          <w:p w:rsidR="00360552" w:rsidRDefault="00E01973" w:rsidP="00DD5A8E">
            <w:r>
              <w:t xml:space="preserve">{ + , </w:t>
            </w:r>
            <w:r>
              <w:rPr>
                <w:rFonts w:hint="eastAsia"/>
              </w:rPr>
              <w:t>ε }</w:t>
            </w:r>
          </w:p>
        </w:tc>
        <w:tc>
          <w:tcPr>
            <w:tcW w:w="2764" w:type="dxa"/>
          </w:tcPr>
          <w:p w:rsidR="00360552" w:rsidRDefault="00360552" w:rsidP="00DD5A8E">
            <w:r>
              <w:t>{ ;</w:t>
            </w:r>
            <w:r w:rsidR="00E01973">
              <w:t xml:space="preserve"> </w:t>
            </w:r>
            <w:r>
              <w:t>, }</w:t>
            </w:r>
            <w:r w:rsidR="00E01973">
              <w:t xml:space="preserve"> </w:t>
            </w:r>
            <w: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T</w:t>
            </w:r>
          </w:p>
        </w:tc>
        <w:tc>
          <w:tcPr>
            <w:tcW w:w="2763" w:type="dxa"/>
          </w:tcPr>
          <w:p w:rsidR="00360552" w:rsidRDefault="00360552" w:rsidP="00DD5A8E">
            <w:r>
              <w:t>{ (</w:t>
            </w:r>
            <w:r w:rsidR="00F31771">
              <w:t xml:space="preserve"> </w:t>
            </w:r>
            <w:r>
              <w:t>, id</w:t>
            </w:r>
            <w:r w:rsidR="00F31771">
              <w:t xml:space="preserve"> </w:t>
            </w:r>
            <w:r>
              <w:t>, number</w:t>
            </w:r>
            <w:r w:rsidR="00F31771">
              <w:t xml:space="preserve"> }</w:t>
            </w:r>
          </w:p>
        </w:tc>
        <w:tc>
          <w:tcPr>
            <w:tcW w:w="2764" w:type="dxa"/>
          </w:tcPr>
          <w:p w:rsidR="00360552" w:rsidRDefault="00A13687" w:rsidP="00DD5A8E">
            <w:r>
              <w:rPr>
                <w:rFonts w:hint="eastAsia"/>
              </w:rPr>
              <w:t>{</w:t>
            </w:r>
            <w:r>
              <w:t xml:space="preserve"> + , ; , ) 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T’</w:t>
            </w:r>
          </w:p>
        </w:tc>
        <w:tc>
          <w:tcPr>
            <w:tcW w:w="2763" w:type="dxa"/>
          </w:tcPr>
          <w:p w:rsidR="00360552" w:rsidRDefault="00360552" w:rsidP="00DD5A8E">
            <w:r>
              <w:t>{ *</w:t>
            </w:r>
            <w:r w:rsidR="00482DED">
              <w:t xml:space="preserve"> </w:t>
            </w:r>
            <w:r>
              <w:t>,</w:t>
            </w:r>
            <w:r w:rsidR="00482DED">
              <w:t xml:space="preserve"> </w:t>
            </w:r>
            <w:r w:rsidR="00482DED">
              <w:rPr>
                <w:rFonts w:hint="eastAsia"/>
              </w:rPr>
              <w:t>ε</w:t>
            </w:r>
            <w:r w:rsidR="00482DED">
              <w:rPr>
                <w:rFonts w:hint="eastAsia"/>
              </w:rPr>
              <w:t xml:space="preserve"> </w:t>
            </w:r>
            <w:r>
              <w:t>}</w:t>
            </w:r>
          </w:p>
        </w:tc>
        <w:tc>
          <w:tcPr>
            <w:tcW w:w="2764" w:type="dxa"/>
          </w:tcPr>
          <w:p w:rsidR="00360552" w:rsidRDefault="00360552" w:rsidP="00DD5A8E">
            <w:r>
              <w:t xml:space="preserve">{ +, </w:t>
            </w:r>
            <w:r w:rsidR="00D262EB">
              <w:t xml:space="preserve">) </w:t>
            </w:r>
            <w:r>
              <w:t>, ;</w:t>
            </w:r>
            <w:r w:rsidR="00D262EB">
              <w:t xml:space="preserve"> </w:t>
            </w:r>
            <w: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F</w:t>
            </w:r>
          </w:p>
        </w:tc>
        <w:tc>
          <w:tcPr>
            <w:tcW w:w="2763" w:type="dxa"/>
          </w:tcPr>
          <w:p w:rsidR="00360552" w:rsidRDefault="00360552" w:rsidP="00DD5A8E">
            <w:r>
              <w:t>{ (, id, number)</w:t>
            </w:r>
          </w:p>
        </w:tc>
        <w:tc>
          <w:tcPr>
            <w:tcW w:w="2764" w:type="dxa"/>
          </w:tcPr>
          <w:p w:rsidR="00360552" w:rsidRDefault="004C5C48" w:rsidP="00DD5A8E">
            <w:r>
              <w:rPr>
                <w:rFonts w:hint="eastAsia"/>
              </w:rPr>
              <w:t>{</w:t>
            </w:r>
            <w:r>
              <w:t xml:space="preserve"> * , + , ; , ) </w:t>
            </w:r>
            <w:r>
              <w:rPr>
                <w:rFonts w:hint="eastAsia"/>
              </w:rP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C</w:t>
            </w:r>
          </w:p>
        </w:tc>
        <w:tc>
          <w:tcPr>
            <w:tcW w:w="2763" w:type="dxa"/>
          </w:tcPr>
          <w:p w:rsidR="00360552" w:rsidRDefault="00360552" w:rsidP="00DD5A8E">
            <w:r>
              <w:t>{ (, id</w:t>
            </w:r>
            <w:r w:rsidR="00521DD3">
              <w:t xml:space="preserve"> }</w:t>
            </w:r>
          </w:p>
        </w:tc>
        <w:tc>
          <w:tcPr>
            <w:tcW w:w="2764" w:type="dxa"/>
          </w:tcPr>
          <w:p w:rsidR="00360552" w:rsidRDefault="00521DD3" w:rsidP="00DD5A8E">
            <w:r>
              <w:rPr>
                <w:rFonts w:hint="eastAsia"/>
              </w:rPr>
              <w:t>{</w:t>
            </w:r>
            <w:r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C’</w:t>
            </w:r>
          </w:p>
        </w:tc>
        <w:tc>
          <w:tcPr>
            <w:tcW w:w="2763" w:type="dxa"/>
          </w:tcPr>
          <w:p w:rsidR="00360552" w:rsidRDefault="00360552" w:rsidP="00DD5A8E">
            <w:r>
              <w:t>{ ||</w:t>
            </w:r>
            <w:r w:rsidR="001865FE">
              <w:t xml:space="preserve"> </w:t>
            </w:r>
            <w:r>
              <w:t>,</w:t>
            </w:r>
            <w:r w:rsidR="001865FE">
              <w:t xml:space="preserve"> </w:t>
            </w:r>
            <w:r w:rsidR="001865FE">
              <w:rPr>
                <w:rFonts w:hint="eastAsia"/>
              </w:rPr>
              <w:t>ε</w:t>
            </w:r>
            <w:r w:rsidR="001865FE">
              <w:rPr>
                <w:rFonts w:hint="eastAsia"/>
              </w:rPr>
              <w:t xml:space="preserve"> }</w:t>
            </w:r>
          </w:p>
        </w:tc>
        <w:tc>
          <w:tcPr>
            <w:tcW w:w="2764" w:type="dxa"/>
          </w:tcPr>
          <w:p w:rsidR="00360552" w:rsidRDefault="00360552" w:rsidP="00DD5A8E">
            <w:r>
              <w:t xml:space="preserve">{ </w:t>
            </w:r>
            <w:r w:rsidR="00BA5329">
              <w:t xml:space="preserve">) </w:t>
            </w:r>
            <w:r>
              <w:t>}</w:t>
            </w:r>
          </w:p>
        </w:tc>
      </w:tr>
      <w:tr w:rsidR="00360552" w:rsidTr="00DD5A8E">
        <w:tc>
          <w:tcPr>
            <w:tcW w:w="2763" w:type="dxa"/>
          </w:tcPr>
          <w:p w:rsidR="00360552" w:rsidRDefault="00360552" w:rsidP="00DD5A8E">
            <w:r>
              <w:t>D</w:t>
            </w:r>
          </w:p>
        </w:tc>
        <w:tc>
          <w:tcPr>
            <w:tcW w:w="2763" w:type="dxa"/>
          </w:tcPr>
          <w:p w:rsidR="00360552" w:rsidRDefault="00360552" w:rsidP="00DD5A8E">
            <w:r>
              <w:t>{ (, id</w:t>
            </w:r>
            <w:r w:rsidR="002331E9">
              <w:t xml:space="preserve"> }</w:t>
            </w:r>
          </w:p>
        </w:tc>
        <w:tc>
          <w:tcPr>
            <w:tcW w:w="2764" w:type="dxa"/>
          </w:tcPr>
          <w:p w:rsidR="00360552" w:rsidRDefault="00590DA7" w:rsidP="00DD5A8E">
            <w:r>
              <w:rPr>
                <w:rFonts w:hint="eastAsia"/>
              </w:rPr>
              <w:t xml:space="preserve">{ || , </w:t>
            </w:r>
            <w:r>
              <w:t>) }</w:t>
            </w:r>
          </w:p>
        </w:tc>
      </w:tr>
    </w:tbl>
    <w:p w:rsidR="00360552" w:rsidRDefault="00360552" w:rsidP="00360552">
      <w:pPr>
        <w:pStyle w:val="2"/>
      </w:pPr>
      <w:bookmarkStart w:id="10" w:name="_Toc498445421"/>
      <w:r>
        <w:rPr>
          <w:rFonts w:hint="eastAsia"/>
        </w:rPr>
        <w:t>5.4构造</w:t>
      </w:r>
      <w:r>
        <w:t>LL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分析表</w:t>
      </w:r>
      <w:bookmarkEnd w:id="10"/>
    </w:p>
    <w:tbl>
      <w:tblPr>
        <w:tblStyle w:val="a7"/>
        <w:tblW w:w="8346" w:type="dxa"/>
        <w:tblLayout w:type="fixed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8"/>
        <w:gridCol w:w="927"/>
        <w:gridCol w:w="927"/>
        <w:gridCol w:w="927"/>
        <w:gridCol w:w="928"/>
        <w:gridCol w:w="928"/>
      </w:tblGrid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 w:rsidRPr="00347752">
              <w:rPr>
                <w:b/>
              </w:rPr>
              <w:t>Vn\Vt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 w:rsidRPr="00347752">
              <w:rPr>
                <w:b/>
              </w:rPr>
              <w:t>id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if</w:t>
            </w:r>
          </w:p>
        </w:tc>
        <w:tc>
          <w:tcPr>
            <w:tcW w:w="928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928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</w:p>
        </w:tc>
        <w:tc>
          <w:tcPr>
            <w:tcW w:w="928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8D532D" w:rsidTr="008D532D">
        <w:trPr>
          <w:trHeight w:val="353"/>
        </w:trPr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E’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T’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971BB8">
        <w:trPr>
          <w:trHeight w:val="70"/>
        </w:trPr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C’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</w:tbl>
    <w:p w:rsidR="00360552" w:rsidRDefault="00360552" w:rsidP="00360552"/>
    <w:tbl>
      <w:tblPr>
        <w:tblStyle w:val="a7"/>
        <w:tblW w:w="6490" w:type="dxa"/>
        <w:tblLayout w:type="fixed"/>
        <w:tblLook w:val="04A0" w:firstRow="1" w:lastRow="0" w:firstColumn="1" w:lastColumn="0" w:noHBand="0" w:noVBand="1"/>
      </w:tblPr>
      <w:tblGrid>
        <w:gridCol w:w="927"/>
        <w:gridCol w:w="927"/>
        <w:gridCol w:w="1118"/>
        <w:gridCol w:w="851"/>
        <w:gridCol w:w="813"/>
        <w:gridCol w:w="927"/>
        <w:gridCol w:w="927"/>
      </w:tblGrid>
      <w:tr w:rsidR="008D532D" w:rsidRPr="00347752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Vn\Vt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else</w:t>
            </w:r>
          </w:p>
        </w:tc>
        <w:tc>
          <w:tcPr>
            <w:tcW w:w="1118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8D532D" w:rsidRPr="00347752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||</w:t>
            </w:r>
          </w:p>
        </w:tc>
        <w:tc>
          <w:tcPr>
            <w:tcW w:w="813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==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;</w:t>
            </w:r>
          </w:p>
        </w:tc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S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E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E’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T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T’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F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C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C’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8D532D" w:rsidRPr="00971BB8" w:rsidRDefault="00971BB8" w:rsidP="00971B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  <w:tr w:rsidR="008D532D" w:rsidTr="008D532D">
        <w:tc>
          <w:tcPr>
            <w:tcW w:w="927" w:type="dxa"/>
            <w:shd w:val="clear" w:color="auto" w:fill="E2EFD9" w:themeFill="accent6" w:themeFillTint="33"/>
          </w:tcPr>
          <w:p w:rsidR="008D532D" w:rsidRDefault="008D532D" w:rsidP="00DD5A8E">
            <w:r>
              <w:rPr>
                <w:b/>
              </w:rPr>
              <w:t>D</w:t>
            </w: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813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8D532D" w:rsidRPr="00971BB8" w:rsidRDefault="008D532D" w:rsidP="00971BB8">
            <w:pPr>
              <w:jc w:val="center"/>
              <w:rPr>
                <w:b/>
              </w:rPr>
            </w:pPr>
          </w:p>
        </w:tc>
      </w:tr>
    </w:tbl>
    <w:p w:rsidR="00360552" w:rsidRDefault="00360552" w:rsidP="00360552">
      <w:pPr>
        <w:pStyle w:val="1"/>
        <w:numPr>
          <w:ilvl w:val="0"/>
          <w:numId w:val="1"/>
        </w:numPr>
      </w:pPr>
      <w:bookmarkStart w:id="11" w:name="_Toc498445422"/>
      <w:r>
        <w:rPr>
          <w:rFonts w:hint="eastAsia"/>
        </w:rPr>
        <w:lastRenderedPageBreak/>
        <w:t>重要</w:t>
      </w:r>
      <w:r>
        <w:t>数据结构</w:t>
      </w:r>
      <w:bookmarkEnd w:id="11"/>
    </w:p>
    <w:p w:rsidR="00360552" w:rsidRPr="0020458E" w:rsidRDefault="00360552" w:rsidP="00360552">
      <w:pPr>
        <w:pStyle w:val="a5"/>
        <w:numPr>
          <w:ilvl w:val="0"/>
          <w:numId w:val="5"/>
        </w:numPr>
        <w:ind w:firstLineChars="0"/>
      </w:pPr>
      <w:r w:rsidRPr="00217403">
        <w:rPr>
          <w:rFonts w:hint="eastAsia"/>
          <w:bCs/>
          <w:kern w:val="44"/>
          <w:szCs w:val="44"/>
        </w:rPr>
        <w:t>LL</w:t>
      </w:r>
      <w:r w:rsidRPr="00217403">
        <w:rPr>
          <w:bCs/>
          <w:kern w:val="44"/>
          <w:szCs w:val="44"/>
        </w:rPr>
        <w:t>（1）分析表</w:t>
      </w:r>
    </w:p>
    <w:p w:rsidR="0020458E" w:rsidRPr="00217403" w:rsidRDefault="0020458E" w:rsidP="002045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bCs/>
          <w:kern w:val="44"/>
          <w:szCs w:val="44"/>
        </w:rPr>
        <w:t>以硬编码的方式将手动生成的LL（1）分析表存入HashMap中</w:t>
      </w:r>
      <w:r w:rsidR="00E32F15">
        <w:rPr>
          <w:rFonts w:hint="eastAsia"/>
          <w:bCs/>
          <w:kern w:val="44"/>
          <w:szCs w:val="44"/>
        </w:rPr>
        <w:t>：</w:t>
      </w:r>
    </w:p>
    <w:p w:rsidR="00360552" w:rsidRDefault="0020458E" w:rsidP="00360552">
      <w:pPr>
        <w:rPr>
          <w:rFonts w:hint="eastAsia"/>
        </w:rPr>
      </w:pPr>
      <w:r>
        <w:rPr>
          <w:noProof/>
        </w:rPr>
        <w:drawing>
          <wp:inline distT="0" distB="0" distL="0" distR="0" wp14:anchorId="55E087CE" wp14:editId="21C6CEB1">
            <wp:extent cx="5270500" cy="56883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52" w:rsidRDefault="00360552" w:rsidP="00360552">
      <w:pPr>
        <w:pStyle w:val="a5"/>
        <w:numPr>
          <w:ilvl w:val="0"/>
          <w:numId w:val="5"/>
        </w:numPr>
        <w:ind w:firstLineChars="0"/>
      </w:pPr>
      <w:r w:rsidRPr="00217403">
        <w:rPr>
          <w:rFonts w:hint="eastAsia"/>
        </w:rPr>
        <w:t>Stack</w:t>
      </w:r>
    </w:p>
    <w:p w:rsidR="00432F87" w:rsidRDefault="00432F87" w:rsidP="00432F87">
      <w:pPr>
        <w:pStyle w:val="a5"/>
        <w:ind w:left="360" w:firstLineChars="0" w:firstLine="0"/>
      </w:pPr>
      <w:r>
        <w:rPr>
          <w:rFonts w:hint="eastAsia"/>
        </w:rPr>
        <w:t>由一个Stack对象保存状态，并初始化栈，将$和S压入栈中</w:t>
      </w:r>
    </w:p>
    <w:p w:rsidR="00432F87" w:rsidRDefault="00432F87" w:rsidP="00432F8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F42282" wp14:editId="4ADCB6A2">
            <wp:extent cx="3000000" cy="10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87" w:rsidRDefault="003D67FA" w:rsidP="00432F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Token</w:t>
      </w:r>
    </w:p>
    <w:p w:rsidR="003D67FA" w:rsidRDefault="003D67FA" w:rsidP="003D67FA">
      <w:pPr>
        <w:pStyle w:val="a5"/>
        <w:ind w:left="360" w:firstLineChars="0" w:firstLine="0"/>
      </w:pPr>
      <w:r>
        <w:rPr>
          <w:rFonts w:hint="eastAsia"/>
        </w:rPr>
        <w:t>由实验一写好的词法分析器进行词法分析并返回token</w:t>
      </w:r>
    </w:p>
    <w:p w:rsidR="00432F87" w:rsidRDefault="003D67FA" w:rsidP="00AA254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743CA" wp14:editId="7ED0552D">
            <wp:extent cx="3733333" cy="4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52" w:rsidRPr="00217403" w:rsidRDefault="00360552" w:rsidP="00360552"/>
    <w:p w:rsidR="00360552" w:rsidRDefault="00360552" w:rsidP="00360552">
      <w:pPr>
        <w:pStyle w:val="1"/>
      </w:pPr>
      <w:bookmarkStart w:id="12" w:name="_Toc498445423"/>
      <w:r>
        <w:t>7、</w:t>
      </w:r>
      <w:r>
        <w:rPr>
          <w:rFonts w:hint="eastAsia"/>
        </w:rPr>
        <w:t>核心算法</w:t>
      </w:r>
      <w:bookmarkEnd w:id="12"/>
    </w:p>
    <w:p w:rsidR="00360552" w:rsidRDefault="00360552" w:rsidP="00B16AD2">
      <w:pPr>
        <w:rPr>
          <w:rFonts w:cs="Menlo" w:hint="eastAsia"/>
          <w:iCs/>
          <w:color w:val="808080"/>
          <w:kern w:val="0"/>
          <w:szCs w:val="18"/>
        </w:rPr>
      </w:pPr>
      <w:r>
        <w:rPr>
          <w:rFonts w:hint="eastAsia"/>
        </w:rPr>
        <w:t>本程序</w:t>
      </w:r>
      <w:r>
        <w:t>的核心算法为</w:t>
      </w:r>
      <w:r w:rsidR="00640C3D">
        <w:rPr>
          <w:rFonts w:hint="eastAsia"/>
        </w:rPr>
        <w:t>grammarParse方法</w:t>
      </w:r>
      <w:r>
        <w:t>。</w:t>
      </w:r>
    </w:p>
    <w:p w:rsidR="00B16AD2" w:rsidRPr="00B16AD2" w:rsidRDefault="00B16AD2" w:rsidP="00B16AD2">
      <w:pPr>
        <w:rPr>
          <w:rFonts w:cs="Menlo"/>
          <w:iCs/>
          <w:color w:val="808080"/>
          <w:kern w:val="0"/>
          <w:szCs w:val="18"/>
        </w:rPr>
      </w:pPr>
      <w:r>
        <w:rPr>
          <w:noProof/>
        </w:rPr>
        <w:drawing>
          <wp:inline distT="0" distB="0" distL="0" distR="0" wp14:anchorId="1960936A" wp14:editId="29040AEC">
            <wp:extent cx="4457143" cy="20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52" w:rsidRDefault="00360552" w:rsidP="00360552">
      <w:pPr>
        <w:rPr>
          <w:rFonts w:cs="Menlo"/>
          <w:iCs/>
          <w:color w:val="808080"/>
          <w:kern w:val="0"/>
          <w:szCs w:val="18"/>
        </w:rPr>
      </w:pPr>
    </w:p>
    <w:p w:rsidR="00360552" w:rsidRDefault="00360552" w:rsidP="00360552">
      <w:pPr>
        <w:rPr>
          <w:rFonts w:cs="Menlo"/>
          <w:iCs/>
          <w:color w:val="000000" w:themeColor="text1"/>
          <w:kern w:val="0"/>
          <w:szCs w:val="18"/>
        </w:rPr>
      </w:pPr>
      <w:r w:rsidRPr="00FA74D0">
        <w:rPr>
          <w:rFonts w:cs="Menlo"/>
          <w:iCs/>
          <w:color w:val="000000" w:themeColor="text1"/>
          <w:kern w:val="0"/>
          <w:szCs w:val="18"/>
        </w:rPr>
        <w:t>具体</w:t>
      </w:r>
      <w:r>
        <w:rPr>
          <w:rFonts w:cs="Menlo"/>
          <w:iCs/>
          <w:color w:val="000000" w:themeColor="text1"/>
          <w:kern w:val="0"/>
          <w:szCs w:val="18"/>
        </w:rPr>
        <w:t>程序如下：</w:t>
      </w:r>
    </w:p>
    <w:p w:rsidR="00360552" w:rsidRPr="00FA74D0" w:rsidRDefault="00261593" w:rsidP="00360552">
      <w:pPr>
        <w:rPr>
          <w:rFonts w:cs="Menlo" w:hint="eastAsia"/>
          <w:iCs/>
          <w:color w:val="000000" w:themeColor="text1"/>
          <w:kern w:val="0"/>
          <w:szCs w:val="18"/>
        </w:rPr>
      </w:pPr>
      <w:r>
        <w:rPr>
          <w:noProof/>
        </w:rPr>
        <w:drawing>
          <wp:inline distT="0" distB="0" distL="0" distR="0" wp14:anchorId="1B23C92B" wp14:editId="46E92A65">
            <wp:extent cx="5270500" cy="425577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52" w:rsidRDefault="00360552" w:rsidP="00360552">
      <w:pPr>
        <w:pStyle w:val="1"/>
        <w:numPr>
          <w:ilvl w:val="0"/>
          <w:numId w:val="9"/>
        </w:numPr>
      </w:pPr>
      <w:bookmarkStart w:id="13" w:name="_Toc498445424"/>
      <w:r>
        <w:rPr>
          <w:rFonts w:hint="eastAsia"/>
        </w:rPr>
        <w:lastRenderedPageBreak/>
        <w:t>输入</w:t>
      </w:r>
      <w:r>
        <w:t>与输出</w:t>
      </w:r>
      <w:bookmarkEnd w:id="13"/>
    </w:p>
    <w:p w:rsidR="00360552" w:rsidRDefault="00360552" w:rsidP="003605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input</w:t>
      </w:r>
      <w:r>
        <w:t>.txt</w:t>
      </w:r>
    </w:p>
    <w:p w:rsidR="00360552" w:rsidRDefault="00A84802" w:rsidP="00360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0C523C" wp14:editId="45BBB711">
            <wp:extent cx="2076190" cy="7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52" w:rsidRDefault="00954147" w:rsidP="003605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output.txt</w:t>
      </w:r>
    </w:p>
    <w:p w:rsidR="00360552" w:rsidRPr="007401B4" w:rsidRDefault="00954147" w:rsidP="00360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6AD6F9" wp14:editId="16C5F975">
            <wp:extent cx="2028571" cy="35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52" w:rsidRDefault="00360552" w:rsidP="00360552">
      <w:pPr>
        <w:pStyle w:val="1"/>
        <w:numPr>
          <w:ilvl w:val="0"/>
          <w:numId w:val="8"/>
        </w:numPr>
      </w:pPr>
      <w:bookmarkStart w:id="14" w:name="_Toc498445425"/>
      <w:r>
        <w:rPr>
          <w:rFonts w:hint="eastAsia"/>
        </w:rPr>
        <w:t>问题</w:t>
      </w:r>
      <w:r>
        <w:t>与解</w:t>
      </w:r>
      <w:r>
        <w:rPr>
          <w:rFonts w:hint="eastAsia"/>
        </w:rPr>
        <w:t>决</w:t>
      </w:r>
      <w:bookmarkEnd w:id="14"/>
    </w:p>
    <w:p w:rsidR="00360552" w:rsidRDefault="00360552" w:rsidP="000B4334">
      <w:pPr>
        <w:pStyle w:val="a5"/>
        <w:numPr>
          <w:ilvl w:val="0"/>
          <w:numId w:val="10"/>
        </w:numPr>
        <w:ind w:firstLineChars="0"/>
      </w:pPr>
      <w:r>
        <w:t>在</w:t>
      </w:r>
      <w:r>
        <w:rPr>
          <w:rFonts w:hint="eastAsia"/>
        </w:rPr>
        <w:t>构造</w:t>
      </w:r>
      <w:r>
        <w:t>PPT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数据结构</w:t>
      </w:r>
      <w:r>
        <w:t>的选择一</w:t>
      </w:r>
      <w:r>
        <w:rPr>
          <w:rFonts w:hint="eastAsia"/>
        </w:rPr>
        <w:t>直</w:t>
      </w:r>
      <w:r>
        <w:t>没有想好。</w:t>
      </w:r>
      <w:r>
        <w:rPr>
          <w:rFonts w:hint="eastAsia"/>
        </w:rPr>
        <w:t>最后</w:t>
      </w:r>
      <w:r>
        <w:t>考虑</w:t>
      </w:r>
      <w:r>
        <w:rPr>
          <w:rFonts w:hint="eastAsia"/>
        </w:rPr>
        <w:t>到</w:t>
      </w:r>
      <w:r>
        <w:t>查找的方便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决定</w:t>
      </w:r>
      <w:r>
        <w:t>用</w:t>
      </w:r>
      <w:r w:rsidR="009F72A5">
        <w:rPr>
          <w:rFonts w:hint="eastAsia"/>
        </w:rPr>
        <w:t>H</w:t>
      </w:r>
      <w:r w:rsidR="009F72A5">
        <w:t>ashMap</w:t>
      </w:r>
    </w:p>
    <w:p w:rsidR="000B4334" w:rsidRDefault="000B4334" w:rsidP="000B4334">
      <w:pPr>
        <w:pStyle w:val="a5"/>
        <w:numPr>
          <w:ilvl w:val="0"/>
          <w:numId w:val="10"/>
        </w:numPr>
        <w:ind w:firstLineChars="0"/>
      </w:pPr>
      <w:r>
        <w:t>在输入文法对应的入栈符号的时候输入错误两处，导致一开始的输出都会出现error</w:t>
      </w:r>
    </w:p>
    <w:p w:rsidR="00360552" w:rsidRDefault="00360552" w:rsidP="00360552">
      <w:pPr>
        <w:pStyle w:val="1"/>
      </w:pPr>
      <w:bookmarkStart w:id="15" w:name="_Toc498445426"/>
      <w:r>
        <w:t>10、</w:t>
      </w:r>
      <w:r>
        <w:rPr>
          <w:rFonts w:hint="eastAsia"/>
        </w:rPr>
        <w:t>感受</w:t>
      </w:r>
      <w:bookmarkEnd w:id="15"/>
    </w:p>
    <w:p w:rsidR="00412468" w:rsidRPr="00412468" w:rsidRDefault="00360552" w:rsidP="00412468">
      <w:pPr>
        <w:ind w:firstLine="420"/>
        <w:rPr>
          <w:rFonts w:hint="eastAsia"/>
        </w:rPr>
      </w:pPr>
      <w:r>
        <w:t>总体来说，</w:t>
      </w:r>
      <w:r>
        <w:rPr>
          <w:rFonts w:hint="eastAsia"/>
        </w:rPr>
        <w:t>这次实验</w:t>
      </w:r>
      <w:r>
        <w:t>算法上并不困难，</w:t>
      </w:r>
      <w:r>
        <w:rPr>
          <w:rFonts w:hint="eastAsia"/>
        </w:rPr>
        <w:t>但</w:t>
      </w:r>
      <w:r>
        <w:t>非常考验一个人的细心与耐心。</w:t>
      </w:r>
      <w:r w:rsidR="00412468">
        <w:rPr>
          <w:rFonts w:hint="eastAsia"/>
        </w:rPr>
        <w:t>硬编码非常耗费时间，并且容易错误。</w:t>
      </w:r>
      <w:r w:rsidR="00412468">
        <w:rPr>
          <w:rFonts w:hint="eastAsia"/>
        </w:rPr>
        <w:t>由于</w:t>
      </w:r>
      <w:r w:rsidR="00412468">
        <w:t>时</w:t>
      </w:r>
      <w:r w:rsidR="00412468">
        <w:rPr>
          <w:rFonts w:hint="eastAsia"/>
        </w:rPr>
        <w:t>间</w:t>
      </w:r>
      <w:r w:rsidR="00412468">
        <w:t>原因，</w:t>
      </w:r>
      <w:r w:rsidR="00412468">
        <w:rPr>
          <w:rFonts w:hint="eastAsia"/>
        </w:rPr>
        <w:t>没有</w:t>
      </w:r>
      <w:r w:rsidR="00412468">
        <w:rPr>
          <w:rFonts w:hint="eastAsia"/>
        </w:rPr>
        <w:t>像lab1一样构造自己</w:t>
      </w:r>
      <w:r w:rsidR="00412468">
        <w:rPr>
          <w:rFonts w:hint="eastAsia"/>
        </w:rPr>
        <w:lastRenderedPageBreak/>
        <w:t>的yacc，没有能够</w:t>
      </w:r>
      <w:r w:rsidR="00412468">
        <w:t>全部完成从产生式到语法分析的部分，</w:t>
      </w:r>
      <w:r w:rsidR="00412468">
        <w:rPr>
          <w:rFonts w:hint="eastAsia"/>
        </w:rPr>
        <w:t>等</w:t>
      </w:r>
      <w:r w:rsidR="00412468">
        <w:t>考试周结束了，</w:t>
      </w:r>
      <w:r w:rsidR="00412468">
        <w:rPr>
          <w:rFonts w:hint="eastAsia"/>
        </w:rPr>
        <w:t>想</w:t>
      </w:r>
      <w:r w:rsidR="00412468">
        <w:t>再尝试一下YACC的</w:t>
      </w:r>
      <w:r w:rsidR="00412468">
        <w:rPr>
          <w:rFonts w:hint="eastAsia"/>
        </w:rPr>
        <w:t>编写</w:t>
      </w:r>
      <w:r w:rsidR="00412468">
        <w:t>。</w:t>
      </w:r>
    </w:p>
    <w:p w:rsidR="00612DC2" w:rsidRPr="00360552" w:rsidRDefault="00F74F21"/>
    <w:sectPr w:rsidR="00612DC2" w:rsidRPr="00360552" w:rsidSect="00877C56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E9F"/>
    <w:multiLevelType w:val="hybridMultilevel"/>
    <w:tmpl w:val="27F418D4"/>
    <w:lvl w:ilvl="0" w:tplc="772676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4647AF"/>
    <w:multiLevelType w:val="hybridMultilevel"/>
    <w:tmpl w:val="98B84732"/>
    <w:lvl w:ilvl="0" w:tplc="65145134">
      <w:start w:val="1"/>
      <w:numFmt w:val="decimal"/>
      <w:lvlText w:val="%1）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D032D8"/>
    <w:multiLevelType w:val="hybridMultilevel"/>
    <w:tmpl w:val="A33E0B28"/>
    <w:lvl w:ilvl="0" w:tplc="64F6C4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1C441F"/>
    <w:multiLevelType w:val="hybridMultilevel"/>
    <w:tmpl w:val="5FDA81F6"/>
    <w:lvl w:ilvl="0" w:tplc="FF5404EE">
      <w:start w:val="1"/>
      <w:numFmt w:val="decimal"/>
      <w:lvlText w:val="%1）"/>
      <w:lvlJc w:val="left"/>
      <w:pPr>
        <w:ind w:left="9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" w15:restartNumberingAfterBreak="0">
    <w:nsid w:val="24F62297"/>
    <w:multiLevelType w:val="hybridMultilevel"/>
    <w:tmpl w:val="7862A34E"/>
    <w:lvl w:ilvl="0" w:tplc="03AE8DA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D92CF6"/>
    <w:multiLevelType w:val="hybridMultilevel"/>
    <w:tmpl w:val="8C869362"/>
    <w:lvl w:ilvl="0" w:tplc="62E09F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2D6D64"/>
    <w:multiLevelType w:val="hybridMultilevel"/>
    <w:tmpl w:val="A7D657DE"/>
    <w:lvl w:ilvl="0" w:tplc="F814BD7A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D11509"/>
    <w:multiLevelType w:val="hybridMultilevel"/>
    <w:tmpl w:val="88C6ACDC"/>
    <w:lvl w:ilvl="0" w:tplc="0B02931E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AA7CCE"/>
    <w:multiLevelType w:val="hybridMultilevel"/>
    <w:tmpl w:val="89D2B9C4"/>
    <w:lvl w:ilvl="0" w:tplc="2496F3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5BA212C"/>
    <w:multiLevelType w:val="hybridMultilevel"/>
    <w:tmpl w:val="342254C2"/>
    <w:lvl w:ilvl="0" w:tplc="D72E7D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49"/>
    <w:rsid w:val="00011A3F"/>
    <w:rsid w:val="000B4334"/>
    <w:rsid w:val="000F4E8F"/>
    <w:rsid w:val="0016731A"/>
    <w:rsid w:val="001865FE"/>
    <w:rsid w:val="001E3116"/>
    <w:rsid w:val="0020458E"/>
    <w:rsid w:val="002331E9"/>
    <w:rsid w:val="0023473D"/>
    <w:rsid w:val="00261593"/>
    <w:rsid w:val="00284A63"/>
    <w:rsid w:val="002E251C"/>
    <w:rsid w:val="00360552"/>
    <w:rsid w:val="003D31BA"/>
    <w:rsid w:val="003D67FA"/>
    <w:rsid w:val="00412468"/>
    <w:rsid w:val="00432F87"/>
    <w:rsid w:val="004811B2"/>
    <w:rsid w:val="00482DED"/>
    <w:rsid w:val="004C5C48"/>
    <w:rsid w:val="00521DD3"/>
    <w:rsid w:val="00590DA7"/>
    <w:rsid w:val="005A7C4B"/>
    <w:rsid w:val="00621150"/>
    <w:rsid w:val="00640C3D"/>
    <w:rsid w:val="00671CE5"/>
    <w:rsid w:val="006C5DA4"/>
    <w:rsid w:val="006D3EC8"/>
    <w:rsid w:val="00747E0B"/>
    <w:rsid w:val="0082288D"/>
    <w:rsid w:val="008D532D"/>
    <w:rsid w:val="008D6662"/>
    <w:rsid w:val="00954147"/>
    <w:rsid w:val="00971BB8"/>
    <w:rsid w:val="009F72A5"/>
    <w:rsid w:val="00A13687"/>
    <w:rsid w:val="00A5009C"/>
    <w:rsid w:val="00A84802"/>
    <w:rsid w:val="00AA2543"/>
    <w:rsid w:val="00B16AD2"/>
    <w:rsid w:val="00BA5329"/>
    <w:rsid w:val="00C1623B"/>
    <w:rsid w:val="00C360FB"/>
    <w:rsid w:val="00D262EB"/>
    <w:rsid w:val="00E01973"/>
    <w:rsid w:val="00E32F15"/>
    <w:rsid w:val="00ED1849"/>
    <w:rsid w:val="00EF3D8B"/>
    <w:rsid w:val="00F1636C"/>
    <w:rsid w:val="00F31771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8A3D"/>
  <w15:chartTrackingRefBased/>
  <w15:docId w15:val="{54CF0164-659C-4BCD-B778-1601372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55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0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0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5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05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360552"/>
    <w:rPr>
      <w:rFonts w:eastAsia="Microsoft YaHei UI"/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60552"/>
    <w:rPr>
      <w:rFonts w:eastAsia="Microsoft YaHei UI"/>
      <w:kern w:val="0"/>
      <w:sz w:val="22"/>
    </w:rPr>
  </w:style>
  <w:style w:type="paragraph" w:styleId="a5">
    <w:name w:val="List Paragraph"/>
    <w:basedOn w:val="a"/>
    <w:uiPriority w:val="34"/>
    <w:qFormat/>
    <w:rsid w:val="003605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60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60552"/>
    <w:pPr>
      <w:spacing w:before="120"/>
      <w:jc w:val="left"/>
    </w:pPr>
    <w:rPr>
      <w:b/>
    </w:rPr>
  </w:style>
  <w:style w:type="character" w:styleId="a6">
    <w:name w:val="Hyperlink"/>
    <w:basedOn w:val="a0"/>
    <w:uiPriority w:val="99"/>
    <w:unhideWhenUsed/>
    <w:rsid w:val="0036055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605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5009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本次词法分析实验实现了对LL（1）文法分析</Abstract>
  <CompanyAddress/>
  <CompanyPhone/>
  <CompanyFax/>
  <CompanyEmail>151250002@smail.nju.edu.cn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词法分析实验报告</dc:title>
  <dc:subject/>
  <dc:creator>njdx</dc:creator>
  <cp:keywords/>
  <dc:description/>
  <cp:lastModifiedBy>njdx</cp:lastModifiedBy>
  <cp:revision>49</cp:revision>
  <dcterms:created xsi:type="dcterms:W3CDTF">2017-11-14T09:18:00Z</dcterms:created>
  <dcterms:modified xsi:type="dcterms:W3CDTF">2017-11-14T09:55:00Z</dcterms:modified>
</cp:coreProperties>
</file>