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atLeast"/>
        <w:jc w:val="center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桂林电子科技大学</w:t>
      </w:r>
      <w:r>
        <w:rPr>
          <w:rFonts w:ascii="宋体" w:hAnsi="宋体"/>
          <w:color w:val="000000"/>
          <w:sz w:val="32"/>
          <w:szCs w:val="32"/>
        </w:rPr>
        <w:t>2023</w:t>
      </w:r>
      <w:r>
        <w:rPr>
          <w:rFonts w:hint="eastAsia" w:ascii="宋体" w:hAnsi="宋体"/>
          <w:color w:val="000000"/>
          <w:sz w:val="32"/>
          <w:szCs w:val="32"/>
        </w:rPr>
        <w:t>-</w:t>
      </w:r>
      <w:r>
        <w:rPr>
          <w:rFonts w:ascii="宋体" w:hAnsi="宋体"/>
          <w:color w:val="000000"/>
          <w:sz w:val="32"/>
          <w:szCs w:val="32"/>
        </w:rPr>
        <w:t>2024</w:t>
      </w:r>
      <w:r>
        <w:rPr>
          <w:rFonts w:hint="eastAsia" w:ascii="宋体" w:hAnsi="宋体"/>
          <w:color w:val="000000"/>
          <w:sz w:val="32"/>
          <w:szCs w:val="32"/>
        </w:rPr>
        <w:t>学年 第</w:t>
      </w:r>
      <w:r>
        <w:rPr>
          <w:rFonts w:ascii="宋体" w:hAnsi="宋体"/>
          <w:color w:val="000000"/>
          <w:sz w:val="32"/>
          <w:szCs w:val="32"/>
        </w:rPr>
        <w:t xml:space="preserve"> </w:t>
      </w:r>
      <w:r>
        <w:rPr>
          <w:rFonts w:hint="eastAsia" w:ascii="宋体" w:hAnsi="宋体"/>
          <w:color w:val="000000"/>
          <w:sz w:val="32"/>
          <w:szCs w:val="32"/>
        </w:rPr>
        <w:t>2学</w:t>
      </w:r>
      <w:r>
        <w:rPr>
          <w:rFonts w:hint="eastAsia" w:ascii="宋体" w:hAnsi="宋体"/>
          <w:sz w:val="32"/>
          <w:szCs w:val="32"/>
        </w:rPr>
        <w:t>期</w:t>
      </w:r>
    </w:p>
    <w:p>
      <w:pPr>
        <w:spacing w:line="400" w:lineRule="atLeast"/>
        <w:jc w:val="center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b/>
          <w:sz w:val="44"/>
          <w:szCs w:val="44"/>
        </w:rPr>
        <w:t>计算机组成原理B实验报告</w:t>
      </w:r>
    </w:p>
    <w:p>
      <w:pPr>
        <w:spacing w:line="400" w:lineRule="atLeast"/>
        <w:rPr>
          <w:rFonts w:ascii="宋体" w:hAnsi="宋体"/>
        </w:rPr>
      </w:pPr>
    </w:p>
    <w:tbl>
      <w:tblPr>
        <w:tblStyle w:val="7"/>
        <w:tblW w:w="10161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337"/>
        <w:gridCol w:w="540"/>
        <w:gridCol w:w="180"/>
        <w:gridCol w:w="617"/>
        <w:gridCol w:w="103"/>
        <w:gridCol w:w="437"/>
        <w:gridCol w:w="718"/>
        <w:gridCol w:w="976"/>
        <w:gridCol w:w="577"/>
        <w:gridCol w:w="34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  <w:jc w:val="center"/>
        </w:trPr>
        <w:tc>
          <w:tcPr>
            <w:tcW w:w="1188" w:type="dxa"/>
            <w:shd w:val="clear" w:color="auto" w:fill="auto"/>
            <w:vAlign w:val="center"/>
          </w:tcPr>
          <w:p>
            <w:pPr>
              <w:spacing w:line="400" w:lineRule="atLeas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实验名称</w:t>
            </w:r>
          </w:p>
        </w:tc>
        <w:tc>
          <w:tcPr>
            <w:tcW w:w="4908" w:type="dxa"/>
            <w:gridSpan w:val="8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atLeast"/>
              <w:rPr>
                <w:rFonts w:ascii="宋体" w:hAnsi="宋体"/>
                <w:b/>
                <w:color w:val="FF0000"/>
              </w:rPr>
            </w:pPr>
            <w:r>
              <w:rPr>
                <w:rFonts w:hint="eastAsia" w:ascii="宋体" w:hAnsi="宋体"/>
                <w:b/>
              </w:rPr>
              <w:t xml:space="preserve"> </w:t>
            </w:r>
            <w:r>
              <w:rPr>
                <w:rFonts w:hint="eastAsia" w:ascii="宋体" w:hAnsi="宋体" w:cs="黑体"/>
              </w:rPr>
              <w:t>存储系统实验</w:t>
            </w:r>
          </w:p>
        </w:tc>
        <w:tc>
          <w:tcPr>
            <w:tcW w:w="577" w:type="dxa"/>
            <w:vMerge w:val="restart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3488" w:type="dxa"/>
            <w:vMerge w:val="restart"/>
            <w:tcBorders>
              <w:left w:val="single" w:color="auto" w:sz="4" w:space="0"/>
            </w:tcBorders>
            <w:shd w:val="clear" w:color="auto" w:fill="auto"/>
          </w:tcPr>
          <w:p>
            <w:pPr>
              <w:spacing w:line="40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辅导教师意见：</w:t>
            </w:r>
          </w:p>
          <w:p>
            <w:pPr>
              <w:spacing w:line="400" w:lineRule="atLeast"/>
              <w:rPr>
                <w:rFonts w:ascii="宋体" w:hAnsi="宋体"/>
              </w:rPr>
            </w:pPr>
          </w:p>
          <w:p>
            <w:pPr>
              <w:spacing w:line="400" w:lineRule="atLeast"/>
              <w:rPr>
                <w:rFonts w:ascii="宋体" w:hAnsi="宋体"/>
              </w:rPr>
            </w:pPr>
          </w:p>
          <w:p>
            <w:pPr>
              <w:spacing w:line="400" w:lineRule="atLeast"/>
              <w:rPr>
                <w:rFonts w:ascii="宋体" w:hAnsi="宋体"/>
              </w:rPr>
            </w:pPr>
          </w:p>
          <w:p>
            <w:pPr>
              <w:spacing w:line="400" w:lineRule="atLeast"/>
              <w:rPr>
                <w:rFonts w:ascii="宋体" w:hAnsi="宋体"/>
              </w:rPr>
            </w:pPr>
          </w:p>
          <w:p>
            <w:pPr>
              <w:spacing w:line="400" w:lineRule="atLeast"/>
              <w:rPr>
                <w:rFonts w:ascii="宋体" w:hAnsi="宋体"/>
              </w:rPr>
            </w:pPr>
          </w:p>
          <w:p>
            <w:pPr>
              <w:spacing w:line="400" w:lineRule="atLeast"/>
              <w:rPr>
                <w:rFonts w:ascii="宋体" w:hAnsi="宋体"/>
              </w:rPr>
            </w:pPr>
          </w:p>
          <w:p>
            <w:pPr>
              <w:spacing w:line="40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成绩         教师签名：</w:t>
            </w:r>
          </w:p>
          <w:p>
            <w:pPr>
              <w:spacing w:line="40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  <w:jc w:val="center"/>
        </w:trPr>
        <w:tc>
          <w:tcPr>
            <w:tcW w:w="1188" w:type="dxa"/>
            <w:shd w:val="clear" w:color="auto" w:fill="auto"/>
            <w:vAlign w:val="center"/>
          </w:tcPr>
          <w:p>
            <w:pPr>
              <w:spacing w:line="400" w:lineRule="atLeas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院    系</w:t>
            </w:r>
          </w:p>
        </w:tc>
        <w:tc>
          <w:tcPr>
            <w:tcW w:w="2057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atLeas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计算机与信息安全学院</w:t>
            </w:r>
          </w:p>
        </w:tc>
        <w:tc>
          <w:tcPr>
            <w:tcW w:w="720" w:type="dxa"/>
            <w:gridSpan w:val="2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atLeas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专业</w:t>
            </w:r>
          </w:p>
        </w:tc>
        <w:tc>
          <w:tcPr>
            <w:tcW w:w="2131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atLeast"/>
              <w:jc w:val="left"/>
              <w:rPr>
                <w:rFonts w:hint="default" w:ascii="宋体" w:hAnsi="宋体" w:eastAsia="宋体" w:cs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/>
                <w:b/>
                <w:sz w:val="18"/>
                <w:szCs w:val="18"/>
                <w:lang w:val="en-US" w:eastAsia="zh-CN"/>
              </w:rPr>
              <w:t>网络空间安全</w:t>
            </w:r>
          </w:p>
        </w:tc>
        <w:tc>
          <w:tcPr>
            <w:tcW w:w="577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3488" w:type="dxa"/>
            <w:vMerge w:val="continue"/>
            <w:tcBorders>
              <w:left w:val="single" w:color="auto" w:sz="4" w:space="0"/>
            </w:tcBorders>
            <w:shd w:val="clear" w:color="auto" w:fill="auto"/>
          </w:tcPr>
          <w:p>
            <w:pPr>
              <w:spacing w:line="400" w:lineRule="atLeast"/>
              <w:rPr>
                <w:rFonts w:ascii="宋体" w:hAnsi="宋体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188" w:type="dxa"/>
            <w:shd w:val="clear" w:color="auto" w:fill="auto"/>
            <w:vAlign w:val="center"/>
          </w:tcPr>
          <w:p>
            <w:pPr>
              <w:spacing w:line="400" w:lineRule="atLeas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    号</w:t>
            </w:r>
          </w:p>
        </w:tc>
        <w:tc>
          <w:tcPr>
            <w:tcW w:w="2057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atLeast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ascii="宋体" w:hAnsi="宋体"/>
                <w:b/>
              </w:rPr>
              <w:t xml:space="preserve"> </w:t>
            </w:r>
            <w:r>
              <w:rPr>
                <w:rFonts w:hint="eastAsia" w:ascii="宋体" w:hAnsi="宋体"/>
                <w:b/>
              </w:rPr>
              <w:t>2200</w:t>
            </w:r>
            <w:r>
              <w:rPr>
                <w:rFonts w:hint="eastAsia" w:ascii="宋体" w:hAnsi="宋体"/>
                <w:b/>
                <w:lang w:val="en-US" w:eastAsia="zh-CN"/>
              </w:rPr>
              <w:t>350101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>
            <w:pPr>
              <w:spacing w:line="400" w:lineRule="atLeas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姓名</w:t>
            </w:r>
          </w:p>
        </w:tc>
        <w:tc>
          <w:tcPr>
            <w:tcW w:w="2131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atLeast"/>
              <w:ind w:firstLine="211" w:firstLineChars="100"/>
              <w:jc w:val="left"/>
              <w:rPr>
                <w:rFonts w:hint="eastAsia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</w:rPr>
              <w:t xml:space="preserve"> </w:t>
            </w:r>
            <w:r>
              <w:rPr>
                <w:rFonts w:hint="eastAsia" w:ascii="宋体" w:hAnsi="宋体"/>
                <w:b/>
                <w:lang w:val="en-US" w:eastAsia="zh-CN"/>
              </w:rPr>
              <w:t>白楚榆</w:t>
            </w:r>
            <w:bookmarkStart w:id="0" w:name="_GoBack"/>
            <w:bookmarkEnd w:id="0"/>
          </w:p>
        </w:tc>
        <w:tc>
          <w:tcPr>
            <w:tcW w:w="577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3488" w:type="dxa"/>
            <w:vMerge w:val="continue"/>
            <w:tcBorders>
              <w:left w:val="single" w:color="auto" w:sz="4" w:space="0"/>
            </w:tcBorders>
            <w:shd w:val="clear" w:color="auto" w:fill="auto"/>
          </w:tcPr>
          <w:p>
            <w:pPr>
              <w:spacing w:line="400" w:lineRule="atLeast"/>
              <w:rPr>
                <w:rFonts w:ascii="宋体" w:hAnsi="宋体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188" w:type="dxa"/>
            <w:shd w:val="clear" w:color="auto" w:fill="auto"/>
            <w:vAlign w:val="center"/>
          </w:tcPr>
          <w:p>
            <w:pPr>
              <w:spacing w:line="400" w:lineRule="atLeas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同 作 者</w:t>
            </w:r>
          </w:p>
        </w:tc>
        <w:tc>
          <w:tcPr>
            <w:tcW w:w="4908" w:type="dxa"/>
            <w:gridSpan w:val="8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atLeast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无</w:t>
            </w:r>
          </w:p>
        </w:tc>
        <w:tc>
          <w:tcPr>
            <w:tcW w:w="577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3488" w:type="dxa"/>
            <w:vMerge w:val="continue"/>
            <w:tcBorders>
              <w:left w:val="single" w:color="auto" w:sz="4" w:space="0"/>
            </w:tcBorders>
            <w:shd w:val="clear" w:color="auto" w:fill="auto"/>
          </w:tcPr>
          <w:p>
            <w:pPr>
              <w:spacing w:line="400" w:lineRule="atLeast"/>
              <w:rPr>
                <w:rFonts w:ascii="宋体" w:hAnsi="宋体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188" w:type="dxa"/>
            <w:shd w:val="clear" w:color="auto" w:fill="auto"/>
            <w:vAlign w:val="center"/>
          </w:tcPr>
          <w:p>
            <w:pPr>
              <w:spacing w:line="400" w:lineRule="atLeas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实验日期</w:t>
            </w:r>
          </w:p>
        </w:tc>
        <w:tc>
          <w:tcPr>
            <w:tcW w:w="1337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atLeast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2024</w:t>
            </w:r>
            <w:r>
              <w:rPr>
                <w:rFonts w:ascii="宋体" w:hAnsi="宋体"/>
                <w:b/>
              </w:rPr>
              <w:t xml:space="preserve"> </w:t>
            </w:r>
          </w:p>
        </w:tc>
        <w:tc>
          <w:tcPr>
            <w:tcW w:w="540" w:type="dxa"/>
            <w:tcBorders>
              <w:top w:val="single" w:color="auto" w:sz="4" w:space="0"/>
              <w:left w:val="nil"/>
            </w:tcBorders>
            <w:shd w:val="clear" w:color="auto" w:fill="auto"/>
            <w:vAlign w:val="center"/>
          </w:tcPr>
          <w:p>
            <w:pPr>
              <w:spacing w:line="400" w:lineRule="atLeas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年</w:t>
            </w:r>
          </w:p>
        </w:tc>
        <w:tc>
          <w:tcPr>
            <w:tcW w:w="797" w:type="dxa"/>
            <w:gridSpan w:val="2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atLeast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 xml:space="preserve"> </w:t>
            </w:r>
            <w:r>
              <w:rPr>
                <w:rFonts w:hint="eastAsia" w:ascii="宋体" w:hAnsi="宋体"/>
                <w:b/>
              </w:rPr>
              <w:t>4</w:t>
            </w:r>
          </w:p>
        </w:tc>
        <w:tc>
          <w:tcPr>
            <w:tcW w:w="540" w:type="dxa"/>
            <w:gridSpan w:val="2"/>
            <w:tcBorders>
              <w:top w:val="single" w:color="auto" w:sz="4" w:space="0"/>
              <w:left w:val="nil"/>
            </w:tcBorders>
            <w:shd w:val="clear" w:color="auto" w:fill="auto"/>
            <w:vAlign w:val="center"/>
          </w:tcPr>
          <w:p>
            <w:pPr>
              <w:spacing w:line="400" w:lineRule="atLeas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月</w:t>
            </w:r>
          </w:p>
        </w:tc>
        <w:tc>
          <w:tcPr>
            <w:tcW w:w="718" w:type="dxa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atLeast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25</w:t>
            </w:r>
          </w:p>
        </w:tc>
        <w:tc>
          <w:tcPr>
            <w:tcW w:w="976" w:type="dxa"/>
            <w:tcBorders>
              <w:top w:val="single" w:color="auto" w:sz="4" w:space="0"/>
              <w:left w:val="nil"/>
            </w:tcBorders>
            <w:shd w:val="clear" w:color="auto" w:fill="auto"/>
            <w:vAlign w:val="center"/>
          </w:tcPr>
          <w:p>
            <w:pPr>
              <w:spacing w:line="400" w:lineRule="atLeas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日</w:t>
            </w:r>
          </w:p>
        </w:tc>
        <w:tc>
          <w:tcPr>
            <w:tcW w:w="577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atLeast"/>
              <w:ind w:left="57"/>
              <w:jc w:val="right"/>
              <w:rPr>
                <w:rFonts w:ascii="宋体" w:hAnsi="宋体"/>
              </w:rPr>
            </w:pPr>
          </w:p>
        </w:tc>
        <w:tc>
          <w:tcPr>
            <w:tcW w:w="3488" w:type="dxa"/>
            <w:vMerge w:val="continue"/>
            <w:tcBorders>
              <w:left w:val="single" w:color="auto" w:sz="4" w:space="0"/>
            </w:tcBorders>
            <w:shd w:val="clear" w:color="auto" w:fill="auto"/>
          </w:tcPr>
          <w:p>
            <w:pPr>
              <w:spacing w:line="400" w:lineRule="atLeast"/>
              <w:rPr>
                <w:rFonts w:ascii="宋体" w:hAnsi="宋体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188" w:type="dxa"/>
            <w:tcBorders>
              <w:bottom w:val="double" w:color="auto" w:sz="4" w:space="0"/>
            </w:tcBorders>
            <w:shd w:val="clear" w:color="auto" w:fill="auto"/>
            <w:vAlign w:val="center"/>
          </w:tcPr>
          <w:p>
            <w:pPr>
              <w:spacing w:line="40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4908" w:type="dxa"/>
            <w:gridSpan w:val="8"/>
            <w:tcBorders>
              <w:bottom w:val="double" w:color="auto" w:sz="4" w:space="0"/>
            </w:tcBorders>
            <w:shd w:val="clear" w:color="auto" w:fill="auto"/>
            <w:vAlign w:val="center"/>
          </w:tcPr>
          <w:p>
            <w:pPr>
              <w:spacing w:line="40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577" w:type="dxa"/>
            <w:vMerge w:val="continue"/>
            <w:tcBorders>
              <w:bottom w:val="doub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3488" w:type="dxa"/>
            <w:vMerge w:val="continue"/>
            <w:tcBorders>
              <w:left w:val="single" w:color="auto" w:sz="4" w:space="0"/>
              <w:bottom w:val="double" w:color="auto" w:sz="4" w:space="0"/>
            </w:tcBorders>
            <w:shd w:val="clear" w:color="auto" w:fill="auto"/>
          </w:tcPr>
          <w:p>
            <w:pPr>
              <w:spacing w:line="400" w:lineRule="atLeast"/>
              <w:rPr>
                <w:rFonts w:ascii="宋体" w:hAnsi="宋体"/>
              </w:rPr>
            </w:pPr>
          </w:p>
        </w:tc>
      </w:tr>
    </w:tbl>
    <w:p>
      <w:pPr>
        <w:pStyle w:val="3"/>
        <w:spacing w:line="400" w:lineRule="atLeas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一、</w:t>
      </w:r>
      <w:r>
        <w:rPr>
          <w:rFonts w:ascii="宋体" w:hAnsi="宋体" w:eastAsia="宋体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 xml:space="preserve">实验目的和要求 </w:t>
      </w:r>
    </w:p>
    <w:p>
      <w:pPr>
        <w:spacing w:line="400" w:lineRule="atLeast"/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1. 实验目的  </w:t>
      </w:r>
    </w:p>
    <w:p>
      <w:pPr>
        <w:spacing w:line="400" w:lineRule="atLeast"/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（1）掌握主存地址基本概念和存储器位扩展基本思想，能构建同时支持字节，半字，字访问的存储子系统；</w:t>
      </w:r>
    </w:p>
    <w:p>
      <w:pPr>
        <w:spacing w:line="400" w:lineRule="atLeast"/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（2）能熟练使用多路选择器、译码器、寄存器等 Logisim 组件构建 MIPS 寄存器文件；</w:t>
      </w:r>
    </w:p>
    <w:p>
      <w:pPr>
        <w:spacing w:line="400" w:lineRule="atLeast"/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（3）理解cache实现的关键技术。</w:t>
      </w:r>
    </w:p>
    <w:p>
      <w:pPr>
        <w:spacing w:line="400" w:lineRule="atLeast"/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2. 实验要求</w:t>
      </w:r>
    </w:p>
    <w:p>
      <w:pPr>
        <w:spacing w:line="400" w:lineRule="atLeast"/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 实验前，</w:t>
      </w:r>
      <w:r>
        <w:rPr>
          <w:rFonts w:hint="eastAsia" w:ascii="宋体" w:hAnsi="宋体"/>
        </w:rPr>
        <w:t>做好预习工作，</w:t>
      </w:r>
      <w:r>
        <w:rPr>
          <w:rFonts w:hint="eastAsia" w:ascii="宋体" w:hAnsi="宋体" w:cs="宋体"/>
          <w:szCs w:val="21"/>
        </w:rPr>
        <w:t>准备好存储系统设计方案；</w:t>
      </w:r>
    </w:p>
    <w:p>
      <w:pPr>
        <w:spacing w:line="400" w:lineRule="atLeast"/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 独立相关存储系统子电路设计，在头歌平台完成指定闯关任务；</w:t>
      </w:r>
    </w:p>
    <w:p>
      <w:pPr>
        <w:spacing w:line="400" w:lineRule="atLeast"/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（3） 如实记录实验设计步骤，并对实验过程及结果进行分析总结，撰写实验报告。</w:t>
      </w:r>
    </w:p>
    <w:p>
      <w:pPr>
        <w:pStyle w:val="3"/>
        <w:spacing w:before="156" w:beforeLines="50" w:after="156" w:afterLines="50" w:line="400" w:lineRule="atLeast"/>
        <w:rPr>
          <w:rFonts w:ascii="宋体" w:hAnsi="宋体" w:eastAsia="宋体"/>
          <w:sz w:val="24"/>
          <w:szCs w:val="24"/>
          <w:lang w:eastAsia="zh-Hans"/>
        </w:rPr>
      </w:pPr>
      <w:r>
        <w:rPr>
          <w:rFonts w:hint="eastAsia" w:ascii="宋体" w:hAnsi="宋体" w:eastAsia="宋体"/>
          <w:sz w:val="24"/>
          <w:szCs w:val="24"/>
        </w:rPr>
        <w:t>二、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实验</w:t>
      </w:r>
      <w:r>
        <w:rPr>
          <w:rFonts w:hint="eastAsia" w:ascii="宋体" w:hAnsi="宋体" w:eastAsia="宋体"/>
          <w:sz w:val="24"/>
          <w:szCs w:val="24"/>
          <w:lang w:eastAsia="zh-Hans"/>
        </w:rPr>
        <w:t>步骤</w:t>
      </w:r>
    </w:p>
    <w:p>
      <w:pPr>
        <w:spacing w:line="400" w:lineRule="atLeast"/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1. 汉字字库存储芯片扩展实验</w:t>
      </w:r>
    </w:p>
    <w:p>
      <w:pPr>
        <w:spacing w:line="400" w:lineRule="atLeast"/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 设计思路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ascii="宋体" w:hAnsi="宋体" w:cs="宋体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汉字点阵为 16 位，需要 8 片 16K32 位 ROM 来存储点阵信息。这里用 4 片 4K32 位 ROM 代替其中一片 16K32 位 ROM。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4K 需要 12 根地址线，16K 需要 14 根地址线，所以高位多余的两位作为片选信号。用一个数据选择器来进行选择输出 ROM 中的数据。将最后两位直接输入到选择器选择端。最后将数据端和四个 ROM 连接即可</w:t>
      </w:r>
    </w:p>
    <w:p>
      <w:pPr>
        <w:spacing w:line="400" w:lineRule="atLeast"/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 本关子电路实现</w:t>
      </w:r>
    </w:p>
    <w:p>
      <w:pPr>
        <w:spacing w:line="400" w:lineRule="atLeast"/>
        <w:ind w:firstLine="420" w:firstLineChars="2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drawing>
          <wp:inline distT="0" distB="0" distL="0" distR="0">
            <wp:extent cx="5670550" cy="3608705"/>
            <wp:effectExtent l="0" t="0" r="6350" b="1270"/>
            <wp:docPr id="260320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3208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atLeast"/>
        <w:ind w:firstLine="420" w:firstLineChars="200"/>
        <w:rPr>
          <w:rFonts w:ascii="宋体" w:hAnsi="宋体" w:cs="宋体"/>
          <w:szCs w:val="21"/>
        </w:rPr>
      </w:pPr>
    </w:p>
    <w:p>
      <w:pPr>
        <w:spacing w:line="400" w:lineRule="atLeast"/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2. </w:t>
      </w:r>
      <w:r>
        <w:rPr>
          <w:rFonts w:hint="eastAsia" w:ascii="宋体" w:hAnsi="宋体" w:cs="宋体"/>
          <w:color w:val="333333"/>
          <w:szCs w:val="21"/>
          <w:shd w:val="clear" w:color="auto" w:fill="FFFFFF"/>
        </w:rPr>
        <w:t>MIPS寄存器文件设计</w:t>
      </w:r>
    </w:p>
    <w:p>
      <w:pPr>
        <w:tabs>
          <w:tab w:val="left" w:pos="2664"/>
        </w:tabs>
        <w:spacing w:line="400" w:lineRule="atLeast"/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 设计思路</w:t>
      </w:r>
      <w:r>
        <w:rPr>
          <w:rFonts w:ascii="宋体" w:hAnsi="宋体" w:cs="宋体"/>
          <w:szCs w:val="21"/>
        </w:rPr>
        <w:tab/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   通过一个解码器解码选择对应的寄存器存入数据，解码器解出来的值与 WE 信号做与运算，只有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WE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为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的时候把数据存入寄存器中。用数据选择器选择数据，当与的结果为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0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 时候就存之前寄存器中的值，否则就存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Din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的值，输出也使用一个数据选择器即可。</w:t>
      </w:r>
    </w:p>
    <w:p>
      <w:pPr>
        <w:spacing w:line="400" w:lineRule="atLeast"/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 本关子电路实现</w:t>
      </w:r>
    </w:p>
    <w:p>
      <w:pPr>
        <w:spacing w:line="400" w:lineRule="atLeast"/>
        <w:ind w:firstLine="420" w:firstLineChars="2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drawing>
          <wp:inline distT="0" distB="0" distL="0" distR="0">
            <wp:extent cx="5670550" cy="3298825"/>
            <wp:effectExtent l="0" t="0" r="6350" b="0"/>
            <wp:docPr id="14278970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89700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56" w:beforeLines="50" w:after="156" w:afterLines="50" w:line="400" w:lineRule="atLeast"/>
        <w:rPr>
          <w:rFonts w:ascii="宋体" w:hAnsi="宋体" w:eastAsia="宋体"/>
          <w:sz w:val="24"/>
          <w:szCs w:val="24"/>
        </w:rPr>
      </w:pPr>
    </w:p>
    <w:p>
      <w:pPr>
        <w:spacing w:line="400" w:lineRule="atLeast"/>
        <w:ind w:firstLine="420" w:firstLineChars="200"/>
        <w:rPr>
          <w:rFonts w:ascii="宋体" w:hAnsi="宋体" w:cs="宋体"/>
          <w:color w:val="333333"/>
          <w:szCs w:val="21"/>
          <w:shd w:val="clear" w:color="auto" w:fill="FFFFFF"/>
        </w:rPr>
      </w:pPr>
      <w:r>
        <w:rPr>
          <w:rFonts w:hint="eastAsia" w:ascii="宋体" w:hAnsi="宋体" w:cs="宋体"/>
          <w:szCs w:val="21"/>
        </w:rPr>
        <w:t xml:space="preserve">3. </w:t>
      </w:r>
      <w:r>
        <w:rPr>
          <w:rFonts w:hint="eastAsia" w:ascii="宋体" w:hAnsi="宋体" w:cs="宋体"/>
          <w:color w:val="333333"/>
          <w:szCs w:val="21"/>
          <w:shd w:val="clear" w:color="auto" w:fill="FFFFFF"/>
        </w:rPr>
        <w:t>MIPS RAM设计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color w:val="333333"/>
          <w:szCs w:val="21"/>
          <w:shd w:val="clear" w:color="auto" w:fill="FFFFFF"/>
        </w:rPr>
        <w:t>（1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）设计思路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Din – 写入数据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Mode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– 访问模式控制，这里用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t1,t1,t3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分别表示字访问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半字节访问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字节访问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WE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– 使能端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Dout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– 输出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当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Mode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为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00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即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t1,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直接输出即可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当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Mode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为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01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即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t2,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只需要输出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1Byte,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用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wi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选择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bi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决定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Din,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用字节地址最低两位决定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Dout;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当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Mode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为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10,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需要选择两个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Byte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数据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输出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b0b1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或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b2b3,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由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wi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决定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Din,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用字节地址最低两位决定 .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Dout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用解码器将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Mode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转化为对应信号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在根据信号改变实现不同片选型号取字节地址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2-11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位，分别输入到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4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片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ROM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中，作为数据存储的地址，然后再通过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mode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来确定是哪一片的芯片需要存储数据，并且与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WE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进行与操作，由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di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来输入数据.</w:t>
      </w:r>
    </w:p>
    <w:p>
      <w:pPr>
        <w:spacing w:line="400" w:lineRule="atLeast"/>
        <w:ind w:firstLine="420" w:firstLineChars="200"/>
        <w:rPr>
          <w:rFonts w:ascii="宋体" w:hAnsi="宋体" w:cs="宋体"/>
          <w:color w:val="333333"/>
          <w:szCs w:val="21"/>
          <w:shd w:val="clear" w:color="auto" w:fill="FFFFFF"/>
        </w:rPr>
      </w:pPr>
      <w:r>
        <w:rPr>
          <w:rFonts w:hint="eastAsia" w:ascii="宋体" w:hAnsi="宋体" w:cs="宋体"/>
          <w:color w:val="333333"/>
          <w:szCs w:val="21"/>
          <w:shd w:val="clear" w:color="auto" w:fill="FFFFFF"/>
        </w:rPr>
        <w:t>（2）本关电路实现</w:t>
      </w:r>
    </w:p>
    <w:p>
      <w:pPr>
        <w:spacing w:line="400" w:lineRule="atLeast"/>
        <w:ind w:firstLine="420" w:firstLineChars="2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drawing>
          <wp:inline distT="0" distB="0" distL="0" distR="0">
            <wp:extent cx="5670550" cy="4340225"/>
            <wp:effectExtent l="0" t="0" r="6350" b="3175"/>
            <wp:docPr id="16076073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60732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56" w:beforeLines="50" w:after="156" w:afterLines="50" w:line="400" w:lineRule="atLeas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三、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实验小结</w:t>
      </w:r>
    </w:p>
    <w:p>
      <w:pPr>
        <w:spacing w:line="400" w:lineRule="atLeas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1. 实验遇到的问题及解决办法</w:t>
      </w:r>
    </w:p>
    <w:p>
      <w:pPr>
        <w:spacing w:line="400" w:lineRule="atLeast"/>
        <w:ind w:firstLine="420" w:firstLineChars="200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</w:rPr>
        <w:t>在实验的过程中</w:t>
      </w:r>
      <w:r>
        <w:rPr>
          <w:rFonts w:hint="eastAsia" w:ascii="宋体" w:hAnsi="宋体" w:cs="宋体"/>
          <w:szCs w:val="21"/>
          <w:lang w:val="en-US" w:eastAsia="zh-CN"/>
        </w:rPr>
        <w:t>先看</w:t>
      </w:r>
      <w:r>
        <w:rPr>
          <w:rFonts w:hint="eastAsia" w:ascii="宋体" w:hAnsi="宋体" w:cs="宋体"/>
          <w:szCs w:val="21"/>
        </w:rPr>
        <w:t>了头歌上的谭老师的慕课，复习了字扩展、地址线连接、数据线连接、片选信号连接，解码器以及MIPS的原理，梳理思路后，结合逻辑运算，最终完成了实验。在实验的第二和第三题中</w:t>
      </w:r>
      <w:r>
        <w:rPr>
          <w:rFonts w:hint="eastAsia" w:ascii="宋体" w:hAnsi="宋体"/>
          <w:szCs w:val="21"/>
        </w:rPr>
        <w:t>遇到了连线变橘，位宽不匹配的问题，于是根据数据的接口大小进行调节</w:t>
      </w:r>
      <w:r>
        <w:rPr>
          <w:rFonts w:hint="eastAsia" w:ascii="宋体" w:hAnsi="宋体"/>
          <w:szCs w:val="21"/>
          <w:lang w:val="en-US" w:eastAsia="zh-CN"/>
        </w:rPr>
        <w:t>.</w:t>
      </w:r>
    </w:p>
    <w:p>
      <w:pPr>
        <w:spacing w:line="400" w:lineRule="atLeas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2.本次实验的收获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掌握了 Logisim 的使用和 MIPS 架构处理器设计。 </w:t>
      </w:r>
    </w:p>
    <w:p>
      <w:pPr>
        <w:pStyle w:val="6"/>
        <w:spacing w:before="0" w:beforeAutospacing="0" w:after="0" w:afterAutospacing="0" w:line="400" w:lineRule="atLeast"/>
        <w:jc w:val="both"/>
        <w:rPr>
          <w:sz w:val="21"/>
          <w:szCs w:val="21"/>
        </w:rPr>
      </w:pPr>
    </w:p>
    <w:p>
      <w:pPr>
        <w:pStyle w:val="14"/>
        <w:spacing w:line="400" w:lineRule="atLeast"/>
        <w:ind w:left="360" w:firstLine="0" w:firstLineChars="0"/>
        <w:rPr>
          <w:rFonts w:ascii="宋体" w:hAnsi="宋体"/>
          <w:szCs w:val="21"/>
        </w:rPr>
      </w:pPr>
    </w:p>
    <w:sectPr>
      <w:footerReference r:id="rId3" w:type="default"/>
      <w:pgSz w:w="11906" w:h="16838"/>
      <w:pgMar w:top="1440" w:right="1416" w:bottom="1440" w:left="156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QzMzE1ODI5YWMwZWUyODdhZmY0Njc2ODg4ZTU2NGUifQ=="/>
  </w:docVars>
  <w:rsids>
    <w:rsidRoot w:val="00A12BD2"/>
    <w:rsid w:val="00060B44"/>
    <w:rsid w:val="000E6075"/>
    <w:rsid w:val="001151EF"/>
    <w:rsid w:val="0019640A"/>
    <w:rsid w:val="001F48C5"/>
    <w:rsid w:val="00200FBF"/>
    <w:rsid w:val="00291BA7"/>
    <w:rsid w:val="00297BF9"/>
    <w:rsid w:val="00462CFF"/>
    <w:rsid w:val="004B1B49"/>
    <w:rsid w:val="00501B98"/>
    <w:rsid w:val="006B334E"/>
    <w:rsid w:val="007A1859"/>
    <w:rsid w:val="007A77E3"/>
    <w:rsid w:val="007F1C45"/>
    <w:rsid w:val="008626E6"/>
    <w:rsid w:val="00934364"/>
    <w:rsid w:val="00A12BD2"/>
    <w:rsid w:val="00A145ED"/>
    <w:rsid w:val="00AF359E"/>
    <w:rsid w:val="00AF3A29"/>
    <w:rsid w:val="00B56A5C"/>
    <w:rsid w:val="00BB0CBF"/>
    <w:rsid w:val="00BC3B93"/>
    <w:rsid w:val="00C70984"/>
    <w:rsid w:val="00C82E70"/>
    <w:rsid w:val="00D579E6"/>
    <w:rsid w:val="00E06C22"/>
    <w:rsid w:val="00F37965"/>
    <w:rsid w:val="00F40344"/>
    <w:rsid w:val="0958005D"/>
    <w:rsid w:val="0C994C14"/>
    <w:rsid w:val="12B75DF4"/>
    <w:rsid w:val="134F1DF4"/>
    <w:rsid w:val="145E4A3F"/>
    <w:rsid w:val="159B7C4F"/>
    <w:rsid w:val="1A460E27"/>
    <w:rsid w:val="290A0A3F"/>
    <w:rsid w:val="2EEC3775"/>
    <w:rsid w:val="352944D8"/>
    <w:rsid w:val="38DD3E5B"/>
    <w:rsid w:val="39C72511"/>
    <w:rsid w:val="3B7404FC"/>
    <w:rsid w:val="3E141C32"/>
    <w:rsid w:val="3FB41389"/>
    <w:rsid w:val="58011294"/>
    <w:rsid w:val="5D1C654D"/>
    <w:rsid w:val="5E9033B3"/>
    <w:rsid w:val="63CD15D5"/>
    <w:rsid w:val="659D4FBA"/>
    <w:rsid w:val="668F7D8F"/>
    <w:rsid w:val="66DA2D87"/>
    <w:rsid w:val="6982772D"/>
    <w:rsid w:val="7ABB6D8F"/>
    <w:rsid w:val="7C3F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8">
    <w:name w:val="Default Paragraph Font"/>
    <w:autoRedefine/>
    <w:semiHidden/>
    <w:unhideWhenUsed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autoRedefine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autoRedefine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9">
    <w:name w:val="标题 2 字符"/>
    <w:basedOn w:val="8"/>
    <w:link w:val="3"/>
    <w:autoRedefine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10">
    <w:name w:val="页脚 字符"/>
    <w:basedOn w:val="8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脚 字符1"/>
    <w:link w:val="4"/>
    <w:autoRedefine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页眉 字符"/>
    <w:basedOn w:val="8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页眉 字符1"/>
    <w:link w:val="5"/>
    <w:autoRedefine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4">
    <w:name w:val="List Paragraph"/>
    <w:basedOn w:val="1"/>
    <w:autoRedefine/>
    <w:unhideWhenUsed/>
    <w:qFormat/>
    <w:uiPriority w:val="99"/>
    <w:pPr>
      <w:ind w:firstLine="420" w:firstLineChars="200"/>
      <w:jc w:val="left"/>
    </w:pPr>
  </w:style>
  <w:style w:type="character" w:customStyle="1" w:styleId="15">
    <w:name w:val="标题 1 字符"/>
    <w:basedOn w:val="8"/>
    <w:link w:val="2"/>
    <w:autoRedefine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234</Words>
  <Characters>1337</Characters>
  <Lines>11</Lines>
  <Paragraphs>3</Paragraphs>
  <TotalTime>3</TotalTime>
  <ScaleCrop>false</ScaleCrop>
  <LinksUpToDate>false</LinksUpToDate>
  <CharactersWithSpaces>1568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2021-12-04T13:04:00Z</dcterms:created>
  <dc:creator>yao gang</dc:creator>
  <cp:lastModifiedBy>bamboo</cp:lastModifiedBy>
  <dcterms:modified xsi:type="dcterms:W3CDTF">2024-05-11T08:21:25Z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66BC730A2C5B45D9A66926E2DA633C96_13</vt:lpwstr>
  </property>
</Properties>
</file>