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BA6" w:rsidRPr="00BF3BA6" w:rsidRDefault="00BF3BA6" w:rsidP="00BF3BA6">
      <w:pPr>
        <w:spacing w:line="360" w:lineRule="auto"/>
        <w:jc w:val="center"/>
        <w:rPr>
          <w:rFonts w:ascii="Times New Roman" w:hAnsi="Times New Roman" w:cs="Times New Roman"/>
          <w:b/>
          <w:i/>
          <w:color w:val="00B050"/>
          <w:sz w:val="34"/>
          <w:szCs w:val="34"/>
        </w:rPr>
      </w:pPr>
      <w:r w:rsidRPr="00BF3BA6">
        <w:rPr>
          <w:rFonts w:ascii="Times New Roman" w:hAnsi="Times New Roman" w:cs="Times New Roman"/>
          <w:sz w:val="32"/>
          <w:szCs w:val="32"/>
        </w:rPr>
        <w:t>I</w:t>
      </w:r>
      <w:r w:rsidR="001B2FAA">
        <w:rPr>
          <w:rFonts w:ascii="Times New Roman" w:hAnsi="Times New Roman" w:cs="Times New Roman"/>
          <w:sz w:val="32"/>
          <w:szCs w:val="32"/>
        </w:rPr>
        <w:t>V</w:t>
      </w:r>
      <w:bookmarkStart w:id="0" w:name="_GoBack"/>
      <w:bookmarkEnd w:id="0"/>
      <w:r w:rsidRPr="00BF3BA6">
        <w:rPr>
          <w:rFonts w:ascii="Times New Roman" w:hAnsi="Times New Roman" w:cs="Times New Roman"/>
          <w:sz w:val="32"/>
          <w:szCs w:val="32"/>
        </w:rPr>
        <w:t>Ogólnopolska Konferencja Klimatologiczna</w:t>
      </w:r>
      <w:r w:rsidRPr="00BF3BA6">
        <w:rPr>
          <w:rFonts w:ascii="Times New Roman" w:hAnsi="Times New Roman" w:cs="Times New Roman"/>
          <w:sz w:val="32"/>
          <w:szCs w:val="32"/>
        </w:rPr>
        <w:br/>
      </w:r>
      <w:r w:rsidRPr="00BF3BA6">
        <w:rPr>
          <w:rFonts w:ascii="Times New Roman" w:hAnsi="Times New Roman" w:cs="Times New Roman"/>
          <w:b/>
          <w:i/>
          <w:color w:val="00B050"/>
          <w:sz w:val="34"/>
          <w:szCs w:val="34"/>
        </w:rPr>
        <w:t>„Aktualne problemy badawcze w meteorologii i klimatologii"</w:t>
      </w:r>
    </w:p>
    <w:p w:rsidR="00BF3BA6" w:rsidRPr="00BF3BA6" w:rsidRDefault="00CE05F5" w:rsidP="00BF3B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Poznań, 2</w:t>
      </w:r>
      <w:r w:rsidR="001B2FAA">
        <w:rPr>
          <w:rFonts w:ascii="Times New Roman" w:hAnsi="Times New Roman" w:cs="Times New Roman"/>
          <w:sz w:val="24"/>
          <w:szCs w:val="24"/>
        </w:rPr>
        <w:t>3marca 2018</w:t>
      </w:r>
      <w:r w:rsidR="00BF3BA6" w:rsidRPr="00BF3BA6"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BF3BA6" w:rsidRPr="00BF3BA6" w:rsidRDefault="00BF3BA6">
      <w:pPr>
        <w:rPr>
          <w:rFonts w:ascii="Times New Roman" w:hAnsi="Times New Roman" w:cs="Times New Roman"/>
        </w:rPr>
      </w:pPr>
    </w:p>
    <w:p w:rsidR="00FB661B" w:rsidRPr="00BF3BA6" w:rsidRDefault="00BF3BA6" w:rsidP="00BF3B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3BA6">
        <w:rPr>
          <w:rFonts w:ascii="Times New Roman" w:hAnsi="Times New Roman" w:cs="Times New Roman"/>
          <w:b/>
          <w:sz w:val="24"/>
          <w:szCs w:val="24"/>
        </w:rPr>
        <w:t>Formularz zgłoszeniowy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481078">
      <w:pPr>
        <w:spacing w:line="360" w:lineRule="auto"/>
        <w:jc w:val="both"/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Tytuł wystąpienia</w:t>
      </w:r>
      <w:r w:rsidR="006818A0">
        <w:rPr>
          <w:rFonts w:ascii="Times New Roman" w:hAnsi="Times New Roman" w:cs="Times New Roman"/>
        </w:rPr>
        <w:t>:</w:t>
      </w:r>
      <w:r w:rsidR="00481078">
        <w:rPr>
          <w:rFonts w:ascii="Times New Roman" w:hAnsi="Times New Roman" w:cs="Times New Roman"/>
        </w:rPr>
        <w:t xml:space="preserve"> Rozmieszczenie winnic w Polsce w powiązaniu z siecią stacji meteorologicznych w aspekcie określenia mezoklimatu korzystnego do uprawy winorośli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Imię i nazwisko</w:t>
      </w:r>
      <w:r w:rsidR="006818A0">
        <w:rPr>
          <w:rFonts w:ascii="Times New Roman" w:hAnsi="Times New Roman" w:cs="Times New Roman"/>
        </w:rPr>
        <w:t>:</w:t>
      </w:r>
      <w:r w:rsidR="00481078">
        <w:rPr>
          <w:rFonts w:ascii="Times New Roman" w:hAnsi="Times New Roman" w:cs="Times New Roman"/>
        </w:rPr>
        <w:t xml:space="preserve"> mgr Oskar Sękowski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E-mail</w:t>
      </w:r>
      <w:r w:rsidR="006818A0">
        <w:rPr>
          <w:rFonts w:ascii="Times New Roman" w:hAnsi="Times New Roman" w:cs="Times New Roman"/>
        </w:rPr>
        <w:t>:</w:t>
      </w:r>
      <w:r w:rsidR="00481078">
        <w:rPr>
          <w:rFonts w:ascii="Times New Roman" w:hAnsi="Times New Roman" w:cs="Times New Roman"/>
        </w:rPr>
        <w:t xml:space="preserve"> oskar.sekowski@doctoral.uj.edu.pl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Telefon</w:t>
      </w:r>
      <w:r w:rsidR="006818A0">
        <w:rPr>
          <w:rFonts w:ascii="Times New Roman" w:hAnsi="Times New Roman" w:cs="Times New Roman"/>
        </w:rPr>
        <w:t>:</w:t>
      </w:r>
      <w:r w:rsidR="00481078">
        <w:rPr>
          <w:rFonts w:ascii="Times New Roman" w:hAnsi="Times New Roman" w:cs="Times New Roman"/>
        </w:rPr>
        <w:t xml:space="preserve"> 530 492 397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481078">
      <w:pPr>
        <w:spacing w:line="360" w:lineRule="auto"/>
        <w:jc w:val="both"/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Uczelnia (wydział/zakład)</w:t>
      </w:r>
      <w:r w:rsidR="006818A0">
        <w:rPr>
          <w:rFonts w:ascii="Times New Roman" w:hAnsi="Times New Roman" w:cs="Times New Roman"/>
        </w:rPr>
        <w:t>:</w:t>
      </w:r>
      <w:r w:rsidR="00481078">
        <w:rPr>
          <w:rFonts w:ascii="Times New Roman" w:hAnsi="Times New Roman" w:cs="Times New Roman"/>
        </w:rPr>
        <w:t xml:space="preserve"> Uniwersytet Jagielloński (Wydział Geografii i Geologii/ Zakład Klimatologii)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466E6C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Referat/</w:t>
      </w:r>
      <w:r>
        <w:rPr>
          <w:rFonts w:ascii="Times New Roman" w:hAnsi="Times New Roman" w:cs="Times New Roman"/>
        </w:rPr>
        <w:t>poster</w:t>
      </w:r>
      <w:r w:rsidR="00481078">
        <w:rPr>
          <w:rFonts w:ascii="Times New Roman" w:hAnsi="Times New Roman" w:cs="Times New Roman"/>
        </w:rPr>
        <w:t>: Referat</w:t>
      </w:r>
    </w:p>
    <w:p w:rsidR="00481078" w:rsidRPr="00BF3BA6" w:rsidRDefault="00481078" w:rsidP="00BF3BA6">
      <w:pPr>
        <w:rPr>
          <w:rFonts w:ascii="Times New Roman" w:hAnsi="Times New Roman" w:cs="Times New Roman"/>
        </w:rPr>
      </w:pPr>
    </w:p>
    <w:p w:rsid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Streszczenie</w:t>
      </w:r>
      <w:r w:rsidR="00D8656D">
        <w:rPr>
          <w:rFonts w:ascii="Times New Roman" w:hAnsi="Times New Roman" w:cs="Times New Roman"/>
        </w:rPr>
        <w:t xml:space="preserve"> (max 1000 znaków bez spacji)</w:t>
      </w:r>
      <w:r w:rsidR="006818A0">
        <w:rPr>
          <w:rFonts w:ascii="Times New Roman" w:hAnsi="Times New Roman" w:cs="Times New Roman"/>
        </w:rPr>
        <w:t>:</w:t>
      </w:r>
    </w:p>
    <w:p w:rsidR="00481078" w:rsidRDefault="00481078" w:rsidP="00BF3BA6">
      <w:pPr>
        <w:rPr>
          <w:rFonts w:ascii="Times New Roman" w:hAnsi="Times New Roman" w:cs="Times New Roman"/>
        </w:rPr>
      </w:pPr>
    </w:p>
    <w:p w:rsidR="00481078" w:rsidRDefault="00481078" w:rsidP="0048107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Kontekst: </w:t>
      </w:r>
      <w:r>
        <w:rPr>
          <w:rFonts w:ascii="Times New Roman" w:hAnsi="Times New Roman" w:cs="Times New Roman"/>
          <w:sz w:val="24"/>
        </w:rPr>
        <w:t>Zakładanie winnicy powinno być oparte o analizę danych ze stacji meteorologicznych, które są zlokalizowane w odległości nie większej niż 30 km (Bosak, 2006).</w:t>
      </w:r>
    </w:p>
    <w:p w:rsidR="00481078" w:rsidRDefault="00481078" w:rsidP="0048107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Cel: </w:t>
      </w:r>
      <w:r>
        <w:rPr>
          <w:rFonts w:ascii="Times New Roman" w:hAnsi="Times New Roman" w:cs="Times New Roman"/>
          <w:sz w:val="24"/>
        </w:rPr>
        <w:t>Celem opracowania jest określenie, dla których regionów winiarskich w Polsce możliwa jest syntetyczna charakterystyka mezoklimatu, a dzięki temu określenie potencjalnych warunków klimatycznych i meteorologicznych do uprawy winorośli w Polsce.</w:t>
      </w:r>
    </w:p>
    <w:p w:rsidR="00481078" w:rsidRDefault="00481078" w:rsidP="00481078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Metody: </w:t>
      </w:r>
      <w:r>
        <w:rPr>
          <w:rFonts w:ascii="Times New Roman" w:hAnsi="Times New Roman" w:cs="Times New Roman"/>
          <w:sz w:val="24"/>
        </w:rPr>
        <w:t xml:space="preserve">Poprzez inwentaryzację na podstawie witryn internetowych została stworzona baza danych o uprawach winorośli w Polsce. Na mapie wykonanej w programie </w:t>
      </w:r>
      <w:proofErr w:type="spellStart"/>
      <w:r>
        <w:rPr>
          <w:rFonts w:ascii="Times New Roman" w:hAnsi="Times New Roman" w:cs="Times New Roman"/>
          <w:sz w:val="24"/>
        </w:rPr>
        <w:t>ArcGis</w:t>
      </w:r>
      <w:proofErr w:type="spellEnd"/>
      <w:r>
        <w:rPr>
          <w:rFonts w:ascii="Times New Roman" w:hAnsi="Times New Roman" w:cs="Times New Roman"/>
          <w:sz w:val="24"/>
        </w:rPr>
        <w:t xml:space="preserve"> przedstawiono rozmieszczenie winnic oraz stacji meteorologicznych. Metodą poligonów wyznaczony został zasięg stacji w promieniu 30 </w:t>
      </w:r>
      <w:proofErr w:type="spellStart"/>
      <w:r>
        <w:rPr>
          <w:rFonts w:ascii="Times New Roman" w:hAnsi="Times New Roman" w:cs="Times New Roman"/>
          <w:sz w:val="24"/>
        </w:rPr>
        <w:t>km</w:t>
      </w:r>
      <w:proofErr w:type="spellEnd"/>
      <w:r>
        <w:rPr>
          <w:rFonts w:ascii="Times New Roman" w:hAnsi="Times New Roman" w:cs="Times New Roman"/>
          <w:sz w:val="24"/>
        </w:rPr>
        <w:t>. Podkład mapy stanowi model wysokościowy SRTM.</w:t>
      </w:r>
    </w:p>
    <w:p w:rsidR="00481078" w:rsidRPr="00A3262B" w:rsidRDefault="00481078" w:rsidP="00481078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lastRenderedPageBreak/>
        <w:t xml:space="preserve">Wyniki: </w:t>
      </w:r>
      <w:r>
        <w:rPr>
          <w:rFonts w:ascii="Times New Roman" w:hAnsi="Times New Roman" w:cs="Times New Roman"/>
          <w:sz w:val="24"/>
        </w:rPr>
        <w:t xml:space="preserve">Zestawienie obejmuje 395 polskich winnic. Mapa przedstawia rozmieszczenie winnic względem stacji meteorologicznych IMGW oraz ukształtowanie powierzchni kraju. Ponad 79% polskich winnic znajduje się w promieniu 30 km od najbliższej stacji meteorologicznej i większość znajduje się na wysokości do 400 </w:t>
      </w:r>
      <w:proofErr w:type="spellStart"/>
      <w:r>
        <w:rPr>
          <w:rFonts w:ascii="Times New Roman" w:hAnsi="Times New Roman" w:cs="Times New Roman"/>
          <w:sz w:val="24"/>
        </w:rPr>
        <w:t>m.n.p.m</w:t>
      </w:r>
      <w:proofErr w:type="spellEnd"/>
      <w:r>
        <w:rPr>
          <w:rFonts w:ascii="Times New Roman" w:hAnsi="Times New Roman" w:cs="Times New Roman"/>
          <w:sz w:val="24"/>
        </w:rPr>
        <w:t xml:space="preserve"> oraz w dolinach rzek. </w:t>
      </w:r>
    </w:p>
    <w:p w:rsidR="00481078" w:rsidRPr="00466E6C" w:rsidRDefault="00481078" w:rsidP="00BF3BA6">
      <w:pPr>
        <w:rPr>
          <w:rFonts w:ascii="Times New Roman" w:hAnsi="Times New Roman" w:cs="Times New Roman"/>
        </w:rPr>
      </w:pPr>
    </w:p>
    <w:p w:rsidR="00BF3BA6" w:rsidRDefault="00BF3BA6" w:rsidP="00BF3BA6"/>
    <w:p w:rsidR="00BF3BA6" w:rsidRDefault="00BF3BA6" w:rsidP="00BF3BA6"/>
    <w:sectPr w:rsidR="00BF3BA6" w:rsidSect="00BF3BA6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F3BA6"/>
    <w:rsid w:val="001B2FAA"/>
    <w:rsid w:val="002C11F1"/>
    <w:rsid w:val="00466E6C"/>
    <w:rsid w:val="00481078"/>
    <w:rsid w:val="006818A0"/>
    <w:rsid w:val="006B444D"/>
    <w:rsid w:val="009D67D3"/>
    <w:rsid w:val="00BF3BA6"/>
    <w:rsid w:val="00CE05F5"/>
    <w:rsid w:val="00D10EB6"/>
    <w:rsid w:val="00D8656D"/>
    <w:rsid w:val="00D96851"/>
    <w:rsid w:val="00DB7123"/>
    <w:rsid w:val="00FB66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3BA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terg</dc:creator>
  <cp:lastModifiedBy>Oskar Sękowski</cp:lastModifiedBy>
  <cp:revision>2</cp:revision>
  <dcterms:created xsi:type="dcterms:W3CDTF">2018-02-21T17:36:00Z</dcterms:created>
  <dcterms:modified xsi:type="dcterms:W3CDTF">2018-02-21T17:36:00Z</dcterms:modified>
</cp:coreProperties>
</file>