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BA6" w:rsidRPr="00BF3BA6" w:rsidRDefault="00BF3BA6" w:rsidP="00BF3BA6">
      <w:pPr>
        <w:spacing w:line="360" w:lineRule="auto"/>
        <w:jc w:val="center"/>
        <w:rPr>
          <w:rFonts w:ascii="Times New Roman" w:hAnsi="Times New Roman" w:cs="Times New Roman"/>
          <w:b/>
          <w:i/>
          <w:color w:val="00B050"/>
          <w:sz w:val="34"/>
          <w:szCs w:val="34"/>
        </w:rPr>
      </w:pPr>
      <w:r w:rsidRPr="00BF3BA6">
        <w:rPr>
          <w:rFonts w:ascii="Times New Roman" w:hAnsi="Times New Roman" w:cs="Times New Roman"/>
          <w:sz w:val="32"/>
          <w:szCs w:val="32"/>
        </w:rPr>
        <w:t>I</w:t>
      </w:r>
      <w:r w:rsidR="001B2FAA">
        <w:rPr>
          <w:rFonts w:ascii="Times New Roman" w:hAnsi="Times New Roman" w:cs="Times New Roman"/>
          <w:sz w:val="32"/>
          <w:szCs w:val="32"/>
        </w:rPr>
        <w:t>V</w:t>
      </w:r>
      <w:bookmarkStart w:id="0" w:name="_GoBack"/>
      <w:bookmarkEnd w:id="0"/>
      <w:r w:rsidRPr="00BF3BA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F3BA6">
        <w:rPr>
          <w:rFonts w:ascii="Times New Roman" w:hAnsi="Times New Roman" w:cs="Times New Roman"/>
          <w:sz w:val="32"/>
          <w:szCs w:val="32"/>
        </w:rPr>
        <w:t>Ogólnopolska Konferencja Klimatologiczna</w:t>
      </w:r>
      <w:r w:rsidRPr="00BF3BA6">
        <w:rPr>
          <w:rFonts w:ascii="Times New Roman" w:hAnsi="Times New Roman" w:cs="Times New Roman"/>
          <w:sz w:val="32"/>
          <w:szCs w:val="32"/>
        </w:rPr>
        <w:br/>
      </w:r>
      <w:r w:rsidRPr="00BF3BA6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Pr="00BF3BA6">
        <w:rPr>
          <w:rFonts w:ascii="Times New Roman" w:hAnsi="Times New Roman" w:cs="Times New Roman"/>
          <w:b/>
          <w:i/>
          <w:color w:val="00B050"/>
          <w:sz w:val="34"/>
          <w:szCs w:val="34"/>
        </w:rPr>
        <w:t>„Aktualne problemy badawcze w meteorologii i klimatologii"</w:t>
      </w:r>
    </w:p>
    <w:p w:rsidR="00BF3BA6" w:rsidRPr="00BF3BA6" w:rsidRDefault="00CE05F5" w:rsidP="00BF3B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Poznań, 2</w:t>
      </w:r>
      <w:r w:rsidR="001B2FA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2FAA">
        <w:rPr>
          <w:rFonts w:ascii="Times New Roman" w:hAnsi="Times New Roman" w:cs="Times New Roman"/>
          <w:sz w:val="24"/>
          <w:szCs w:val="24"/>
        </w:rPr>
        <w:t>marca 2018</w:t>
      </w:r>
      <w:r w:rsidR="00BF3BA6" w:rsidRPr="00BF3BA6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BF3BA6" w:rsidRPr="00BF3BA6" w:rsidRDefault="00BF3BA6">
      <w:pPr>
        <w:rPr>
          <w:rFonts w:ascii="Times New Roman" w:hAnsi="Times New Roman" w:cs="Times New Roman"/>
        </w:rPr>
      </w:pPr>
    </w:p>
    <w:p w:rsidR="00FB661B" w:rsidRPr="00BF3BA6" w:rsidRDefault="00BF3BA6" w:rsidP="00BF3B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BA6">
        <w:rPr>
          <w:rFonts w:ascii="Times New Roman" w:hAnsi="Times New Roman" w:cs="Times New Roman"/>
          <w:b/>
          <w:sz w:val="24"/>
          <w:szCs w:val="24"/>
        </w:rPr>
        <w:t>Formularz zgłoszeniowy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6B5EC4">
        <w:rPr>
          <w:rFonts w:ascii="Times New Roman" w:hAnsi="Times New Roman" w:cs="Times New Roman"/>
          <w:b/>
        </w:rPr>
        <w:t>Tytuł wystąpienia</w:t>
      </w:r>
      <w:r w:rsidR="006818A0">
        <w:rPr>
          <w:rFonts w:ascii="Times New Roman" w:hAnsi="Times New Roman" w:cs="Times New Roman"/>
        </w:rPr>
        <w:t>:</w:t>
      </w:r>
      <w:r w:rsidR="006B5EC4">
        <w:rPr>
          <w:rFonts w:ascii="Times New Roman" w:hAnsi="Times New Roman" w:cs="Times New Roman"/>
        </w:rPr>
        <w:t xml:space="preserve"> „W jaki sposób modyfikujemy pogodę? Przegląd wybranych sposobów rozpraszania mgieł.”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C732FC">
        <w:rPr>
          <w:rFonts w:ascii="Times New Roman" w:hAnsi="Times New Roman" w:cs="Times New Roman"/>
          <w:b/>
        </w:rPr>
        <w:t>Imię i nazwisko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 w:rsidR="006B5EC4">
        <w:rPr>
          <w:rFonts w:ascii="Times New Roman" w:hAnsi="Times New Roman" w:cs="Times New Roman"/>
        </w:rPr>
        <w:t xml:space="preserve">Adam </w:t>
      </w:r>
      <w:proofErr w:type="spellStart"/>
      <w:r w:rsidR="006B5EC4">
        <w:rPr>
          <w:rFonts w:ascii="Times New Roman" w:hAnsi="Times New Roman" w:cs="Times New Roman"/>
        </w:rPr>
        <w:t>Skomorowski</w:t>
      </w:r>
      <w:proofErr w:type="spellEnd"/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81E38" w:rsidRDefault="00BF3BA6" w:rsidP="00BF3BA6">
      <w:pPr>
        <w:rPr>
          <w:rFonts w:ascii="Times New Roman" w:hAnsi="Times New Roman" w:cs="Times New Roman"/>
        </w:rPr>
      </w:pPr>
      <w:r w:rsidRPr="00B81E38">
        <w:rPr>
          <w:rFonts w:ascii="Times New Roman" w:hAnsi="Times New Roman" w:cs="Times New Roman"/>
          <w:b/>
        </w:rPr>
        <w:t>E-mail</w:t>
      </w:r>
      <w:r w:rsidR="006818A0" w:rsidRPr="00B81E38">
        <w:rPr>
          <w:rFonts w:ascii="Times New Roman" w:hAnsi="Times New Roman" w:cs="Times New Roman"/>
        </w:rPr>
        <w:t>:</w:t>
      </w:r>
      <w:r w:rsidR="006B5EC4" w:rsidRPr="00B81E38">
        <w:rPr>
          <w:rFonts w:ascii="Times New Roman" w:hAnsi="Times New Roman" w:cs="Times New Roman"/>
        </w:rPr>
        <w:t xml:space="preserve"> adam.skomorowski@gmail.com</w:t>
      </w:r>
    </w:p>
    <w:p w:rsidR="00BF3BA6" w:rsidRPr="00B81E38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C732FC">
        <w:rPr>
          <w:rFonts w:ascii="Times New Roman" w:hAnsi="Times New Roman" w:cs="Times New Roman"/>
          <w:b/>
        </w:rPr>
        <w:t>Telefon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 w:rsidR="006B5EC4">
        <w:rPr>
          <w:rFonts w:ascii="Times New Roman" w:hAnsi="Times New Roman" w:cs="Times New Roman"/>
        </w:rPr>
        <w:t>606-873-794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C732FC">
        <w:rPr>
          <w:rFonts w:ascii="Times New Roman" w:hAnsi="Times New Roman" w:cs="Times New Roman"/>
          <w:b/>
        </w:rPr>
        <w:t>Uczelnia (wydział/zakład)</w:t>
      </w:r>
      <w:r w:rsidR="006818A0">
        <w:rPr>
          <w:rFonts w:ascii="Times New Roman" w:hAnsi="Times New Roman" w:cs="Times New Roman"/>
        </w:rPr>
        <w:t>:</w:t>
      </w:r>
      <w:r w:rsidR="006B5EC4">
        <w:rPr>
          <w:rFonts w:ascii="Times New Roman" w:hAnsi="Times New Roman" w:cs="Times New Roman"/>
        </w:rPr>
        <w:t xml:space="preserve"> Katedra Meteorologii i Klimatologii, Wydział Nauk Geograficznych, Uniwersytet Łódzki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C732FC" w:rsidRDefault="00BF3BA6" w:rsidP="00BF3BA6">
      <w:pPr>
        <w:rPr>
          <w:rFonts w:ascii="Times New Roman" w:hAnsi="Times New Roman" w:cs="Times New Roman"/>
        </w:rPr>
      </w:pPr>
      <w:r w:rsidRPr="00C732FC">
        <w:rPr>
          <w:rFonts w:ascii="Times New Roman" w:hAnsi="Times New Roman" w:cs="Times New Roman"/>
          <w:b/>
        </w:rPr>
        <w:t>Referat/poster</w:t>
      </w:r>
      <w:r w:rsidR="006B5EC4" w:rsidRPr="00C732FC">
        <w:rPr>
          <w:rFonts w:ascii="Times New Roman" w:hAnsi="Times New Roman" w:cs="Times New Roman"/>
        </w:rPr>
        <w:t xml:space="preserve">: REFERAT </w:t>
      </w:r>
      <w:r w:rsidR="00C732FC">
        <w:rPr>
          <w:rFonts w:ascii="Times New Roman" w:hAnsi="Times New Roman" w:cs="Times New Roman"/>
        </w:rPr>
        <w:br/>
      </w:r>
      <w:r w:rsidR="006B5EC4" w:rsidRPr="00FC1A3A">
        <w:rPr>
          <w:rFonts w:ascii="Times New Roman" w:hAnsi="Times New Roman" w:cs="Times New Roman"/>
          <w:i/>
        </w:rPr>
        <w:t>(</w:t>
      </w:r>
      <w:r w:rsidR="006B5EC4" w:rsidRPr="00FC1A3A">
        <w:rPr>
          <w:rFonts w:ascii="Times New Roman" w:hAnsi="Times New Roman" w:cs="Times New Roman"/>
          <w:i/>
          <w:color w:val="222222"/>
          <w:sz w:val="21"/>
          <w:szCs w:val="21"/>
          <w:shd w:val="clear" w:color="auto" w:fill="FFFFFF"/>
        </w:rPr>
        <w:t>przedstawienie wyników przeglądu dotychczasowego stanu wiedzy nt. metod rozpraszania mgieł</w:t>
      </w:r>
      <w:r w:rsidR="00C732FC" w:rsidRPr="00FC1A3A">
        <w:rPr>
          <w:rFonts w:ascii="Times New Roman" w:hAnsi="Times New Roman" w:cs="Times New Roman"/>
          <w:i/>
          <w:color w:val="222222"/>
          <w:sz w:val="21"/>
          <w:szCs w:val="21"/>
          <w:shd w:val="clear" w:color="auto" w:fill="FFFFFF"/>
        </w:rPr>
        <w:t>)</w:t>
      </w:r>
    </w:p>
    <w:p w:rsidR="00BF3BA6" w:rsidRDefault="00BF3BA6" w:rsidP="00BF3BA6">
      <w:pPr>
        <w:rPr>
          <w:rFonts w:ascii="Times New Roman" w:hAnsi="Times New Roman" w:cs="Times New Roman"/>
        </w:rPr>
      </w:pPr>
    </w:p>
    <w:p w:rsidR="00466E6C" w:rsidRDefault="00466E6C" w:rsidP="00BF3BA6">
      <w:pPr>
        <w:rPr>
          <w:rFonts w:ascii="Times New Roman" w:hAnsi="Times New Roman" w:cs="Times New Roman"/>
        </w:rPr>
      </w:pPr>
      <w:r w:rsidRPr="00C732FC">
        <w:rPr>
          <w:rFonts w:ascii="Times New Roman" w:hAnsi="Times New Roman" w:cs="Times New Roman"/>
          <w:b/>
        </w:rPr>
        <w:t>Dane do faktury</w:t>
      </w:r>
      <w:r>
        <w:rPr>
          <w:rFonts w:ascii="Times New Roman" w:hAnsi="Times New Roman" w:cs="Times New Roman"/>
        </w:rPr>
        <w:t>:</w:t>
      </w:r>
      <w:r w:rsidR="00C732FC">
        <w:rPr>
          <w:rFonts w:ascii="Times New Roman" w:hAnsi="Times New Roman" w:cs="Times New Roman"/>
        </w:rPr>
        <w:br/>
      </w:r>
      <w:r w:rsidR="00C732FC">
        <w:rPr>
          <w:rFonts w:ascii="Times New Roman" w:hAnsi="Times New Roman" w:cs="Times New Roman"/>
        </w:rPr>
        <w:tab/>
        <w:t>Katedra Meteorologii i Klimatologii UŁ</w:t>
      </w:r>
      <w:r w:rsidR="00C732FC">
        <w:rPr>
          <w:rFonts w:ascii="Times New Roman" w:hAnsi="Times New Roman" w:cs="Times New Roman"/>
        </w:rPr>
        <w:br/>
      </w:r>
      <w:r w:rsidR="00C732FC">
        <w:rPr>
          <w:rFonts w:ascii="Times New Roman" w:hAnsi="Times New Roman" w:cs="Times New Roman"/>
        </w:rPr>
        <w:tab/>
        <w:t>ul. Narutowicza 88 90-139 Łódź</w:t>
      </w:r>
      <w:r w:rsidR="00C732FC">
        <w:rPr>
          <w:rFonts w:ascii="Times New Roman" w:hAnsi="Times New Roman" w:cs="Times New Roman"/>
        </w:rPr>
        <w:br/>
      </w:r>
      <w:r w:rsidR="00C732FC">
        <w:rPr>
          <w:rFonts w:ascii="Times New Roman" w:hAnsi="Times New Roman" w:cs="Times New Roman"/>
        </w:rPr>
        <w:tab/>
        <w:t>NIP: 724 – 000 – 32 – 43</w:t>
      </w:r>
      <w:r w:rsidR="00C732FC">
        <w:rPr>
          <w:rFonts w:ascii="Times New Roman" w:hAnsi="Times New Roman" w:cs="Times New Roman"/>
        </w:rPr>
        <w:br/>
      </w:r>
      <w:r w:rsidR="00C732FC">
        <w:rPr>
          <w:rFonts w:ascii="Times New Roman" w:hAnsi="Times New Roman" w:cs="Times New Roman"/>
        </w:rPr>
        <w:tab/>
        <w:t xml:space="preserve">Za – udział w IV Ogólnopolskiej Konferencji Klimatologicznej uczestnika Adama </w:t>
      </w:r>
      <w:proofErr w:type="spellStart"/>
      <w:r w:rsidR="00C732FC">
        <w:rPr>
          <w:rFonts w:ascii="Times New Roman" w:hAnsi="Times New Roman" w:cs="Times New Roman"/>
        </w:rPr>
        <w:t>Skomorowskiego</w:t>
      </w:r>
      <w:proofErr w:type="spellEnd"/>
      <w:r w:rsidR="00C732FC">
        <w:rPr>
          <w:rFonts w:ascii="Times New Roman" w:hAnsi="Times New Roman" w:cs="Times New Roman"/>
        </w:rPr>
        <w:t>.</w:t>
      </w:r>
    </w:p>
    <w:p w:rsidR="00466E6C" w:rsidRPr="00BF3BA6" w:rsidRDefault="00466E6C" w:rsidP="00BF3BA6">
      <w:pPr>
        <w:rPr>
          <w:rFonts w:ascii="Times New Roman" w:hAnsi="Times New Roman" w:cs="Times New Roman"/>
        </w:rPr>
      </w:pPr>
    </w:p>
    <w:p w:rsidR="00BF3BA6" w:rsidRPr="00C732FC" w:rsidRDefault="00BF3BA6" w:rsidP="00BF3BA6">
      <w:pPr>
        <w:rPr>
          <w:rFonts w:ascii="Times New Roman" w:hAnsi="Times New Roman" w:cs="Times New Roman"/>
          <w:b/>
        </w:rPr>
      </w:pPr>
      <w:r w:rsidRPr="00C732FC">
        <w:rPr>
          <w:rFonts w:ascii="Times New Roman" w:hAnsi="Times New Roman" w:cs="Times New Roman"/>
          <w:b/>
        </w:rPr>
        <w:t>Streszczenie</w:t>
      </w:r>
      <w:r w:rsidR="00D8656D" w:rsidRPr="00C732FC">
        <w:rPr>
          <w:rFonts w:ascii="Times New Roman" w:hAnsi="Times New Roman" w:cs="Times New Roman"/>
          <w:b/>
        </w:rPr>
        <w:t xml:space="preserve"> (max 1000 znaków bez spacji)</w:t>
      </w:r>
      <w:r w:rsidR="006818A0" w:rsidRPr="00C732FC">
        <w:rPr>
          <w:rFonts w:ascii="Times New Roman" w:hAnsi="Times New Roman" w:cs="Times New Roman"/>
          <w:b/>
        </w:rPr>
        <w:t>:</w:t>
      </w:r>
    </w:p>
    <w:p w:rsidR="00C732FC" w:rsidRPr="00176C13" w:rsidRDefault="00C732FC" w:rsidP="00B81E3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Mgła to zjawisko atmosferyczne, które poprzez zmniej</w:t>
      </w:r>
      <w:r w:rsidR="00B81E38">
        <w:rPr>
          <w:rFonts w:ascii="Times New Roman" w:hAnsi="Times New Roman" w:cs="Times New Roman"/>
        </w:rPr>
        <w:t>szenie widzialności poziomej, w </w:t>
      </w:r>
      <w:r>
        <w:rPr>
          <w:rFonts w:ascii="Times New Roman" w:hAnsi="Times New Roman" w:cs="Times New Roman"/>
        </w:rPr>
        <w:t>znaczący sposób utrudnia bezpieczne przemieszczanie się. Miejscem szczególnie wrażliwym na pogorszenie przejrzystości atmosfery poniżej 1000m jest lotnisko. Sprawność oraz bezpieczeństwo procedur takich jak: lądowania, startu czy kołowania statku powietrznego podczas mgły są szczególnie utrudnione. Czas poświęcany na podstawowe czynności</w:t>
      </w:r>
      <w:r w:rsidR="00B81E38">
        <w:rPr>
          <w:rFonts w:ascii="Times New Roman" w:hAnsi="Times New Roman" w:cs="Times New Roman"/>
        </w:rPr>
        <w:t xml:space="preserve"> związane z obsługą samolotów w </w:t>
      </w:r>
      <w:r>
        <w:rPr>
          <w:rFonts w:ascii="Times New Roman" w:hAnsi="Times New Roman" w:cs="Times New Roman"/>
        </w:rPr>
        <w:t>momencie wystąpienia mgły ulega znacznemu wydłużeniu. Pierwsze systemy mające za zadanie rozpraszać mgłę na lotniskach testowano już podczas II wojny światowej. Rozwój systemów poprawiania widoczności w sytuacji uformowania się mgły trwa do dzisiejszego dnia. Z jaką skutecznością potrafimy dziś modyfikować pogodę aby rozproszyć mgłę? W niniejszej prezentacji przedstawiono wybrane sposoby rozpraszania mgły ze szczególnym uwzględnieniem ich wad oraz zalet.</w:t>
      </w:r>
    </w:p>
    <w:p w:rsidR="00C732FC" w:rsidRPr="00466E6C" w:rsidRDefault="00C732FC" w:rsidP="00BF3BA6">
      <w:pPr>
        <w:rPr>
          <w:rFonts w:ascii="Times New Roman" w:hAnsi="Times New Roman" w:cs="Times New Roman"/>
        </w:rPr>
      </w:pPr>
    </w:p>
    <w:p w:rsidR="00BF3BA6" w:rsidRDefault="00BF3BA6" w:rsidP="00BF3BA6"/>
    <w:p w:rsidR="00BF3BA6" w:rsidRDefault="00BF3BA6" w:rsidP="00BF3BA6"/>
    <w:sectPr w:rsidR="00BF3BA6" w:rsidSect="00BF3BA6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EE"/>
    <w:family w:val="swiss"/>
    <w:pitch w:val="variable"/>
    <w:sig w:usb0="00000000" w:usb1="4000207B" w:usb2="00000000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BF3BA6"/>
    <w:rsid w:val="001B2FAA"/>
    <w:rsid w:val="00466E6C"/>
    <w:rsid w:val="006818A0"/>
    <w:rsid w:val="006B444D"/>
    <w:rsid w:val="006B5EC4"/>
    <w:rsid w:val="0078329E"/>
    <w:rsid w:val="00A92732"/>
    <w:rsid w:val="00B81E38"/>
    <w:rsid w:val="00BF3BA6"/>
    <w:rsid w:val="00C732FC"/>
    <w:rsid w:val="00CE05F5"/>
    <w:rsid w:val="00D10EB6"/>
    <w:rsid w:val="00D8656D"/>
    <w:rsid w:val="00D96851"/>
    <w:rsid w:val="00DB7123"/>
    <w:rsid w:val="00FB661B"/>
    <w:rsid w:val="00FC1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3B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250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terg</dc:creator>
  <cp:keywords/>
  <dc:description/>
  <cp:lastModifiedBy>Skomo</cp:lastModifiedBy>
  <cp:revision>14</cp:revision>
  <dcterms:created xsi:type="dcterms:W3CDTF">2014-12-27T19:50:00Z</dcterms:created>
  <dcterms:modified xsi:type="dcterms:W3CDTF">2018-02-26T08:17:00Z</dcterms:modified>
</cp:coreProperties>
</file>