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6.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20.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gmg9cko731rg" w:id="0"/>
      <w:bookmarkEnd w:id="0"/>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tasks</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Documents the tasks we have completed on a weekly basis.</w:t>
      </w:r>
    </w:p>
    <w:p w:rsidR="00000000" w:rsidDel="00000000" w:rsidP="00000000" w:rsidRDefault="00000000" w:rsidRPr="00000000" w14:paraId="00000003">
      <w:pPr>
        <w:pStyle w:val="Heading1"/>
        <w:rPr/>
      </w:pPr>
      <w:bookmarkStart w:colFirst="0" w:colLast="0" w:name="_55qygjnr4lb" w:id="1"/>
      <w:bookmarkEnd w:id="1"/>
      <w:r w:rsidDel="00000000" w:rsidR="00000000" w:rsidRPr="00000000">
        <w:rPr>
          <w:rtl w:val="0"/>
        </w:rPr>
        <w:t xml:space="preserve">Week 7</w:t>
      </w:r>
    </w:p>
    <w:p w:rsidR="00000000" w:rsidDel="00000000" w:rsidP="00000000" w:rsidRDefault="00000000" w:rsidRPr="00000000" w14:paraId="00000004">
      <w:pPr>
        <w:numPr>
          <w:ilvl w:val="0"/>
          <w:numId w:val="15"/>
        </w:numPr>
        <w:spacing w:after="0" w:afterAutospacing="0"/>
        <w:ind w:left="720" w:hanging="360"/>
      </w:pPr>
      <w:r w:rsidDel="00000000" w:rsidR="00000000" w:rsidRPr="00000000">
        <w:rPr>
          <w:rtl w:val="0"/>
        </w:rPr>
        <w:t xml:space="preserve">Paper submission for 1st half term</w:t>
      </w:r>
    </w:p>
    <w:p w:rsidR="00000000" w:rsidDel="00000000" w:rsidP="00000000" w:rsidRDefault="00000000" w:rsidRPr="00000000" w14:paraId="00000005">
      <w:pPr>
        <w:numPr>
          <w:ilvl w:val="1"/>
          <w:numId w:val="15"/>
        </w:numPr>
        <w:spacing w:after="0" w:afterAutospacing="0"/>
        <w:ind w:left="1440" w:hanging="360"/>
      </w:pPr>
      <w:r w:rsidDel="00000000" w:rsidR="00000000" w:rsidRPr="00000000">
        <w:rPr>
          <w:rtl w:val="0"/>
        </w:rPr>
        <w:t xml:space="preserve">Abstract</w:t>
      </w:r>
    </w:p>
    <w:p w:rsidR="00000000" w:rsidDel="00000000" w:rsidP="00000000" w:rsidRDefault="00000000" w:rsidRPr="00000000" w14:paraId="00000006">
      <w:pPr>
        <w:numPr>
          <w:ilvl w:val="1"/>
          <w:numId w:val="15"/>
        </w:numPr>
        <w:spacing w:after="0" w:afterAutospacing="0"/>
        <w:ind w:left="1440" w:hanging="360"/>
      </w:pPr>
      <w:r w:rsidDel="00000000" w:rsidR="00000000" w:rsidRPr="00000000">
        <w:rPr>
          <w:rtl w:val="0"/>
        </w:rPr>
        <w:t xml:space="preserve">Introduction</w:t>
      </w:r>
    </w:p>
    <w:p w:rsidR="00000000" w:rsidDel="00000000" w:rsidP="00000000" w:rsidRDefault="00000000" w:rsidRPr="00000000" w14:paraId="00000007">
      <w:pPr>
        <w:numPr>
          <w:ilvl w:val="1"/>
          <w:numId w:val="15"/>
        </w:numPr>
        <w:spacing w:after="0" w:afterAutospacing="0"/>
        <w:ind w:left="1440" w:hanging="360"/>
      </w:pPr>
      <w:r w:rsidDel="00000000" w:rsidR="00000000" w:rsidRPr="00000000">
        <w:rPr>
          <w:rtl w:val="0"/>
        </w:rPr>
        <w:t xml:space="preserve">Background</w:t>
      </w:r>
    </w:p>
    <w:p w:rsidR="00000000" w:rsidDel="00000000" w:rsidP="00000000" w:rsidRDefault="00000000" w:rsidRPr="00000000" w14:paraId="00000008">
      <w:pPr>
        <w:numPr>
          <w:ilvl w:val="1"/>
          <w:numId w:val="15"/>
        </w:numPr>
        <w:spacing w:after="0" w:afterAutospacing="0"/>
        <w:ind w:left="1440" w:hanging="360"/>
      </w:pPr>
      <w:r w:rsidDel="00000000" w:rsidR="00000000" w:rsidRPr="00000000">
        <w:rPr>
          <w:rtl w:val="0"/>
        </w:rPr>
        <w:t xml:space="preserve">Data description</w:t>
      </w:r>
    </w:p>
    <w:p w:rsidR="00000000" w:rsidDel="00000000" w:rsidP="00000000" w:rsidRDefault="00000000" w:rsidRPr="00000000" w14:paraId="00000009">
      <w:pPr>
        <w:numPr>
          <w:ilvl w:val="0"/>
          <w:numId w:val="15"/>
        </w:numPr>
        <w:ind w:left="720" w:hanging="360"/>
      </w:pPr>
      <w:r w:rsidDel="00000000" w:rsidR="00000000" w:rsidRPr="00000000">
        <w:rPr>
          <w:rtl w:val="0"/>
        </w:rPr>
        <w:t xml:space="preserve">Individual contributions survey</w:t>
      </w:r>
    </w:p>
    <w:p w:rsidR="00000000" w:rsidDel="00000000" w:rsidP="00000000" w:rsidRDefault="00000000" w:rsidRPr="00000000" w14:paraId="0000000A">
      <w:pPr>
        <w:pStyle w:val="Heading1"/>
        <w:rPr/>
      </w:pPr>
      <w:bookmarkStart w:colFirst="0" w:colLast="0" w:name="_dh3ebwqxx937" w:id="2"/>
      <w:bookmarkEnd w:id="2"/>
      <w:r w:rsidDel="00000000" w:rsidR="00000000" w:rsidRPr="00000000">
        <w:rPr>
          <w:rtl w:val="0"/>
        </w:rPr>
        <w:t xml:space="preserve">Week 6</w:t>
      </w:r>
    </w:p>
    <w:p w:rsidR="00000000" w:rsidDel="00000000" w:rsidP="00000000" w:rsidRDefault="00000000" w:rsidRPr="00000000" w14:paraId="0000000B">
      <w:pPr>
        <w:numPr>
          <w:ilvl w:val="0"/>
          <w:numId w:val="6"/>
        </w:numPr>
        <w:spacing w:after="0" w:afterAutospacing="0"/>
        <w:ind w:left="720" w:hanging="360"/>
      </w:pPr>
      <w:r w:rsidDel="00000000" w:rsidR="00000000" w:rsidRPr="00000000">
        <w:rPr>
          <w:rtl w:val="0"/>
        </w:rPr>
        <w:t xml:space="preserve">Paper draft</w:t>
      </w:r>
    </w:p>
    <w:p w:rsidR="00000000" w:rsidDel="00000000" w:rsidP="00000000" w:rsidRDefault="00000000" w:rsidRPr="00000000" w14:paraId="0000000C">
      <w:pPr>
        <w:numPr>
          <w:ilvl w:val="1"/>
          <w:numId w:val="6"/>
        </w:numPr>
        <w:spacing w:after="0" w:afterAutospacing="0"/>
        <w:ind w:left="1440" w:hanging="360"/>
      </w:pPr>
      <w:r w:rsidDel="00000000" w:rsidR="00000000" w:rsidRPr="00000000">
        <w:rPr>
          <w:rtl w:val="0"/>
        </w:rPr>
        <w:t xml:space="preserve">Abstract (Dakota)</w:t>
      </w:r>
    </w:p>
    <w:p w:rsidR="00000000" w:rsidDel="00000000" w:rsidP="00000000" w:rsidRDefault="00000000" w:rsidRPr="00000000" w14:paraId="0000000D">
      <w:pPr>
        <w:numPr>
          <w:ilvl w:val="1"/>
          <w:numId w:val="6"/>
        </w:numPr>
        <w:spacing w:after="0" w:afterAutospacing="0"/>
        <w:ind w:left="1440" w:hanging="360"/>
      </w:pPr>
      <w:r w:rsidDel="00000000" w:rsidR="00000000" w:rsidRPr="00000000">
        <w:rPr>
          <w:rtl w:val="0"/>
        </w:rPr>
        <w:t xml:space="preserve">Introduction (Uyen)</w:t>
      </w:r>
    </w:p>
    <w:p w:rsidR="00000000" w:rsidDel="00000000" w:rsidP="00000000" w:rsidRDefault="00000000" w:rsidRPr="00000000" w14:paraId="0000000E">
      <w:pPr>
        <w:numPr>
          <w:ilvl w:val="1"/>
          <w:numId w:val="6"/>
        </w:numPr>
        <w:spacing w:after="0" w:afterAutospacing="0"/>
        <w:ind w:left="1440" w:hanging="360"/>
      </w:pPr>
      <w:r w:rsidDel="00000000" w:rsidR="00000000" w:rsidRPr="00000000">
        <w:rPr>
          <w:rtl w:val="0"/>
        </w:rPr>
        <w:t xml:space="preserve">Background (Gloria)</w:t>
      </w:r>
    </w:p>
    <w:p w:rsidR="00000000" w:rsidDel="00000000" w:rsidP="00000000" w:rsidRDefault="00000000" w:rsidRPr="00000000" w14:paraId="0000000F">
      <w:pPr>
        <w:numPr>
          <w:ilvl w:val="1"/>
          <w:numId w:val="6"/>
        </w:numPr>
        <w:ind w:left="1440" w:hanging="360"/>
      </w:pPr>
      <w:r w:rsidDel="00000000" w:rsidR="00000000" w:rsidRPr="00000000">
        <w:rPr>
          <w:rtl w:val="0"/>
        </w:rPr>
        <w:t xml:space="preserve">Data description (Bao)</w:t>
      </w:r>
    </w:p>
    <w:p w:rsidR="00000000" w:rsidDel="00000000" w:rsidP="00000000" w:rsidRDefault="00000000" w:rsidRPr="00000000" w14:paraId="00000010">
      <w:pPr>
        <w:pStyle w:val="Heading1"/>
        <w:rPr/>
      </w:pPr>
      <w:bookmarkStart w:colFirst="0" w:colLast="0" w:name="_ydu8gjys7xwr" w:id="3"/>
      <w:bookmarkEnd w:id="3"/>
      <w:r w:rsidDel="00000000" w:rsidR="00000000" w:rsidRPr="00000000">
        <w:rPr>
          <w:rtl w:val="0"/>
        </w:rPr>
        <w:t xml:space="preserve">Week 5</w:t>
      </w:r>
    </w:p>
    <w:p w:rsidR="00000000" w:rsidDel="00000000" w:rsidP="00000000" w:rsidRDefault="00000000" w:rsidRPr="00000000" w14:paraId="00000011">
      <w:pPr>
        <w:numPr>
          <w:ilvl w:val="0"/>
          <w:numId w:val="6"/>
        </w:numPr>
        <w:ind w:left="720" w:hanging="360"/>
      </w:pPr>
      <w:r w:rsidDel="00000000" w:rsidR="00000000" w:rsidRPr="00000000">
        <w:rPr>
          <w:strike w:val="1"/>
          <w:rtl w:val="0"/>
        </w:rPr>
        <w:t xml:space="preserve">Meeting with Dr. Bybee</w:t>
      </w:r>
    </w:p>
    <w:p w:rsidR="00000000" w:rsidDel="00000000" w:rsidP="00000000" w:rsidRDefault="00000000" w:rsidRPr="00000000" w14:paraId="00000012">
      <w:pPr>
        <w:pStyle w:val="Heading1"/>
        <w:rPr/>
      </w:pPr>
      <w:bookmarkStart w:colFirst="0" w:colLast="0" w:name="_giasg8wyxca0" w:id="4"/>
      <w:bookmarkEnd w:id="4"/>
      <w:r w:rsidDel="00000000" w:rsidR="00000000" w:rsidRPr="00000000">
        <w:rPr>
          <w:rtl w:val="0"/>
        </w:rPr>
        <w:t xml:space="preserve">Week 4</w:t>
      </w:r>
    </w:p>
    <w:p w:rsidR="00000000" w:rsidDel="00000000" w:rsidP="00000000" w:rsidRDefault="00000000" w:rsidRPr="00000000" w14:paraId="00000013">
      <w:pPr>
        <w:numPr>
          <w:ilvl w:val="0"/>
          <w:numId w:val="3"/>
        </w:numPr>
        <w:spacing w:after="0" w:afterAutospacing="0"/>
        <w:ind w:left="720" w:hanging="360"/>
      </w:pPr>
      <w:r w:rsidDel="00000000" w:rsidR="00000000" w:rsidRPr="00000000">
        <w:rPr>
          <w:strike w:val="1"/>
          <w:rtl w:val="0"/>
        </w:rPr>
        <w:t xml:space="preserve">Annotated bibliography (at least 3 per person)</w:t>
      </w:r>
    </w:p>
    <w:p w:rsidR="00000000" w:rsidDel="00000000" w:rsidP="00000000" w:rsidRDefault="00000000" w:rsidRPr="00000000" w14:paraId="00000014">
      <w:pPr>
        <w:numPr>
          <w:ilvl w:val="1"/>
          <w:numId w:val="3"/>
        </w:numPr>
        <w:spacing w:after="0" w:afterAutospacing="0"/>
        <w:ind w:left="1440" w:hanging="360"/>
      </w:pPr>
      <w:r w:rsidDel="00000000" w:rsidR="00000000" w:rsidRPr="00000000">
        <w:rPr>
          <w:strike w:val="1"/>
          <w:rtl w:val="0"/>
        </w:rPr>
        <w:t xml:space="preserve">Samy</w:t>
      </w:r>
    </w:p>
    <w:p w:rsidR="00000000" w:rsidDel="00000000" w:rsidP="00000000" w:rsidRDefault="00000000" w:rsidRPr="00000000" w14:paraId="00000015">
      <w:pPr>
        <w:numPr>
          <w:ilvl w:val="1"/>
          <w:numId w:val="3"/>
        </w:numPr>
        <w:spacing w:after="0" w:afterAutospacing="0"/>
        <w:ind w:left="1440" w:hanging="360"/>
      </w:pPr>
      <w:r w:rsidDel="00000000" w:rsidR="00000000" w:rsidRPr="00000000">
        <w:rPr>
          <w:strike w:val="1"/>
          <w:rtl w:val="0"/>
        </w:rPr>
        <w:t xml:space="preserve">Gloria</w:t>
      </w:r>
    </w:p>
    <w:p w:rsidR="00000000" w:rsidDel="00000000" w:rsidP="00000000" w:rsidRDefault="00000000" w:rsidRPr="00000000" w14:paraId="00000016">
      <w:pPr>
        <w:numPr>
          <w:ilvl w:val="2"/>
          <w:numId w:val="3"/>
        </w:numPr>
        <w:ind w:left="2160" w:hanging="360"/>
      </w:pPr>
      <w:hyperlink r:id="rId6">
        <w:r w:rsidDel="00000000" w:rsidR="00000000" w:rsidRPr="00000000">
          <w:rPr>
            <w:strike w:val="1"/>
            <w:color w:val="1155cc"/>
            <w:u w:val="single"/>
            <w:rtl w:val="0"/>
          </w:rPr>
          <w:t xml:space="preserve">Rate of language evolution is affected by population size</w:t>
        </w:r>
      </w:hyperlink>
      <w:r w:rsidDel="00000000" w:rsidR="00000000" w:rsidRPr="00000000">
        <w:rPr>
          <w:strike w:val="1"/>
          <w:rtl w:val="0"/>
        </w:rPr>
      </w:r>
    </w:p>
    <w:p w:rsidR="00000000" w:rsidDel="00000000" w:rsidP="00000000" w:rsidRDefault="00000000" w:rsidRPr="00000000" w14:paraId="00000017">
      <w:pPr>
        <w:numPr>
          <w:ilvl w:val="2"/>
          <w:numId w:val="3"/>
        </w:numPr>
        <w:ind w:left="2160" w:hanging="360"/>
      </w:pPr>
      <w:hyperlink r:id="rId7">
        <w:r w:rsidDel="00000000" w:rsidR="00000000" w:rsidRPr="00000000">
          <w:rPr>
            <w:strike w:val="1"/>
            <w:color w:val="1155cc"/>
            <w:u w:val="single"/>
            <w:rtl w:val="0"/>
          </w:rPr>
          <w:t xml:space="preserve">Evolutionary dynamics of language systems</w:t>
        </w:r>
      </w:hyperlink>
      <w:r w:rsidDel="00000000" w:rsidR="00000000" w:rsidRPr="00000000">
        <w:rPr>
          <w:strike w:val="1"/>
          <w:rtl w:val="0"/>
        </w:rPr>
      </w:r>
    </w:p>
    <w:p w:rsidR="00000000" w:rsidDel="00000000" w:rsidP="00000000" w:rsidRDefault="00000000" w:rsidRPr="00000000" w14:paraId="00000018">
      <w:pPr>
        <w:numPr>
          <w:ilvl w:val="2"/>
          <w:numId w:val="3"/>
        </w:numPr>
        <w:ind w:left="2160" w:hanging="360"/>
      </w:pPr>
      <w:hyperlink r:id="rId8">
        <w:r w:rsidDel="00000000" w:rsidR="00000000" w:rsidRPr="00000000">
          <w:rPr>
            <w:strike w:val="1"/>
            <w:color w:val="1155cc"/>
            <w:u w:val="single"/>
            <w:rtl w:val="0"/>
          </w:rPr>
          <w:t xml:space="preserve">Language Anxiety : Conflict and Change in the History of English</w:t>
        </w:r>
      </w:hyperlink>
      <w:r w:rsidDel="00000000" w:rsidR="00000000" w:rsidRPr="00000000">
        <w:rPr>
          <w:strike w:val="1"/>
          <w:rtl w:val="0"/>
        </w:rPr>
      </w:r>
    </w:p>
    <w:p w:rsidR="00000000" w:rsidDel="00000000" w:rsidP="00000000" w:rsidRDefault="00000000" w:rsidRPr="00000000" w14:paraId="00000019">
      <w:pPr>
        <w:numPr>
          <w:ilvl w:val="1"/>
          <w:numId w:val="3"/>
        </w:numPr>
        <w:spacing w:after="0" w:afterAutospacing="0"/>
        <w:ind w:left="1440" w:hanging="360"/>
      </w:pPr>
      <w:r w:rsidDel="00000000" w:rsidR="00000000" w:rsidRPr="00000000">
        <w:rPr>
          <w:strike w:val="1"/>
          <w:rtl w:val="0"/>
        </w:rPr>
        <w:t xml:space="preserve">Bao</w:t>
      </w:r>
    </w:p>
    <w:p w:rsidR="00000000" w:rsidDel="00000000" w:rsidP="00000000" w:rsidRDefault="00000000" w:rsidRPr="00000000" w14:paraId="0000001A">
      <w:pPr>
        <w:numPr>
          <w:ilvl w:val="2"/>
          <w:numId w:val="3"/>
        </w:numPr>
        <w:ind w:left="2160" w:hanging="360"/>
      </w:pPr>
      <w:hyperlink r:id="rId9">
        <w:r w:rsidDel="00000000" w:rsidR="00000000" w:rsidRPr="00000000">
          <w:rPr>
            <w:strike w:val="1"/>
            <w:color w:val="1155cc"/>
            <w:u w:val="single"/>
            <w:rtl w:val="0"/>
          </w:rPr>
          <w:t xml:space="preserve">Quantitative analysis of culture using millions of digitized books</w:t>
        </w:r>
      </w:hyperlink>
      <w:r w:rsidDel="00000000" w:rsidR="00000000" w:rsidRPr="00000000">
        <w:rPr>
          <w:strike w:val="1"/>
          <w:rtl w:val="0"/>
        </w:rPr>
      </w:r>
    </w:p>
    <w:p w:rsidR="00000000" w:rsidDel="00000000" w:rsidP="00000000" w:rsidRDefault="00000000" w:rsidRPr="00000000" w14:paraId="0000001B">
      <w:pPr>
        <w:numPr>
          <w:ilvl w:val="2"/>
          <w:numId w:val="3"/>
        </w:numPr>
        <w:ind w:left="2160" w:hanging="360"/>
      </w:pPr>
      <w:hyperlink r:id="rId10">
        <w:r w:rsidDel="00000000" w:rsidR="00000000" w:rsidRPr="00000000">
          <w:rPr>
            <w:strike w:val="1"/>
            <w:color w:val="1155cc"/>
            <w:u w:val="single"/>
            <w:rtl w:val="0"/>
          </w:rPr>
          <w:t xml:space="preserve">Characterizing the Google Books Corpus: Strong Limits to Inferences of Socio-Cultural and Linguistic Evolution</w:t>
        </w:r>
      </w:hyperlink>
      <w:r w:rsidDel="00000000" w:rsidR="00000000" w:rsidRPr="00000000">
        <w:rPr>
          <w:strike w:val="1"/>
          <w:rtl w:val="0"/>
        </w:rPr>
      </w:r>
    </w:p>
    <w:p w:rsidR="00000000" w:rsidDel="00000000" w:rsidP="00000000" w:rsidRDefault="00000000" w:rsidRPr="00000000" w14:paraId="0000001C">
      <w:pPr>
        <w:numPr>
          <w:ilvl w:val="2"/>
          <w:numId w:val="3"/>
        </w:numPr>
        <w:ind w:left="2160" w:hanging="360"/>
      </w:pPr>
      <w:hyperlink r:id="rId11">
        <w:r w:rsidDel="00000000" w:rsidR="00000000" w:rsidRPr="00000000">
          <w:rPr>
            <w:strike w:val="1"/>
            <w:color w:val="1155cc"/>
            <w:u w:val="single"/>
            <w:rtl w:val="0"/>
          </w:rPr>
          <w:t xml:space="preserve">The impact of lacking metadata for the measurement of cultural and linguistic change using the Google Ngram data sets—Reconstructing the composition of the German corpus in times of WWII</w:t>
        </w:r>
      </w:hyperlink>
      <w:r w:rsidDel="00000000" w:rsidR="00000000" w:rsidRPr="00000000">
        <w:rPr>
          <w:strike w:val="1"/>
          <w:rtl w:val="0"/>
        </w:rPr>
      </w:r>
    </w:p>
    <w:p w:rsidR="00000000" w:rsidDel="00000000" w:rsidP="00000000" w:rsidRDefault="00000000" w:rsidRPr="00000000" w14:paraId="0000001D">
      <w:pPr>
        <w:numPr>
          <w:ilvl w:val="1"/>
          <w:numId w:val="3"/>
        </w:numPr>
        <w:spacing w:after="0" w:afterAutospacing="0"/>
        <w:ind w:left="1440" w:hanging="360"/>
      </w:pPr>
      <w:r w:rsidDel="00000000" w:rsidR="00000000" w:rsidRPr="00000000">
        <w:rPr>
          <w:strike w:val="1"/>
          <w:rtl w:val="0"/>
        </w:rPr>
        <w:t xml:space="preserve">Dakota</w:t>
      </w:r>
    </w:p>
    <w:p w:rsidR="00000000" w:rsidDel="00000000" w:rsidP="00000000" w:rsidRDefault="00000000" w:rsidRPr="00000000" w14:paraId="0000001E">
      <w:pPr>
        <w:numPr>
          <w:ilvl w:val="1"/>
          <w:numId w:val="3"/>
        </w:numPr>
        <w:spacing w:after="0" w:afterAutospacing="0"/>
        <w:ind w:left="1440" w:hanging="360"/>
      </w:pPr>
      <w:r w:rsidDel="00000000" w:rsidR="00000000" w:rsidRPr="00000000">
        <w:rPr>
          <w:strike w:val="1"/>
          <w:rtl w:val="0"/>
        </w:rPr>
        <w:t xml:space="preserve">Uyen</w:t>
      </w:r>
    </w:p>
    <w:p w:rsidR="00000000" w:rsidDel="00000000" w:rsidP="00000000" w:rsidRDefault="00000000" w:rsidRPr="00000000" w14:paraId="0000001F">
      <w:pPr>
        <w:numPr>
          <w:ilvl w:val="2"/>
          <w:numId w:val="3"/>
        </w:numPr>
        <w:ind w:left="2160" w:hanging="360"/>
      </w:pPr>
      <w:hyperlink r:id="rId12">
        <w:r w:rsidDel="00000000" w:rsidR="00000000" w:rsidRPr="00000000">
          <w:rPr>
            <w:strike w:val="1"/>
            <w:color w:val="1155cc"/>
            <w:u w:val="single"/>
            <w:rtl w:val="0"/>
          </w:rPr>
          <w:t xml:space="preserve">How and Why Language Changes</w:t>
        </w:r>
      </w:hyperlink>
      <w:r w:rsidDel="00000000" w:rsidR="00000000" w:rsidRPr="00000000">
        <w:rPr>
          <w:strike w:val="1"/>
          <w:rtl w:val="0"/>
        </w:rPr>
      </w:r>
    </w:p>
    <w:p w:rsidR="00000000" w:rsidDel="00000000" w:rsidP="00000000" w:rsidRDefault="00000000" w:rsidRPr="00000000" w14:paraId="00000020">
      <w:pPr>
        <w:numPr>
          <w:ilvl w:val="2"/>
          <w:numId w:val="3"/>
        </w:numPr>
        <w:ind w:left="2160" w:hanging="360"/>
      </w:pPr>
      <w:hyperlink r:id="rId13">
        <w:r w:rsidDel="00000000" w:rsidR="00000000" w:rsidRPr="00000000">
          <w:rPr>
            <w:strike w:val="1"/>
            <w:color w:val="1155cc"/>
            <w:u w:val="single"/>
            <w:rtl w:val="0"/>
          </w:rPr>
          <w:t xml:space="preserve">The Language of Economic Growth: A New Measure of Linguistic Heterogeneity</w:t>
        </w:r>
      </w:hyperlink>
      <w:r w:rsidDel="00000000" w:rsidR="00000000" w:rsidRPr="00000000">
        <w:rPr>
          <w:strike w:val="1"/>
          <w:rtl w:val="0"/>
        </w:rPr>
      </w:r>
    </w:p>
    <w:p w:rsidR="00000000" w:rsidDel="00000000" w:rsidP="00000000" w:rsidRDefault="00000000" w:rsidRPr="00000000" w14:paraId="00000021">
      <w:pPr>
        <w:numPr>
          <w:ilvl w:val="2"/>
          <w:numId w:val="3"/>
        </w:numPr>
        <w:ind w:left="2160" w:hanging="360"/>
      </w:pPr>
      <w:hyperlink r:id="rId14">
        <w:r w:rsidDel="00000000" w:rsidR="00000000" w:rsidRPr="00000000">
          <w:rPr>
            <w:strike w:val="1"/>
            <w:color w:val="1155cc"/>
            <w:u w:val="single"/>
            <w:rtl w:val="0"/>
          </w:rPr>
          <w:t xml:space="preserve">LANGUAGE DIVERSITY AND ECONOMIC DEVELOPMENT</w:t>
        </w:r>
      </w:hyperlink>
      <w:r w:rsidDel="00000000" w:rsidR="00000000" w:rsidRPr="00000000">
        <w:rPr>
          <w:strike w:val="1"/>
          <w:rtl w:val="0"/>
        </w:rPr>
      </w:r>
    </w:p>
    <w:p w:rsidR="00000000" w:rsidDel="00000000" w:rsidP="00000000" w:rsidRDefault="00000000" w:rsidRPr="00000000" w14:paraId="00000022">
      <w:pPr>
        <w:numPr>
          <w:ilvl w:val="0"/>
          <w:numId w:val="3"/>
        </w:numPr>
        <w:spacing w:after="0" w:afterAutospacing="0"/>
        <w:ind w:left="720" w:hanging="360"/>
      </w:pPr>
      <w:r w:rsidDel="00000000" w:rsidR="00000000" w:rsidRPr="00000000">
        <w:rPr>
          <w:strike w:val="1"/>
          <w:rtl w:val="0"/>
        </w:rPr>
        <w:t xml:space="preserve">Google Books Ngram data (Bao)</w:t>
      </w:r>
    </w:p>
    <w:p w:rsidR="00000000" w:rsidDel="00000000" w:rsidP="00000000" w:rsidRDefault="00000000" w:rsidRPr="00000000" w14:paraId="00000023">
      <w:pPr>
        <w:numPr>
          <w:ilvl w:val="1"/>
          <w:numId w:val="3"/>
        </w:numPr>
        <w:spacing w:after="0" w:afterAutospacing="0"/>
        <w:ind w:left="1440" w:hanging="360"/>
      </w:pPr>
      <w:r w:rsidDel="00000000" w:rsidR="00000000" w:rsidRPr="00000000">
        <w:rPr>
          <w:strike w:val="1"/>
          <w:rtl w:val="0"/>
        </w:rPr>
        <w:t xml:space="preserve">Chinese (simplified)</w:t>
      </w:r>
    </w:p>
    <w:p w:rsidR="00000000" w:rsidDel="00000000" w:rsidP="00000000" w:rsidRDefault="00000000" w:rsidRPr="00000000" w14:paraId="00000024">
      <w:pPr>
        <w:numPr>
          <w:ilvl w:val="1"/>
          <w:numId w:val="3"/>
        </w:numPr>
        <w:spacing w:after="0" w:afterAutospacing="0"/>
        <w:ind w:left="1440" w:hanging="360"/>
      </w:pPr>
      <w:r w:rsidDel="00000000" w:rsidR="00000000" w:rsidRPr="00000000">
        <w:rPr>
          <w:strike w:val="1"/>
          <w:rtl w:val="0"/>
        </w:rPr>
        <w:t xml:space="preserve">English</w:t>
      </w:r>
    </w:p>
    <w:p w:rsidR="00000000" w:rsidDel="00000000" w:rsidP="00000000" w:rsidRDefault="00000000" w:rsidRPr="00000000" w14:paraId="00000025">
      <w:pPr>
        <w:numPr>
          <w:ilvl w:val="1"/>
          <w:numId w:val="3"/>
        </w:numPr>
        <w:spacing w:after="0" w:afterAutospacing="0"/>
        <w:ind w:left="1440" w:hanging="360"/>
      </w:pPr>
      <w:r w:rsidDel="00000000" w:rsidR="00000000" w:rsidRPr="00000000">
        <w:rPr>
          <w:strike w:val="1"/>
          <w:rtl w:val="0"/>
        </w:rPr>
        <w:t xml:space="preserve">French (remaining: </w:t>
      </w:r>
      <w:r w:rsidDel="00000000" w:rsidR="00000000" w:rsidRPr="00000000">
        <w:rPr>
          <w:b w:val="1"/>
          <w:strike w:val="1"/>
          <w:rtl w:val="0"/>
        </w:rPr>
        <w:t xml:space="preserve">1-00005-of-00006.gz</w:t>
      </w:r>
      <w:r w:rsidDel="00000000" w:rsidR="00000000" w:rsidRPr="00000000">
        <w:rPr>
          <w:strike w:val="1"/>
          <w:rtl w:val="0"/>
        </w:rPr>
        <w:t xml:space="preserve">)</w:t>
      </w:r>
    </w:p>
    <w:p w:rsidR="00000000" w:rsidDel="00000000" w:rsidP="00000000" w:rsidRDefault="00000000" w:rsidRPr="00000000" w14:paraId="00000026">
      <w:pPr>
        <w:numPr>
          <w:ilvl w:val="1"/>
          <w:numId w:val="3"/>
        </w:numPr>
        <w:spacing w:after="0" w:afterAutospacing="0"/>
        <w:ind w:left="1440" w:hanging="360"/>
      </w:pPr>
      <w:r w:rsidDel="00000000" w:rsidR="00000000" w:rsidRPr="00000000">
        <w:rPr>
          <w:strike w:val="1"/>
          <w:rtl w:val="0"/>
        </w:rPr>
        <w:t xml:space="preserve">German (remaining: </w:t>
      </w:r>
      <w:r w:rsidDel="00000000" w:rsidR="00000000" w:rsidRPr="00000000">
        <w:rPr>
          <w:b w:val="1"/>
          <w:strike w:val="1"/>
          <w:rtl w:val="0"/>
        </w:rPr>
        <w:t xml:space="preserve">1-00006-of-00008.gz</w:t>
      </w:r>
      <w:r w:rsidDel="00000000" w:rsidR="00000000" w:rsidRPr="00000000">
        <w:rPr>
          <w:strike w:val="1"/>
          <w:rtl w:val="0"/>
        </w:rPr>
        <w:t xml:space="preserve">, </w:t>
      </w:r>
      <w:r w:rsidDel="00000000" w:rsidR="00000000" w:rsidRPr="00000000">
        <w:rPr>
          <w:b w:val="1"/>
          <w:strike w:val="1"/>
          <w:rtl w:val="0"/>
        </w:rPr>
        <w:t xml:space="preserve">1-00007-of-00008.gz</w:t>
      </w:r>
      <w:r w:rsidDel="00000000" w:rsidR="00000000" w:rsidRPr="00000000">
        <w:rPr>
          <w:strike w:val="1"/>
          <w:rtl w:val="0"/>
        </w:rPr>
        <w:t xml:space="preserve">)</w:t>
      </w:r>
    </w:p>
    <w:p w:rsidR="00000000" w:rsidDel="00000000" w:rsidP="00000000" w:rsidRDefault="00000000" w:rsidRPr="00000000" w14:paraId="00000027">
      <w:pPr>
        <w:numPr>
          <w:ilvl w:val="1"/>
          <w:numId w:val="3"/>
        </w:numPr>
        <w:spacing w:after="0" w:afterAutospacing="0"/>
        <w:ind w:left="1440" w:hanging="360"/>
      </w:pPr>
      <w:r w:rsidDel="00000000" w:rsidR="00000000" w:rsidRPr="00000000">
        <w:rPr>
          <w:strike w:val="1"/>
          <w:rtl w:val="0"/>
        </w:rPr>
        <w:t xml:space="preserve">Hebrew</w:t>
      </w:r>
    </w:p>
    <w:p w:rsidR="00000000" w:rsidDel="00000000" w:rsidP="00000000" w:rsidRDefault="00000000" w:rsidRPr="00000000" w14:paraId="00000028">
      <w:pPr>
        <w:numPr>
          <w:ilvl w:val="1"/>
          <w:numId w:val="3"/>
        </w:numPr>
        <w:spacing w:after="0" w:afterAutospacing="0"/>
        <w:ind w:left="1440" w:hanging="360"/>
      </w:pPr>
      <w:r w:rsidDel="00000000" w:rsidR="00000000" w:rsidRPr="00000000">
        <w:rPr>
          <w:strike w:val="1"/>
          <w:rtl w:val="0"/>
        </w:rPr>
        <w:t xml:space="preserve">Italian (remaining: </w:t>
      </w:r>
      <w:r w:rsidDel="00000000" w:rsidR="00000000" w:rsidRPr="00000000">
        <w:rPr>
          <w:b w:val="1"/>
          <w:strike w:val="1"/>
          <w:rtl w:val="0"/>
        </w:rPr>
        <w:t xml:space="preserve">1-00001-of-00002.gz</w:t>
      </w:r>
      <w:r w:rsidDel="00000000" w:rsidR="00000000" w:rsidRPr="00000000">
        <w:rPr>
          <w:strike w:val="1"/>
          <w:rtl w:val="0"/>
        </w:rPr>
        <w:t xml:space="preserve">)</w:t>
      </w:r>
    </w:p>
    <w:p w:rsidR="00000000" w:rsidDel="00000000" w:rsidP="00000000" w:rsidRDefault="00000000" w:rsidRPr="00000000" w14:paraId="00000029">
      <w:pPr>
        <w:numPr>
          <w:ilvl w:val="1"/>
          <w:numId w:val="3"/>
        </w:numPr>
        <w:spacing w:after="0" w:afterAutospacing="0"/>
        <w:ind w:left="1440" w:hanging="360"/>
      </w:pPr>
      <w:r w:rsidDel="00000000" w:rsidR="00000000" w:rsidRPr="00000000">
        <w:rPr>
          <w:strike w:val="1"/>
          <w:rtl w:val="0"/>
        </w:rPr>
        <w:t xml:space="preserve">Russian (remaining: </w:t>
      </w:r>
      <w:r w:rsidDel="00000000" w:rsidR="00000000" w:rsidRPr="00000000">
        <w:rPr>
          <w:b w:val="1"/>
          <w:strike w:val="1"/>
          <w:rtl w:val="0"/>
        </w:rPr>
        <w:t xml:space="preserve">1-00001-of-00002.gz</w:t>
      </w:r>
      <w:r w:rsidDel="00000000" w:rsidR="00000000" w:rsidRPr="00000000">
        <w:rPr>
          <w:strike w:val="1"/>
          <w:rtl w:val="0"/>
        </w:rPr>
        <w:t xml:space="preserve">)</w:t>
      </w:r>
    </w:p>
    <w:p w:rsidR="00000000" w:rsidDel="00000000" w:rsidP="00000000" w:rsidRDefault="00000000" w:rsidRPr="00000000" w14:paraId="0000002A">
      <w:pPr>
        <w:numPr>
          <w:ilvl w:val="1"/>
          <w:numId w:val="3"/>
        </w:numPr>
        <w:spacing w:after="0" w:afterAutospacing="0"/>
        <w:ind w:left="1440" w:hanging="360"/>
      </w:pPr>
      <w:r w:rsidDel="00000000" w:rsidR="00000000" w:rsidRPr="00000000">
        <w:rPr>
          <w:strike w:val="1"/>
          <w:rtl w:val="0"/>
        </w:rPr>
        <w:t xml:space="preserve">Spanish (remaining: </w:t>
      </w:r>
      <w:r w:rsidDel="00000000" w:rsidR="00000000" w:rsidRPr="00000000">
        <w:rPr>
          <w:b w:val="1"/>
          <w:strike w:val="1"/>
          <w:rtl w:val="0"/>
        </w:rPr>
        <w:t xml:space="preserve">1-00001-of-00003.gz</w:t>
      </w:r>
      <w:r w:rsidDel="00000000" w:rsidR="00000000" w:rsidRPr="00000000">
        <w:rPr>
          <w:strike w:val="1"/>
          <w:rtl w:val="0"/>
        </w:rPr>
        <w:t xml:space="preserve">, </w:t>
      </w:r>
      <w:r w:rsidDel="00000000" w:rsidR="00000000" w:rsidRPr="00000000">
        <w:rPr>
          <w:b w:val="1"/>
          <w:strike w:val="1"/>
          <w:rtl w:val="0"/>
        </w:rPr>
        <w:t xml:space="preserve">1-00002-of-00003.gz</w:t>
      </w:r>
      <w:r w:rsidDel="00000000" w:rsidR="00000000" w:rsidRPr="00000000">
        <w:rPr>
          <w:strike w:val="1"/>
          <w:rtl w:val="0"/>
        </w:rPr>
        <w:t xml:space="preserve">)</w:t>
      </w:r>
    </w:p>
    <w:p w:rsidR="00000000" w:rsidDel="00000000" w:rsidP="00000000" w:rsidRDefault="00000000" w:rsidRPr="00000000" w14:paraId="0000002B">
      <w:pPr>
        <w:numPr>
          <w:ilvl w:val="0"/>
          <w:numId w:val="3"/>
        </w:numPr>
        <w:spacing w:after="0" w:afterAutospacing="0"/>
        <w:ind w:left="720" w:hanging="360"/>
      </w:pPr>
      <w:r w:rsidDel="00000000" w:rsidR="00000000" w:rsidRPr="00000000">
        <w:rPr>
          <w:strike w:val="1"/>
          <w:rtl w:val="0"/>
        </w:rPr>
        <w:t xml:space="preserve">Email professors</w:t>
      </w:r>
    </w:p>
    <w:p w:rsidR="00000000" w:rsidDel="00000000" w:rsidP="00000000" w:rsidRDefault="00000000" w:rsidRPr="00000000" w14:paraId="0000002C">
      <w:pPr>
        <w:numPr>
          <w:ilvl w:val="1"/>
          <w:numId w:val="3"/>
        </w:numPr>
        <w:spacing w:after="0" w:afterAutospacing="0"/>
        <w:ind w:left="1440" w:hanging="360"/>
      </w:pPr>
      <w:r w:rsidDel="00000000" w:rsidR="00000000" w:rsidRPr="00000000">
        <w:rPr>
          <w:strike w:val="1"/>
          <w:rtl w:val="0"/>
        </w:rPr>
        <w:t xml:space="preserve">Dr. Damien Williams (Dakota)</w:t>
      </w:r>
    </w:p>
    <w:p w:rsidR="00000000" w:rsidDel="00000000" w:rsidP="00000000" w:rsidRDefault="00000000" w:rsidRPr="00000000" w14:paraId="0000002D">
      <w:pPr>
        <w:numPr>
          <w:ilvl w:val="1"/>
          <w:numId w:val="3"/>
        </w:numPr>
        <w:spacing w:after="0" w:afterAutospacing="0"/>
        <w:ind w:left="1440" w:hanging="360"/>
      </w:pPr>
      <w:r w:rsidDel="00000000" w:rsidR="00000000" w:rsidRPr="00000000">
        <w:rPr>
          <w:strike w:val="1"/>
          <w:rtl w:val="0"/>
        </w:rPr>
        <w:t xml:space="preserve">Dr. Joan Bybee (Samy)</w:t>
      </w:r>
    </w:p>
    <w:p w:rsidR="00000000" w:rsidDel="00000000" w:rsidP="00000000" w:rsidRDefault="00000000" w:rsidRPr="00000000" w14:paraId="0000002E">
      <w:pPr>
        <w:numPr>
          <w:ilvl w:val="1"/>
          <w:numId w:val="3"/>
        </w:numPr>
        <w:spacing w:after="0" w:afterAutospacing="0"/>
        <w:ind w:left="1440" w:hanging="360"/>
      </w:pPr>
      <w:r w:rsidDel="00000000" w:rsidR="00000000" w:rsidRPr="00000000">
        <w:rPr>
          <w:strike w:val="1"/>
          <w:rtl w:val="0"/>
        </w:rPr>
        <w:t xml:space="preserve">Dr. Alexia Galati (Dakota)</w:t>
      </w:r>
    </w:p>
    <w:p w:rsidR="00000000" w:rsidDel="00000000" w:rsidP="00000000" w:rsidRDefault="00000000" w:rsidRPr="00000000" w14:paraId="0000002F">
      <w:pPr>
        <w:numPr>
          <w:ilvl w:val="1"/>
          <w:numId w:val="3"/>
        </w:numPr>
        <w:ind w:left="1440" w:hanging="360"/>
      </w:pPr>
      <w:r w:rsidDel="00000000" w:rsidR="00000000" w:rsidRPr="00000000">
        <w:rPr>
          <w:strike w:val="1"/>
          <w:rtl w:val="0"/>
        </w:rPr>
        <w:t xml:space="preserve">Dr. Min Jiang (Dakota)</w:t>
      </w:r>
    </w:p>
    <w:p w:rsidR="00000000" w:rsidDel="00000000" w:rsidP="00000000" w:rsidRDefault="00000000" w:rsidRPr="00000000" w14:paraId="00000030">
      <w:pPr>
        <w:pStyle w:val="Heading1"/>
        <w:rPr/>
      </w:pPr>
      <w:bookmarkStart w:colFirst="0" w:colLast="0" w:name="_z1385298j222" w:id="5"/>
      <w:bookmarkEnd w:id="5"/>
      <w:r w:rsidDel="00000000" w:rsidR="00000000" w:rsidRPr="00000000">
        <w:rPr>
          <w:rtl w:val="0"/>
        </w:rPr>
        <w:t xml:space="preserve">Week 3</w:t>
      </w:r>
    </w:p>
    <w:p w:rsidR="00000000" w:rsidDel="00000000" w:rsidP="00000000" w:rsidRDefault="00000000" w:rsidRPr="00000000" w14:paraId="00000031">
      <w:pPr>
        <w:numPr>
          <w:ilvl w:val="0"/>
          <w:numId w:val="8"/>
        </w:numPr>
        <w:ind w:left="720" w:hanging="360"/>
      </w:pPr>
      <w:r w:rsidDel="00000000" w:rsidR="00000000" w:rsidRPr="00000000">
        <w:rPr>
          <w:strike w:val="1"/>
          <w:rtl w:val="0"/>
        </w:rPr>
        <w:t xml:space="preserve">Project proposal: first draft title and abstract</w:t>
      </w:r>
    </w:p>
    <w:p w:rsidR="00000000" w:rsidDel="00000000" w:rsidP="00000000" w:rsidRDefault="00000000" w:rsidRPr="00000000" w14:paraId="00000032">
      <w:pPr>
        <w:pStyle w:val="Heading1"/>
        <w:rPr>
          <w:b w:val="0"/>
        </w:rPr>
      </w:pPr>
      <w:bookmarkStart w:colFirst="0" w:colLast="0" w:name="_k8f2hrgdxi6x" w:id="6"/>
      <w:bookmarkEnd w:id="6"/>
      <w:r w:rsidDel="00000000" w:rsidR="00000000" w:rsidRPr="00000000">
        <w:rPr>
          <w:rtl w:val="0"/>
        </w:rPr>
        <w:t xml:space="preserve">Week 2</w:t>
      </w:r>
      <w:r w:rsidDel="00000000" w:rsidR="00000000" w:rsidRPr="00000000">
        <w:rPr>
          <w:rtl w:val="0"/>
        </w:rPr>
      </w:r>
    </w:p>
    <w:p w:rsidR="00000000" w:rsidDel="00000000" w:rsidP="00000000" w:rsidRDefault="00000000" w:rsidRPr="00000000" w14:paraId="00000033">
      <w:pPr>
        <w:numPr>
          <w:ilvl w:val="0"/>
          <w:numId w:val="1"/>
        </w:numPr>
        <w:ind w:left="720" w:hanging="360"/>
        <w:sectPr>
          <w:type w:val="nextPage"/>
          <w:pgSz w:h="15840" w:w="12240" w:orient="portrait"/>
          <w:pgMar w:bottom="1440" w:top="1440" w:left="1440" w:right="1440" w:header="720" w:footer="720"/>
          <w:pgNumType w:start="1"/>
        </w:sectPr>
      </w:pPr>
      <w:r w:rsidDel="00000000" w:rsidR="00000000" w:rsidRPr="00000000">
        <w:rPr>
          <w:strike w:val="1"/>
          <w:rtl w:val="0"/>
        </w:rPr>
        <w:t xml:space="preserve">Presentations: project topics</w:t>
      </w:r>
    </w:p>
    <w:p w:rsidR="00000000" w:rsidDel="00000000" w:rsidP="00000000" w:rsidRDefault="00000000" w:rsidRPr="00000000" w14:paraId="000000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3tudabskz49y" w:id="7"/>
      <w:bookmarkEnd w:id="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research-topics</w:t>
      </w:r>
      <w:r w:rsidDel="00000000" w:rsidR="00000000" w:rsidRPr="00000000">
        <w:rPr>
          <w:rtl w:val="0"/>
        </w:rPr>
      </w:r>
    </w:p>
    <w:p w:rsidR="00000000" w:rsidDel="00000000" w:rsidP="00000000" w:rsidRDefault="00000000" w:rsidRPr="00000000" w14:paraId="00000035">
      <w:pPr>
        <w:rPr>
          <w:i w:val="1"/>
        </w:rPr>
      </w:pPr>
      <w:r w:rsidDel="00000000" w:rsidR="00000000" w:rsidRPr="00000000">
        <w:rPr>
          <w:i w:val="1"/>
          <w:rtl w:val="0"/>
        </w:rPr>
        <w:t xml:space="preserve">Gives an overview of the research questions we need to answer as part of our research. Write brief notes about how we’ve answered the questions.</w:t>
      </w:r>
    </w:p>
    <w:p w:rsidR="00000000" w:rsidDel="00000000" w:rsidP="00000000" w:rsidRDefault="00000000" w:rsidRPr="00000000" w14:paraId="00000036">
      <w:pPr>
        <w:pStyle w:val="Heading1"/>
        <w:rPr/>
      </w:pPr>
      <w:bookmarkStart w:colFirst="0" w:colLast="0" w:name="_p5ydppylo3rl" w:id="8"/>
      <w:bookmarkEnd w:id="8"/>
      <w:r w:rsidDel="00000000" w:rsidR="00000000" w:rsidRPr="00000000">
        <w:rPr>
          <w:rtl w:val="0"/>
        </w:rPr>
        <w:t xml:space="preserve">Pièce de Résistance</w:t>
      </w:r>
    </w:p>
    <w:p w:rsidR="00000000" w:rsidDel="00000000" w:rsidP="00000000" w:rsidRDefault="00000000" w:rsidRPr="00000000" w14:paraId="00000037">
      <w:pPr>
        <w:rPr/>
      </w:pPr>
      <w:hyperlink r:id="rId15">
        <w:r w:rsidDel="00000000" w:rsidR="00000000" w:rsidRPr="00000000">
          <w:rPr>
            <w:color w:val="0000ee"/>
            <w:u w:val="single"/>
            <w:rtl w:val="0"/>
          </w:rPr>
          <w:t xml:space="preserve">Hans Rosling's 200 Countries, 200 Years, 4 Minutes - The Joy of Stats - BBC</w:t>
        </w:r>
      </w:hyperlink>
      <w:r w:rsidDel="00000000" w:rsidR="00000000" w:rsidRPr="00000000">
        <w:rPr>
          <w:rtl w:val="0"/>
        </w:rPr>
      </w:r>
    </w:p>
    <w:p w:rsidR="00000000" w:rsidDel="00000000" w:rsidP="00000000" w:rsidRDefault="00000000" w:rsidRPr="00000000" w14:paraId="00000038">
      <w:pPr>
        <w:pStyle w:val="Heading1"/>
        <w:rPr/>
      </w:pPr>
      <w:bookmarkStart w:colFirst="0" w:colLast="0" w:name="_lmtcc6xrfxvi" w:id="9"/>
      <w:bookmarkEnd w:id="9"/>
      <w:r w:rsidDel="00000000" w:rsidR="00000000" w:rsidRPr="00000000">
        <w:rPr>
          <w:rtl w:val="0"/>
        </w:rPr>
        <w:t xml:space="preserve">Managerial Questions</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What is the rate of change of language over the years? (e.g. past 100 years)</w:t>
      </w:r>
    </w:p>
    <w:p w:rsidR="00000000" w:rsidDel="00000000" w:rsidP="00000000" w:rsidRDefault="00000000" w:rsidRPr="00000000" w14:paraId="0000003A">
      <w:pPr>
        <w:rPr>
          <w:b w:val="1"/>
        </w:rPr>
      </w:pPr>
      <w:r w:rsidDel="00000000" w:rsidR="00000000" w:rsidRPr="00000000">
        <w:rPr>
          <w:b w:val="1"/>
          <w:rtl w:val="0"/>
        </w:rPr>
        <w:t xml:space="preserve">Research Questions</w:t>
      </w:r>
    </w:p>
    <w:p w:rsidR="00000000" w:rsidDel="00000000" w:rsidP="00000000" w:rsidRDefault="00000000" w:rsidRPr="00000000" w14:paraId="0000003B">
      <w:pPr>
        <w:numPr>
          <w:ilvl w:val="0"/>
          <w:numId w:val="12"/>
        </w:numPr>
        <w:ind w:left="720" w:hanging="360"/>
      </w:pPr>
      <w:r w:rsidDel="00000000" w:rsidR="00000000" w:rsidRPr="00000000">
        <w:rPr>
          <w:rtl w:val="0"/>
        </w:rPr>
        <w:t xml:space="preserve">What is the solution? What is our end result?</w:t>
      </w:r>
    </w:p>
    <w:p w:rsidR="00000000" w:rsidDel="00000000" w:rsidP="00000000" w:rsidRDefault="00000000" w:rsidRPr="00000000" w14:paraId="0000003C">
      <w:pPr>
        <w:numPr>
          <w:ilvl w:val="0"/>
          <w:numId w:val="12"/>
        </w:numPr>
        <w:ind w:left="720" w:hanging="360"/>
      </w:pPr>
      <w:r w:rsidDel="00000000" w:rsidR="00000000" w:rsidRPr="00000000">
        <w:rPr>
          <w:rtl w:val="0"/>
        </w:rPr>
        <w:t xml:space="preserve">How can we quantify the change in a language? (e.g. change in English lexicon)</w:t>
      </w:r>
    </w:p>
    <w:p w:rsidR="00000000" w:rsidDel="00000000" w:rsidP="00000000" w:rsidRDefault="00000000" w:rsidRPr="00000000" w14:paraId="0000003D">
      <w:pPr>
        <w:numPr>
          <w:ilvl w:val="1"/>
          <w:numId w:val="12"/>
        </w:numPr>
        <w:ind w:left="1440" w:hanging="360"/>
      </w:pPr>
      <w:r w:rsidDel="00000000" w:rsidR="00000000" w:rsidRPr="00000000">
        <w:rPr>
          <w:rtl w:val="0"/>
        </w:rPr>
        <w:t xml:space="preserve">What is the rate of change?</w:t>
      </w:r>
    </w:p>
    <w:p w:rsidR="00000000" w:rsidDel="00000000" w:rsidP="00000000" w:rsidRDefault="00000000" w:rsidRPr="00000000" w14:paraId="0000003E">
      <w:pPr>
        <w:numPr>
          <w:ilvl w:val="2"/>
          <w:numId w:val="12"/>
        </w:numPr>
        <w:ind w:left="2160" w:hanging="360"/>
      </w:pPr>
      <w:r w:rsidDel="00000000" w:rsidR="00000000" w:rsidRPr="00000000">
        <w:rPr>
          <w:rtl w:val="0"/>
        </w:rPr>
        <w:t xml:space="preserve">Has the rate become more dynamic?</w:t>
      </w:r>
    </w:p>
    <w:p w:rsidR="00000000" w:rsidDel="00000000" w:rsidP="00000000" w:rsidRDefault="00000000" w:rsidRPr="00000000" w14:paraId="0000003F">
      <w:pPr>
        <w:numPr>
          <w:ilvl w:val="2"/>
          <w:numId w:val="12"/>
        </w:numPr>
        <w:ind w:left="2160" w:hanging="360"/>
      </w:pPr>
      <w:r w:rsidDel="00000000" w:rsidR="00000000" w:rsidRPr="00000000">
        <w:rPr>
          <w:rtl w:val="0"/>
        </w:rPr>
        <w:t xml:space="preserve">Has the rate been constant?</w:t>
      </w:r>
    </w:p>
    <w:p w:rsidR="00000000" w:rsidDel="00000000" w:rsidP="00000000" w:rsidRDefault="00000000" w:rsidRPr="00000000" w14:paraId="00000040">
      <w:pPr>
        <w:numPr>
          <w:ilvl w:val="1"/>
          <w:numId w:val="12"/>
        </w:numPr>
        <w:ind w:left="1440" w:hanging="360"/>
      </w:pPr>
      <w:r w:rsidDel="00000000" w:rsidR="00000000" w:rsidRPr="00000000">
        <w:rPr>
          <w:rtl w:val="0"/>
        </w:rPr>
        <w:t xml:space="preserve">How do we measure the rate of change?</w:t>
      </w:r>
    </w:p>
    <w:p w:rsidR="00000000" w:rsidDel="00000000" w:rsidP="00000000" w:rsidRDefault="00000000" w:rsidRPr="00000000" w14:paraId="00000041">
      <w:pPr>
        <w:numPr>
          <w:ilvl w:val="2"/>
          <w:numId w:val="12"/>
        </w:numPr>
        <w:ind w:left="2160" w:hanging="360"/>
      </w:pPr>
      <w:r w:rsidDel="00000000" w:rsidR="00000000" w:rsidRPr="00000000">
        <w:rPr>
          <w:rtl w:val="0"/>
        </w:rPr>
        <w:t xml:space="preserve">How many new words are added each year? How many words fall out of common use?</w:t>
      </w:r>
    </w:p>
    <w:p w:rsidR="00000000" w:rsidDel="00000000" w:rsidP="00000000" w:rsidRDefault="00000000" w:rsidRPr="00000000" w14:paraId="00000042">
      <w:pPr>
        <w:numPr>
          <w:ilvl w:val="2"/>
          <w:numId w:val="12"/>
        </w:numPr>
        <w:ind w:left="2160" w:hanging="360"/>
      </w:pPr>
      <w:r w:rsidDel="00000000" w:rsidR="00000000" w:rsidRPr="00000000">
        <w:rPr>
          <w:rtl w:val="0"/>
        </w:rPr>
        <w:t xml:space="preserve">Use outlier removal techniques to determine threshold for when a word falls out of common use.</w:t>
      </w:r>
    </w:p>
    <w:p w:rsidR="00000000" w:rsidDel="00000000" w:rsidP="00000000" w:rsidRDefault="00000000" w:rsidRPr="00000000" w14:paraId="00000043">
      <w:pPr>
        <w:numPr>
          <w:ilvl w:val="2"/>
          <w:numId w:val="12"/>
        </w:numPr>
        <w:ind w:left="2160" w:hanging="360"/>
      </w:pPr>
      <w:r w:rsidDel="00000000" w:rsidR="00000000" w:rsidRPr="00000000">
        <w:rPr>
          <w:rtl w:val="0"/>
        </w:rPr>
        <w:t xml:space="preserve">How many new foreign words are added each year? (e.g. OED country of origin)</w:t>
      </w:r>
    </w:p>
    <w:p w:rsidR="00000000" w:rsidDel="00000000" w:rsidP="00000000" w:rsidRDefault="00000000" w:rsidRPr="00000000" w14:paraId="00000044">
      <w:pPr>
        <w:numPr>
          <w:ilvl w:val="2"/>
          <w:numId w:val="12"/>
        </w:numPr>
        <w:ind w:left="2160" w:hanging="360"/>
      </w:pPr>
      <w:r w:rsidDel="00000000" w:rsidR="00000000" w:rsidRPr="00000000">
        <w:rPr>
          <w:rtl w:val="0"/>
        </w:rPr>
        <w:t xml:space="preserve">Statistical divergence?</w:t>
      </w:r>
    </w:p>
    <w:p w:rsidR="00000000" w:rsidDel="00000000" w:rsidP="00000000" w:rsidRDefault="00000000" w:rsidRPr="00000000" w14:paraId="00000045">
      <w:pPr>
        <w:numPr>
          <w:ilvl w:val="3"/>
          <w:numId w:val="12"/>
        </w:numPr>
        <w:ind w:left="2880" w:hanging="360"/>
      </w:pPr>
      <w:r w:rsidDel="00000000" w:rsidR="00000000" w:rsidRPr="00000000">
        <w:rPr>
          <w:rtl w:val="0"/>
        </w:rPr>
        <w:t xml:space="preserve">Kullback-Leibler  divergence?</w:t>
      </w:r>
    </w:p>
    <w:p w:rsidR="00000000" w:rsidDel="00000000" w:rsidP="00000000" w:rsidRDefault="00000000" w:rsidRPr="00000000" w14:paraId="00000046">
      <w:pPr>
        <w:numPr>
          <w:ilvl w:val="3"/>
          <w:numId w:val="12"/>
        </w:numPr>
        <w:ind w:left="2880" w:hanging="360"/>
      </w:pPr>
      <w:r w:rsidDel="00000000" w:rsidR="00000000" w:rsidRPr="00000000">
        <w:rPr>
          <w:rtl w:val="0"/>
        </w:rPr>
        <w:t xml:space="preserve">Jensen-Shannon divergence?</w:t>
      </w:r>
    </w:p>
    <w:p w:rsidR="00000000" w:rsidDel="00000000" w:rsidP="00000000" w:rsidRDefault="00000000" w:rsidRPr="00000000" w14:paraId="00000047">
      <w:pPr>
        <w:numPr>
          <w:ilvl w:val="0"/>
          <w:numId w:val="12"/>
        </w:numPr>
        <w:ind w:left="720" w:hanging="360"/>
      </w:pPr>
      <w:r w:rsidDel="00000000" w:rsidR="00000000" w:rsidRPr="00000000">
        <w:rPr>
          <w:rtl w:val="0"/>
        </w:rPr>
        <w:t xml:space="preserve">What language are we investigating? (e.g. English)</w:t>
      </w:r>
    </w:p>
    <w:p w:rsidR="00000000" w:rsidDel="00000000" w:rsidP="00000000" w:rsidRDefault="00000000" w:rsidRPr="00000000" w14:paraId="00000048">
      <w:pPr>
        <w:numPr>
          <w:ilvl w:val="1"/>
          <w:numId w:val="12"/>
        </w:numPr>
        <w:ind w:left="1440" w:hanging="360"/>
      </w:pPr>
      <w:r w:rsidDel="00000000" w:rsidR="00000000" w:rsidRPr="00000000">
        <w:rPr>
          <w:rtl w:val="0"/>
        </w:rPr>
        <w:t xml:space="preserve">What is a spoken, cultural language?</w:t>
      </w:r>
    </w:p>
    <w:p w:rsidR="00000000" w:rsidDel="00000000" w:rsidP="00000000" w:rsidRDefault="00000000" w:rsidRPr="00000000" w14:paraId="00000049">
      <w:pPr>
        <w:numPr>
          <w:ilvl w:val="1"/>
          <w:numId w:val="12"/>
        </w:numPr>
        <w:ind w:left="1440" w:hanging="360"/>
      </w:pPr>
      <w:r w:rsidDel="00000000" w:rsidR="00000000" w:rsidRPr="00000000">
        <w:rPr>
          <w:rtl w:val="0"/>
        </w:rPr>
        <w:t xml:space="preserve">How is a language created?</w:t>
      </w:r>
    </w:p>
    <w:p w:rsidR="00000000" w:rsidDel="00000000" w:rsidP="00000000" w:rsidRDefault="00000000" w:rsidRPr="00000000" w14:paraId="0000004A">
      <w:pPr>
        <w:numPr>
          <w:ilvl w:val="1"/>
          <w:numId w:val="12"/>
        </w:numPr>
        <w:ind w:left="1440" w:hanging="360"/>
      </w:pPr>
      <w:r w:rsidDel="00000000" w:rsidR="00000000" w:rsidRPr="00000000">
        <w:rPr>
          <w:rtl w:val="0"/>
        </w:rPr>
        <w:t xml:space="preserve">Are we comparing languages?</w:t>
      </w:r>
    </w:p>
    <w:p w:rsidR="00000000" w:rsidDel="00000000" w:rsidP="00000000" w:rsidRDefault="00000000" w:rsidRPr="00000000" w14:paraId="0000004B">
      <w:pPr>
        <w:numPr>
          <w:ilvl w:val="2"/>
          <w:numId w:val="12"/>
        </w:numPr>
        <w:ind w:left="2160" w:hanging="360"/>
      </w:pPr>
      <w:r w:rsidDel="00000000" w:rsidR="00000000" w:rsidRPr="00000000">
        <w:rPr>
          <w:rtl w:val="0"/>
        </w:rPr>
        <w:t xml:space="preserve">What is the overlap between languages?</w:t>
      </w:r>
    </w:p>
    <w:p w:rsidR="00000000" w:rsidDel="00000000" w:rsidP="00000000" w:rsidRDefault="00000000" w:rsidRPr="00000000" w14:paraId="0000004C">
      <w:pPr>
        <w:numPr>
          <w:ilvl w:val="0"/>
          <w:numId w:val="12"/>
        </w:numPr>
        <w:ind w:left="720" w:hanging="360"/>
      </w:pPr>
      <w:r w:rsidDel="00000000" w:rsidR="00000000" w:rsidRPr="00000000">
        <w:rPr>
          <w:rtl w:val="0"/>
        </w:rPr>
        <w:t xml:space="preserve">Can we relate the change to historical events (e.g. industrial revolution, TV, Internet)</w:t>
      </w:r>
    </w:p>
    <w:p w:rsidR="00000000" w:rsidDel="00000000" w:rsidP="00000000" w:rsidRDefault="00000000" w:rsidRPr="00000000" w14:paraId="0000004D">
      <w:pPr>
        <w:numPr>
          <w:ilvl w:val="1"/>
          <w:numId w:val="12"/>
        </w:numPr>
        <w:ind w:left="1440" w:hanging="360"/>
      </w:pPr>
      <w:r w:rsidDel="00000000" w:rsidR="00000000" w:rsidRPr="00000000">
        <w:rPr>
          <w:rtl w:val="0"/>
        </w:rPr>
        <w:t xml:space="preserve">Create a baseline of changes in lexicon, then establish a line graph (example)</w:t>
      </w:r>
    </w:p>
    <w:p w:rsidR="00000000" w:rsidDel="00000000" w:rsidP="00000000" w:rsidRDefault="00000000" w:rsidRPr="00000000" w14:paraId="0000004E">
      <w:pPr>
        <w:numPr>
          <w:ilvl w:val="1"/>
          <w:numId w:val="12"/>
        </w:numPr>
        <w:ind w:left="1440" w:hanging="360"/>
      </w:pPr>
      <w:r w:rsidDel="00000000" w:rsidR="00000000" w:rsidRPr="00000000">
        <w:rPr>
          <w:rtl w:val="0"/>
        </w:rPr>
        <w:t xml:space="preserve">Create line graph for different metrics that may influence language and compare to baseline to find correlations</w:t>
      </w:r>
    </w:p>
    <w:p w:rsidR="00000000" w:rsidDel="00000000" w:rsidP="00000000" w:rsidRDefault="00000000" w:rsidRPr="00000000" w14:paraId="0000004F">
      <w:pPr>
        <w:numPr>
          <w:ilvl w:val="0"/>
          <w:numId w:val="12"/>
        </w:numPr>
        <w:ind w:left="720" w:hanging="360"/>
      </w:pPr>
      <w:r w:rsidDel="00000000" w:rsidR="00000000" w:rsidRPr="00000000">
        <w:rPr>
          <w:rtl w:val="0"/>
        </w:rPr>
        <w:t xml:space="preserve">What is the relationship between the change in languages and GDP (e.g. global GDP)?</w:t>
      </w:r>
    </w:p>
    <w:p w:rsidR="00000000" w:rsidDel="00000000" w:rsidP="00000000" w:rsidRDefault="00000000" w:rsidRPr="00000000" w14:paraId="00000050">
      <w:pPr>
        <w:numPr>
          <w:ilvl w:val="1"/>
          <w:numId w:val="12"/>
        </w:numPr>
        <w:ind w:left="1440" w:hanging="360"/>
      </w:pPr>
      <w:r w:rsidDel="00000000" w:rsidR="00000000" w:rsidRPr="00000000">
        <w:rPr>
          <w:rtl w:val="0"/>
        </w:rPr>
        <w:t xml:space="preserve">How has GDP grown overtime?</w:t>
      </w:r>
    </w:p>
    <w:p w:rsidR="00000000" w:rsidDel="00000000" w:rsidP="00000000" w:rsidRDefault="00000000" w:rsidRPr="00000000" w14:paraId="00000051">
      <w:pPr>
        <w:numPr>
          <w:ilvl w:val="1"/>
          <w:numId w:val="12"/>
        </w:numPr>
        <w:ind w:left="1440" w:hanging="360"/>
      </w:pPr>
      <w:r w:rsidDel="00000000" w:rsidR="00000000" w:rsidRPr="00000000">
        <w:rPr>
          <w:rtl w:val="0"/>
        </w:rPr>
        <w:t xml:space="preserve">Who is the dominant GDP contributor?</w:t>
      </w:r>
    </w:p>
    <w:p w:rsidR="00000000" w:rsidDel="00000000" w:rsidP="00000000" w:rsidRDefault="00000000" w:rsidRPr="00000000" w14:paraId="00000052">
      <w:pPr>
        <w:numPr>
          <w:ilvl w:val="0"/>
          <w:numId w:val="12"/>
        </w:numPr>
        <w:ind w:left="720" w:hanging="360"/>
      </w:pPr>
      <w:r w:rsidDel="00000000" w:rsidR="00000000" w:rsidRPr="00000000">
        <w:rPr>
          <w:rtl w:val="0"/>
        </w:rPr>
        <w:t xml:space="preserve">Why is a data-driven approach necessary in linguistic analysis?</w:t>
      </w:r>
    </w:p>
    <w:p w:rsidR="00000000" w:rsidDel="00000000" w:rsidP="00000000" w:rsidRDefault="00000000" w:rsidRPr="00000000" w14:paraId="00000053">
      <w:pPr>
        <w:numPr>
          <w:ilvl w:val="1"/>
          <w:numId w:val="12"/>
        </w:numPr>
        <w:ind w:left="1440" w:hanging="360"/>
      </w:pPr>
      <w:r w:rsidDel="00000000" w:rsidR="00000000" w:rsidRPr="00000000">
        <w:rPr>
          <w:rtl w:val="0"/>
        </w:rPr>
        <w:t xml:space="preserve">Its big data</w:t>
      </w:r>
    </w:p>
    <w:p w:rsidR="00000000" w:rsidDel="00000000" w:rsidP="00000000" w:rsidRDefault="00000000" w:rsidRPr="00000000" w14:paraId="00000054">
      <w:pPr>
        <w:numPr>
          <w:ilvl w:val="0"/>
          <w:numId w:val="12"/>
        </w:numPr>
        <w:ind w:left="720" w:hanging="360"/>
      </w:pPr>
      <w:r w:rsidDel="00000000" w:rsidR="00000000" w:rsidRPr="00000000">
        <w:rPr>
          <w:rtl w:val="0"/>
        </w:rPr>
        <w:t xml:space="preserve">How has the rate of language change compared to GDP growth across major continents since 1945?</w:t>
      </w:r>
    </w:p>
    <w:p w:rsidR="00000000" w:rsidDel="00000000" w:rsidP="00000000" w:rsidRDefault="00000000" w:rsidRPr="00000000" w14:paraId="00000055">
      <w:pPr>
        <w:numPr>
          <w:ilvl w:val="1"/>
          <w:numId w:val="12"/>
        </w:numPr>
        <w:ind w:left="1440" w:hanging="360"/>
      </w:pPr>
      <w:r w:rsidDel="00000000" w:rsidR="00000000" w:rsidRPr="00000000">
        <w:rPr>
          <w:rtl w:val="0"/>
        </w:rPr>
        <w:t xml:space="preserve">We need global economic databases.</w:t>
      </w:r>
    </w:p>
    <w:p w:rsidR="00000000" w:rsidDel="00000000" w:rsidP="00000000" w:rsidRDefault="00000000" w:rsidRPr="00000000" w14:paraId="00000056">
      <w:pPr>
        <w:numPr>
          <w:ilvl w:val="1"/>
          <w:numId w:val="12"/>
        </w:numPr>
        <w:ind w:left="1440" w:hanging="360"/>
      </w:pPr>
      <w:r w:rsidDel="00000000" w:rsidR="00000000" w:rsidRPr="00000000">
        <w:rPr>
          <w:rtl w:val="0"/>
        </w:rPr>
        <w:t xml:space="preserve">Language change data.</w:t>
      </w:r>
    </w:p>
    <w:p w:rsidR="00000000" w:rsidDel="00000000" w:rsidP="00000000" w:rsidRDefault="00000000" w:rsidRPr="00000000" w14:paraId="00000057">
      <w:pPr>
        <w:numPr>
          <w:ilvl w:val="1"/>
          <w:numId w:val="12"/>
        </w:numPr>
        <w:ind w:left="1440" w:hanging="360"/>
      </w:pPr>
      <w:r w:rsidDel="00000000" w:rsidR="00000000" w:rsidRPr="00000000">
        <w:rPr>
          <w:rtl w:val="0"/>
        </w:rPr>
        <w:t xml:space="preserve">Our research explores the relationship between </w:t>
      </w:r>
      <w:r w:rsidDel="00000000" w:rsidR="00000000" w:rsidRPr="00000000">
        <w:rPr>
          <w:b w:val="1"/>
          <w:rtl w:val="0"/>
        </w:rPr>
        <w:t xml:space="preserve">language evolution</w:t>
      </w:r>
      <w:r w:rsidDel="00000000" w:rsidR="00000000" w:rsidRPr="00000000">
        <w:rPr>
          <w:rtl w:val="0"/>
        </w:rPr>
        <w:t xml:space="preserve"> and </w:t>
      </w:r>
      <w:r w:rsidDel="00000000" w:rsidR="00000000" w:rsidRPr="00000000">
        <w:rPr>
          <w:b w:val="1"/>
          <w:rtl w:val="0"/>
        </w:rPr>
        <w:t xml:space="preserve">economic growth (GDP)</w:t>
      </w:r>
      <w:r w:rsidDel="00000000" w:rsidR="00000000" w:rsidRPr="00000000">
        <w:rPr>
          <w:rtl w:val="0"/>
        </w:rPr>
        <w:t xml:space="preserve"> across major continents since 1945. This is valuable because:</w:t>
      </w:r>
    </w:p>
    <w:p w:rsidR="00000000" w:rsidDel="00000000" w:rsidP="00000000" w:rsidRDefault="00000000" w:rsidRPr="00000000" w14:paraId="00000058">
      <w:pPr>
        <w:numPr>
          <w:ilvl w:val="2"/>
          <w:numId w:val="12"/>
        </w:numPr>
        <w:spacing w:after="0" w:afterAutospacing="0"/>
        <w:ind w:left="2160" w:hanging="360"/>
      </w:pPr>
      <w:r w:rsidDel="00000000" w:rsidR="00000000" w:rsidRPr="00000000">
        <w:rPr>
          <w:rtl w:val="0"/>
        </w:rPr>
        <w:t xml:space="preserve">It reveals the impact of globalization on economic growth; language evolves due to trade, migration, and technological advancements.</w:t>
      </w:r>
    </w:p>
    <w:p w:rsidR="00000000" w:rsidDel="00000000" w:rsidP="00000000" w:rsidRDefault="00000000" w:rsidRPr="00000000" w14:paraId="00000059">
      <w:pPr>
        <w:numPr>
          <w:ilvl w:val="2"/>
          <w:numId w:val="12"/>
        </w:numPr>
        <w:spacing w:after="0" w:afterAutospacing="0"/>
        <w:ind w:left="2160" w:hanging="360"/>
      </w:pPr>
      <w:r w:rsidDel="00000000" w:rsidR="00000000" w:rsidRPr="00000000">
        <w:rPr>
          <w:rtl w:val="0"/>
        </w:rPr>
        <w:t xml:space="preserve">It helps predict future language &amp; economic trends (e.g., China’s rise). We can identify these trends that can assist in education, AI language modeling, and international trade.</w:t>
      </w:r>
    </w:p>
    <w:p w:rsidR="00000000" w:rsidDel="00000000" w:rsidP="00000000" w:rsidRDefault="00000000" w:rsidRPr="00000000" w14:paraId="0000005A">
      <w:pPr>
        <w:numPr>
          <w:ilvl w:val="2"/>
          <w:numId w:val="12"/>
        </w:numPr>
        <w:spacing w:after="0" w:afterAutospacing="0"/>
        <w:ind w:left="2160" w:hanging="360"/>
      </w:pPr>
      <w:r w:rsidDel="00000000" w:rsidR="00000000" w:rsidRPr="00000000">
        <w:rPr>
          <w:rtl w:val="0"/>
        </w:rPr>
        <w:t xml:space="preserve">It bridges linguistics &amp; economics.</w:t>
      </w:r>
    </w:p>
    <w:p w:rsidR="00000000" w:rsidDel="00000000" w:rsidP="00000000" w:rsidRDefault="00000000" w:rsidRPr="00000000" w14:paraId="0000005B">
      <w:pPr>
        <w:numPr>
          <w:ilvl w:val="2"/>
          <w:numId w:val="12"/>
        </w:numPr>
        <w:spacing w:after="0" w:afterAutospacing="0"/>
        <w:ind w:left="2160" w:hanging="360"/>
      </w:pPr>
      <w:r w:rsidDel="00000000" w:rsidR="00000000" w:rsidRPr="00000000">
        <w:rPr>
          <w:rtl w:val="0"/>
        </w:rPr>
        <w:t xml:space="preserve">It provides practical insights into AI &amp; language technology.</w:t>
      </w:r>
    </w:p>
    <w:p w:rsidR="00000000" w:rsidDel="00000000" w:rsidP="00000000" w:rsidRDefault="00000000" w:rsidRPr="00000000" w14:paraId="0000005C">
      <w:pPr>
        <w:numPr>
          <w:ilvl w:val="1"/>
          <w:numId w:val="12"/>
        </w:numPr>
        <w:ind w:left="1440" w:hanging="360"/>
      </w:pPr>
      <w:r w:rsidDel="00000000" w:rsidR="00000000" w:rsidRPr="00000000">
        <w:rPr>
          <w:rtl w:val="0"/>
        </w:rPr>
        <w:t xml:space="preserve">Major continents:</w:t>
      </w:r>
    </w:p>
    <w:p w:rsidR="00000000" w:rsidDel="00000000" w:rsidP="00000000" w:rsidRDefault="00000000" w:rsidRPr="00000000" w14:paraId="0000005D">
      <w:pPr>
        <w:ind w:left="1440" w:firstLine="0"/>
        <w:rPr/>
      </w:pPr>
      <w:r w:rsidDel="00000000" w:rsidR="00000000" w:rsidRPr="00000000">
        <w:rPr>
          <w:rtl w:val="0"/>
        </w:rPr>
        <w:t xml:space="preserve">1.  Asia: China, Mandarin</w:t>
      </w:r>
    </w:p>
    <w:p w:rsidR="00000000" w:rsidDel="00000000" w:rsidP="00000000" w:rsidRDefault="00000000" w:rsidRPr="00000000" w14:paraId="0000005E">
      <w:pPr>
        <w:ind w:left="1440" w:firstLine="0"/>
        <w:rPr/>
      </w:pPr>
      <w:r w:rsidDel="00000000" w:rsidR="00000000" w:rsidRPr="00000000">
        <w:rPr>
          <w:rtl w:val="0"/>
        </w:rPr>
        <w:t xml:space="preserve">2. Africa: Nigeria, Nigeria</w:t>
      </w:r>
    </w:p>
    <w:p w:rsidR="00000000" w:rsidDel="00000000" w:rsidP="00000000" w:rsidRDefault="00000000" w:rsidRPr="00000000" w14:paraId="0000005F">
      <w:pPr>
        <w:ind w:left="1440" w:firstLine="0"/>
        <w:rPr/>
      </w:pPr>
      <w:r w:rsidDel="00000000" w:rsidR="00000000" w:rsidRPr="00000000">
        <w:rPr>
          <w:rtl w:val="0"/>
        </w:rPr>
        <w:t xml:space="preserve">3. North America: USA, English</w:t>
      </w:r>
    </w:p>
    <w:p w:rsidR="00000000" w:rsidDel="00000000" w:rsidP="00000000" w:rsidRDefault="00000000" w:rsidRPr="00000000" w14:paraId="00000060">
      <w:pPr>
        <w:ind w:left="1440" w:firstLine="0"/>
        <w:rPr/>
      </w:pPr>
      <w:r w:rsidDel="00000000" w:rsidR="00000000" w:rsidRPr="00000000">
        <w:rPr>
          <w:rtl w:val="0"/>
        </w:rPr>
        <w:t xml:space="preserve">4. South America: Brazil, Spanish</w:t>
      </w:r>
    </w:p>
    <w:p w:rsidR="00000000" w:rsidDel="00000000" w:rsidP="00000000" w:rsidRDefault="00000000" w:rsidRPr="00000000" w14:paraId="00000061">
      <w:pPr>
        <w:ind w:left="1440" w:firstLine="0"/>
        <w:rPr/>
      </w:pPr>
      <w:r w:rsidDel="00000000" w:rsidR="00000000" w:rsidRPr="00000000">
        <w:rPr>
          <w:rtl w:val="0"/>
        </w:rPr>
        <w:t xml:space="preserve">5. Europe: Germany, German</w:t>
      </w:r>
    </w:p>
    <w:p w:rsidR="00000000" w:rsidDel="00000000" w:rsidP="00000000" w:rsidRDefault="00000000" w:rsidRPr="00000000" w14:paraId="00000062">
      <w:pPr>
        <w:ind w:left="1440" w:firstLine="0"/>
        <w:rPr/>
      </w:pPr>
      <w:r w:rsidDel="00000000" w:rsidR="00000000" w:rsidRPr="00000000">
        <w:rPr>
          <w:rtl w:val="0"/>
        </w:rPr>
        <w:t xml:space="preserve">6. Australia: Australia, English</w:t>
      </w:r>
    </w:p>
    <w:p w:rsidR="00000000" w:rsidDel="00000000" w:rsidP="00000000" w:rsidRDefault="00000000" w:rsidRPr="00000000" w14:paraId="00000063">
      <w:pPr>
        <w:numPr>
          <w:ilvl w:val="1"/>
          <w:numId w:val="12"/>
        </w:numPr>
        <w:spacing w:after="0" w:afterAutospacing="0"/>
        <w:ind w:left="1440" w:hanging="360"/>
      </w:pPr>
      <w:r w:rsidDel="00000000" w:rsidR="00000000" w:rsidRPr="00000000">
        <w:rPr>
          <w:rtl w:val="0"/>
        </w:rPr>
        <w:t xml:space="preserve">GDP DATA: </w:t>
      </w:r>
      <w:hyperlink r:id="rId16">
        <w:r w:rsidDel="00000000" w:rsidR="00000000" w:rsidRPr="00000000">
          <w:rPr>
            <w:color w:val="1155cc"/>
            <w:u w:val="single"/>
            <w:rtl w:val="0"/>
          </w:rPr>
          <w:t xml:space="preserve">https://www.rug.nl/ggdc/historicaldevelopment/maddison/releases/maddison-project-database-2023</w:t>
        </w:r>
      </w:hyperlink>
      <w:r w:rsidDel="00000000" w:rsidR="00000000" w:rsidRPr="00000000">
        <w:rPr>
          <w:rtl w:val="0"/>
        </w:rPr>
      </w:r>
    </w:p>
    <w:p w:rsidR="00000000" w:rsidDel="00000000" w:rsidP="00000000" w:rsidRDefault="00000000" w:rsidRPr="00000000" w14:paraId="00000064">
      <w:pPr>
        <w:numPr>
          <w:ilvl w:val="1"/>
          <w:numId w:val="12"/>
        </w:numPr>
        <w:ind w:left="1440" w:hanging="360"/>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rtl w:val="0"/>
        </w:rPr>
      </w:r>
    </w:p>
    <w:p w:rsidR="00000000" w:rsidDel="00000000" w:rsidP="00000000" w:rsidRDefault="00000000" w:rsidRPr="00000000" w14:paraId="00000066">
      <w:pPr>
        <w:ind w:left="144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r>
    </w:p>
    <w:p w:rsidR="00000000" w:rsidDel="00000000" w:rsidP="00000000" w:rsidRDefault="00000000" w:rsidRPr="00000000" w14:paraId="0000006A">
      <w:pPr>
        <w:ind w:left="1440" w:firstLine="0"/>
        <w:rPr/>
      </w:pPr>
      <w:r w:rsidDel="00000000" w:rsidR="00000000" w:rsidRPr="00000000">
        <w:rPr>
          <w:rtl w:val="0"/>
        </w:rPr>
      </w:r>
    </w:p>
    <w:p w:rsidR="00000000" w:rsidDel="00000000" w:rsidP="00000000" w:rsidRDefault="00000000" w:rsidRPr="00000000" w14:paraId="0000006B">
      <w:pPr>
        <w:ind w:left="1440" w:firstLine="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C">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q7dtzf769oa" w:id="10"/>
      <w:bookmarkEnd w:id="10"/>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contacts</w:t>
      </w:r>
      <w:r w:rsidDel="00000000" w:rsidR="00000000" w:rsidRPr="00000000">
        <w:rPr>
          <w:rtl w:val="0"/>
        </w:rPr>
      </w:r>
    </w:p>
    <w:p w:rsidR="00000000" w:rsidDel="00000000" w:rsidP="00000000" w:rsidRDefault="00000000" w:rsidRPr="00000000" w14:paraId="0000006D">
      <w:pPr>
        <w:rPr>
          <w:i w:val="1"/>
        </w:rPr>
      </w:pPr>
      <w:r w:rsidDel="00000000" w:rsidR="00000000" w:rsidRPr="00000000">
        <w:rPr>
          <w:i w:val="1"/>
          <w:rtl w:val="0"/>
        </w:rPr>
        <w:t xml:space="preserve">Records our interactions with professors and subject matter experts.</w:t>
      </w:r>
    </w:p>
    <w:p w:rsidR="00000000" w:rsidDel="00000000" w:rsidP="00000000" w:rsidRDefault="00000000" w:rsidRPr="00000000" w14:paraId="0000006E">
      <w:pPr>
        <w:pStyle w:val="Heading1"/>
        <w:rPr/>
      </w:pPr>
      <w:bookmarkStart w:colFirst="0" w:colLast="0" w:name="_c9xsdvb5m3ja" w:id="11"/>
      <w:bookmarkEnd w:id="11"/>
      <w:r w:rsidDel="00000000" w:rsidR="00000000" w:rsidRPr="00000000">
        <w:rPr>
          <w:rtl w:val="0"/>
        </w:rPr>
        <w:t xml:space="preserve">Dr. Damien Williams</w:t>
      </w:r>
    </w:p>
    <w:p w:rsidR="00000000" w:rsidDel="00000000" w:rsidP="00000000" w:rsidRDefault="00000000" w:rsidRPr="00000000" w14:paraId="0000006F">
      <w:pPr>
        <w:numPr>
          <w:ilvl w:val="0"/>
          <w:numId w:val="5"/>
        </w:numPr>
        <w:ind w:left="720" w:hanging="360"/>
      </w:pPr>
      <w:r w:rsidDel="00000000" w:rsidR="00000000" w:rsidRPr="00000000">
        <w:rPr>
          <w:rtl w:val="0"/>
        </w:rPr>
        <w:t xml:space="preserve">UPDATE: Waiting for response, emailed on 2025/02/06</w:t>
      </w:r>
    </w:p>
    <w:p w:rsidR="00000000" w:rsidDel="00000000" w:rsidP="00000000" w:rsidRDefault="00000000" w:rsidRPr="00000000" w14:paraId="00000070">
      <w:pPr>
        <w:pStyle w:val="Heading1"/>
        <w:rPr/>
      </w:pPr>
      <w:bookmarkStart w:colFirst="0" w:colLast="0" w:name="_4m3z2068v4rt" w:id="12"/>
      <w:bookmarkEnd w:id="12"/>
      <w:r w:rsidDel="00000000" w:rsidR="00000000" w:rsidRPr="00000000">
        <w:rPr>
          <w:rtl w:val="0"/>
        </w:rPr>
        <w:t xml:space="preserve">Dr. Joan Bybee</w:t>
      </w:r>
    </w:p>
    <w:p w:rsidR="00000000" w:rsidDel="00000000" w:rsidP="00000000" w:rsidRDefault="00000000" w:rsidRPr="00000000" w14:paraId="00000071">
      <w:pPr>
        <w:numPr>
          <w:ilvl w:val="0"/>
          <w:numId w:val="9"/>
        </w:numPr>
        <w:spacing w:after="0" w:afterAutospacing="0"/>
        <w:ind w:left="720" w:hanging="360"/>
      </w:pPr>
      <w:r w:rsidDel="00000000" w:rsidR="00000000" w:rsidRPr="00000000">
        <w:rPr>
          <w:strike w:val="1"/>
          <w:rtl w:val="0"/>
        </w:rPr>
        <w:t xml:space="preserve">UPDATE: Waiting for response, emailed on 2025/02/06</w:t>
      </w:r>
    </w:p>
    <w:p w:rsidR="00000000" w:rsidDel="00000000" w:rsidP="00000000" w:rsidRDefault="00000000" w:rsidRPr="00000000" w14:paraId="00000072">
      <w:pPr>
        <w:numPr>
          <w:ilvl w:val="0"/>
          <w:numId w:val="9"/>
        </w:numPr>
        <w:spacing w:after="0" w:afterAutospacing="0"/>
        <w:ind w:left="720" w:hanging="360"/>
      </w:pPr>
      <w:r w:rsidDel="00000000" w:rsidR="00000000" w:rsidRPr="00000000">
        <w:rPr>
          <w:strike w:val="1"/>
          <w:rtl w:val="0"/>
        </w:rPr>
        <w:t xml:space="preserve">ACTION: Set up time to talk</w:t>
      </w:r>
    </w:p>
    <w:p w:rsidR="00000000" w:rsidDel="00000000" w:rsidP="00000000" w:rsidRDefault="00000000" w:rsidRPr="00000000" w14:paraId="00000073">
      <w:pPr>
        <w:numPr>
          <w:ilvl w:val="0"/>
          <w:numId w:val="9"/>
        </w:numPr>
        <w:spacing w:after="0" w:afterAutospacing="0"/>
        <w:ind w:left="720" w:hanging="360"/>
      </w:pPr>
      <w:r w:rsidDel="00000000" w:rsidR="00000000" w:rsidRPr="00000000">
        <w:rPr>
          <w:strike w:val="1"/>
          <w:rtl w:val="0"/>
        </w:rPr>
        <w:t xml:space="preserve">ACTION: Talk with Dr. Bybee (2025/02/14)</w:t>
      </w:r>
    </w:p>
    <w:p w:rsidR="00000000" w:rsidDel="00000000" w:rsidP="00000000" w:rsidRDefault="00000000" w:rsidRPr="00000000" w14:paraId="00000074">
      <w:pPr>
        <w:numPr>
          <w:ilvl w:val="0"/>
          <w:numId w:val="9"/>
        </w:numPr>
        <w:ind w:left="720" w:hanging="360"/>
      </w:pPr>
      <w:r w:rsidDel="00000000" w:rsidR="00000000" w:rsidRPr="00000000">
        <w:rPr>
          <w:rtl w:val="0"/>
        </w:rPr>
        <w:t xml:space="preserve">ACTION: Update Dr. Bybee about project progression</w:t>
      </w:r>
    </w:p>
    <w:p w:rsidR="00000000" w:rsidDel="00000000" w:rsidP="00000000" w:rsidRDefault="00000000" w:rsidRPr="00000000" w14:paraId="00000075">
      <w:pPr>
        <w:pStyle w:val="Heading1"/>
        <w:rPr>
          <w:strike w:val="1"/>
        </w:rPr>
      </w:pPr>
      <w:bookmarkStart w:colFirst="0" w:colLast="0" w:name="_2bx2ef1bjzmj" w:id="13"/>
      <w:bookmarkEnd w:id="13"/>
      <w:r w:rsidDel="00000000" w:rsidR="00000000" w:rsidRPr="00000000">
        <w:rPr>
          <w:strike w:val="1"/>
          <w:rtl w:val="0"/>
        </w:rPr>
        <w:t xml:space="preserve">Dr. Alexia Galati</w:t>
      </w:r>
    </w:p>
    <w:p w:rsidR="00000000" w:rsidDel="00000000" w:rsidP="00000000" w:rsidRDefault="00000000" w:rsidRPr="00000000" w14:paraId="00000076">
      <w:pPr>
        <w:numPr>
          <w:ilvl w:val="0"/>
          <w:numId w:val="7"/>
        </w:numPr>
        <w:spacing w:after="0" w:afterAutospacing="0"/>
        <w:ind w:left="720" w:hanging="360"/>
      </w:pPr>
      <w:r w:rsidDel="00000000" w:rsidR="00000000" w:rsidRPr="00000000">
        <w:rPr>
          <w:strike w:val="1"/>
          <w:rtl w:val="0"/>
        </w:rPr>
        <w:t xml:space="preserve">UPDATE: Waiting for response, emailed on 2025/02/10</w:t>
      </w:r>
    </w:p>
    <w:p w:rsidR="00000000" w:rsidDel="00000000" w:rsidP="00000000" w:rsidRDefault="00000000" w:rsidRPr="00000000" w14:paraId="00000077">
      <w:pPr>
        <w:numPr>
          <w:ilvl w:val="0"/>
          <w:numId w:val="7"/>
        </w:numPr>
        <w:ind w:left="720" w:hanging="360"/>
      </w:pPr>
      <w:r w:rsidDel="00000000" w:rsidR="00000000" w:rsidRPr="00000000">
        <w:rPr>
          <w:strike w:val="1"/>
          <w:rtl w:val="0"/>
        </w:rPr>
        <w:t xml:space="preserve">UPDATE: Not available for semester, currently on sabbatical</w:t>
      </w:r>
    </w:p>
    <w:p w:rsidR="00000000" w:rsidDel="00000000" w:rsidP="00000000" w:rsidRDefault="00000000" w:rsidRPr="00000000" w14:paraId="00000078">
      <w:pPr>
        <w:pStyle w:val="Heading1"/>
        <w:rPr>
          <w:strike w:val="1"/>
        </w:rPr>
      </w:pPr>
      <w:bookmarkStart w:colFirst="0" w:colLast="0" w:name="_yyzcyqz06jx5" w:id="14"/>
      <w:bookmarkEnd w:id="14"/>
      <w:r w:rsidDel="00000000" w:rsidR="00000000" w:rsidRPr="00000000">
        <w:rPr>
          <w:strike w:val="1"/>
          <w:rtl w:val="0"/>
        </w:rPr>
        <w:t xml:space="preserve">Dr. Min Jiang</w:t>
      </w:r>
    </w:p>
    <w:p w:rsidR="00000000" w:rsidDel="00000000" w:rsidP="00000000" w:rsidRDefault="00000000" w:rsidRPr="00000000" w14:paraId="00000079">
      <w:pPr>
        <w:numPr>
          <w:ilvl w:val="0"/>
          <w:numId w:val="14"/>
        </w:numPr>
        <w:spacing w:after="0" w:afterAutospacing="0"/>
        <w:ind w:left="720" w:hanging="360"/>
      </w:pPr>
      <w:r w:rsidDel="00000000" w:rsidR="00000000" w:rsidRPr="00000000">
        <w:rPr>
          <w:strike w:val="1"/>
          <w:rtl w:val="0"/>
        </w:rPr>
        <w:t xml:space="preserve">UPDATE: Waiting for response, emailed on  2025/02/10</w:t>
      </w:r>
    </w:p>
    <w:p w:rsidR="00000000" w:rsidDel="00000000" w:rsidP="00000000" w:rsidRDefault="00000000" w:rsidRPr="00000000" w14:paraId="0000007A">
      <w:pPr>
        <w:numPr>
          <w:ilvl w:val="0"/>
          <w:numId w:val="14"/>
        </w:numPr>
        <w:ind w:left="720" w:hanging="360"/>
        <w:sectPr>
          <w:type w:val="nextPage"/>
          <w:pgSz w:h="15840" w:w="12240" w:orient="portrait"/>
          <w:pgMar w:bottom="1440" w:top="1440" w:left="1440" w:right="1440" w:header="720" w:footer="720"/>
          <w:pgNumType w:start="1"/>
        </w:sectPr>
      </w:pPr>
      <w:r w:rsidDel="00000000" w:rsidR="00000000" w:rsidRPr="00000000">
        <w:rPr>
          <w:strike w:val="1"/>
          <w:rtl w:val="0"/>
        </w:rPr>
        <w:t xml:space="preserve">UPDATE: Not their field of study</w:t>
      </w:r>
    </w:p>
    <w:p w:rsidR="00000000" w:rsidDel="00000000" w:rsidP="00000000" w:rsidRDefault="00000000" w:rsidRPr="00000000" w14:paraId="0000007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kzpb5j6t43" w:id="15"/>
      <w:bookmarkEnd w:id="15"/>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Dr. Joan Bybee</w:t>
      </w: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b w:val="1"/>
          <w:sz w:val="36"/>
          <w:szCs w:val="36"/>
          <w:rtl w:val="0"/>
        </w:rPr>
        <w:t xml:space="preserve">Meeting Notes</w:t>
      </w:r>
    </w:p>
    <w:p w:rsidR="00000000" w:rsidDel="00000000" w:rsidP="00000000" w:rsidRDefault="00000000" w:rsidRPr="00000000" w14:paraId="0000007D">
      <w:pPr>
        <w:rPr/>
      </w:pPr>
      <w:r w:rsidDel="00000000" w:rsidR="00000000" w:rsidRPr="00000000">
        <w:rPr>
          <w:rtl w:val="0"/>
        </w:rPr>
        <w:t xml:space="preserve">Friday, 14 February 2025</w:t>
      </w:r>
    </w:p>
    <w:p w:rsidR="00000000" w:rsidDel="00000000" w:rsidP="00000000" w:rsidRDefault="00000000" w:rsidRPr="00000000" w14:paraId="0000007E">
      <w:pPr>
        <w:rPr/>
      </w:pPr>
      <w:r w:rsidDel="00000000" w:rsidR="00000000" w:rsidRPr="00000000">
        <w:rPr>
          <w:rtl w:val="0"/>
        </w:rPr>
        <w:t xml:space="preserve">Get clarity on next steps for our research with </w:t>
      </w:r>
      <w:hyperlink r:id="rId17">
        <w:r w:rsidDel="00000000" w:rsidR="00000000" w:rsidRPr="00000000">
          <w:rPr>
            <w:color w:val="1155cc"/>
            <w:u w:val="single"/>
            <w:rtl w:val="0"/>
          </w:rPr>
          <w:t xml:space="preserve">Dr. Joan Bybee</w:t>
        </w:r>
      </w:hyperlink>
      <w:r w:rsidDel="00000000" w:rsidR="00000000" w:rsidRPr="00000000">
        <w:rPr>
          <w:rtl w:val="0"/>
        </w:rPr>
      </w:r>
    </w:p>
    <w:p w:rsidR="00000000" w:rsidDel="00000000" w:rsidP="00000000" w:rsidRDefault="00000000" w:rsidRPr="00000000" w14:paraId="0000007F">
      <w:pPr>
        <w:pStyle w:val="Heading1"/>
        <w:rPr>
          <w:sz w:val="36"/>
          <w:szCs w:val="36"/>
        </w:rPr>
      </w:pPr>
      <w:bookmarkStart w:colFirst="0" w:colLast="0" w:name="_evya4gp6hedz" w:id="16"/>
      <w:bookmarkEnd w:id="16"/>
      <w:r w:rsidDel="00000000" w:rsidR="00000000" w:rsidRPr="00000000">
        <w:rPr>
          <w:sz w:val="36"/>
          <w:szCs w:val="36"/>
          <w:rtl w:val="0"/>
        </w:rPr>
        <w:t xml:space="preserve">Preparation</w:t>
      </w:r>
    </w:p>
    <w:p w:rsidR="00000000" w:rsidDel="00000000" w:rsidP="00000000" w:rsidRDefault="00000000" w:rsidRPr="00000000" w14:paraId="00000080">
      <w:pPr>
        <w:numPr>
          <w:ilvl w:val="0"/>
          <w:numId w:val="4"/>
        </w:numPr>
        <w:spacing w:after="0" w:afterAutospacing="0"/>
        <w:ind w:left="720" w:hanging="360"/>
      </w:pPr>
      <w:r w:rsidDel="00000000" w:rsidR="00000000" w:rsidRPr="00000000">
        <w:rPr>
          <w:rtl w:val="0"/>
        </w:rPr>
        <w:t xml:space="preserve">Read her research</w:t>
      </w:r>
    </w:p>
    <w:p w:rsidR="00000000" w:rsidDel="00000000" w:rsidP="00000000" w:rsidRDefault="00000000" w:rsidRPr="00000000" w14:paraId="00000081">
      <w:pPr>
        <w:numPr>
          <w:ilvl w:val="1"/>
          <w:numId w:val="4"/>
        </w:numPr>
        <w:spacing w:after="0" w:afterAutospacing="0"/>
        <w:ind w:left="1440" w:hanging="360"/>
      </w:pPr>
      <w:r w:rsidDel="00000000" w:rsidR="00000000" w:rsidRPr="00000000">
        <w:rPr>
          <w:rtl w:val="0"/>
        </w:rPr>
        <w:t xml:space="preserve">Connect her research to our research; What is our motivation for coming to her for help?</w:t>
      </w:r>
    </w:p>
    <w:p w:rsidR="00000000" w:rsidDel="00000000" w:rsidP="00000000" w:rsidRDefault="00000000" w:rsidRPr="00000000" w14:paraId="00000082">
      <w:pPr>
        <w:numPr>
          <w:ilvl w:val="1"/>
          <w:numId w:val="4"/>
        </w:numPr>
        <w:spacing w:after="0" w:afterAutospacing="0"/>
        <w:ind w:left="1440" w:hanging="360"/>
      </w:pPr>
      <w:r w:rsidDel="00000000" w:rsidR="00000000" w:rsidRPr="00000000">
        <w:rPr>
          <w:rtl w:val="0"/>
        </w:rPr>
        <w:t xml:space="preserve">What has she been researching recently? (Most recent work was in 2011)</w:t>
      </w:r>
    </w:p>
    <w:p w:rsidR="00000000" w:rsidDel="00000000" w:rsidP="00000000" w:rsidRDefault="00000000" w:rsidRPr="00000000" w14:paraId="00000083">
      <w:pPr>
        <w:numPr>
          <w:ilvl w:val="1"/>
          <w:numId w:val="4"/>
        </w:numPr>
        <w:ind w:left="1440" w:hanging="360"/>
      </w:pPr>
      <w:r w:rsidDel="00000000" w:rsidR="00000000" w:rsidRPr="00000000">
        <w:rPr>
          <w:rtl w:val="0"/>
        </w:rPr>
        <w:t xml:space="preserve">Does she know french? (</w:t>
      </w:r>
      <w:hyperlink r:id="rId18">
        <w:r w:rsidDel="00000000" w:rsidR="00000000" w:rsidRPr="00000000">
          <w:rPr>
            <w:color w:val="1155cc"/>
            <w:u w:val="single"/>
            <w:rtl w:val="0"/>
          </w:rPr>
          <w:t xml:space="preserve">https://www.unm.edu/~jbybee/downloads/Bybee2005LaLiaison.pdf</w:t>
        </w:r>
      </w:hyperlink>
      <w:r w:rsidDel="00000000" w:rsidR="00000000" w:rsidRPr="00000000">
        <w:rPr>
          <w:rtl w:val="0"/>
        </w:rPr>
        <w:t xml:space="preserve">)</w:t>
      </w:r>
    </w:p>
    <w:p w:rsidR="00000000" w:rsidDel="00000000" w:rsidP="00000000" w:rsidRDefault="00000000" w:rsidRPr="00000000" w14:paraId="00000084">
      <w:pPr>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5">
      <w:pPr>
        <w:ind w:left="720" w:firstLine="0"/>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86">
      <w:pPr>
        <w:numPr>
          <w:ilvl w:val="0"/>
          <w:numId w:val="10"/>
        </w:numPr>
        <w:spacing w:after="0" w:afterAutospacing="0"/>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However, because most linguistic change appears to be quite gradual, with slowly changing meanings and distributions and overlapping stages, a problem arises for a theory with discrete constituent structure. Evidence from the gradualness of change has led some researchers to doubt discrete categories and structures (</w:t>
      </w:r>
      <w:hyperlink r:id="rId19">
        <w:r w:rsidDel="00000000" w:rsidR="00000000" w:rsidRPr="00000000">
          <w:rPr>
            <w:rFonts w:ascii="Arial" w:cs="Arial" w:eastAsia="Arial" w:hAnsi="Arial"/>
            <w:color w:val="1155cc"/>
            <w:sz w:val="24"/>
            <w:szCs w:val="24"/>
            <w:highlight w:val="white"/>
            <w:u w:val="single"/>
            <w:rtl w:val="0"/>
          </w:rPr>
          <w:t xml:space="preserve">Haspelmath, 1998</w:t>
        </w:r>
      </w:hyperlink>
      <w:r w:rsidDel="00000000" w:rsidR="00000000" w:rsidRPr="00000000">
        <w:rPr>
          <w:rFonts w:ascii="Arial" w:cs="Arial" w:eastAsia="Arial" w:hAnsi="Arial"/>
          <w:sz w:val="24"/>
          <w:szCs w:val="24"/>
          <w:highlight w:val="white"/>
          <w:rtl w:val="0"/>
        </w:rPr>
        <w:t xml:space="preserve">; </w:t>
      </w:r>
      <w:hyperlink r:id="rId20">
        <w:r w:rsidDel="00000000" w:rsidR="00000000" w:rsidRPr="00000000">
          <w:rPr>
            <w:rFonts w:ascii="Arial" w:cs="Arial" w:eastAsia="Arial" w:hAnsi="Arial"/>
            <w:color w:val="1155cc"/>
            <w:sz w:val="24"/>
            <w:szCs w:val="24"/>
            <w:highlight w:val="white"/>
            <w:u w:val="single"/>
            <w:rtl w:val="0"/>
          </w:rPr>
          <w:t xml:space="preserve">Hoffmann, 2005</w:t>
        </w:r>
      </w:hyperlink>
      <w:r w:rsidDel="00000000" w:rsidR="00000000" w:rsidRPr="00000000">
        <w:rPr>
          <w:rFonts w:ascii="Arial" w:cs="Arial" w:eastAsia="Arial" w:hAnsi="Arial"/>
          <w:sz w:val="24"/>
          <w:szCs w:val="24"/>
          <w:highlight w:val="white"/>
          <w:rtl w:val="0"/>
        </w:rPr>
        <w:t xml:space="preserve">; </w:t>
      </w:r>
      <w:hyperlink r:id="rId21">
        <w:r w:rsidDel="00000000" w:rsidR="00000000" w:rsidRPr="00000000">
          <w:rPr>
            <w:rFonts w:ascii="Arial" w:cs="Arial" w:eastAsia="Arial" w:hAnsi="Arial"/>
            <w:color w:val="1155cc"/>
            <w:sz w:val="24"/>
            <w:szCs w:val="24"/>
            <w:highlight w:val="white"/>
            <w:u w:val="single"/>
            <w:rtl w:val="0"/>
          </w:rPr>
          <w:t xml:space="preserve">Quirk, Greenbaum, Leech, &amp; Svartvik, 1985</w:t>
        </w:r>
      </w:hyperlink>
      <w:r w:rsidDel="00000000" w:rsidR="00000000" w:rsidRPr="00000000">
        <w:rPr>
          <w:rFonts w:ascii="Arial" w:cs="Arial" w:eastAsia="Arial" w:hAnsi="Arial"/>
          <w:sz w:val="24"/>
          <w:szCs w:val="24"/>
          <w:highlight w:val="white"/>
          <w:rtl w:val="0"/>
        </w:rPr>
        <w:t xml:space="preserve">)</w:t>
      </w:r>
    </w:p>
    <w:p w:rsidR="00000000" w:rsidDel="00000000" w:rsidP="00000000" w:rsidRDefault="00000000" w:rsidRPr="00000000" w14:paraId="00000087">
      <w:pPr>
        <w:numPr>
          <w:ilvl w:val="0"/>
          <w:numId w:val="10"/>
        </w:numPr>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Continuing from </w:t>
      </w:r>
      <w:hyperlink r:id="rId22">
        <w:r w:rsidDel="00000000" w:rsidR="00000000" w:rsidRPr="00000000">
          <w:rPr>
            <w:rFonts w:ascii="Arial" w:cs="Arial" w:eastAsia="Arial" w:hAnsi="Arial"/>
            <w:color w:val="1155cc"/>
            <w:sz w:val="24"/>
            <w:szCs w:val="24"/>
            <w:highlight w:val="white"/>
            <w:u w:val="single"/>
            <w:rtl w:val="0"/>
          </w:rPr>
          <w:t xml:space="preserve">Bybee and Scheibman (1999)</w:t>
        </w:r>
      </w:hyperlink>
      <w:r w:rsidDel="00000000" w:rsidR="00000000" w:rsidRPr="00000000">
        <w:rPr>
          <w:rFonts w:ascii="Arial" w:cs="Arial" w:eastAsia="Arial" w:hAnsi="Arial"/>
          <w:sz w:val="24"/>
          <w:szCs w:val="24"/>
          <w:highlight w:val="white"/>
          <w:rtl w:val="0"/>
        </w:rPr>
        <w:t xml:space="preserve">, we join these researchers in proposing that constituent structure can change gradually. We take the view that it is altogether common even for an individual speaker to have nondiscrete syntactic representations for the same word sequence. Taking a complex systems-based perspective, we hold that syntactic structure is in fact much richer than the discrete constituency view would indicate. There are multiple overlapping and, at times, competing influences on the shape of units in the grammar, and these multiple factors have an ongoing effect on each speaker's synchronic representations of syntactic structure. Specifically, syntactic constituents are subject to ongoing influence from general, abstract patterns in language, in addition to more localized, item-specific usage patterns. The foregoing perspective makes it possible that the same word sequence may be characterized by multiple constituent structures and that these structures have gradient strengths rather than discrete boundaries. Our position in this article is thus that constituency may change in a gradual fashion via usage, rather than via acquisition, and that structural reanalysis need not be abrupt..</w:t>
      </w:r>
      <w:r w:rsidDel="00000000" w:rsidR="00000000" w:rsidRPr="00000000">
        <w:rPr>
          <w:rtl w:val="0"/>
        </w:rPr>
      </w:r>
    </w:p>
    <w:p w:rsidR="00000000" w:rsidDel="00000000" w:rsidP="00000000" w:rsidRDefault="00000000" w:rsidRPr="00000000" w14:paraId="00000088">
      <w:pPr>
        <w:pStyle w:val="Heading1"/>
        <w:rPr>
          <w:sz w:val="36"/>
          <w:szCs w:val="36"/>
        </w:rPr>
      </w:pPr>
      <w:bookmarkStart w:colFirst="0" w:colLast="0" w:name="_z0xlnzkg6ysg" w:id="17"/>
      <w:bookmarkEnd w:id="17"/>
      <w:r w:rsidDel="00000000" w:rsidR="00000000" w:rsidRPr="00000000">
        <w:rPr>
          <w:sz w:val="36"/>
          <w:szCs w:val="36"/>
          <w:rtl w:val="0"/>
        </w:rPr>
        <w:t xml:space="preserve">Agenda</w:t>
      </w:r>
    </w:p>
    <w:p w:rsidR="00000000" w:rsidDel="00000000" w:rsidP="00000000" w:rsidRDefault="00000000" w:rsidRPr="00000000" w14:paraId="00000089">
      <w:pPr>
        <w:numPr>
          <w:ilvl w:val="0"/>
          <w:numId w:val="16"/>
        </w:numPr>
        <w:ind w:left="720" w:hanging="360"/>
      </w:pPr>
      <w:r w:rsidDel="00000000" w:rsidR="00000000" w:rsidRPr="00000000">
        <w:rPr>
          <w:rtl w:val="0"/>
        </w:rPr>
        <w:t xml:space="preserve">Situation report</w:t>
      </w:r>
    </w:p>
    <w:p w:rsidR="00000000" w:rsidDel="00000000" w:rsidP="00000000" w:rsidRDefault="00000000" w:rsidRPr="00000000" w14:paraId="0000008A">
      <w:pPr>
        <w:rPr/>
      </w:pPr>
      <w:r w:rsidDel="00000000" w:rsidR="00000000" w:rsidRPr="00000000">
        <w:rPr>
          <w:rtl w:val="0"/>
        </w:rPr>
        <w:t xml:space="preserve">NOTES</w:t>
      </w:r>
    </w:p>
    <w:p w:rsidR="00000000" w:rsidDel="00000000" w:rsidP="00000000" w:rsidRDefault="00000000" w:rsidRPr="00000000" w14:paraId="0000008B">
      <w:pPr>
        <w:rPr/>
      </w:pPr>
      <w:r w:rsidDel="00000000" w:rsidR="00000000" w:rsidRPr="00000000">
        <w:rPr>
          <w:rtl w:val="0"/>
        </w:rPr>
        <w:t xml:space="preserve">Pagel</w:t>
      </w:r>
    </w:p>
    <w:p w:rsidR="00000000" w:rsidDel="00000000" w:rsidP="00000000" w:rsidRDefault="00000000" w:rsidRPr="00000000" w14:paraId="0000008C">
      <w:pPr>
        <w:rPr/>
      </w:pPr>
      <w:r w:rsidDel="00000000" w:rsidR="00000000" w:rsidRPr="00000000">
        <w:rPr>
          <w:rtl w:val="0"/>
        </w:rPr>
        <w:t xml:space="preserve">Loan words are not cognates</w:t>
      </w:r>
    </w:p>
    <w:p w:rsidR="00000000" w:rsidDel="00000000" w:rsidP="00000000" w:rsidRDefault="00000000" w:rsidRPr="00000000" w14:paraId="0000008D">
      <w:pPr>
        <w:rPr/>
      </w:pPr>
      <w:r w:rsidDel="00000000" w:rsidR="00000000" w:rsidRPr="00000000">
        <w:rPr>
          <w:rtl w:val="0"/>
        </w:rPr>
        <w:t xml:space="preserve">Identify a swadesh list using data science</w:t>
      </w:r>
    </w:p>
    <w:p w:rsidR="00000000" w:rsidDel="00000000" w:rsidP="00000000" w:rsidRDefault="00000000" w:rsidRPr="00000000" w14:paraId="0000008E">
      <w:pPr>
        <w:rPr/>
      </w:pPr>
      <w:r w:rsidDel="00000000" w:rsidR="00000000" w:rsidRPr="00000000">
        <w:rPr>
          <w:rtl w:val="0"/>
        </w:rPr>
        <w:t xml:space="preserve">Estimate a person’s working lexicon</w:t>
      </w:r>
    </w:p>
    <w:p w:rsidR="00000000" w:rsidDel="00000000" w:rsidP="00000000" w:rsidRDefault="00000000" w:rsidRPr="00000000" w14:paraId="0000008F">
      <w:pPr>
        <w:rPr/>
      </w:pPr>
      <w:r w:rsidDel="00000000" w:rsidR="00000000" w:rsidRPr="00000000">
        <w:rPr>
          <w:rtl w:val="0"/>
        </w:rPr>
        <w:tab/>
        <w:t xml:space="preserve">Consider inflexionally invariant words</w:t>
      </w:r>
    </w:p>
    <w:p w:rsidR="00000000" w:rsidDel="00000000" w:rsidP="00000000" w:rsidRDefault="00000000" w:rsidRPr="00000000" w14:paraId="00000090">
      <w:pPr>
        <w:rPr/>
      </w:pPr>
      <w:r w:rsidDel="00000000" w:rsidR="00000000" w:rsidRPr="00000000">
        <w:rPr>
          <w:rtl w:val="0"/>
        </w:rPr>
        <w:tab/>
        <w:t xml:space="preserve">Count and group? Lemmas</w:t>
      </w:r>
    </w:p>
    <w:p w:rsidR="00000000" w:rsidDel="00000000" w:rsidP="00000000" w:rsidRDefault="00000000" w:rsidRPr="00000000" w14:paraId="00000091">
      <w:pPr>
        <w:rPr/>
      </w:pPr>
      <w:r w:rsidDel="00000000" w:rsidR="00000000" w:rsidRPr="00000000">
        <w:rPr>
          <w:rtl w:val="0"/>
        </w:rPr>
        <w:tab/>
        <w:t xml:space="preserve">Social good: education, language didactic, nlp</w:t>
      </w:r>
    </w:p>
    <w:p w:rsidR="00000000" w:rsidDel="00000000" w:rsidP="00000000" w:rsidRDefault="00000000" w:rsidRPr="00000000" w14:paraId="00000092">
      <w:pPr>
        <w:rPr/>
      </w:pPr>
      <w:r w:rsidDel="00000000" w:rsidR="00000000" w:rsidRPr="00000000">
        <w:rPr>
          <w:rtl w:val="0"/>
        </w:rPr>
        <w:t xml:space="preserve">Languages at crossroads are more innovative than languages far from crossroads (English vs. Icelandic)</w:t>
      </w:r>
    </w:p>
    <w:p w:rsidR="00000000" w:rsidDel="00000000" w:rsidP="00000000" w:rsidRDefault="00000000" w:rsidRPr="00000000" w14:paraId="00000093">
      <w:pPr>
        <w:rPr/>
      </w:pPr>
      <w:r w:rsidDel="00000000" w:rsidR="00000000" w:rsidRPr="00000000">
        <w:rPr>
          <w:rtl w:val="0"/>
        </w:rPr>
        <w:t xml:space="preserve">Spoken language</w:t>
      </w:r>
    </w:p>
    <w:p w:rsidR="00000000" w:rsidDel="00000000" w:rsidP="00000000" w:rsidRDefault="00000000" w:rsidRPr="00000000" w14:paraId="00000094">
      <w:pPr>
        <w:ind w:firstLine="720"/>
        <w:rPr/>
      </w:pPr>
      <w:r w:rsidDel="00000000" w:rsidR="00000000" w:rsidRPr="00000000">
        <w:rPr>
          <w:rtl w:val="0"/>
        </w:rPr>
        <w:t xml:space="preserve">coca corpora</w:t>
      </w:r>
    </w:p>
    <w:p w:rsidR="00000000" w:rsidDel="00000000" w:rsidP="00000000" w:rsidRDefault="00000000" w:rsidRPr="00000000" w14:paraId="00000095">
      <w:pPr>
        <w:ind w:firstLine="720"/>
        <w:rPr/>
      </w:pPr>
      <w:r w:rsidDel="00000000" w:rsidR="00000000" w:rsidRPr="00000000">
        <w:rPr>
          <w:rtl w:val="0"/>
        </w:rPr>
        <w:tab/>
        <w:t xml:space="preserve">Interview subtitle</w:t>
      </w:r>
    </w:p>
    <w:p w:rsidR="00000000" w:rsidDel="00000000" w:rsidP="00000000" w:rsidRDefault="00000000" w:rsidRPr="00000000" w14:paraId="00000096">
      <w:pPr>
        <w:ind w:firstLine="720"/>
        <w:rPr/>
      </w:pPr>
      <w:r w:rsidDel="00000000" w:rsidR="00000000" w:rsidRPr="00000000">
        <w:rPr>
          <w:rtl w:val="0"/>
        </w:rPr>
        <w:t xml:space="preserve">Soap corpora</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ab/>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rPr/>
        <w:sectPr>
          <w:headerReference r:id="rId23"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4" w:type="default"/>
          <w:type w:val="nextPage"/>
          <w:pgSz w:h="15840" w:w="12240" w:orient="portrait"/>
          <w:pgMar w:bottom="1440" w:top="1440" w:left="1440" w:right="1440" w:header="720" w:footer="720"/>
          <w:pgNumType w:start="1"/>
        </w:sectPr>
      </w:pPr>
      <w:bookmarkStart w:colFirst="0" w:colLast="0" w:name="_m0hckls4g5bn" w:id="18"/>
      <w:bookmarkEnd w:id="18"/>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potential-sources</w:t>
      </w:r>
      <w:r w:rsidDel="00000000" w:rsidR="00000000" w:rsidRPr="00000000">
        <w:rPr>
          <w:rtl w:val="0"/>
        </w:rPr>
      </w:r>
    </w:p>
    <w:p w:rsidR="00000000" w:rsidDel="00000000" w:rsidP="00000000" w:rsidRDefault="00000000" w:rsidRPr="00000000" w14:paraId="0000009C">
      <w:pPr>
        <w:rPr>
          <w:i w:val="1"/>
        </w:rPr>
      </w:pPr>
      <w:r w:rsidDel="00000000" w:rsidR="00000000" w:rsidRPr="00000000">
        <w:rPr>
          <w:i w:val="1"/>
          <w:rtl w:val="0"/>
        </w:rPr>
        <w:t xml:space="preserve">Documents all of the potential literature sources — categorized by their relevant subject matter. Claim the source you’re reading by changing the font color to your associated color. Annotate the source in the </w:t>
      </w:r>
      <w:hyperlink r:id="rId25">
        <w:r w:rsidDel="00000000" w:rsidR="00000000" w:rsidRPr="00000000">
          <w:rPr>
            <w:i w:val="1"/>
            <w:color w:val="1155cc"/>
            <w:u w:val="single"/>
            <w:rtl w:val="0"/>
          </w:rPr>
          <w:t xml:space="preserve">[sources] Google Sheets</w:t>
        </w:r>
      </w:hyperlink>
      <w:r w:rsidDel="00000000" w:rsidR="00000000" w:rsidRPr="00000000">
        <w:rPr>
          <w:i w:val="1"/>
          <w:rtl w:val="0"/>
        </w:rPr>
        <w:t xml:space="preserve">. DO NOT WRITE YOUR LITERATURE REVIEW HERE.</w:t>
      </w:r>
    </w:p>
    <w:p w:rsidR="00000000" w:rsidDel="00000000" w:rsidP="00000000" w:rsidRDefault="00000000" w:rsidRPr="00000000" w14:paraId="0000009D">
      <w:pPr>
        <w:rPr/>
        <w:sectPr>
          <w:headerReference r:id="rId26" w:type="default"/>
          <w:type w:val="nextPage"/>
          <w:pgSz w:h="15840" w:w="12240" w:orient="portrait"/>
          <w:pgMar w:bottom="1440" w:top="1440" w:left="1440" w:right="1440" w:header="720" w:footer="720"/>
          <w:pgNumType w:start="1"/>
        </w:sectPr>
      </w:pPr>
      <w:r w:rsidDel="00000000" w:rsidR="00000000" w:rsidRPr="00000000">
        <w:rPr>
          <w:i w:val="1"/>
          <w:rtl w:val="0"/>
        </w:rPr>
        <w:t xml:space="preserve">Dibs for literature review — </w:t>
      </w:r>
      <w:r w:rsidDel="00000000" w:rsidR="00000000" w:rsidRPr="00000000">
        <w:rPr>
          <w:i w:val="1"/>
          <w:color w:val="38761d"/>
          <w:rtl w:val="0"/>
        </w:rPr>
        <w:t xml:space="preserve">Samy Bakikerali</w:t>
      </w:r>
      <w:r w:rsidDel="00000000" w:rsidR="00000000" w:rsidRPr="00000000">
        <w:rPr>
          <w:i w:val="1"/>
          <w:rtl w:val="0"/>
        </w:rPr>
        <w:t xml:space="preserve">, Gloria Chen, </w:t>
      </w:r>
      <w:r w:rsidDel="00000000" w:rsidR="00000000" w:rsidRPr="00000000">
        <w:rPr>
          <w:i w:val="1"/>
          <w:color w:val="ff9900"/>
          <w:rtl w:val="0"/>
        </w:rPr>
        <w:t xml:space="preserve">Bao Dinh</w:t>
      </w:r>
      <w:r w:rsidDel="00000000" w:rsidR="00000000" w:rsidRPr="00000000">
        <w:rPr>
          <w:i w:val="1"/>
          <w:rtl w:val="0"/>
        </w:rPr>
        <w:t xml:space="preserve">,</w:t>
      </w:r>
      <w:r w:rsidDel="00000000" w:rsidR="00000000" w:rsidRPr="00000000">
        <w:rPr>
          <w:i w:val="1"/>
          <w:color w:val="f9cb9c"/>
          <w:rtl w:val="0"/>
        </w:rPr>
        <w:t xml:space="preserve"> </w:t>
      </w:r>
      <w:r w:rsidDel="00000000" w:rsidR="00000000" w:rsidRPr="00000000">
        <w:rPr>
          <w:i w:val="1"/>
          <w:color w:val="a64d79"/>
          <w:rtl w:val="0"/>
        </w:rPr>
        <w:t xml:space="preserve">Dakota Ellis</w:t>
      </w:r>
      <w:r w:rsidDel="00000000" w:rsidR="00000000" w:rsidRPr="00000000">
        <w:rPr>
          <w:i w:val="1"/>
          <w:rtl w:val="0"/>
        </w:rPr>
        <w:t xml:space="preserve">, </w:t>
      </w:r>
      <w:r w:rsidDel="00000000" w:rsidR="00000000" w:rsidRPr="00000000">
        <w:rPr>
          <w:i w:val="1"/>
          <w:color w:val="ea9999"/>
          <w:rtl w:val="0"/>
        </w:rPr>
        <w:t xml:space="preserve">Uyen Le</w:t>
      </w:r>
      <w:r w:rsidDel="00000000" w:rsidR="00000000" w:rsidRPr="00000000">
        <w:rPr>
          <w:rtl w:val="0"/>
        </w:rPr>
      </w:r>
    </w:p>
    <w:p w:rsidR="00000000" w:rsidDel="00000000" w:rsidP="00000000" w:rsidRDefault="00000000" w:rsidRPr="00000000" w14:paraId="0000009E">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27" w:type="default"/>
          <w:type w:val="nextPage"/>
          <w:pgSz w:h="15840" w:w="12240" w:orient="portrait"/>
          <w:pgMar w:bottom="1440" w:top="1440" w:left="1440" w:right="1440" w:header="720" w:footer="720"/>
          <w:pgNumType w:start="1"/>
        </w:sectPr>
      </w:pPr>
      <w:bookmarkStart w:colFirst="0" w:colLast="0" w:name="_vxx6jkcw8xeq" w:id="19"/>
      <w:bookmarkEnd w:id="19"/>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archive</w:t>
      </w:r>
      <w:r w:rsidDel="00000000" w:rsidR="00000000" w:rsidRPr="00000000">
        <w:rPr>
          <w:rtl w:val="0"/>
        </w:rPr>
      </w:r>
    </w:p>
    <w:p w:rsidR="00000000" w:rsidDel="00000000" w:rsidP="00000000" w:rsidRDefault="00000000" w:rsidRPr="00000000" w14:paraId="0000009F">
      <w:pPr>
        <w:rPr>
          <w:i w:val="1"/>
        </w:rPr>
      </w:pPr>
      <w:r w:rsidDel="00000000" w:rsidR="00000000" w:rsidRPr="00000000">
        <w:rPr>
          <w:i w:val="1"/>
          <w:rtl w:val="0"/>
        </w:rPr>
        <w:t xml:space="preserve">Documents archived literature sources — categorized by their relevant subject matter. Potential sources are moved to the archive when they are no longer relevant to our research. Sources are archived to reflect our current research and are documented in case we need them in the future.</w:t>
      </w:r>
    </w:p>
    <w:p w:rsidR="00000000" w:rsidDel="00000000" w:rsidP="00000000" w:rsidRDefault="00000000" w:rsidRPr="00000000" w14:paraId="000000A0">
      <w:pPr>
        <w:pStyle w:val="Heading1"/>
        <w:rPr/>
      </w:pPr>
      <w:bookmarkStart w:colFirst="0" w:colLast="0" w:name="_6n94c158x1xs" w:id="20"/>
      <w:bookmarkEnd w:id="20"/>
      <w:r w:rsidDel="00000000" w:rsidR="00000000" w:rsidRPr="00000000">
        <w:rPr>
          <w:rtl w:val="0"/>
        </w:rPr>
        <w:t xml:space="preserve">Understanding Language</w:t>
      </w:r>
    </w:p>
    <w:p w:rsidR="00000000" w:rsidDel="00000000" w:rsidP="00000000" w:rsidRDefault="00000000" w:rsidRPr="00000000" w14:paraId="000000A1">
      <w:pPr>
        <w:rPr/>
      </w:pPr>
      <w:hyperlink r:id="rId28">
        <w:r w:rsidDel="00000000" w:rsidR="00000000" w:rsidRPr="00000000">
          <w:rPr>
            <w:color w:val="1155cc"/>
            <w:u w:val="single"/>
            <w:rtl w:val="0"/>
          </w:rPr>
          <w:t xml:space="preserve">The language instinct: How the mind creates language</w:t>
        </w:r>
      </w:hyperlink>
      <w:r w:rsidDel="00000000" w:rsidR="00000000" w:rsidRPr="00000000">
        <w:rPr>
          <w:rtl w:val="0"/>
        </w:rPr>
      </w:r>
    </w:p>
    <w:p w:rsidR="00000000" w:rsidDel="00000000" w:rsidP="00000000" w:rsidRDefault="00000000" w:rsidRPr="00000000" w14:paraId="000000A2">
      <w:pPr>
        <w:rPr/>
      </w:pPr>
      <w:hyperlink r:id="rId29">
        <w:r w:rsidDel="00000000" w:rsidR="00000000" w:rsidRPr="00000000">
          <w:rPr>
            <w:color w:val="1155cc"/>
            <w:u w:val="single"/>
            <w:rtl w:val="0"/>
          </w:rPr>
          <w:t xml:space="preserve">Language Change and Historical Reconstruction</w:t>
        </w:r>
      </w:hyperlink>
      <w:r w:rsidDel="00000000" w:rsidR="00000000" w:rsidRPr="00000000">
        <w:rPr>
          <w:rtl w:val="0"/>
        </w:rPr>
      </w:r>
    </w:p>
    <w:p w:rsidR="00000000" w:rsidDel="00000000" w:rsidP="00000000" w:rsidRDefault="00000000" w:rsidRPr="00000000" w14:paraId="000000A3">
      <w:pPr>
        <w:rPr/>
      </w:pPr>
      <w:hyperlink r:id="rId30">
        <w:r w:rsidDel="00000000" w:rsidR="00000000" w:rsidRPr="00000000">
          <w:rPr>
            <w:color w:val="1155cc"/>
            <w:u w:val="single"/>
            <w:rtl w:val="0"/>
          </w:rPr>
          <w:t xml:space="preserve">Bilingualism: The good, the bad, and the indifferent</w:t>
        </w:r>
      </w:hyperlink>
      <w:r w:rsidDel="00000000" w:rsidR="00000000" w:rsidRPr="00000000">
        <w:rPr>
          <w:rtl w:val="0"/>
        </w:rPr>
      </w:r>
    </w:p>
    <w:p w:rsidR="00000000" w:rsidDel="00000000" w:rsidP="00000000" w:rsidRDefault="00000000" w:rsidRPr="00000000" w14:paraId="000000A4">
      <w:pPr>
        <w:rPr/>
      </w:pPr>
      <w:hyperlink r:id="rId31">
        <w:r w:rsidDel="00000000" w:rsidR="00000000" w:rsidRPr="00000000">
          <w:rPr>
            <w:color w:val="1155cc"/>
            <w:u w:val="single"/>
            <w:rtl w:val="0"/>
          </w:rPr>
          <w:t xml:space="preserve">The Globalization of Language</w:t>
        </w:r>
      </w:hyperlink>
      <w:r w:rsidDel="00000000" w:rsidR="00000000" w:rsidRPr="00000000">
        <w:rPr>
          <w:rtl w:val="0"/>
        </w:rPr>
      </w:r>
    </w:p>
    <w:p w:rsidR="00000000" w:rsidDel="00000000" w:rsidP="00000000" w:rsidRDefault="00000000" w:rsidRPr="00000000" w14:paraId="000000A5">
      <w:pPr>
        <w:rPr/>
      </w:pPr>
      <w:hyperlink r:id="rId32">
        <w:r w:rsidDel="00000000" w:rsidR="00000000" w:rsidRPr="00000000">
          <w:rPr>
            <w:color w:val="1155cc"/>
            <w:u w:val="single"/>
            <w:rtl w:val="0"/>
          </w:rPr>
          <w:t xml:space="preserve">Internal and external forces in language change</w:t>
        </w:r>
      </w:hyperlink>
      <w:r w:rsidDel="00000000" w:rsidR="00000000" w:rsidRPr="00000000">
        <w:rPr>
          <w:rtl w:val="0"/>
        </w:rPr>
      </w:r>
    </w:p>
    <w:p w:rsidR="00000000" w:rsidDel="00000000" w:rsidP="00000000" w:rsidRDefault="00000000" w:rsidRPr="00000000" w14:paraId="000000A6">
      <w:pPr>
        <w:rPr/>
      </w:pPr>
      <w:hyperlink r:id="rId33">
        <w:r w:rsidDel="00000000" w:rsidR="00000000" w:rsidRPr="00000000">
          <w:rPr>
            <w:color w:val="1155cc"/>
            <w:u w:val="single"/>
            <w:rtl w:val="0"/>
          </w:rPr>
          <w:t xml:space="preserve">How Many Is Enough?—Statistical Principles for Lexicostatistics - PMC</w:t>
        </w:r>
      </w:hyperlink>
      <w:r w:rsidDel="00000000" w:rsidR="00000000" w:rsidRPr="00000000">
        <w:rPr>
          <w:rtl w:val="0"/>
        </w:rPr>
      </w:r>
    </w:p>
    <w:p w:rsidR="00000000" w:rsidDel="00000000" w:rsidP="00000000" w:rsidRDefault="00000000" w:rsidRPr="00000000" w14:paraId="000000A7">
      <w:pPr>
        <w:pStyle w:val="Heading1"/>
        <w:rPr/>
      </w:pPr>
      <w:bookmarkStart w:colFirst="0" w:colLast="0" w:name="_rc705vgzb3ea" w:id="21"/>
      <w:bookmarkEnd w:id="21"/>
      <w:r w:rsidDel="00000000" w:rsidR="00000000" w:rsidRPr="00000000">
        <w:rPr>
          <w:rtl w:val="0"/>
        </w:rPr>
        <w:t xml:space="preserve">Dr. Joan Bybee</w:t>
      </w:r>
    </w:p>
    <w:p w:rsidR="00000000" w:rsidDel="00000000" w:rsidP="00000000" w:rsidRDefault="00000000" w:rsidRPr="00000000" w14:paraId="000000A8">
      <w:pPr>
        <w:rPr/>
      </w:pPr>
      <w:hyperlink r:id="rId34">
        <w:r w:rsidDel="00000000" w:rsidR="00000000" w:rsidRPr="00000000">
          <w:rPr>
            <w:color w:val="1155cc"/>
            <w:u w:val="single"/>
            <w:rtl w:val="0"/>
          </w:rPr>
          <w:t xml:space="preserve">Word frequency and context of use in the lexical diffusion of phonetically conditioned sound change</w:t>
        </w:r>
      </w:hyperlink>
      <w:r w:rsidDel="00000000" w:rsidR="00000000" w:rsidRPr="00000000">
        <w:rPr>
          <w:rtl w:val="0"/>
        </w:rPr>
      </w:r>
    </w:p>
    <w:p w:rsidR="00000000" w:rsidDel="00000000" w:rsidP="00000000" w:rsidRDefault="00000000" w:rsidRPr="00000000" w14:paraId="000000A9">
      <w:pPr>
        <w:rPr/>
      </w:pPr>
      <w:hyperlink r:id="rId35">
        <w:r w:rsidDel="00000000" w:rsidR="00000000" w:rsidRPr="00000000">
          <w:rPr>
            <w:color w:val="1155cc"/>
            <w:u w:val="single"/>
            <w:rtl w:val="0"/>
          </w:rPr>
          <w:t xml:space="preserve">How plausible is the hypothesis that population size and dispersal are related to phoneme inventory size? Introducing and commenting on a debate</w:t>
        </w:r>
      </w:hyperlink>
      <w:r w:rsidDel="00000000" w:rsidR="00000000" w:rsidRPr="00000000">
        <w:rPr>
          <w:rtl w:val="0"/>
        </w:rPr>
      </w:r>
    </w:p>
    <w:p w:rsidR="00000000" w:rsidDel="00000000" w:rsidP="00000000" w:rsidRDefault="00000000" w:rsidRPr="00000000" w14:paraId="000000AA">
      <w:pPr>
        <w:rPr/>
      </w:pPr>
      <w:hyperlink r:id="rId36">
        <w:r w:rsidDel="00000000" w:rsidR="00000000" w:rsidRPr="00000000">
          <w:rPr>
            <w:color w:val="1155cc"/>
            <w:u w:val="single"/>
            <w:rtl w:val="0"/>
          </w:rPr>
          <w:t xml:space="preserve">Language universals and usage-based theory</w:t>
        </w:r>
      </w:hyperlink>
      <w:r w:rsidDel="00000000" w:rsidR="00000000" w:rsidRPr="00000000">
        <w:rPr>
          <w:rtl w:val="0"/>
        </w:rPr>
      </w:r>
    </w:p>
    <w:p w:rsidR="00000000" w:rsidDel="00000000" w:rsidP="00000000" w:rsidRDefault="00000000" w:rsidRPr="00000000" w14:paraId="000000AB">
      <w:pPr>
        <w:rPr/>
      </w:pPr>
      <w:hyperlink r:id="rId37">
        <w:r w:rsidDel="00000000" w:rsidR="00000000" w:rsidRPr="00000000">
          <w:rPr>
            <w:color w:val="1155cc"/>
            <w:u w:val="single"/>
            <w:rtl w:val="0"/>
          </w:rPr>
          <w:t xml:space="preserve">Language change and universals</w:t>
        </w:r>
      </w:hyperlink>
      <w:r w:rsidDel="00000000" w:rsidR="00000000" w:rsidRPr="00000000">
        <w:rPr>
          <w:rtl w:val="0"/>
        </w:rPr>
      </w:r>
    </w:p>
    <w:p w:rsidR="00000000" w:rsidDel="00000000" w:rsidP="00000000" w:rsidRDefault="00000000" w:rsidRPr="00000000" w14:paraId="000000AC">
      <w:pPr>
        <w:pStyle w:val="Heading1"/>
        <w:rPr/>
      </w:pPr>
      <w:bookmarkStart w:colFirst="0" w:colLast="0" w:name="_uo00q7ml52p3" w:id="22"/>
      <w:bookmarkEnd w:id="22"/>
      <w:r w:rsidDel="00000000" w:rsidR="00000000" w:rsidRPr="00000000">
        <w:rPr>
          <w:rtl w:val="0"/>
        </w:rPr>
        <w:t xml:space="preserve">Google Books Corpus</w:t>
      </w:r>
    </w:p>
    <w:p w:rsidR="00000000" w:rsidDel="00000000" w:rsidP="00000000" w:rsidRDefault="00000000" w:rsidRPr="00000000" w14:paraId="000000AD">
      <w:pPr>
        <w:rPr/>
      </w:pPr>
      <w:hyperlink r:id="rId38">
        <w:r w:rsidDel="00000000" w:rsidR="00000000" w:rsidRPr="00000000">
          <w:rPr>
            <w:color w:val="1155cc"/>
            <w:u w:val="single"/>
            <w:rtl w:val="0"/>
          </w:rPr>
          <w:t xml:space="preserve">Quantitative analysis of culture using millions of digitized books</w:t>
        </w:r>
      </w:hyperlink>
      <w:r w:rsidDel="00000000" w:rsidR="00000000" w:rsidRPr="00000000">
        <w:rPr>
          <w:rtl w:val="0"/>
        </w:rPr>
      </w:r>
    </w:p>
    <w:p w:rsidR="00000000" w:rsidDel="00000000" w:rsidP="00000000" w:rsidRDefault="00000000" w:rsidRPr="00000000" w14:paraId="000000AE">
      <w:pPr>
        <w:rPr/>
      </w:pPr>
      <w:hyperlink r:id="rId39">
        <w:r w:rsidDel="00000000" w:rsidR="00000000" w:rsidRPr="00000000">
          <w:rPr>
            <w:color w:val="1155cc"/>
            <w:u w:val="single"/>
            <w:rtl w:val="0"/>
          </w:rPr>
          <w:t xml:space="preserve">Syntactic Annotations for the Google Books NGram Corpus</w:t>
        </w:r>
      </w:hyperlink>
      <w:r w:rsidDel="00000000" w:rsidR="00000000" w:rsidRPr="00000000">
        <w:rPr>
          <w:rtl w:val="0"/>
        </w:rPr>
      </w:r>
    </w:p>
    <w:p w:rsidR="00000000" w:rsidDel="00000000" w:rsidP="00000000" w:rsidRDefault="00000000" w:rsidRPr="00000000" w14:paraId="000000AF">
      <w:pPr>
        <w:rPr/>
      </w:pPr>
      <w:hyperlink r:id="rId40">
        <w:r w:rsidDel="00000000" w:rsidR="00000000" w:rsidRPr="00000000">
          <w:rPr>
            <w:color w:val="1155cc"/>
            <w:u w:val="single"/>
            <w:rtl w:val="0"/>
          </w:rPr>
          <w:t xml:space="preserve">Characterizing the Google Books Corpus: Strong Limits to Inferences of Socio-Cultural and Linguistic Evolution</w:t>
        </w:r>
      </w:hyperlink>
      <w:r w:rsidDel="00000000" w:rsidR="00000000" w:rsidRPr="00000000">
        <w:rPr>
          <w:rtl w:val="0"/>
        </w:rPr>
      </w:r>
    </w:p>
    <w:p w:rsidR="00000000" w:rsidDel="00000000" w:rsidP="00000000" w:rsidRDefault="00000000" w:rsidRPr="00000000" w14:paraId="000000B0">
      <w:pPr>
        <w:rPr/>
      </w:pPr>
      <w:hyperlink r:id="rId41">
        <w:r w:rsidDel="00000000" w:rsidR="00000000" w:rsidRPr="00000000">
          <w:rPr>
            <w:color w:val="1155cc"/>
            <w:u w:val="single"/>
            <w:rtl w:val="0"/>
          </w:rPr>
          <w:t xml:space="preserve">Using the Google N-Gram corpus to measure cultural complexity</w:t>
        </w:r>
      </w:hyperlink>
      <w:r w:rsidDel="00000000" w:rsidR="00000000" w:rsidRPr="00000000">
        <w:rPr>
          <w:rtl w:val="0"/>
        </w:rPr>
      </w:r>
    </w:p>
    <w:p w:rsidR="00000000" w:rsidDel="00000000" w:rsidP="00000000" w:rsidRDefault="00000000" w:rsidRPr="00000000" w14:paraId="000000B1">
      <w:pPr>
        <w:rPr/>
      </w:pPr>
      <w:hyperlink r:id="rId42">
        <w:r w:rsidDel="00000000" w:rsidR="00000000" w:rsidRPr="00000000">
          <w:rPr>
            <w:color w:val="1155cc"/>
            <w:u w:val="single"/>
            <w:rtl w:val="0"/>
          </w:rPr>
          <w:t xml:space="preserve">The impact of lacking metadata for the measurement of cultural and linguistic change using the Google Ngram data sets—Reconstructing the composition of the German corpus in times of WWII</w:t>
        </w:r>
      </w:hyperlink>
      <w:r w:rsidDel="00000000" w:rsidR="00000000" w:rsidRPr="00000000">
        <w:rPr>
          <w:rtl w:val="0"/>
        </w:rPr>
      </w:r>
    </w:p>
    <w:p w:rsidR="00000000" w:rsidDel="00000000" w:rsidP="00000000" w:rsidRDefault="00000000" w:rsidRPr="00000000" w14:paraId="000000B2">
      <w:pPr>
        <w:pStyle w:val="Heading1"/>
        <w:rPr/>
      </w:pPr>
      <w:bookmarkStart w:colFirst="0" w:colLast="0" w:name="_dhghw42qj2kw" w:id="23"/>
      <w:bookmarkEnd w:id="23"/>
      <w:r w:rsidDel="00000000" w:rsidR="00000000" w:rsidRPr="00000000">
        <w:rPr>
          <w:rtl w:val="0"/>
        </w:rPr>
        <w:t xml:space="preserve">Diachronic Corpus Linguistics</w:t>
      </w:r>
    </w:p>
    <w:p w:rsidR="00000000" w:rsidDel="00000000" w:rsidP="00000000" w:rsidRDefault="00000000" w:rsidRPr="00000000" w14:paraId="000000B3">
      <w:pPr>
        <w:rPr/>
      </w:pPr>
      <w:hyperlink r:id="rId43">
        <w:r w:rsidDel="00000000" w:rsidR="00000000" w:rsidRPr="00000000">
          <w:rPr>
            <w:color w:val="1155cc"/>
            <w:u w:val="single"/>
            <w:rtl w:val="0"/>
          </w:rPr>
          <w:t xml:space="preserve">Why the quantitative analysis of diachronic corpora that does not consider the temporal aspect of time-series can lead to wrong conclusions</w:t>
        </w:r>
      </w:hyperlink>
      <w:r w:rsidDel="00000000" w:rsidR="00000000" w:rsidRPr="00000000">
        <w:rPr>
          <w:rtl w:val="0"/>
        </w:rPr>
      </w:r>
    </w:p>
    <w:p w:rsidR="00000000" w:rsidDel="00000000" w:rsidP="00000000" w:rsidRDefault="00000000" w:rsidRPr="00000000" w14:paraId="000000B4">
      <w:pPr>
        <w:rPr/>
      </w:pPr>
      <w:hyperlink r:id="rId44">
        <w:r w:rsidDel="00000000" w:rsidR="00000000" w:rsidRPr="00000000">
          <w:rPr>
            <w:color w:val="1155cc"/>
            <w:u w:val="single"/>
            <w:rtl w:val="0"/>
          </w:rPr>
          <w:t xml:space="preserve">Using the parameters of the Zipf–Mandelbrot law to measure diachronic lexical, syntactical and stylistic changes – a large-scale corpus analysis</w:t>
        </w:r>
      </w:hyperlink>
      <w:r w:rsidDel="00000000" w:rsidR="00000000" w:rsidRPr="00000000">
        <w:rPr>
          <w:rtl w:val="0"/>
        </w:rPr>
      </w:r>
    </w:p>
    <w:p w:rsidR="00000000" w:rsidDel="00000000" w:rsidP="00000000" w:rsidRDefault="00000000" w:rsidRPr="00000000" w14:paraId="000000B5">
      <w:pPr>
        <w:rPr/>
      </w:pPr>
      <w:hyperlink r:id="rId45">
        <w:r w:rsidDel="00000000" w:rsidR="00000000" w:rsidRPr="00000000">
          <w:rPr>
            <w:color w:val="1155cc"/>
            <w:u w:val="single"/>
            <w:rtl w:val="0"/>
          </w:rPr>
          <w:t xml:space="preserve">Reflecting on the quantitative turn in linguistics</w:t>
        </w:r>
      </w:hyperlink>
      <w:r w:rsidDel="00000000" w:rsidR="00000000" w:rsidRPr="00000000">
        <w:rPr>
          <w:rtl w:val="0"/>
        </w:rPr>
      </w:r>
    </w:p>
    <w:p w:rsidR="00000000" w:rsidDel="00000000" w:rsidP="00000000" w:rsidRDefault="00000000" w:rsidRPr="00000000" w14:paraId="000000B6">
      <w:pPr>
        <w:rPr/>
      </w:pPr>
      <w:hyperlink r:id="rId46">
        <w:r w:rsidDel="00000000" w:rsidR="00000000" w:rsidRPr="00000000">
          <w:rPr>
            <w:color w:val="1155cc"/>
            <w:u w:val="single"/>
            <w:rtl w:val="0"/>
          </w:rPr>
          <w:t xml:space="preserve">25 years of English Language and Linguistics: a celebration and analysis</w:t>
        </w:r>
      </w:hyperlink>
      <w:r w:rsidDel="00000000" w:rsidR="00000000" w:rsidRPr="00000000">
        <w:rPr>
          <w:rtl w:val="0"/>
        </w:rPr>
      </w:r>
    </w:p>
    <w:p w:rsidR="00000000" w:rsidDel="00000000" w:rsidP="00000000" w:rsidRDefault="00000000" w:rsidRPr="00000000" w14:paraId="000000B7">
      <w:pPr>
        <w:pStyle w:val="Heading1"/>
        <w:rPr/>
      </w:pPr>
      <w:bookmarkStart w:colFirst="0" w:colLast="0" w:name="_xo0zuw8v0oht" w:id="24"/>
      <w:bookmarkEnd w:id="24"/>
      <w:r w:rsidDel="00000000" w:rsidR="00000000" w:rsidRPr="00000000">
        <w:rPr>
          <w:rtl w:val="0"/>
        </w:rPr>
        <w:t xml:space="preserve">Comparison Techniques</w:t>
      </w:r>
    </w:p>
    <w:p w:rsidR="00000000" w:rsidDel="00000000" w:rsidP="00000000" w:rsidRDefault="00000000" w:rsidRPr="00000000" w14:paraId="000000B8">
      <w:pPr>
        <w:rPr/>
      </w:pPr>
      <w:hyperlink r:id="rId47">
        <w:r w:rsidDel="00000000" w:rsidR="00000000" w:rsidRPr="00000000">
          <w:rPr>
            <w:color w:val="1155cc"/>
            <w:u w:val="single"/>
            <w:rtl w:val="0"/>
          </w:rPr>
          <w:t xml:space="preserve">Quantitative approaches to diachronic corpus linguistics</w:t>
        </w:r>
      </w:hyperlink>
      <w:r w:rsidDel="00000000" w:rsidR="00000000" w:rsidRPr="00000000">
        <w:rPr>
          <w:rtl w:val="0"/>
        </w:rPr>
      </w:r>
    </w:p>
    <w:p w:rsidR="00000000" w:rsidDel="00000000" w:rsidP="00000000" w:rsidRDefault="00000000" w:rsidRPr="00000000" w14:paraId="000000B9">
      <w:pPr>
        <w:rPr/>
      </w:pPr>
      <w:hyperlink r:id="rId48">
        <w:r w:rsidDel="00000000" w:rsidR="00000000" w:rsidRPr="00000000">
          <w:rPr>
            <w:color w:val="1155cc"/>
            <w:u w:val="single"/>
            <w:rtl w:val="0"/>
          </w:rPr>
          <w:t xml:space="preserve">Evolution of Semantic Similarity—A Survey</w:t>
        </w:r>
      </w:hyperlink>
      <w:r w:rsidDel="00000000" w:rsidR="00000000" w:rsidRPr="00000000">
        <w:rPr>
          <w:rtl w:val="0"/>
        </w:rPr>
      </w:r>
    </w:p>
    <w:p w:rsidR="00000000" w:rsidDel="00000000" w:rsidP="00000000" w:rsidRDefault="00000000" w:rsidRPr="00000000" w14:paraId="000000BA">
      <w:pPr>
        <w:rPr/>
      </w:pPr>
      <w:hyperlink r:id="rId49">
        <w:r w:rsidDel="00000000" w:rsidR="00000000" w:rsidRPr="00000000">
          <w:rPr>
            <w:color w:val="1155cc"/>
            <w:u w:val="single"/>
            <w:rtl w:val="0"/>
          </w:rPr>
          <w:t xml:space="preserve">Quantifying Semantic Alignment Across Languages</w:t>
        </w:r>
      </w:hyperlink>
      <w:r w:rsidDel="00000000" w:rsidR="00000000" w:rsidRPr="00000000">
        <w:rPr>
          <w:rtl w:val="0"/>
        </w:rPr>
      </w:r>
    </w:p>
    <w:p w:rsidR="00000000" w:rsidDel="00000000" w:rsidP="00000000" w:rsidRDefault="00000000" w:rsidRPr="00000000" w14:paraId="000000BB">
      <w:pPr>
        <w:rPr/>
      </w:pPr>
      <w:hyperlink r:id="rId50">
        <w:r w:rsidDel="00000000" w:rsidR="00000000" w:rsidRPr="00000000">
          <w:rPr>
            <w:color w:val="1155cc"/>
            <w:u w:val="single"/>
            <w:rtl w:val="0"/>
          </w:rPr>
          <w:t xml:space="preserve">Similarity in languages and programs</w:t>
        </w:r>
      </w:hyperlink>
      <w:r w:rsidDel="00000000" w:rsidR="00000000" w:rsidRPr="00000000">
        <w:rPr>
          <w:rtl w:val="0"/>
        </w:rPr>
      </w:r>
    </w:p>
    <w:p w:rsidR="00000000" w:rsidDel="00000000" w:rsidP="00000000" w:rsidRDefault="00000000" w:rsidRPr="00000000" w14:paraId="000000BC">
      <w:pPr>
        <w:rPr/>
      </w:pPr>
      <w:hyperlink r:id="rId51">
        <w:r w:rsidDel="00000000" w:rsidR="00000000" w:rsidRPr="00000000">
          <w:rPr>
            <w:color w:val="1155cc"/>
            <w:u w:val="single"/>
            <w:rtl w:val="0"/>
          </w:rPr>
          <w:t xml:space="preserve">Similarities and differences</w:t>
        </w:r>
      </w:hyperlink>
      <w:r w:rsidDel="00000000" w:rsidR="00000000" w:rsidRPr="00000000">
        <w:rPr>
          <w:rtl w:val="0"/>
        </w:rPr>
      </w:r>
    </w:p>
    <w:p w:rsidR="00000000" w:rsidDel="00000000" w:rsidP="00000000" w:rsidRDefault="00000000" w:rsidRPr="00000000" w14:paraId="000000BD">
      <w:pPr>
        <w:rPr/>
      </w:pPr>
      <w:hyperlink r:id="rId52">
        <w:r w:rsidDel="00000000" w:rsidR="00000000" w:rsidRPr="00000000">
          <w:rPr>
            <w:color w:val="1155cc"/>
            <w:u w:val="single"/>
            <w:rtl w:val="0"/>
          </w:rPr>
          <w:t xml:space="preserve">Measuring the Semantic Similarity of Texts</w:t>
        </w:r>
      </w:hyperlink>
      <w:r w:rsidDel="00000000" w:rsidR="00000000" w:rsidRPr="00000000">
        <w:rPr>
          <w:rtl w:val="0"/>
        </w:rPr>
      </w:r>
    </w:p>
    <w:p w:rsidR="00000000" w:rsidDel="00000000" w:rsidP="00000000" w:rsidRDefault="00000000" w:rsidRPr="00000000" w14:paraId="000000BE">
      <w:pPr>
        <w:rPr/>
      </w:pPr>
      <w:hyperlink r:id="rId53">
        <w:r w:rsidDel="00000000" w:rsidR="00000000" w:rsidRPr="00000000">
          <w:rPr>
            <w:color w:val="1155cc"/>
            <w:u w:val="single"/>
            <w:rtl w:val="0"/>
          </w:rPr>
          <w:t xml:space="preserve">A Model for Matching Semantic Maps between Languages (French/English, English/French)</w:t>
        </w:r>
      </w:hyperlink>
      <w:r w:rsidDel="00000000" w:rsidR="00000000" w:rsidRPr="00000000">
        <w:rPr>
          <w:rtl w:val="0"/>
        </w:rPr>
      </w:r>
    </w:p>
    <w:p w:rsidR="00000000" w:rsidDel="00000000" w:rsidP="00000000" w:rsidRDefault="00000000" w:rsidRPr="00000000" w14:paraId="000000BF">
      <w:pPr>
        <w:rPr/>
      </w:pPr>
      <w:hyperlink r:id="rId54">
        <w:r w:rsidDel="00000000" w:rsidR="00000000" w:rsidRPr="00000000">
          <w:rPr>
            <w:color w:val="1155cc"/>
            <w:u w:val="single"/>
            <w:rtl w:val="0"/>
          </w:rPr>
          <w:t xml:space="preserve">Divergence measures based on the Shannon entropy</w:t>
        </w:r>
      </w:hyperlink>
      <w:r w:rsidDel="00000000" w:rsidR="00000000" w:rsidRPr="00000000">
        <w:rPr>
          <w:rtl w:val="0"/>
        </w:rPr>
      </w:r>
    </w:p>
    <w:p w:rsidR="00000000" w:rsidDel="00000000" w:rsidP="00000000" w:rsidRDefault="00000000" w:rsidRPr="00000000" w14:paraId="000000C0">
      <w:pPr>
        <w:pStyle w:val="Heading1"/>
        <w:rPr/>
      </w:pPr>
      <w:bookmarkStart w:colFirst="0" w:colLast="0" w:name="_v776o6p01qss" w:id="25"/>
      <w:bookmarkEnd w:id="25"/>
      <w:r w:rsidDel="00000000" w:rsidR="00000000" w:rsidRPr="00000000">
        <w:rPr>
          <w:rtl w:val="0"/>
        </w:rPr>
        <w:t xml:space="preserve">Social Networks</w:t>
      </w:r>
    </w:p>
    <w:p w:rsidR="00000000" w:rsidDel="00000000" w:rsidP="00000000" w:rsidRDefault="00000000" w:rsidRPr="00000000" w14:paraId="000000C1">
      <w:pPr>
        <w:rPr/>
      </w:pPr>
      <w:hyperlink r:id="rId55">
        <w:r w:rsidDel="00000000" w:rsidR="00000000" w:rsidRPr="00000000">
          <w:rPr>
            <w:color w:val="1155cc"/>
            <w:u w:val="single"/>
            <w:rtl w:val="0"/>
          </w:rPr>
          <w:t xml:space="preserve">Social network analysis: An overview</w:t>
        </w:r>
      </w:hyperlink>
      <w:r w:rsidDel="00000000" w:rsidR="00000000" w:rsidRPr="00000000">
        <w:rPr>
          <w:rtl w:val="0"/>
        </w:rPr>
      </w:r>
    </w:p>
    <w:p w:rsidR="00000000" w:rsidDel="00000000" w:rsidP="00000000" w:rsidRDefault="00000000" w:rsidRPr="00000000" w14:paraId="000000C2">
      <w:pPr>
        <w:rPr>
          <w:color w:val="c27ba0"/>
        </w:rPr>
        <w:sectPr>
          <w:headerReference r:id="rId56" w:type="default"/>
          <w:type w:val="nextPage"/>
          <w:pgSz w:h="15840" w:w="12240" w:orient="portrait"/>
          <w:pgMar w:bottom="1440" w:top="1440" w:left="1440" w:right="1440" w:header="720" w:footer="720"/>
          <w:pgNumType w:start="1"/>
        </w:sectPr>
      </w:pPr>
      <w:hyperlink r:id="rId57">
        <w:r w:rsidDel="00000000" w:rsidR="00000000" w:rsidRPr="00000000">
          <w:rPr>
            <w:color w:val="1155cc"/>
            <w:u w:val="single"/>
            <w:rtl w:val="0"/>
          </w:rPr>
          <w:t xml:space="preserve">Tell me who your friends are and I might be able to tell you what language(s) you speak: Social network analysis, multilingualism, and identity</w:t>
        </w:r>
      </w:hyperlink>
      <w:r w:rsidDel="00000000" w:rsidR="00000000" w:rsidRPr="00000000">
        <w:rPr>
          <w:rtl w:val="0"/>
        </w:rPr>
      </w:r>
    </w:p>
    <w:p w:rsidR="00000000" w:rsidDel="00000000" w:rsidP="00000000" w:rsidRDefault="00000000" w:rsidRPr="00000000" w14:paraId="000000C3">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c27ba0"/>
        </w:rPr>
        <w:sectPr>
          <w:headerReference r:id="rId58" w:type="default"/>
          <w:type w:val="nextPage"/>
          <w:pgSz w:h="15840" w:w="12240" w:orient="portrait"/>
          <w:pgMar w:bottom="1440" w:top="1440" w:left="1440" w:right="1440" w:header="720" w:footer="720"/>
          <w:pgNumType w:start="1"/>
        </w:sectPr>
      </w:pPr>
      <w:bookmarkStart w:colFirst="0" w:colLast="0" w:name="_fdkidge2ujf" w:id="26"/>
      <w:bookmarkEnd w:id="26"/>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literature-review</w:t>
      </w:r>
      <w:r w:rsidDel="00000000" w:rsidR="00000000" w:rsidRPr="00000000">
        <w:rPr>
          <w:rtl w:val="0"/>
        </w:rPr>
      </w:r>
    </w:p>
    <w:p w:rsidR="00000000" w:rsidDel="00000000" w:rsidP="00000000" w:rsidRDefault="00000000" w:rsidRPr="00000000" w14:paraId="000000C4">
      <w:pPr>
        <w:rPr>
          <w:i w:val="1"/>
        </w:rPr>
      </w:pPr>
      <w:r w:rsidDel="00000000" w:rsidR="00000000" w:rsidRPr="00000000">
        <w:rPr>
          <w:i w:val="1"/>
          <w:rtl w:val="0"/>
        </w:rPr>
        <w:t xml:space="preserve">Aggregates our independent literature reviews. The final literature review for submission will be on a separate document.</w:t>
      </w:r>
    </w:p>
    <w:p w:rsidR="00000000" w:rsidDel="00000000" w:rsidP="00000000" w:rsidRDefault="00000000" w:rsidRPr="00000000" w14:paraId="000000C5">
      <w:pPr>
        <w:rPr/>
        <w:sectPr>
          <w:headerReference r:id="rId59" w:type="default"/>
          <w:type w:val="nextPage"/>
          <w:pgSz w:h="15840" w:w="12240" w:orient="portrait"/>
          <w:pgMar w:bottom="1440" w:top="1440" w:left="1440" w:right="1440" w:header="720" w:footer="720"/>
          <w:pgNumType w:start="1"/>
        </w:sectPr>
      </w:pPr>
      <w:r w:rsidDel="00000000" w:rsidR="00000000" w:rsidRPr="00000000">
        <w:rPr>
          <w:i w:val="1"/>
          <w:rtl w:val="0"/>
        </w:rPr>
        <w:t xml:space="preserve">WRITE YOUR RESPECTIVE LITERATURE REVIEWS WITHIN YOUR ASSOCIATED SUBTAB (Click the hamburger menu on the left for the [Document Tabs] &gt; Click the dropdown arrow for the [literature-review] tab &gt; Click on your respective subtab)</w:t>
      </w:r>
      <w:r w:rsidDel="00000000" w:rsidR="00000000" w:rsidRPr="00000000">
        <w:rPr>
          <w:rtl w:val="0"/>
        </w:rPr>
      </w:r>
    </w:p>
    <w:p w:rsidR="00000000" w:rsidDel="00000000" w:rsidP="00000000" w:rsidRDefault="00000000" w:rsidRPr="00000000" w14:paraId="000000C6">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0" w:type="default"/>
          <w:type w:val="nextPage"/>
          <w:pgSz w:h="15840" w:w="12240" w:orient="portrait"/>
          <w:pgMar w:bottom="1440" w:top="1440" w:left="1440" w:right="1440" w:header="720" w:footer="720"/>
          <w:pgNumType w:start="1"/>
        </w:sectPr>
      </w:pPr>
      <w:bookmarkStart w:colFirst="0" w:colLast="0" w:name="_z6b6oqnu24tk" w:id="27"/>
      <w:bookmarkEnd w:id="27"/>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Samy Bakikerali</w:t>
      </w:r>
      <w:r w:rsidDel="00000000" w:rsidR="00000000" w:rsidRPr="00000000">
        <w:rPr>
          <w:rtl w:val="0"/>
        </w:rPr>
      </w:r>
    </w:p>
    <w:p w:rsidR="00000000" w:rsidDel="00000000" w:rsidP="00000000" w:rsidRDefault="00000000" w:rsidRPr="00000000" w14:paraId="000000C7">
      <w:pPr>
        <w:rPr>
          <w:color w:val="ff0000"/>
        </w:rPr>
      </w:pPr>
      <w:r w:rsidDel="00000000" w:rsidR="00000000" w:rsidRPr="00000000">
        <w:rPr>
          <w:color w:val="ff0000"/>
          <w:rtl w:val="0"/>
        </w:rPr>
        <w:t xml:space="preserve">THE CLIPPED LANGUAGE REVOLUTION: EXPLORING CLIPPING IN CONTEMPORARY SOCIAL MEDIA ENGLISH.</w:t>
      </w:r>
    </w:p>
    <w:p w:rsidR="00000000" w:rsidDel="00000000" w:rsidP="00000000" w:rsidRDefault="00000000" w:rsidRPr="00000000" w14:paraId="000000C8">
      <w:pPr>
        <w:ind w:left="720" w:firstLine="0"/>
        <w:rPr>
          <w:color w:val="0000ff"/>
        </w:rPr>
      </w:pPr>
      <w:r w:rsidDel="00000000" w:rsidR="00000000" w:rsidRPr="00000000">
        <w:rPr>
          <w:color w:val="0000ff"/>
          <w:rtl w:val="0"/>
        </w:rPr>
        <w:t xml:space="preserve">Link to the source</w:t>
      </w:r>
    </w:p>
    <w:p w:rsidR="00000000" w:rsidDel="00000000" w:rsidP="00000000" w:rsidRDefault="00000000" w:rsidRPr="00000000" w14:paraId="000000C9">
      <w:pPr>
        <w:ind w:left="720" w:firstLine="720"/>
        <w:rPr/>
      </w:pPr>
      <w:r w:rsidDel="00000000" w:rsidR="00000000" w:rsidRPr="00000000">
        <w:rPr>
          <w:rtl w:val="0"/>
        </w:rPr>
        <w:t xml:space="preserve">https://ibn.idsi.md/sites/default/files/imag_file/32-44_14.pdf</w:t>
      </w:r>
    </w:p>
    <w:p w:rsidR="00000000" w:rsidDel="00000000" w:rsidP="00000000" w:rsidRDefault="00000000" w:rsidRPr="00000000" w14:paraId="000000CA">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0CB">
      <w:pPr>
        <w:ind w:left="720" w:firstLine="0"/>
        <w:rPr/>
      </w:pPr>
      <w:r w:rsidDel="00000000" w:rsidR="00000000" w:rsidRPr="00000000">
        <w:rPr>
          <w:rtl w:val="0"/>
        </w:rPr>
        <w:tab/>
        <w:t xml:space="preserve">Dragusin, Elena Denisa</w:t>
      </w:r>
    </w:p>
    <w:p w:rsidR="00000000" w:rsidDel="00000000" w:rsidP="00000000" w:rsidRDefault="00000000" w:rsidRPr="00000000" w14:paraId="000000CC">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0CD">
      <w:pPr>
        <w:ind w:left="1440" w:firstLine="0"/>
        <w:rPr/>
      </w:pPr>
      <w:r w:rsidDel="00000000" w:rsidR="00000000" w:rsidRPr="00000000">
        <w:rPr>
          <w:rtl w:val="0"/>
        </w:rPr>
        <w:t xml:space="preserve">What are the types of clipped language? How significant are they in the new era of Social Media English?</w:t>
      </w:r>
    </w:p>
    <w:p w:rsidR="00000000" w:rsidDel="00000000" w:rsidP="00000000" w:rsidRDefault="00000000" w:rsidRPr="00000000" w14:paraId="000000CE">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0CF">
      <w:pPr>
        <w:numPr>
          <w:ilvl w:val="0"/>
          <w:numId w:val="11"/>
        </w:numPr>
        <w:spacing w:after="0" w:afterAutospacing="0"/>
        <w:ind w:left="1440" w:hanging="360"/>
      </w:pPr>
      <w:r w:rsidDel="00000000" w:rsidR="00000000" w:rsidRPr="00000000">
        <w:rPr>
          <w:rtl w:val="0"/>
        </w:rPr>
        <w:t xml:space="preserve">Users frequently engage in linguistic creativity by coining new words, adapting existing ones, and employing various forms of wordplay, proving the plasticity and the dynamic nature of language reflected on social media in response to digital communication needs.</w:t>
      </w:r>
    </w:p>
    <w:p w:rsidR="00000000" w:rsidDel="00000000" w:rsidP="00000000" w:rsidRDefault="00000000" w:rsidRPr="00000000" w14:paraId="000000D0">
      <w:pPr>
        <w:numPr>
          <w:ilvl w:val="0"/>
          <w:numId w:val="11"/>
        </w:numPr>
        <w:spacing w:after="0" w:afterAutospacing="0"/>
        <w:ind w:left="1440" w:hanging="360"/>
      </w:pPr>
      <w:r w:rsidDel="00000000" w:rsidR="00000000" w:rsidRPr="00000000">
        <w:rPr>
          <w:rtl w:val="0"/>
        </w:rPr>
        <w:t xml:space="preserve">The limited character counts and rapid pace of interaction on platforms like Facebook, Instagram, WhatsApp, Twitter and Snapchat have led to the widespread adoption of clipped language forms such as acronyms, contractions, and abbreviations. Words and phrases are often shortened for efficiency and convenience, giving rise to new lexical innovations and linguistic shortcuts</w:t>
      </w:r>
    </w:p>
    <w:p w:rsidR="00000000" w:rsidDel="00000000" w:rsidP="00000000" w:rsidRDefault="00000000" w:rsidRPr="00000000" w14:paraId="000000D1">
      <w:pPr>
        <w:numPr>
          <w:ilvl w:val="0"/>
          <w:numId w:val="11"/>
        </w:numPr>
        <w:spacing w:after="0" w:afterAutospacing="0"/>
        <w:ind w:left="1440" w:hanging="360"/>
      </w:pPr>
      <w:r w:rsidDel="00000000" w:rsidR="00000000" w:rsidRPr="00000000">
        <w:rPr>
          <w:rtl w:val="0"/>
        </w:rPr>
        <w:t xml:space="preserve">Furthermore, the rise of social media has facilitated the global spread of English as a </w:t>
      </w:r>
      <w:r w:rsidDel="00000000" w:rsidR="00000000" w:rsidRPr="00000000">
        <w:rPr>
          <w:b w:val="1"/>
          <w:rtl w:val="0"/>
        </w:rPr>
        <w:t xml:space="preserve">lingua franca</w:t>
      </w:r>
      <w:r w:rsidDel="00000000" w:rsidR="00000000" w:rsidRPr="00000000">
        <w:rPr>
          <w:rtl w:val="0"/>
        </w:rPr>
        <w:t xml:space="preserve">, with SME serving as a common ground for communication among speakers from diverse linguistic backgrounds.</w:t>
      </w:r>
    </w:p>
    <w:p w:rsidR="00000000" w:rsidDel="00000000" w:rsidP="00000000" w:rsidRDefault="00000000" w:rsidRPr="00000000" w14:paraId="000000D2">
      <w:pPr>
        <w:numPr>
          <w:ilvl w:val="0"/>
          <w:numId w:val="11"/>
        </w:numPr>
        <w:ind w:left="1440" w:hanging="360"/>
      </w:pPr>
      <w:r w:rsidDel="00000000" w:rsidR="00000000" w:rsidRPr="00000000">
        <w:rPr>
          <w:rtl w:val="0"/>
        </w:rPr>
        <w:t xml:space="preserve">We may affirm undoubtfully that clipped language is likely to continue evolving in response to changes in technology, communication platforms, and linguistic trends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color w:val="ff0000"/>
        </w:rPr>
      </w:pPr>
      <w:r w:rsidDel="00000000" w:rsidR="00000000" w:rsidRPr="00000000">
        <w:rPr>
          <w:color w:val="ff0000"/>
          <w:rtl w:val="0"/>
        </w:rPr>
        <w:t xml:space="preserve">Gradual Modifications and Abrupt Replacements: Two Stochastic Lexical Ingredients of Language Evolution.</w:t>
      </w:r>
    </w:p>
    <w:p w:rsidR="00000000" w:rsidDel="00000000" w:rsidP="00000000" w:rsidRDefault="00000000" w:rsidRPr="00000000" w14:paraId="000000D5">
      <w:pPr>
        <w:ind w:left="720" w:firstLine="0"/>
        <w:rPr>
          <w:color w:val="0000ff"/>
        </w:rPr>
      </w:pPr>
      <w:r w:rsidDel="00000000" w:rsidR="00000000" w:rsidRPr="00000000">
        <w:rPr>
          <w:color w:val="0000ff"/>
          <w:rtl w:val="0"/>
        </w:rPr>
        <w:t xml:space="preserve">Link to the source</w:t>
      </w:r>
    </w:p>
    <w:p w:rsidR="00000000" w:rsidDel="00000000" w:rsidP="00000000" w:rsidRDefault="00000000" w:rsidRPr="00000000" w14:paraId="000000D6">
      <w:pPr>
        <w:ind w:left="1440" w:firstLine="0"/>
        <w:rPr/>
      </w:pPr>
      <w:r w:rsidDel="00000000" w:rsidR="00000000" w:rsidRPr="00000000">
        <w:rPr>
          <w:rtl w:val="0"/>
        </w:rPr>
        <w:t xml:space="preserve">https://direct.mit.edu/coli/article/49/2/301/114514/Gradual-Modifications-and-Abrupt-Replacements-Two</w:t>
      </w:r>
    </w:p>
    <w:p w:rsidR="00000000" w:rsidDel="00000000" w:rsidP="00000000" w:rsidRDefault="00000000" w:rsidRPr="00000000" w14:paraId="000000D7">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0D8">
      <w:pPr>
        <w:ind w:left="720" w:firstLine="0"/>
        <w:rPr/>
      </w:pPr>
      <w:r w:rsidDel="00000000" w:rsidR="00000000" w:rsidRPr="00000000">
        <w:rPr>
          <w:rtl w:val="0"/>
        </w:rPr>
        <w:tab/>
        <w:t xml:space="preserve">Michele Pasquini, Maurizio Serva, Davide Vergni</w:t>
      </w:r>
    </w:p>
    <w:p w:rsidR="00000000" w:rsidDel="00000000" w:rsidP="00000000" w:rsidRDefault="00000000" w:rsidRPr="00000000" w14:paraId="000000D9">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0DA">
      <w:pPr>
        <w:ind w:left="1440" w:firstLine="0"/>
        <w:rPr/>
      </w:pPr>
      <w:r w:rsidDel="00000000" w:rsidR="00000000" w:rsidRPr="00000000">
        <w:rPr>
          <w:rtl w:val="0"/>
        </w:rPr>
        <w:t xml:space="preserve">Creation of a new automated cognate detection to discriminate gradual lexical modification and abrupt lexical replacement; to prove that these 2 are random processes that separately drive the evolution of languages</w:t>
      </w:r>
    </w:p>
    <w:p w:rsidR="00000000" w:rsidDel="00000000" w:rsidP="00000000" w:rsidRDefault="00000000" w:rsidRPr="00000000" w14:paraId="000000DB">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0DC">
      <w:pPr>
        <w:numPr>
          <w:ilvl w:val="0"/>
          <w:numId w:val="13"/>
        </w:numPr>
        <w:spacing w:after="0" w:afterAutospacing="0"/>
        <w:ind w:left="1440" w:hanging="360"/>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Applying statistics to determine the degree of similarity between two languages is the founding idea of lexicostatistics</w:t>
      </w:r>
    </w:p>
    <w:p w:rsidR="00000000" w:rsidDel="00000000" w:rsidP="00000000" w:rsidRDefault="00000000" w:rsidRPr="00000000" w14:paraId="000000DD">
      <w:pPr>
        <w:numPr>
          <w:ilvl w:val="0"/>
          <w:numId w:val="13"/>
        </w:numPr>
        <w:ind w:left="1440" w:hanging="360"/>
        <w:rPr>
          <w:rFonts w:ascii="Arial" w:cs="Arial" w:eastAsia="Arial" w:hAnsi="Arial"/>
          <w:color w:val="1a1a1a"/>
          <w:sz w:val="24"/>
          <w:szCs w:val="24"/>
          <w:highlight w:val="white"/>
        </w:rPr>
      </w:pPr>
      <w:r w:rsidDel="00000000" w:rsidR="00000000" w:rsidRPr="00000000">
        <w:rPr>
          <w:rFonts w:ascii="Arial" w:cs="Arial" w:eastAsia="Arial" w:hAnsi="Arial"/>
          <w:color w:val="1a1a1a"/>
          <w:sz w:val="24"/>
          <w:szCs w:val="24"/>
          <w:highlight w:val="white"/>
          <w:rtl w:val="0"/>
        </w:rPr>
        <w:t xml:space="preserve">Glottochronology, the application of lexicostatistical methods with the goal of establishing when a language separated into derived languages</w:t>
      </w:r>
    </w:p>
    <w:p w:rsidR="00000000" w:rsidDel="00000000" w:rsidP="00000000" w:rsidRDefault="00000000" w:rsidRPr="00000000" w14:paraId="000000DE">
      <w:pPr>
        <w:rPr>
          <w:rFonts w:ascii="Arial" w:cs="Arial" w:eastAsia="Arial" w:hAnsi="Arial"/>
          <w:color w:val="ff0000"/>
          <w:sz w:val="24"/>
          <w:szCs w:val="24"/>
          <w:highlight w:val="white"/>
        </w:rPr>
      </w:pPr>
      <w:r w:rsidDel="00000000" w:rsidR="00000000" w:rsidRPr="00000000">
        <w:rPr>
          <w:rFonts w:ascii="Arial" w:cs="Arial" w:eastAsia="Arial" w:hAnsi="Arial"/>
          <w:color w:val="ff0000"/>
          <w:sz w:val="24"/>
          <w:szCs w:val="24"/>
          <w:highlight w:val="white"/>
          <w:rtl w:val="0"/>
        </w:rPr>
        <w:t xml:space="preserve">Diachronic changes in lexical density of research article abstracts: A corpus-based study.</w:t>
      </w:r>
    </w:p>
    <w:p w:rsidR="00000000" w:rsidDel="00000000" w:rsidP="00000000" w:rsidRDefault="00000000" w:rsidRPr="00000000" w14:paraId="000000DF">
      <w:pPr>
        <w:rPr>
          <w:color w:val="0000ff"/>
        </w:rPr>
      </w:pPr>
      <w:r w:rsidDel="00000000" w:rsidR="00000000" w:rsidRPr="00000000">
        <w:rPr>
          <w:rFonts w:ascii="Arial" w:cs="Arial" w:eastAsia="Arial" w:hAnsi="Arial"/>
          <w:color w:val="ff0000"/>
          <w:sz w:val="24"/>
          <w:szCs w:val="24"/>
          <w:highlight w:val="white"/>
          <w:rtl w:val="0"/>
        </w:rPr>
        <w:tab/>
      </w:r>
      <w:r w:rsidDel="00000000" w:rsidR="00000000" w:rsidRPr="00000000">
        <w:rPr>
          <w:color w:val="0000ff"/>
          <w:rtl w:val="0"/>
        </w:rPr>
        <w:t xml:space="preserve">Link to the source</w:t>
      </w:r>
    </w:p>
    <w:p w:rsidR="00000000" w:rsidDel="00000000" w:rsidP="00000000" w:rsidRDefault="00000000" w:rsidRPr="00000000" w14:paraId="000000E0">
      <w:pPr>
        <w:ind w:left="1440" w:firstLine="0"/>
        <w:rPr/>
      </w:pPr>
      <w:r w:rsidDel="00000000" w:rsidR="00000000" w:rsidRPr="00000000">
        <w:rPr>
          <w:rtl w:val="0"/>
        </w:rPr>
        <w:t xml:space="preserve">https://www.sciencedirect.com/science/article/pii/S0024384124001682</w:t>
      </w:r>
    </w:p>
    <w:p w:rsidR="00000000" w:rsidDel="00000000" w:rsidP="00000000" w:rsidRDefault="00000000" w:rsidRPr="00000000" w14:paraId="000000E1">
      <w:pPr>
        <w:ind w:left="720" w:firstLine="0"/>
        <w:rPr>
          <w:color w:val="0000ff"/>
        </w:rPr>
      </w:pPr>
      <w:r w:rsidDel="00000000" w:rsidR="00000000" w:rsidRPr="00000000">
        <w:rPr>
          <w:color w:val="0000ff"/>
          <w:rtl w:val="0"/>
        </w:rPr>
        <w:t xml:space="preserve">The lead author(s)</w:t>
      </w:r>
    </w:p>
    <w:p w:rsidR="00000000" w:rsidDel="00000000" w:rsidP="00000000" w:rsidRDefault="00000000" w:rsidRPr="00000000" w14:paraId="000000E2">
      <w:pPr>
        <w:ind w:left="720" w:firstLine="0"/>
        <w:rPr/>
      </w:pPr>
      <w:r w:rsidDel="00000000" w:rsidR="00000000" w:rsidRPr="00000000">
        <w:rPr>
          <w:rtl w:val="0"/>
        </w:rPr>
        <w:tab/>
        <w:t xml:space="preserve">Zhu Haoran,  Wang Teng, Pang Nana</w:t>
      </w:r>
    </w:p>
    <w:p w:rsidR="00000000" w:rsidDel="00000000" w:rsidP="00000000" w:rsidRDefault="00000000" w:rsidRPr="00000000" w14:paraId="000000E3">
      <w:pPr>
        <w:ind w:left="720" w:firstLine="0"/>
        <w:rPr>
          <w:color w:val="0000ff"/>
        </w:rPr>
      </w:pPr>
      <w:r w:rsidDel="00000000" w:rsidR="00000000" w:rsidRPr="00000000">
        <w:rPr>
          <w:color w:val="0000ff"/>
          <w:rtl w:val="0"/>
        </w:rPr>
        <w:t xml:space="preserve">Research question the researchers aimed to address</w:t>
        <w:tab/>
      </w:r>
    </w:p>
    <w:p w:rsidR="00000000" w:rsidDel="00000000" w:rsidP="00000000" w:rsidRDefault="00000000" w:rsidRPr="00000000" w14:paraId="000000E4">
      <w:pPr>
        <w:ind w:left="1440" w:firstLine="0"/>
        <w:rPr/>
      </w:pPr>
      <w:r w:rsidDel="00000000" w:rsidR="00000000" w:rsidRPr="00000000">
        <w:rPr>
          <w:rtl w:val="0"/>
        </w:rPr>
        <w:t xml:space="preserve">Does hard science research exhibit higher lexical density than soft science papers? Study to investigate both the temporal dynamics of and disciplinary variations in lexical density using extensive multidisciplinary text data.</w:t>
      </w:r>
    </w:p>
    <w:p w:rsidR="00000000" w:rsidDel="00000000" w:rsidP="00000000" w:rsidRDefault="00000000" w:rsidRPr="00000000" w14:paraId="000000E5">
      <w:pPr>
        <w:ind w:left="720" w:firstLine="0"/>
        <w:rPr>
          <w:color w:val="0000ff"/>
        </w:rPr>
      </w:pPr>
      <w:r w:rsidDel="00000000" w:rsidR="00000000" w:rsidRPr="00000000">
        <w:rPr>
          <w:color w:val="0000ff"/>
          <w:rtl w:val="0"/>
        </w:rPr>
        <w:t xml:space="preserve">Relevant quotes </w:t>
      </w:r>
    </w:p>
    <w:p w:rsidR="00000000" w:rsidDel="00000000" w:rsidP="00000000" w:rsidRDefault="00000000" w:rsidRPr="00000000" w14:paraId="000000E6">
      <w:pPr>
        <w:numPr>
          <w:ilvl w:val="0"/>
          <w:numId w:val="13"/>
        </w:numPr>
        <w:spacing w:after="0" w:afterAutospacing="0"/>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Lexical density refers to the ratio of content words and measures the information density of academic texts</w:t>
      </w:r>
    </w:p>
    <w:p w:rsidR="00000000" w:rsidDel="00000000" w:rsidP="00000000" w:rsidRDefault="00000000" w:rsidRPr="00000000" w14:paraId="000000E7">
      <w:pPr>
        <w:numPr>
          <w:ilvl w:val="0"/>
          <w:numId w:val="13"/>
        </w:numPr>
        <w:spacing w:after="0" w:afterAutospacing="0"/>
        <w:ind w:left="1440" w:hanging="360"/>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Using a large-scale corpus of research article abstracts from 16 academic disciplines, the present study reveals that the rise in lexical density could be a common trend across all fields.</w:t>
      </w:r>
    </w:p>
    <w:p w:rsidR="00000000" w:rsidDel="00000000" w:rsidP="00000000" w:rsidRDefault="00000000" w:rsidRPr="00000000" w14:paraId="000000E8">
      <w:pPr>
        <w:numPr>
          <w:ilvl w:val="0"/>
          <w:numId w:val="13"/>
        </w:numPr>
        <w:ind w:left="1440" w:hanging="360"/>
        <w:rPr>
          <w:rFonts w:ascii="Arial" w:cs="Arial" w:eastAsia="Arial" w:hAnsi="Arial"/>
          <w:sz w:val="24"/>
          <w:szCs w:val="24"/>
          <w:highlight w:val="white"/>
        </w:rPr>
        <w:sectPr>
          <w:headerReference r:id="rId61" w:type="default"/>
          <w:type w:val="nextPage"/>
          <w:pgSz w:h="15840" w:w="12240" w:orient="portrait"/>
          <w:pgMar w:bottom="1440" w:top="1440" w:left="1440" w:right="1440" w:header="720" w:footer="720"/>
          <w:pgNumType w:start="1"/>
        </w:sectPr>
      </w:pPr>
      <w:r w:rsidDel="00000000" w:rsidR="00000000" w:rsidRPr="00000000">
        <w:rPr>
          <w:rFonts w:ascii="Arial" w:cs="Arial" w:eastAsia="Arial" w:hAnsi="Arial"/>
          <w:sz w:val="24"/>
          <w:szCs w:val="24"/>
          <w:highlight w:val="white"/>
          <w:rtl w:val="0"/>
        </w:rPr>
        <w:t xml:space="preserve">several avenues that future research could take. First, the present study employed RA abstracts as data. Although the abstract is an important part of a research article, it may be an overgeneralization to extend the conclusions of this study to RA full texts. Thus, it would be interesting to validate the findings of the present study with RA full texts, should the challenge of data availability be successfully addressed.</w:t>
      </w:r>
    </w:p>
    <w:p w:rsidR="00000000" w:rsidDel="00000000" w:rsidP="00000000" w:rsidRDefault="00000000" w:rsidRPr="00000000" w14:paraId="000000E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4"/>
          <w:szCs w:val="24"/>
          <w:highlight w:val="white"/>
        </w:rPr>
        <w:sectPr>
          <w:headerReference r:id="rId62" w:type="default"/>
          <w:type w:val="nextPage"/>
          <w:pgSz w:h="15840" w:w="12240" w:orient="portrait"/>
          <w:pgMar w:bottom="1440" w:top="1440" w:left="1440" w:right="1440" w:header="720" w:footer="720"/>
          <w:pgNumType w:start="1"/>
        </w:sectPr>
      </w:pPr>
      <w:bookmarkStart w:colFirst="0" w:colLast="0" w:name="_m896z23jtxlh" w:id="28"/>
      <w:bookmarkEnd w:id="28"/>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Gloria Chen</w:t>
      </w:r>
      <w:r w:rsidDel="00000000" w:rsidR="00000000" w:rsidRPr="00000000">
        <w:rPr>
          <w:rtl w:val="0"/>
        </w:rPr>
      </w:r>
    </w:p>
    <w:p w:rsidR="00000000" w:rsidDel="00000000" w:rsidP="00000000" w:rsidRDefault="00000000" w:rsidRPr="00000000" w14:paraId="000000EA">
      <w:pPr>
        <w:rPr/>
      </w:pPr>
      <w:hyperlink r:id="rId63">
        <w:r w:rsidDel="00000000" w:rsidR="00000000" w:rsidRPr="00000000">
          <w:rPr>
            <w:color w:val="1155cc"/>
            <w:u w:val="single"/>
            <w:rtl w:val="0"/>
          </w:rPr>
          <w:t xml:space="preserve">Language Change and Historical Reconstruction</w:t>
        </w:r>
      </w:hyperlink>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Summary:</w:t>
      </w:r>
    </w:p>
    <w:p w:rsidR="00000000" w:rsidDel="00000000" w:rsidP="00000000" w:rsidRDefault="00000000" w:rsidRPr="00000000" w14:paraId="000000ED">
      <w:pPr>
        <w:rPr/>
      </w:pPr>
      <w:r w:rsidDel="00000000" w:rsidR="00000000" w:rsidRPr="00000000">
        <w:rPr>
          <w:rtl w:val="0"/>
        </w:rPr>
        <w:t xml:space="preserve">The article begins by exploring the history of language change, making it a valuable resource for establishing the historical context of linguistic evolution in our research. It provides insights into the mechanisms and factors driving language change over time, which can help us frame a compelling narrative in our research background.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Relevance to our Research:</w:t>
      </w:r>
    </w:p>
    <w:p w:rsidR="00000000" w:rsidDel="00000000" w:rsidP="00000000" w:rsidRDefault="00000000" w:rsidRPr="00000000" w14:paraId="000000F0">
      <w:pPr>
        <w:rPr/>
      </w:pPr>
      <w:r w:rsidDel="00000000" w:rsidR="00000000" w:rsidRPr="00000000">
        <w:rPr>
          <w:rtl w:val="0"/>
        </w:rPr>
        <w:t xml:space="preserve">This article provides foundational insights into the mechanisms and causes of language change, which are crucial for understanding how languages evolve over time. For our research, focusing on the interplay between language change and socio-economic factors, the following points are particularly pertinent:</w:t>
      </w:r>
    </w:p>
    <w:p w:rsidR="00000000" w:rsidDel="00000000" w:rsidP="00000000" w:rsidRDefault="00000000" w:rsidRPr="00000000" w14:paraId="000000F1">
      <w:pPr>
        <w:rPr/>
      </w:pPr>
      <w:r w:rsidDel="00000000" w:rsidR="00000000" w:rsidRPr="00000000">
        <w:rPr>
          <w:rtl w:val="0"/>
        </w:rPr>
        <w:t xml:space="preserve">Language Learning and Transmission: Investigating how economic development influences language acquisition and the introduction of new linguistic elements.</w:t>
      </w:r>
    </w:p>
    <w:p w:rsidR="00000000" w:rsidDel="00000000" w:rsidP="00000000" w:rsidRDefault="00000000" w:rsidRPr="00000000" w14:paraId="000000F2">
      <w:pPr>
        <w:rPr/>
      </w:pPr>
      <w:r w:rsidDel="00000000" w:rsidR="00000000" w:rsidRPr="00000000">
        <w:rPr>
          <w:rtl w:val="0"/>
        </w:rPr>
        <w:t xml:space="preserve">Language Contact: Exploring how trade and economic interactions lead to the borrowing and integration of new terms, especially in rapidly developing economies.</w:t>
      </w:r>
    </w:p>
    <w:p w:rsidR="00000000" w:rsidDel="00000000" w:rsidP="00000000" w:rsidRDefault="00000000" w:rsidRPr="00000000" w14:paraId="000000F3">
      <w:pPr>
        <w:rPr/>
      </w:pPr>
      <w:r w:rsidDel="00000000" w:rsidR="00000000" w:rsidRPr="00000000">
        <w:rPr>
          <w:rtl w:val="0"/>
        </w:rPr>
        <w:t xml:space="preserve">Social Differentiation: Analyzing how different socio-economic groups adopt distinct linguistic features, potentially leading to dialectal variations.</w:t>
      </w:r>
    </w:p>
    <w:p w:rsidR="00000000" w:rsidDel="00000000" w:rsidP="00000000" w:rsidRDefault="00000000" w:rsidRPr="00000000" w14:paraId="000000F4">
      <w:pPr>
        <w:rPr/>
      </w:pPr>
      <w:r w:rsidDel="00000000" w:rsidR="00000000" w:rsidRPr="00000000">
        <w:rPr>
          <w:rtl w:val="0"/>
        </w:rPr>
        <w:t xml:space="preserve">By understanding these mechanisms, we can get a better picture of how changes in socioeconomic conditions affect the development of languages.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Print book at our library (not sure it is useful or not):</w:t>
      </w:r>
    </w:p>
    <w:p w:rsidR="00000000" w:rsidDel="00000000" w:rsidP="00000000" w:rsidRDefault="00000000" w:rsidRPr="00000000" w14:paraId="000000F7">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Title</w:t>
      </w:r>
    </w:p>
    <w:p w:rsidR="00000000" w:rsidDel="00000000" w:rsidP="00000000" w:rsidRDefault="00000000" w:rsidRPr="00000000" w14:paraId="000000F8">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Corpus analysis : language structure and language use</w:t>
      </w:r>
    </w:p>
    <w:p w:rsidR="00000000" w:rsidDel="00000000" w:rsidP="00000000" w:rsidRDefault="00000000" w:rsidRPr="00000000" w14:paraId="000000F9">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Author/Creator</w:t>
      </w:r>
    </w:p>
    <w:p w:rsidR="00000000" w:rsidDel="00000000" w:rsidP="00000000" w:rsidRDefault="00000000" w:rsidRPr="00000000" w14:paraId="000000FA">
      <w:pPr>
        <w:shd w:fill="f3f3f3" w:val="clear"/>
        <w:spacing w:after="40" w:lineRule="auto"/>
        <w:rPr>
          <w:rFonts w:ascii="Arial" w:cs="Arial" w:eastAsia="Arial" w:hAnsi="Arial"/>
          <w:color w:val="00728f"/>
          <w:sz w:val="23"/>
          <w:szCs w:val="23"/>
        </w:rPr>
      </w:pPr>
      <w:hyperlink r:id="rId64">
        <w:r w:rsidDel="00000000" w:rsidR="00000000" w:rsidRPr="00000000">
          <w:rPr>
            <w:rFonts w:ascii="Arial" w:cs="Arial" w:eastAsia="Arial" w:hAnsi="Arial"/>
            <w:color w:val="00728f"/>
            <w:sz w:val="23"/>
            <w:szCs w:val="23"/>
            <w:rtl w:val="0"/>
          </w:rPr>
          <w:t xml:space="preserve">North American Symposium on Corpus Linguistics and Language Teaching (3rd : 2001 : Boston, Mass.) </w:t>
        </w:r>
      </w:hyperlink>
      <w:r w:rsidDel="00000000" w:rsidR="00000000" w:rsidRPr="00000000">
        <w:rPr>
          <w:rtl w:val="0"/>
        </w:rPr>
      </w:r>
    </w:p>
    <w:p w:rsidR="00000000" w:rsidDel="00000000" w:rsidP="00000000" w:rsidRDefault="00000000" w:rsidRPr="00000000" w14:paraId="000000FB">
      <w:pPr>
        <w:shd w:fill="f3f3f3" w:val="clear"/>
        <w:spacing w:after="40" w:lineRule="auto"/>
        <w:rPr>
          <w:rFonts w:ascii="Arial" w:cs="Arial" w:eastAsia="Arial" w:hAnsi="Arial"/>
          <w:color w:val="00728f"/>
          <w:sz w:val="23"/>
          <w:szCs w:val="23"/>
        </w:rPr>
      </w:pPr>
      <w:hyperlink r:id="rId65">
        <w:r w:rsidDel="00000000" w:rsidR="00000000" w:rsidRPr="00000000">
          <w:rPr>
            <w:rFonts w:ascii="Arial" w:cs="Arial" w:eastAsia="Arial" w:hAnsi="Arial"/>
            <w:color w:val="00728f"/>
            <w:sz w:val="23"/>
            <w:szCs w:val="23"/>
            <w:rtl w:val="0"/>
          </w:rPr>
          <w:t xml:space="preserve">Leistyna, Pepi. </w:t>
        </w:r>
      </w:hyperlink>
      <w:r w:rsidDel="00000000" w:rsidR="00000000" w:rsidRPr="00000000">
        <w:rPr>
          <w:rtl w:val="0"/>
        </w:rPr>
      </w:r>
    </w:p>
    <w:p w:rsidR="00000000" w:rsidDel="00000000" w:rsidP="00000000" w:rsidRDefault="00000000" w:rsidRPr="00000000" w14:paraId="000000FC">
      <w:pPr>
        <w:shd w:fill="f3f3f3" w:val="clear"/>
        <w:spacing w:after="40" w:lineRule="auto"/>
        <w:rPr>
          <w:rFonts w:ascii="Arial" w:cs="Arial" w:eastAsia="Arial" w:hAnsi="Arial"/>
          <w:color w:val="00728f"/>
          <w:sz w:val="23"/>
          <w:szCs w:val="23"/>
        </w:rPr>
      </w:pPr>
      <w:hyperlink r:id="rId66">
        <w:r w:rsidDel="00000000" w:rsidR="00000000" w:rsidRPr="00000000">
          <w:rPr>
            <w:rFonts w:ascii="Arial" w:cs="Arial" w:eastAsia="Arial" w:hAnsi="Arial"/>
            <w:color w:val="00728f"/>
            <w:sz w:val="23"/>
            <w:szCs w:val="23"/>
            <w:rtl w:val="0"/>
          </w:rPr>
          <w:t xml:space="preserve">Meyer, Charles F. </w:t>
        </w:r>
      </w:hyperlink>
      <w:r w:rsidDel="00000000" w:rsidR="00000000" w:rsidRPr="00000000">
        <w:rPr>
          <w:rtl w:val="0"/>
        </w:rPr>
      </w:r>
    </w:p>
    <w:p w:rsidR="00000000" w:rsidDel="00000000" w:rsidP="00000000" w:rsidRDefault="00000000" w:rsidRPr="00000000" w14:paraId="000000FD">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Contents</w:t>
      </w:r>
    </w:p>
    <w:p w:rsidR="00000000" w:rsidDel="00000000" w:rsidP="00000000" w:rsidRDefault="00000000" w:rsidRPr="00000000" w14:paraId="000000FE">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"It's really fascinating work" : differences in evaluative adjectives across academic registers / John M. Swales and Amy Burke -- "But here's a flawed argument" : socialisation into and through metadiscourse / Anna Mauranen -- Register-specificity of signaling nouns in discourse / John Flowerdew -- Variation among university spoken and written registers / Douglas Biber -- Linguistic dimensions of direct mail letters / Ulla Connor and Thomas Upton -- Gender-based variation in nineteenth-century English letter-writing / Christer Geisler -- The grammar of stance in early eighteenth-century English epistolary language / Susan Fitzmaurice -- Great vs. lovely : stance differences in American and British English / Kristen Precht -- "What's in a name?" : vocatives in casual conversations and radio phone-in calls / Michael J. McCarthy and Anne O'Keeffe -- Turn initiators in spoken English / Hongyin Tao -- Situational variation in intonational strategies / Malcah Yaeger-Dror, Lauren Hall-Lew, and Sharon Deckert -- On the radical difference between the subject personal pronouns in written and spoken European French / Bonnie Fonseca-Greber and Linda R. Waugh -- The World Wide Web as linguistic corpus / Charles Meyer [and others] -- Corpus linguistics and second language.</w:t>
      </w:r>
    </w:p>
    <w:p w:rsidR="00000000" w:rsidDel="00000000" w:rsidP="00000000" w:rsidRDefault="00000000" w:rsidRPr="00000000" w14:paraId="000000FF">
      <w:pPr>
        <w:shd w:fill="f3f3f3" w:val="clear"/>
        <w:spacing w:after="40" w:lineRule="auto"/>
        <w:rPr>
          <w:rFonts w:ascii="Arial" w:cs="Arial" w:eastAsia="Arial" w:hAnsi="Arial"/>
          <w:color w:val="3a3a3a"/>
          <w:sz w:val="23"/>
          <w:szCs w:val="23"/>
        </w:rPr>
      </w:pPr>
      <w:r w:rsidDel="00000000" w:rsidR="00000000" w:rsidRPr="00000000">
        <w:rPr>
          <w:rFonts w:ascii="Arial" w:cs="Arial" w:eastAsia="Arial" w:hAnsi="Arial"/>
          <w:color w:val="3a3a3a"/>
          <w:sz w:val="23"/>
          <w:szCs w:val="23"/>
          <w:rtl w:val="0"/>
        </w:rPr>
        <w:t xml:space="preserve">acquisition / Robert Bley-Vroman -- Comparing alternate complements of object control verbs / Juhani Rudanko.</w:t>
      </w:r>
    </w:p>
    <w:p w:rsidR="00000000" w:rsidDel="00000000" w:rsidP="00000000" w:rsidRDefault="00000000" w:rsidRPr="00000000" w14:paraId="00000100">
      <w:pPr>
        <w:shd w:fill="f3f3f3" w:val="clear"/>
        <w:spacing w:after="40" w:lineRule="auto"/>
        <w:rPr>
          <w:rFonts w:ascii="Arial" w:cs="Arial" w:eastAsia="Arial" w:hAnsi="Arial"/>
          <w:color w:val="00728f"/>
          <w:sz w:val="23"/>
          <w:szCs w:val="23"/>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sectPr>
          <w:headerReference r:id="rId67" w:type="default"/>
          <w:type w:val="nextPage"/>
          <w:pgSz w:h="15840" w:w="12240" w:orient="portrait"/>
          <w:pgMar w:bottom="1440" w:top="1440" w:left="1440" w:right="1440" w:header="720" w:footer="720"/>
          <w:pgNumType w:start="1"/>
        </w:sectPr>
      </w:pPr>
      <w:r w:rsidDel="00000000" w:rsidR="00000000" w:rsidRPr="00000000">
        <w:rPr>
          <w:rtl w:val="0"/>
        </w:rPr>
        <w:br w:type="textWrapping"/>
        <w:br w:type="textWrapping"/>
      </w:r>
    </w:p>
    <w:p w:rsidR="00000000" w:rsidDel="00000000" w:rsidP="00000000" w:rsidRDefault="00000000" w:rsidRPr="00000000" w14:paraId="0000010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8" w:type="default"/>
          <w:type w:val="nextPage"/>
          <w:pgSz w:h="15840" w:w="12240" w:orient="portrait"/>
          <w:pgMar w:bottom="1440" w:top="1440" w:left="1440" w:right="1440" w:header="720" w:footer="720"/>
          <w:pgNumType w:start="1"/>
        </w:sectPr>
      </w:pPr>
      <w:bookmarkStart w:colFirst="0" w:colLast="0" w:name="_i8ppjhnxcwen" w:id="29"/>
      <w:bookmarkEnd w:id="29"/>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Bao Dinh</w:t>
      </w:r>
      <w:r w:rsidDel="00000000" w:rsidR="00000000" w:rsidRPr="00000000">
        <w:rPr>
          <w:rtl w:val="0"/>
        </w:rPr>
      </w:r>
    </w:p>
    <w:p w:rsidR="00000000" w:rsidDel="00000000" w:rsidP="00000000" w:rsidRDefault="00000000" w:rsidRPr="00000000" w14:paraId="00000108">
      <w:pPr>
        <w:rPr/>
        <w:sectPr>
          <w:headerReference r:id="rId69"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0" w:type="default"/>
          <w:type w:val="nextPage"/>
          <w:pgSz w:h="15840" w:w="12240" w:orient="portrait"/>
          <w:pgMar w:bottom="1440" w:top="1440" w:left="1440" w:right="1440" w:header="720" w:footer="720"/>
          <w:pgNumType w:start="1"/>
        </w:sectPr>
      </w:pPr>
      <w:bookmarkStart w:colFirst="0" w:colLast="0" w:name="_82sp68do23m7" w:id="30"/>
      <w:bookmarkEnd w:id="30"/>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Dakota Ellis</w:t>
      </w:r>
      <w:r w:rsidDel="00000000" w:rsidR="00000000" w:rsidRPr="00000000">
        <w:rPr>
          <w:rtl w:val="0"/>
        </w:rPr>
      </w:r>
    </w:p>
    <w:p w:rsidR="00000000" w:rsidDel="00000000" w:rsidP="00000000" w:rsidRDefault="00000000" w:rsidRPr="00000000" w14:paraId="0000010A">
      <w:pPr>
        <w:rPr/>
        <w:sectPr>
          <w:headerReference r:id="rId71" w:type="default"/>
          <w:type w:val="nextPage"/>
          <w:pgSz w:h="15840" w:w="12240" w:orient="portrait"/>
          <w:pgMar w:bottom="1440" w:top="1440" w:left="1440" w:right="1440" w:header="720" w:footer="720"/>
          <w:pgNumType w:start="1"/>
        </w:sectPr>
      </w:pPr>
      <w:hyperlink r:id="rId72">
        <w:r w:rsidDel="00000000" w:rsidR="00000000" w:rsidRPr="00000000">
          <w:rPr>
            <w:color w:val="1155cc"/>
            <w:u w:val="single"/>
            <w:rtl w:val="0"/>
          </w:rPr>
          <w:t xml:space="preserve">Advantages and Disadvantages of Globalization of the English Language for Ukrainian People - University of North Carolina at Charlotte</w:t>
        </w:r>
      </w:hyperlink>
      <w:r w:rsidDel="00000000" w:rsidR="00000000" w:rsidRPr="00000000">
        <w:rPr>
          <w:rtl w:val="0"/>
        </w:rPr>
      </w:r>
    </w:p>
    <w:p w:rsidR="00000000" w:rsidDel="00000000" w:rsidP="00000000" w:rsidRDefault="00000000" w:rsidRPr="00000000" w14:paraId="0000010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3" w:type="default"/>
          <w:type w:val="nextPage"/>
          <w:pgSz w:h="15840" w:w="12240" w:orient="portrait"/>
          <w:pgMar w:bottom="1440" w:top="1440" w:left="1440" w:right="1440" w:header="720" w:footer="720"/>
          <w:pgNumType w:start="1"/>
        </w:sectPr>
      </w:pPr>
      <w:bookmarkStart w:colFirst="0" w:colLast="0" w:name="_cl4kmmkt0cec" w:id="31"/>
      <w:bookmarkEnd w:id="31"/>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Uyen Le</w:t>
      </w:r>
      <w:r w:rsidDel="00000000" w:rsidR="00000000" w:rsidRPr="00000000">
        <w:rPr>
          <w:rtl w:val="0"/>
        </w:rPr>
      </w:r>
    </w:p>
    <w:p w:rsidR="00000000" w:rsidDel="00000000" w:rsidP="00000000" w:rsidRDefault="00000000" w:rsidRPr="00000000" w14:paraId="0000010C">
      <w:pPr>
        <w:rPr/>
        <w:sectPr>
          <w:headerReference r:id="rId74" w:type="default"/>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0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75" w:type="default"/>
          <w:type w:val="nextPage"/>
          <w:pgSz w:h="15840" w:w="12240" w:orient="portrait"/>
          <w:pgMar w:bottom="1440" w:top="1440" w:left="1440" w:right="1440" w:header="720" w:footer="720"/>
          <w:pgNumType w:start="1"/>
        </w:sectPr>
      </w:pPr>
      <w:bookmarkStart w:colFirst="0" w:colLast="0" w:name="_xsipswnql45f" w:id="32"/>
      <w:bookmarkEnd w:id="32"/>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10E">
      <w:pPr>
        <w:rPr>
          <w:i w:val="1"/>
        </w:rPr>
      </w:pPr>
      <w:r w:rsidDel="00000000" w:rsidR="00000000" w:rsidRPr="00000000">
        <w:rPr>
          <w:i w:val="1"/>
          <w:rtl w:val="0"/>
        </w:rPr>
        <w:t xml:space="preserve">Documents all of the potential data sources— categorized by their relevant subject matter. Write brief notes about each datasource and how it can be applied to our research.</w:t>
      </w:r>
    </w:p>
    <w:p w:rsidR="00000000" w:rsidDel="00000000" w:rsidP="00000000" w:rsidRDefault="00000000" w:rsidRPr="00000000" w14:paraId="0000010F">
      <w:pPr>
        <w:rPr>
          <w:i w:val="1"/>
        </w:rPr>
      </w:pPr>
      <w:hyperlink r:id="rId76">
        <w:r w:rsidDel="00000000" w:rsidR="00000000" w:rsidRPr="00000000">
          <w:rPr>
            <w:i w:val="1"/>
            <w:color w:val="1155cc"/>
            <w:u w:val="single"/>
            <w:rtl w:val="0"/>
          </w:rPr>
          <w:t xml:space="preserve">https://datasetsearch.research.google.com/</w:t>
        </w:r>
      </w:hyperlink>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hyperlink r:id="rId77">
        <w:r w:rsidDel="00000000" w:rsidR="00000000" w:rsidRPr="00000000">
          <w:rPr>
            <w:color w:val="1155cc"/>
            <w:u w:val="single"/>
            <w:rtl w:val="0"/>
          </w:rPr>
          <w:t xml:space="preserve">Open Language Archives Community</w:t>
        </w:r>
      </w:hyperlink>
      <w:r w:rsidDel="00000000" w:rsidR="00000000" w:rsidRPr="00000000">
        <w:rPr>
          <w:rtl w:val="0"/>
        </w:rPr>
      </w:r>
    </w:p>
    <w:p w:rsidR="00000000" w:rsidDel="00000000" w:rsidP="00000000" w:rsidRDefault="00000000" w:rsidRPr="00000000" w14:paraId="00000112">
      <w:pPr>
        <w:rPr/>
      </w:pPr>
      <w:hyperlink r:id="rId78">
        <w:r w:rsidDel="00000000" w:rsidR="00000000" w:rsidRPr="00000000">
          <w:rPr>
            <w:color w:val="1155cc"/>
            <w:u w:val="single"/>
            <w:rtl w:val="0"/>
          </w:rPr>
          <w:t xml:space="preserve">Google Books NGrams</w:t>
        </w:r>
      </w:hyperlink>
      <w:r w:rsidDel="00000000" w:rsidR="00000000" w:rsidRPr="00000000">
        <w:rPr>
          <w:rtl w:val="0"/>
        </w:rPr>
        <w:t xml:space="preserve"> (</w:t>
      </w:r>
      <w:hyperlink r:id="rId79">
        <w:r w:rsidDel="00000000" w:rsidR="00000000" w:rsidRPr="00000000">
          <w:rPr>
            <w:color w:val="1155cc"/>
            <w:u w:val="single"/>
            <w:rtl w:val="0"/>
          </w:rPr>
          <w:t xml:space="preserve">Instructions</w:t>
        </w:r>
      </w:hyperlink>
      <w:r w:rsidDel="00000000" w:rsidR="00000000" w:rsidRPr="00000000">
        <w:rPr>
          <w:rtl w:val="0"/>
        </w:rPr>
        <w:t xml:space="preserve">)</w:t>
      </w:r>
    </w:p>
    <w:p w:rsidR="00000000" w:rsidDel="00000000" w:rsidP="00000000" w:rsidRDefault="00000000" w:rsidRPr="00000000" w14:paraId="00000113">
      <w:pPr>
        <w:pStyle w:val="Heading1"/>
        <w:rPr/>
      </w:pPr>
      <w:bookmarkStart w:colFirst="0" w:colLast="0" w:name="_rp223gmtryjq" w:id="33"/>
      <w:bookmarkEnd w:id="33"/>
      <w:r w:rsidDel="00000000" w:rsidR="00000000" w:rsidRPr="00000000">
        <w:rPr>
          <w:rtl w:val="0"/>
        </w:rPr>
        <w:t xml:space="preserve">Linguistic Corpora</w:t>
      </w:r>
    </w:p>
    <w:p w:rsidR="00000000" w:rsidDel="00000000" w:rsidP="00000000" w:rsidRDefault="00000000" w:rsidRPr="00000000" w14:paraId="00000114">
      <w:pPr>
        <w:rPr/>
      </w:pPr>
      <w:hyperlink r:id="rId80">
        <w:r w:rsidDel="00000000" w:rsidR="00000000" w:rsidRPr="00000000">
          <w:rPr>
            <w:color w:val="1155cc"/>
            <w:u w:val="single"/>
            <w:rtl w:val="0"/>
          </w:rPr>
          <w:t xml:space="preserve">English Corpora</w:t>
        </w:r>
      </w:hyperlink>
      <w:r w:rsidDel="00000000" w:rsidR="00000000" w:rsidRPr="00000000">
        <w:rPr>
          <w:rtl w:val="0"/>
        </w:rPr>
      </w:r>
    </w:p>
    <w:p w:rsidR="00000000" w:rsidDel="00000000" w:rsidP="00000000" w:rsidRDefault="00000000" w:rsidRPr="00000000" w14:paraId="00000115">
      <w:pPr>
        <w:rPr/>
      </w:pPr>
      <w:hyperlink r:id="rId81">
        <w:r w:rsidDel="00000000" w:rsidR="00000000" w:rsidRPr="00000000">
          <w:rPr>
            <w:color w:val="1155cc"/>
            <w:u w:val="single"/>
            <w:rtl w:val="0"/>
          </w:rPr>
          <w:t xml:space="preserve">Non-English, Parallel &amp; Multilingual Corpora</w:t>
        </w:r>
      </w:hyperlink>
      <w:r w:rsidDel="00000000" w:rsidR="00000000" w:rsidRPr="00000000">
        <w:rPr>
          <w:rtl w:val="0"/>
        </w:rPr>
      </w:r>
    </w:p>
    <w:p w:rsidR="00000000" w:rsidDel="00000000" w:rsidP="00000000" w:rsidRDefault="00000000" w:rsidRPr="00000000" w14:paraId="00000116">
      <w:pPr>
        <w:rPr/>
      </w:pPr>
      <w:hyperlink r:id="rId82">
        <w:r w:rsidDel="00000000" w:rsidR="00000000" w:rsidRPr="00000000">
          <w:rPr>
            <w:color w:val="1155cc"/>
            <w:u w:val="single"/>
            <w:rtl w:val="0"/>
          </w:rPr>
          <w:t xml:space="preserve">Leipzig Corpora Collection</w:t>
        </w:r>
      </w:hyperlink>
      <w:r w:rsidDel="00000000" w:rsidR="00000000" w:rsidRPr="00000000">
        <w:rPr>
          <w:rtl w:val="0"/>
        </w:rPr>
      </w:r>
    </w:p>
    <w:p w:rsidR="00000000" w:rsidDel="00000000" w:rsidP="00000000" w:rsidRDefault="00000000" w:rsidRPr="00000000" w14:paraId="00000117">
      <w:pPr>
        <w:pStyle w:val="Heading1"/>
        <w:rPr/>
      </w:pPr>
      <w:bookmarkStart w:colFirst="0" w:colLast="0" w:name="_zd4nc6scvyb2" w:id="34"/>
      <w:bookmarkEnd w:id="34"/>
      <w:r w:rsidDel="00000000" w:rsidR="00000000" w:rsidRPr="00000000">
        <w:rPr>
          <w:rtl w:val="0"/>
        </w:rPr>
        <w:t xml:space="preserve">Software</w:t>
      </w:r>
    </w:p>
    <w:p w:rsidR="00000000" w:rsidDel="00000000" w:rsidP="00000000" w:rsidRDefault="00000000" w:rsidRPr="00000000" w14:paraId="00000118">
      <w:pPr>
        <w:rPr/>
      </w:pPr>
      <w:hyperlink r:id="rId83">
        <w:r w:rsidDel="00000000" w:rsidR="00000000" w:rsidRPr="00000000">
          <w:rPr>
            <w:color w:val="1155cc"/>
            <w:u w:val="single"/>
            <w:rtl w:val="0"/>
          </w:rPr>
          <w:t xml:space="preserve">SIL Language Technology - Cog</w:t>
        </w:r>
      </w:hyperlink>
      <w:r w:rsidDel="00000000" w:rsidR="00000000" w:rsidRPr="00000000">
        <w:rPr>
          <w:rtl w:val="0"/>
        </w:rPr>
      </w:r>
    </w:p>
    <w:p w:rsidR="00000000" w:rsidDel="00000000" w:rsidP="00000000" w:rsidRDefault="00000000" w:rsidRPr="00000000" w14:paraId="00000119">
      <w:pPr>
        <w:rPr/>
        <w:sectPr>
          <w:headerReference r:id="rId84" w:type="default"/>
          <w:type w:val="nextPage"/>
          <w:pgSz w:h="15840" w:w="12240" w:orient="portrait"/>
          <w:pgMar w:bottom="1440" w:top="1440" w:left="1440" w:right="1440" w:header="720" w:footer="720"/>
          <w:pgNumType w:start="1"/>
        </w:sectPr>
      </w:pPr>
      <w:hyperlink r:id="rId85">
        <w:r w:rsidDel="00000000" w:rsidR="00000000" w:rsidRPr="00000000">
          <w:rPr>
            <w:color w:val="1155cc"/>
            <w:u w:val="single"/>
            <w:rtl w:val="0"/>
          </w:rPr>
          <w:t xml:space="preserve">SIL Language Technology - Software Products</w:t>
        </w:r>
      </w:hyperlink>
      <w:r w:rsidDel="00000000" w:rsidR="00000000" w:rsidRPr="00000000">
        <w:rPr>
          <w:rtl w:val="0"/>
        </w:rPr>
      </w:r>
    </w:p>
    <w:p w:rsidR="00000000" w:rsidDel="00000000" w:rsidP="00000000" w:rsidRDefault="00000000" w:rsidRPr="00000000" w14:paraId="0000011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86" w:type="default"/>
          <w:type w:val="nextPage"/>
          <w:pgSz w:h="15840" w:w="12240" w:orient="portrait"/>
          <w:pgMar w:bottom="1440" w:top="1440" w:left="1440" w:right="1440" w:header="720" w:footer="720"/>
          <w:pgNumType w:start="1"/>
        </w:sectPr>
      </w:pPr>
      <w:bookmarkStart w:colFirst="0" w:colLast="0" w:name="_cxn8o9eblxay" w:id="35"/>
      <w:bookmarkEnd w:id="35"/>
      <w:r w:rsidDel="00000000" w:rsidR="00000000" w:rsidRPr="00000000">
        <w:rPr>
          <w:rFonts w:ascii="Lato" w:cs="Lato" w:eastAsia="Lato" w:hAnsi="Lato"/>
          <w:b w:val="0"/>
          <w:i w:val="0"/>
          <w:smallCaps w:val="0"/>
          <w:strike w:val="0"/>
          <w:color w:val="000000"/>
          <w:sz w:val="52"/>
          <w:szCs w:val="52"/>
          <w:u w:val="none"/>
          <w:shd w:fill="auto" w:val="clear"/>
          <w:vertAlign w:val="baseline"/>
          <w:rtl w:val="0"/>
        </w:rPr>
        <w:t xml:space="preserve">paper</w:t>
      </w:r>
      <w:r w:rsidDel="00000000" w:rsidR="00000000" w:rsidRPr="00000000">
        <w:rPr>
          <w:rtl w:val="0"/>
        </w:rPr>
      </w:r>
    </w:p>
    <w:p w:rsidR="00000000" w:rsidDel="00000000" w:rsidP="00000000" w:rsidRDefault="00000000" w:rsidRPr="00000000" w14:paraId="0000011B">
      <w:pPr>
        <w:pStyle w:val="Heading1"/>
        <w:rPr/>
      </w:pPr>
      <w:bookmarkStart w:colFirst="0" w:colLast="0" w:name="_kahi3ftj9r4y" w:id="36"/>
      <w:bookmarkEnd w:id="36"/>
      <w:r w:rsidDel="00000000" w:rsidR="00000000" w:rsidRPr="00000000">
        <w:rPr>
          <w:rtl w:val="0"/>
        </w:rPr>
        <w:t xml:space="preserve">Abstract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pPr>
      <w:bookmarkStart w:colFirst="0" w:colLast="0" w:name="_hbois2v0w4n9" w:id="37"/>
      <w:bookmarkEnd w:id="37"/>
      <w:r w:rsidDel="00000000" w:rsidR="00000000" w:rsidRPr="00000000">
        <w:rPr>
          <w:rtl w:val="0"/>
        </w:rPr>
        <w:t xml:space="preserve">Introduction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1"/>
        <w:rPr/>
      </w:pPr>
      <w:bookmarkStart w:colFirst="0" w:colLast="0" w:name="_uhm4qm6hnvdg" w:id="38"/>
      <w:bookmarkEnd w:id="38"/>
      <w:r w:rsidDel="00000000" w:rsidR="00000000" w:rsidRPr="00000000">
        <w:rPr>
          <w:rtl w:val="0"/>
        </w:rPr>
        <w:t xml:space="preserve">Background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1"/>
        <w:rPr/>
      </w:pPr>
      <w:bookmarkStart w:colFirst="0" w:colLast="0" w:name="_luxvbwqmcp5d" w:id="39"/>
      <w:bookmarkEnd w:id="39"/>
      <w:r w:rsidDel="00000000" w:rsidR="00000000" w:rsidRPr="00000000">
        <w:rPr>
          <w:rtl w:val="0"/>
        </w:rPr>
        <w:t xml:space="preserve">Data Description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sectPr>
      <w:headerReference r:id="rId87"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4">
    <w:pPr>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spacing w:after="200" w:lineRule="auto"/>
    </w:pPr>
    <w:rPr>
      <w:rFonts w:ascii="Lato" w:cs="Lato" w:eastAsia="Lato" w:hAnsi="Lato"/>
      <w:b w:val="1"/>
      <w:i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mc.ncbi.nlm.nih.gov/articles/PMC4596490/" TargetMode="External"/><Relationship Id="rId84" Type="http://schemas.openxmlformats.org/officeDocument/2006/relationships/header" Target="header19.xml"/><Relationship Id="rId83" Type="http://schemas.openxmlformats.org/officeDocument/2006/relationships/hyperlink" Target="https://software.sil.org/cog/" TargetMode="External"/><Relationship Id="rId42" Type="http://schemas.openxmlformats.org/officeDocument/2006/relationships/hyperlink" Target="https://doi.org/10.1093/llc/fqv037" TargetMode="External"/><Relationship Id="rId86" Type="http://schemas.openxmlformats.org/officeDocument/2006/relationships/header" Target="header20.xml"/><Relationship Id="rId41" Type="http://schemas.openxmlformats.org/officeDocument/2006/relationships/hyperlink" Target="https://academic.oup.com/dsh/article/28/4/668/1075348" TargetMode="External"/><Relationship Id="rId85" Type="http://schemas.openxmlformats.org/officeDocument/2006/relationships/hyperlink" Target="https://software.sil.org/software-products/" TargetMode="External"/><Relationship Id="rId44" Type="http://schemas.openxmlformats.org/officeDocument/2006/relationships/hyperlink" Target="https://ids-pub.bsz-bw.de/frontdoor/deliver/index/docId/4223/file/Koplenig_Using_the_parameters_of_the_Zipf_Mandelbrot_2015.pdf" TargetMode="External"/><Relationship Id="rId43" Type="http://schemas.openxmlformats.org/officeDocument/2006/relationships/hyperlink" Target="https://doi.org/10.1093/llc/fqv030" TargetMode="External"/><Relationship Id="rId87" Type="http://schemas.openxmlformats.org/officeDocument/2006/relationships/header" Target="header21.xml"/><Relationship Id="rId46" Type="http://schemas.openxmlformats.org/officeDocument/2006/relationships/hyperlink" Target="https://www.cambridge.org/core/journals/english-language-and-linguistics/article/25-years-of-english-language-and-linguistics-a-celebration-and-analysis/2B9E057E9A3D054C3D7C3D94A910BD79" TargetMode="External"/><Relationship Id="rId45" Type="http://schemas.openxmlformats.org/officeDocument/2006/relationships/hyperlink" Target="https://www.degruyter.com/document/doi/10.1515/ling-2019-0046/html" TargetMode="External"/><Relationship Id="rId80" Type="http://schemas.openxmlformats.org/officeDocument/2006/relationships/hyperlink" Target="http://english-corpora.org/" TargetMode="External"/><Relationship Id="rId82" Type="http://schemas.openxmlformats.org/officeDocument/2006/relationships/hyperlink" Target="https://wortschatz.uni-leipzig.de/en/download" TargetMode="External"/><Relationship Id="rId81" Type="http://schemas.openxmlformats.org/officeDocument/2006/relationships/hyperlink" Target="https://martinweisser.org/corpora_site/corpora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3279742/" TargetMode="External"/><Relationship Id="rId48" Type="http://schemas.openxmlformats.org/officeDocument/2006/relationships/hyperlink" Target="https://doi.org/10.1145/3440755" TargetMode="External"/><Relationship Id="rId47" Type="http://schemas.openxmlformats.org/officeDocument/2006/relationships/hyperlink" Target="https://doi.org/10.1017/CBO9781139600231.003" TargetMode="External"/><Relationship Id="rId49" Type="http://schemas.openxmlformats.org/officeDocument/2006/relationships/hyperlink" Target="https://research-information.bris.ac.uk/ws/portalfiles/portal/208272739/Thompson_Roberts_Lupyan_2018.pdf" TargetMode="External"/><Relationship Id="rId5" Type="http://schemas.openxmlformats.org/officeDocument/2006/relationships/styles" Target="styles.xml"/><Relationship Id="rId6" Type="http://schemas.openxmlformats.org/officeDocument/2006/relationships/hyperlink" Target="https://doi.org/10.1073/pnas.1419704112" TargetMode="External"/><Relationship Id="rId7" Type="http://schemas.openxmlformats.org/officeDocument/2006/relationships/hyperlink" Target="https://doi.org/10.1073/pnas.1700388114" TargetMode="External"/><Relationship Id="rId8" Type="http://schemas.openxmlformats.org/officeDocument/2006/relationships/hyperlink" Target="https://ebookcentral.proquest.com/lib/uncc-ebooks/reader.action?docID=415479&amp;ppg=1" TargetMode="External"/><Relationship Id="rId73" Type="http://schemas.openxmlformats.org/officeDocument/2006/relationships/header" Target="header16.xml"/><Relationship Id="rId72" Type="http://schemas.openxmlformats.org/officeDocument/2006/relationships/hyperlink" Target="https://charlotte.primo.exlibrisgroup.com/discovery/fulldisplay?docid=cdi_crossref_primary_10_24025_2707_0573_9_2024_293258&amp;context=PC&amp;vid=01UNCC_INST:01UNCC_INST&amp;lang=en&amp;search_scope=MyInst_and_CI&amp;adaptor=Primo%20Central&amp;tab=Everything&amp;query=any,contains,language%20globalization%20theory,AND&amp;sortby=rank&amp;mode=advanced&amp;offset=0" TargetMode="External"/><Relationship Id="rId31" Type="http://schemas.openxmlformats.org/officeDocument/2006/relationships/hyperlink" Target="https://denizo.opia.dk/la.trezorejo/alilingve/hjarvard.The.Globalization.of.Language.pdf" TargetMode="External"/><Relationship Id="rId75" Type="http://schemas.openxmlformats.org/officeDocument/2006/relationships/header" Target="header18.xml"/><Relationship Id="rId30" Type="http://schemas.openxmlformats.org/officeDocument/2006/relationships/hyperlink" Target="https://www.cambridge.org/core/journals/bilingualism-language-and-cognition/article/bilingualism-the-good-the-bad-and-the-indifferent/36BAEB01D08C92D992254A6B89C22BB0" TargetMode="External"/><Relationship Id="rId74" Type="http://schemas.openxmlformats.org/officeDocument/2006/relationships/header" Target="header17.xml"/><Relationship Id="rId33" Type="http://schemas.openxmlformats.org/officeDocument/2006/relationships/hyperlink" Target="https://pmc.ncbi.nlm.nih.gov/articles/PMC5149542/" TargetMode="External"/><Relationship Id="rId77" Type="http://schemas.openxmlformats.org/officeDocument/2006/relationships/hyperlink" Target="http://www.language-archives.org/index.html" TargetMode="External"/><Relationship Id="rId32" Type="http://schemas.openxmlformats.org/officeDocument/2006/relationships/hyperlink" Target="https://doi.org/10.1017/S0954394500123014" TargetMode="External"/><Relationship Id="rId76" Type="http://schemas.openxmlformats.org/officeDocument/2006/relationships/hyperlink" Target="https://datasetsearch.research.google.com/" TargetMode="External"/><Relationship Id="rId35" Type="http://schemas.openxmlformats.org/officeDocument/2006/relationships/hyperlink" Target="https://doi.org/10.1515/lity.2011.009" TargetMode="External"/><Relationship Id="rId79" Type="http://schemas.openxmlformats.org/officeDocument/2006/relationships/hyperlink" Target="https://stressosaurus.github.io/raw-data-google-ngram/" TargetMode="External"/><Relationship Id="rId34" Type="http://schemas.openxmlformats.org/officeDocument/2006/relationships/hyperlink" Target="https://www.unm.edu/~jbybee/downloads/Bybee2002WordFreq.pdf" TargetMode="External"/><Relationship Id="rId78" Type="http://schemas.openxmlformats.org/officeDocument/2006/relationships/hyperlink" Target="https://storage.googleapis.com/books/ngrams/books/datasetsv3.html" TargetMode="External"/><Relationship Id="rId71" Type="http://schemas.openxmlformats.org/officeDocument/2006/relationships/header" Target="header15.xml"/><Relationship Id="rId70" Type="http://schemas.openxmlformats.org/officeDocument/2006/relationships/header" Target="header14.xml"/><Relationship Id="rId37" Type="http://schemas.openxmlformats.org/officeDocument/2006/relationships/hyperlink" Target="https://www.unm.edu/~jbybee/downloads/Bybee2006LangChange.pdf" TargetMode="External"/><Relationship Id="rId36" Type="http://schemas.openxmlformats.org/officeDocument/2006/relationships/hyperlink" Target="https://www.unm.edu/~jbybee/downloads/Bybee2009LangUniv.pdf" TargetMode="External"/><Relationship Id="rId39" Type="http://schemas.openxmlformats.org/officeDocument/2006/relationships/hyperlink" Target="https://aclanthology.org/P12-3029/" TargetMode="External"/><Relationship Id="rId38" Type="http://schemas.openxmlformats.org/officeDocument/2006/relationships/hyperlink" Target="https://pmc.ncbi.nlm.nih.gov/articles/PMC3279742/" TargetMode="External"/><Relationship Id="rId62" Type="http://schemas.openxmlformats.org/officeDocument/2006/relationships/header" Target="header10.xml"/><Relationship Id="rId61" Type="http://schemas.openxmlformats.org/officeDocument/2006/relationships/header" Target="header9.xml"/><Relationship Id="rId20" Type="http://schemas.openxmlformats.org/officeDocument/2006/relationships/hyperlink" Target="https://onlinelibrary.wiley.com/doi/full/10.1111/j.1467-9922.2009.00534.x#b21" TargetMode="External"/><Relationship Id="rId64" Type="http://schemas.openxmlformats.org/officeDocument/2006/relationships/hyperlink" Target="https://charlotte.primo.exlibrisgroup.com/discovery/search?query=creator%2Cexact%2CNorth%20American%20Symposium%20on%20Corpus%20Linguistics%20and%20Language%20Teaching%2CAND&amp;tab=Everything&amp;search_scope=MyInst_and_CI&amp;sortby=rank&amp;vid=01UNCC_INST%3A01UNCC_INST&amp;facet=creator%2Cexact%2CNorth%20American%20Symposium%20on%20Corpus%20Linguistics%20and%20Language%20Teaching&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63" Type="http://schemas.openxmlformats.org/officeDocument/2006/relationships/hyperlink" Target="https://www.ling.upenn.edu/courses/Fall_2003/ling001/language_change.html" TargetMode="External"/><Relationship Id="rId22" Type="http://schemas.openxmlformats.org/officeDocument/2006/relationships/hyperlink" Target="https://onlinelibrary.wiley.com/doi/full/10.1111/j.1467-9922.2009.00534.x#b11" TargetMode="External"/><Relationship Id="rId66" Type="http://schemas.openxmlformats.org/officeDocument/2006/relationships/hyperlink" Target="https://charlotte.primo.exlibrisgroup.com/discovery/search?query=creator%2Cexact%2CMeyer%2C%20Charles%20F.%2CAND&amp;tab=Everything&amp;search_scope=MyInst_and_CI&amp;sortby=rank&amp;vid=01UNCC_INST%3A01UNCC_INST&amp;facet=creator%2Cexact%2CMeyer%2C%20Charles%20F.&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21" Type="http://schemas.openxmlformats.org/officeDocument/2006/relationships/hyperlink" Target="https://onlinelibrary.wiley.com/doi/full/10.1111/j.1467-9922.2009.00534.x#b36" TargetMode="External"/><Relationship Id="rId65" Type="http://schemas.openxmlformats.org/officeDocument/2006/relationships/hyperlink" Target="https://charlotte.primo.exlibrisgroup.com/discovery/search?query=creator%2Cexact%2CLeistyna%2C%20Pepi.%2CAND&amp;tab=Everything&amp;search_scope=MyInst_and_CI&amp;sortby=rank&amp;vid=01UNCC_INST%3A01UNCC_INST&amp;facet=creator%2Cexact%2CLeistyna%2C%20Pepi.&amp;mfacet=tlevel%2Cinclude%2Cpeer_reviewed%2C1&amp;mfacet=rtype%2Cinclude%2Cprintbooks%2C1&amp;mfacet=rtype%2Cinclude%2Celectronicbooks%2C1&amp;mfacet=rtype%2Cinclude%2Carticles%2C1&amp;mfacet=rtype%2Cinclude%2Cbook_chapters%2C1&amp;mfacet=tlevel%2Cinclude%2Cavailable_p%2C1&amp;lang=en&amp;mode=advanced&amp;offset=0" TargetMode="External"/><Relationship Id="rId24" Type="http://schemas.openxmlformats.org/officeDocument/2006/relationships/header" Target="header2.xml"/><Relationship Id="rId68" Type="http://schemas.openxmlformats.org/officeDocument/2006/relationships/header" Target="header12.xml"/><Relationship Id="rId23" Type="http://schemas.openxmlformats.org/officeDocument/2006/relationships/header" Target="header1.xml"/><Relationship Id="rId67" Type="http://schemas.openxmlformats.org/officeDocument/2006/relationships/header" Target="header11.xml"/><Relationship Id="rId60" Type="http://schemas.openxmlformats.org/officeDocument/2006/relationships/header" Target="header8.xml"/><Relationship Id="rId26" Type="http://schemas.openxmlformats.org/officeDocument/2006/relationships/header" Target="header3.xml"/><Relationship Id="rId25" Type="http://schemas.openxmlformats.org/officeDocument/2006/relationships/hyperlink" Target="https://docs.google.com/spreadsheets/d/1DQNQx-eSpiNr_gGgxtp6E92eCA5Nli8-2aBS0JwlQ9A/edit?gid=0#gid=0" TargetMode="External"/><Relationship Id="rId69" Type="http://schemas.openxmlformats.org/officeDocument/2006/relationships/header" Target="header13.xml"/><Relationship Id="rId28" Type="http://schemas.openxmlformats.org/officeDocument/2006/relationships/hyperlink" Target="https://danielwharris.com/teaching/268/readings/Pinker.pdf" TargetMode="External"/><Relationship Id="rId27" Type="http://schemas.openxmlformats.org/officeDocument/2006/relationships/header" Target="header4.xml"/><Relationship Id="rId29" Type="http://schemas.openxmlformats.org/officeDocument/2006/relationships/hyperlink" Target="https://www.ling.upenn.edu/courses/Fall_2003/ling001/language_change.html" TargetMode="External"/><Relationship Id="rId51" Type="http://schemas.openxmlformats.org/officeDocument/2006/relationships/hyperlink" Target="https://d1wqtxts1xzle7.cloudfront.net/108135295/sci2000-libre.pdf?1701465254=&amp;response-content-disposition=inline%3B+filename%3DSimilarities_and_Differences.pdf&amp;Expires=1738017902&amp;Signature=TgjK~Kr6FKhtGJHPnTE60fMv763xh~G-hkDah-Bv6aTLQscej911pw23IwLuIa3tMpI5TVoWbnWV2Oo6lrPczLr4Ikwn-gZ~hAYvPdOUgGTXKC0GPQVor7o72LjlGMzzs41othO7RKULbO8PbhtC9mG8lEJRMiWwXY91LXnTlG8JPrSjt9WXwmehjxbKlHeNXA16QDo8Fauw3ZoRgRZqjSzi-W9H~Jo2g5NOF4STDhGiUup1EmHTJyviHiVq0TALJqzk0L1aeg2nO2ho9YYuGx0gu~PjsBtUXiTBhDqUcUdz3N6h1LkYQFfIxcQqzQOR3-HEBxTLx5KMOvLRL8a6oQ__&amp;Key-Pair-Id=APKAJLOHF5GGSLRBV4ZA" TargetMode="External"/><Relationship Id="rId50" Type="http://schemas.openxmlformats.org/officeDocument/2006/relationships/hyperlink" Target="https://www.sciencedirect.com/science/article/pii/S0304397513004520" TargetMode="External"/><Relationship Id="rId53" Type="http://schemas.openxmlformats.org/officeDocument/2006/relationships/hyperlink" Target="https://aclanthology.org/J03-2001.pdf" TargetMode="External"/><Relationship Id="rId52" Type="http://schemas.openxmlformats.org/officeDocument/2006/relationships/hyperlink" Target="https://aclanthology.org/W05-1203.pdf" TargetMode="External"/><Relationship Id="rId11" Type="http://schemas.openxmlformats.org/officeDocument/2006/relationships/hyperlink" Target="https://doi.org/10.1093/llc/fqv037" TargetMode="External"/><Relationship Id="rId55" Type="http://schemas.openxmlformats.org/officeDocument/2006/relationships/hyperlink" Target="https://wires.onlinelibrary.wiley.com/doi/full/10.1002/widm.1256" TargetMode="External"/><Relationship Id="rId10" Type="http://schemas.openxmlformats.org/officeDocument/2006/relationships/hyperlink" Target="https://pmc.ncbi.nlm.nih.gov/articles/PMC4596490/" TargetMode="External"/><Relationship Id="rId54" Type="http://schemas.openxmlformats.org/officeDocument/2006/relationships/hyperlink" Target="https://doi.org/10.1109/18.61115" TargetMode="External"/><Relationship Id="rId13" Type="http://schemas.openxmlformats.org/officeDocument/2006/relationships/hyperlink" Target="https://www.cambridge.org/core/journals/british-journal-of-political-science/article/language-of-economic-growth-a-new-measure-of-linguistic-heterogeneity/A558FB3D3EBE6E2936CB4C7B72D69293" TargetMode="External"/><Relationship Id="rId57" Type="http://schemas.openxmlformats.org/officeDocument/2006/relationships/hyperlink" Target="https://journals.sagepub.com/doi/abs/10.1177/13670069070110030201" TargetMode="External"/><Relationship Id="rId12" Type="http://schemas.openxmlformats.org/officeDocument/2006/relationships/hyperlink" Target="https://humanitiescenter.byu.edu/how-and-why-language-changes/" TargetMode="External"/><Relationship Id="rId56" Type="http://schemas.openxmlformats.org/officeDocument/2006/relationships/header" Target="header5.xml"/><Relationship Id="rId15" Type="http://schemas.openxmlformats.org/officeDocument/2006/relationships/hyperlink" Target="https://www.youtube.com/watch?v=jbkSRLYSojo" TargetMode="External"/><Relationship Id="rId59" Type="http://schemas.openxmlformats.org/officeDocument/2006/relationships/header" Target="header7.xml"/><Relationship Id="rId14" Type="http://schemas.openxmlformats.org/officeDocument/2006/relationships/hyperlink" Target="https://www.researchgate.net/publication/253480616_LANGUAGE_DIVERSITY_AND_ECONOMIC_DEVELOPMENT" TargetMode="External"/><Relationship Id="rId58" Type="http://schemas.openxmlformats.org/officeDocument/2006/relationships/header" Target="header6.xml"/><Relationship Id="rId17" Type="http://schemas.openxmlformats.org/officeDocument/2006/relationships/hyperlink" Target="https://www.unm.edu/~jbybee/" TargetMode="External"/><Relationship Id="rId16" Type="http://schemas.openxmlformats.org/officeDocument/2006/relationships/hyperlink" Target="https://www.rug.nl/ggdc/historicaldevelopment/maddison/releases/maddison-project-database-2023" TargetMode="External"/><Relationship Id="rId19" Type="http://schemas.openxmlformats.org/officeDocument/2006/relationships/hyperlink" Target="https://onlinelibrary.wiley.com/doi/full/10.1111/j.1467-9922.2009.00534.x#b19" TargetMode="External"/><Relationship Id="rId18" Type="http://schemas.openxmlformats.org/officeDocument/2006/relationships/hyperlink" Target="https://www.unm.edu/~jbybee/downloads/Bybee2005LaLiaison.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