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Look w:val="04A0"/>
      </w:tblPr>
      <w:tblGrid>
        <w:gridCol w:w="9571"/>
      </w:tblGrid>
      <w:tr w:rsidR="0035510B" w:rsidRPr="0035510B" w:rsidTr="007C7B68">
        <w:trPr>
          <w:trHeight w:val="1134"/>
        </w:trPr>
        <w:tc>
          <w:tcPr>
            <w:tcW w:w="9571" w:type="dxa"/>
          </w:tcPr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поляризация </w:t>
            </w:r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Цилиндр </w:t>
            </w:r>
            <w:r w:rsidR="00894575" w:rsidRPr="00894575">
              <w:rPr>
                <w:rFonts w:ascii="Times New Roman" w:hAnsi="Times New Roman" w:cs="Times New Roman"/>
                <w:b/>
                <w:sz w:val="24"/>
                <w:szCs w:val="24"/>
              </w:rPr>
              <w:t>эллиптического</w:t>
            </w: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сечения</w:t>
            </w:r>
          </w:p>
          <w:p w:rsidR="0035510B" w:rsidRPr="00A2737B" w:rsidRDefault="00894575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Метод вспомогательных источников </w:t>
            </w:r>
            <w:r w:rsidRPr="00023FF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классический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5510B" w:rsidRPr="0035510B" w:rsidRDefault="0035510B" w:rsidP="00410D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51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Формулы </w:t>
            </w:r>
          </w:p>
        </w:tc>
      </w:tr>
    </w:tbl>
    <w:p w:rsidR="00FF0840" w:rsidRPr="00A03338" w:rsidRDefault="00FF0840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A03338">
        <w:rPr>
          <w:rFonts w:ascii="Times New Roman" w:hAnsi="Times New Roman" w:cs="Times New Roman"/>
          <w:b/>
          <w:sz w:val="24"/>
          <w:szCs w:val="24"/>
        </w:rPr>
        <w:t xml:space="preserve">1) Падающее поле </w:t>
      </w:r>
    </w:p>
    <w:p w:rsidR="00FF0840" w:rsidRPr="00A03338" w:rsidRDefault="00FF0840" w:rsidP="00FF0840">
      <w:pPr>
        <w:rPr>
          <w:rFonts w:ascii="Times New Roman" w:hAnsi="Times New Roman" w:cs="Times New Roman"/>
          <w:sz w:val="24"/>
          <w:szCs w:val="24"/>
        </w:rPr>
      </w:pPr>
      <w:r w:rsidRPr="00A03338">
        <w:rPr>
          <w:rFonts w:ascii="Times New Roman" w:hAnsi="Times New Roman" w:cs="Times New Roman"/>
          <w:position w:val="-14"/>
          <w:sz w:val="24"/>
          <w:szCs w:val="24"/>
        </w:rPr>
        <w:object w:dxaOrig="22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20.2pt" o:ole="">
            <v:imagedata r:id="rId5" o:title=""/>
          </v:shape>
          <o:OLEObject Type="Embed" ProgID="Equation.DSMT4" ShapeID="_x0000_i1025" DrawAspect="Content" ObjectID="_1678630513" r:id="rId6"/>
        </w:object>
      </w:r>
      <w:r w:rsidRPr="00A0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575" w:rsidRPr="007B6D20" w:rsidRDefault="00894575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7B6D20">
        <w:rPr>
          <w:rFonts w:ascii="Times New Roman" w:hAnsi="Times New Roman" w:cs="Times New Roman"/>
          <w:b/>
          <w:sz w:val="24"/>
          <w:szCs w:val="24"/>
        </w:rPr>
        <w:t xml:space="preserve">1) Электрическое поле, создаваемое </w:t>
      </w:r>
      <w:r w:rsidRPr="007B6D2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-м источников в точке </w:t>
      </w:r>
      <w:proofErr w:type="spellStart"/>
      <w:r w:rsidRPr="007B6D20">
        <w:rPr>
          <w:rFonts w:ascii="Times New Roman" w:hAnsi="Times New Roman" w:cs="Times New Roman"/>
          <w:b/>
          <w:i/>
          <w:sz w:val="24"/>
          <w:szCs w:val="24"/>
        </w:rPr>
        <w:t>m</w:t>
      </w:r>
      <w:proofErr w:type="spellEnd"/>
    </w:p>
    <w:p w:rsidR="00894575" w:rsidRPr="007B6D20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400" w:dyaOrig="400">
          <v:shape id="_x0000_i1026" type="#_x0000_t75" style="width:120pt;height:19.9pt" o:ole="">
            <v:imagedata r:id="rId7" o:title=""/>
          </v:shape>
          <o:OLEObject Type="Embed" ProgID="Equation.DSMT4" ShapeID="_x0000_i1026" DrawAspect="Content" ObjectID="_1678630514" r:id="rId8"/>
        </w:object>
      </w:r>
    </w:p>
    <w:p w:rsidR="00894575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где </w:t>
      </w:r>
      <w:r w:rsidRPr="007B6D20">
        <w:rPr>
          <w:rFonts w:ascii="Times New Roman" w:hAnsi="Times New Roman" w:cs="Times New Roman"/>
          <w:position w:val="-14"/>
          <w:sz w:val="24"/>
          <w:szCs w:val="24"/>
        </w:rPr>
        <w:object w:dxaOrig="2700" w:dyaOrig="460">
          <v:shape id="_x0000_i1027" type="#_x0000_t75" style="width:135.15pt;height:23.05pt" o:ole="">
            <v:imagedata r:id="rId9" o:title=""/>
          </v:shape>
          <o:OLEObject Type="Embed" ProgID="Equation.DSMT4" ShapeID="_x0000_i1027" DrawAspect="Content" ObjectID="_1678630515" r:id="rId10"/>
        </w:object>
      </w:r>
    </w:p>
    <w:p w:rsid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sz w:val="24"/>
          <w:szCs w:val="24"/>
        </w:rPr>
        <w:t>2) Граничные условия</w:t>
      </w:r>
    </w:p>
    <w:p w:rsid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sz w:val="24"/>
          <w:szCs w:val="24"/>
        </w:rPr>
        <w:t>Граничные условия -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035B">
        <w:rPr>
          <w:sz w:val="23"/>
          <w:szCs w:val="23"/>
        </w:rPr>
        <w:t xml:space="preserve">касательные составляющие напряженности электрического поля являются непрерывными на границе раздела сред. </w:t>
      </w:r>
    </w:p>
    <w:p w:rsidR="00FF0840" w:rsidRP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167229" cy="25200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229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84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position w:val="-14"/>
          <w:sz w:val="24"/>
          <w:szCs w:val="24"/>
        </w:rPr>
        <w:object w:dxaOrig="2460" w:dyaOrig="400">
          <v:shape id="_x0000_i1028" type="#_x0000_t75" style="width:123.15pt;height:19.9pt" o:ole="">
            <v:imagedata r:id="rId12" o:title=""/>
          </v:shape>
          <o:OLEObject Type="Embed" ProgID="Equation.DSMT4" ShapeID="_x0000_i1028" DrawAspect="Content" ObjectID="_1678630516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840" w:rsidRPr="00FF084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 w:rsidRPr="00FF0840">
        <w:rPr>
          <w:rFonts w:ascii="Times New Roman" w:hAnsi="Times New Roman" w:cs="Times New Roman"/>
          <w:b/>
          <w:sz w:val="24"/>
          <w:szCs w:val="24"/>
        </w:rPr>
        <w:t>3) Система уравнений</w:t>
      </w:r>
    </w:p>
    <w:p w:rsidR="00FF084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position w:val="-28"/>
          <w:sz w:val="24"/>
          <w:szCs w:val="24"/>
        </w:rPr>
        <w:object w:dxaOrig="3340" w:dyaOrig="680">
          <v:shape id="_x0000_i1029" type="#_x0000_t75" style="width:167.05pt;height:34.1pt" o:ole="">
            <v:imagedata r:id="rId14" o:title=""/>
          </v:shape>
          <o:OLEObject Type="Embed" ProgID="Equation.DSMT4" ShapeID="_x0000_i1029" DrawAspect="Content" ObjectID="_1678630517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840" w:rsidRPr="007B6D20" w:rsidRDefault="00FF0840" w:rsidP="00894575">
      <w:pPr>
        <w:rPr>
          <w:rFonts w:ascii="Times New Roman" w:hAnsi="Times New Roman" w:cs="Times New Roman"/>
          <w:sz w:val="24"/>
          <w:szCs w:val="24"/>
        </w:rPr>
      </w:pPr>
      <w:r w:rsidRPr="00FF0840">
        <w:rPr>
          <w:rFonts w:ascii="Times New Roman" w:hAnsi="Times New Roman" w:cs="Times New Roman"/>
          <w:sz w:val="24"/>
          <w:szCs w:val="24"/>
          <w:highlight w:val="yellow"/>
        </w:rPr>
        <w:t>* данная система позволяет найти токи ВИ, далее найдем реальные токи на поверхности</w:t>
      </w:r>
    </w:p>
    <w:p w:rsidR="00894575" w:rsidRPr="007B6D20" w:rsidRDefault="00FF0840" w:rsidP="0089457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) Магнитное поле, создаваемое </w:t>
      </w:r>
      <w:r w:rsidR="00894575" w:rsidRPr="007B6D20"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-м источников в точке </w:t>
      </w:r>
      <w:proofErr w:type="spellStart"/>
      <w:r w:rsidR="00894575" w:rsidRPr="007B6D20">
        <w:rPr>
          <w:rFonts w:ascii="Times New Roman" w:hAnsi="Times New Roman" w:cs="Times New Roman"/>
          <w:b/>
          <w:i/>
          <w:sz w:val="24"/>
          <w:szCs w:val="24"/>
        </w:rPr>
        <w:t>m</w:t>
      </w:r>
      <w:proofErr w:type="spellEnd"/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Используем уравнения </w:t>
      </w:r>
      <w:r w:rsidR="007B6D20" w:rsidRPr="007B6D20">
        <w:rPr>
          <w:rFonts w:ascii="Times New Roman" w:hAnsi="Times New Roman" w:cs="Times New Roman"/>
          <w:sz w:val="24"/>
          <w:szCs w:val="24"/>
        </w:rPr>
        <w:t>Максвелла</w:t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330570" cy="360604"/>
            <wp:effectExtent l="19050" t="0" r="293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83" cy="360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24"/>
          <w:sz w:val="24"/>
          <w:szCs w:val="24"/>
        </w:rPr>
        <w:object w:dxaOrig="2500" w:dyaOrig="639">
          <v:shape id="_x0000_i1030" type="#_x0000_t75" style="width:125.05pt;height:31.9pt" o:ole="">
            <v:imagedata r:id="rId17" o:title=""/>
          </v:shape>
          <o:OLEObject Type="Embed" ProgID="Equation.DSMT4" ShapeID="_x0000_i1030" DrawAspect="Content" ObjectID="_1678630518" r:id="rId18"/>
        </w:object>
      </w:r>
      <w:r w:rsidRPr="007B6D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4575" w:rsidRPr="007B6D20" w:rsidRDefault="00C77271" w:rsidP="00894575">
      <w:pPr>
        <w:rPr>
          <w:rFonts w:ascii="Times New Roman" w:hAnsi="Times New Roman" w:cs="Times New Roman"/>
          <w:sz w:val="24"/>
          <w:szCs w:val="24"/>
        </w:rPr>
      </w:pPr>
      <w:r w:rsidRPr="00C77271">
        <w:rPr>
          <w:rFonts w:ascii="Times New Roman" w:hAnsi="Times New Roman" w:cs="Times New Roman"/>
          <w:position w:val="-68"/>
          <w:sz w:val="24"/>
          <w:szCs w:val="24"/>
        </w:rPr>
        <w:object w:dxaOrig="8500" w:dyaOrig="1480">
          <v:shape id="_x0000_i1031" type="#_x0000_t75" style="width:425.05pt;height:73.9pt" o:ole="">
            <v:imagedata r:id="rId19" o:title=""/>
          </v:shape>
          <o:OLEObject Type="Embed" ProgID="Equation.DSMT4" ShapeID="_x0000_i1031" DrawAspect="Content" ObjectID="_1678630519" r:id="rId20"/>
        </w:object>
      </w:r>
      <w:r w:rsidR="00894575" w:rsidRPr="007B6D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2FFD" w:rsidRPr="007B6D20" w:rsidRDefault="005A2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>Учтем что</w:t>
      </w:r>
      <w:r w:rsidR="00023FFD" w:rsidRPr="007B6D20">
        <w:rPr>
          <w:rFonts w:ascii="Times New Roman" w:hAnsi="Times New Roman" w:cs="Times New Roman"/>
          <w:position w:val="-30"/>
          <w:sz w:val="24"/>
          <w:szCs w:val="24"/>
        </w:rPr>
        <w:object w:dxaOrig="1760" w:dyaOrig="680">
          <v:shape id="_x0000_i1032" type="#_x0000_t75" style="width:88.1pt;height:34.1pt" o:ole="">
            <v:imagedata r:id="rId21" o:title=""/>
          </v:shape>
          <o:OLEObject Type="Embed" ProgID="Equation.DSMT4" ShapeID="_x0000_i1032" DrawAspect="Content" ObjectID="_1678630520" r:id="rId22"/>
        </w:object>
      </w:r>
    </w:p>
    <w:p w:rsidR="00023FFD" w:rsidRPr="007B6D20" w:rsidRDefault="00023FFD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>Тогда выражения для составляющих магнитного поля будет</w:t>
      </w:r>
    </w:p>
    <w:p w:rsidR="00023FFD" w:rsidRPr="007B6D20" w:rsidRDefault="00C77271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379" w:dyaOrig="1400">
          <v:shape id="_x0000_i1033" type="#_x0000_t75" style="width:168.95pt;height:70.1pt" o:ole="">
            <v:imagedata r:id="rId23" o:title=""/>
          </v:shape>
          <o:OLEObject Type="Embed" ProgID="Equation.DSMT4" ShapeID="_x0000_i1033" DrawAspect="Content" ObjectID="_1678630521" r:id="rId24"/>
        </w:object>
      </w:r>
    </w:p>
    <w:p w:rsidR="00894575" w:rsidRPr="007B6D20" w:rsidRDefault="00FF0840" w:rsidP="008945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 xml:space="preserve">) Граничное условие </w:t>
      </w:r>
      <w:r w:rsidR="007B6D20" w:rsidRPr="007B6D20">
        <w:rPr>
          <w:rFonts w:ascii="Times New Roman" w:hAnsi="Times New Roman" w:cs="Times New Roman"/>
          <w:b/>
          <w:sz w:val="24"/>
          <w:szCs w:val="24"/>
        </w:rPr>
        <w:t>для магнитного поля</w:t>
      </w:r>
    </w:p>
    <w:p w:rsidR="00894575" w:rsidRPr="007B6D20" w:rsidRDefault="00894575" w:rsidP="00894575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sz w:val="24"/>
          <w:szCs w:val="24"/>
        </w:rPr>
        <w:t xml:space="preserve">Граничное условие </w:t>
      </w:r>
      <w:r w:rsidRPr="007B6D20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7B6D20">
        <w:rPr>
          <w:rFonts w:ascii="Times New Roman" w:hAnsi="Times New Roman" w:cs="Times New Roman"/>
          <w:sz w:val="24"/>
          <w:szCs w:val="24"/>
        </w:rPr>
        <w:t xml:space="preserve">сумма касательные составляющие напряженности электрического поля на поверхности тела равняется </w:t>
      </w:r>
      <w:proofErr w:type="gramStart"/>
      <w:r w:rsidRPr="007B6D20">
        <w:rPr>
          <w:rFonts w:ascii="Times New Roman" w:hAnsi="Times New Roman" w:cs="Times New Roman"/>
          <w:sz w:val="24"/>
          <w:szCs w:val="24"/>
        </w:rPr>
        <w:t>ток</w:t>
      </w:r>
      <w:r w:rsidR="00FF0840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7B6D20">
        <w:rPr>
          <w:rFonts w:ascii="Times New Roman" w:hAnsi="Times New Roman" w:cs="Times New Roman"/>
          <w:sz w:val="24"/>
          <w:szCs w:val="24"/>
        </w:rPr>
        <w:t xml:space="preserve"> протекающему по поверхности</w:t>
      </w:r>
      <w:r w:rsidR="007B6D20" w:rsidRPr="007B6D20">
        <w:rPr>
          <w:rFonts w:ascii="Times New Roman" w:hAnsi="Times New Roman" w:cs="Times New Roman"/>
          <w:sz w:val="24"/>
          <w:szCs w:val="24"/>
        </w:rPr>
        <w:t xml:space="preserve"> тела</w:t>
      </w:r>
    </w:p>
    <w:p w:rsidR="00894575" w:rsidRPr="007B6D20" w:rsidRDefault="00894575" w:rsidP="00894575">
      <w:pPr>
        <w:pStyle w:val="Default"/>
        <w:rPr>
          <w:color w:val="auto"/>
        </w:rPr>
      </w:pPr>
      <w:r w:rsidRPr="007B6D20">
        <w:rPr>
          <w:noProof/>
          <w:color w:val="auto"/>
          <w:lang w:eastAsia="ru-RU"/>
        </w:rPr>
        <w:drawing>
          <wp:inline distT="0" distB="0" distL="0" distR="0">
            <wp:extent cx="1029682" cy="252000"/>
            <wp:effectExtent l="19050" t="0" r="0" b="0"/>
            <wp:docPr id="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682" cy="2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575" w:rsidRPr="007B6D20" w:rsidRDefault="00894575" w:rsidP="0089457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B6D20">
        <w:rPr>
          <w:sz w:val="24"/>
          <w:szCs w:val="24"/>
        </w:rPr>
        <w:t xml:space="preserve">где </w:t>
      </w:r>
      <w:r w:rsidRPr="007B6D20">
        <w:rPr>
          <w:noProof/>
          <w:sz w:val="24"/>
          <w:szCs w:val="24"/>
        </w:rPr>
        <w:drawing>
          <wp:inline distT="0" distB="0" distL="0" distR="0">
            <wp:extent cx="150934" cy="252367"/>
            <wp:effectExtent l="19050" t="0" r="1466" b="0"/>
            <wp:docPr id="2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87586" b="-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4" cy="25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B6D20">
        <w:rPr>
          <w:sz w:val="24"/>
          <w:szCs w:val="24"/>
        </w:rPr>
        <w:t xml:space="preserve"> - поверхностная плотность тока </w:t>
      </w:r>
    </w:p>
    <w:p w:rsidR="00567DAF" w:rsidRPr="00567DAF" w:rsidRDefault="00FF0840" w:rsidP="00FF08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894575" w:rsidRPr="007B6D20">
        <w:rPr>
          <w:rFonts w:ascii="Times New Roman" w:hAnsi="Times New Roman" w:cs="Times New Roman"/>
          <w:b/>
          <w:sz w:val="24"/>
          <w:szCs w:val="24"/>
        </w:rPr>
        <w:t>) Получим реальный ток на поверхности тела</w:t>
      </w:r>
    </w:p>
    <w:p w:rsidR="00E73256" w:rsidRPr="00DE7C1F" w:rsidRDefault="00E73256" w:rsidP="00FF0840">
      <w:pPr>
        <w:rPr>
          <w:rFonts w:ascii="Times New Roman" w:hAnsi="Times New Roman" w:cs="Times New Roman"/>
          <w:b/>
          <w:sz w:val="24"/>
          <w:szCs w:val="24"/>
        </w:rPr>
      </w:pPr>
      <w:r w:rsidRPr="00DE7C1F">
        <w:rPr>
          <w:rFonts w:ascii="Times New Roman" w:hAnsi="Times New Roman" w:cs="Times New Roman"/>
          <w:b/>
          <w:sz w:val="24"/>
          <w:szCs w:val="24"/>
        </w:rPr>
        <w:t>6.</w:t>
      </w:r>
      <w:r w:rsidR="00567DAF">
        <w:rPr>
          <w:rFonts w:ascii="Times New Roman" w:hAnsi="Times New Roman" w:cs="Times New Roman"/>
          <w:b/>
          <w:sz w:val="24"/>
          <w:szCs w:val="24"/>
        </w:rPr>
        <w:t>1</w:t>
      </w:r>
      <w:r w:rsidRPr="00DE7C1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DE7C1F">
        <w:rPr>
          <w:rFonts w:ascii="Times New Roman" w:hAnsi="Times New Roman" w:cs="Times New Roman"/>
          <w:b/>
          <w:sz w:val="24"/>
          <w:szCs w:val="24"/>
        </w:rPr>
        <w:t>Ка</w:t>
      </w:r>
      <w:r w:rsidR="00A2737B">
        <w:rPr>
          <w:rFonts w:ascii="Times New Roman" w:hAnsi="Times New Roman" w:cs="Times New Roman"/>
          <w:b/>
          <w:sz w:val="24"/>
          <w:szCs w:val="24"/>
        </w:rPr>
        <w:t>с</w:t>
      </w:r>
      <w:r w:rsidR="00DE7C1F">
        <w:rPr>
          <w:rFonts w:ascii="Times New Roman" w:hAnsi="Times New Roman" w:cs="Times New Roman"/>
          <w:b/>
          <w:sz w:val="24"/>
          <w:szCs w:val="24"/>
        </w:rPr>
        <w:t>ательное п</w:t>
      </w:r>
      <w:r w:rsidRPr="00E73256">
        <w:rPr>
          <w:rFonts w:ascii="Times New Roman" w:hAnsi="Times New Roman" w:cs="Times New Roman"/>
          <w:b/>
          <w:sz w:val="24"/>
          <w:szCs w:val="24"/>
        </w:rPr>
        <w:t>адающее магнитное поле</w:t>
      </w:r>
      <w:r w:rsidR="000427D2">
        <w:rPr>
          <w:rFonts w:ascii="Times New Roman" w:hAnsi="Times New Roman" w:cs="Times New Roman"/>
          <w:b/>
          <w:sz w:val="24"/>
          <w:szCs w:val="24"/>
        </w:rPr>
        <w:t xml:space="preserve"> (токи</w:t>
      </w:r>
      <w:r w:rsidR="000427D2" w:rsidRPr="000427D2">
        <w:rPr>
          <w:rFonts w:ascii="Times New Roman" w:hAnsi="Times New Roman" w:cs="Times New Roman"/>
          <w:b/>
          <w:sz w:val="24"/>
          <w:szCs w:val="24"/>
        </w:rPr>
        <w:t xml:space="preserve"> ВИ</w:t>
      </w:r>
      <w:r w:rsidR="000427D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427D2">
        <w:rPr>
          <w:rFonts w:ascii="Times New Roman" w:hAnsi="Times New Roman" w:cs="Times New Roman"/>
          <w:b/>
          <w:sz w:val="24"/>
          <w:szCs w:val="24"/>
        </w:rPr>
        <w:t>I</w:t>
      </w:r>
      <w:r w:rsidR="000427D2" w:rsidRPr="000427D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proofErr w:type="spellEnd"/>
      <w:r w:rsidR="000427D2">
        <w:rPr>
          <w:rFonts w:ascii="Times New Roman" w:hAnsi="Times New Roman" w:cs="Times New Roman"/>
          <w:b/>
          <w:sz w:val="24"/>
          <w:szCs w:val="24"/>
        </w:rPr>
        <w:t xml:space="preserve"> опушены)</w:t>
      </w:r>
    </w:p>
    <w:p w:rsidR="00E73256" w:rsidRP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1034" type="#_x0000_t75" style="width:96.95pt;height:19.9pt" o:ole="">
            <v:imagedata r:id="rId27" o:title=""/>
          </v:shape>
          <o:OLEObject Type="Embed" ProgID="Equation.DSMT4" ShapeID="_x0000_i1034" DrawAspect="Content" ObjectID="_1678630522" r:id="rId28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66"/>
          <w:sz w:val="24"/>
          <w:szCs w:val="24"/>
        </w:rPr>
        <w:object w:dxaOrig="5740" w:dyaOrig="1440">
          <v:shape id="_x0000_i1035" type="#_x0000_t75" style="width:287.05pt;height:1in" o:ole="">
            <v:imagedata r:id="rId29" o:title=""/>
          </v:shape>
          <o:OLEObject Type="Embed" ProgID="Equation.DSMT4" ShapeID="_x0000_i1035" DrawAspect="Content" ObjectID="_1678630523" r:id="rId30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Учтем что </w:t>
      </w:r>
    </w:p>
    <w:p w:rsidR="00E73256" w:rsidRDefault="00D83CCB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30"/>
          <w:sz w:val="24"/>
          <w:szCs w:val="24"/>
        </w:rPr>
        <w:object w:dxaOrig="1700" w:dyaOrig="680">
          <v:shape id="_x0000_i1036" type="#_x0000_t75" style="width:85.6pt;height:34.1pt" o:ole="">
            <v:imagedata r:id="rId31" o:title=""/>
          </v:shape>
          <o:OLEObject Type="Embed" ProgID="Equation.DSMT4" ShapeID="_x0000_i1036" DrawAspect="Content" ObjectID="_1678630524" r:id="rId32"/>
        </w:object>
      </w:r>
    </w:p>
    <w:p w:rsidR="00E73256" w:rsidRDefault="00E73256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 w:rsidR="000427D2">
        <w:rPr>
          <w:rFonts w:ascii="Times New Roman" w:hAnsi="Times New Roman" w:cs="Times New Roman"/>
          <w:sz w:val="24"/>
          <w:szCs w:val="24"/>
        </w:rPr>
        <w:t>составляющие этого поля</w:t>
      </w:r>
    </w:p>
    <w:p w:rsidR="00E73256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E73256">
        <w:rPr>
          <w:rFonts w:ascii="Times New Roman" w:hAnsi="Times New Roman" w:cs="Times New Roman"/>
          <w:position w:val="-66"/>
          <w:sz w:val="24"/>
          <w:szCs w:val="24"/>
        </w:rPr>
        <w:object w:dxaOrig="4780" w:dyaOrig="1440">
          <v:shape id="_x0000_i1037" type="#_x0000_t75" style="width:239.05pt;height:1in" o:ole="">
            <v:imagedata r:id="rId33" o:title=""/>
          </v:shape>
          <o:OLEObject Type="Embed" ProgID="Equation.DSMT4" ShapeID="_x0000_i1037" DrawAspect="Content" ObjectID="_1678630525" r:id="rId34"/>
        </w:objec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Касательное падающее поле </w: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12"/>
          <w:sz w:val="24"/>
          <w:szCs w:val="24"/>
        </w:rPr>
        <w:object w:dxaOrig="3320" w:dyaOrig="380">
          <v:shape id="_x0000_i1038" type="#_x0000_t75" style="width:166.1pt;height:18.95pt" o:ole="">
            <v:imagedata r:id="rId35" o:title=""/>
          </v:shape>
          <o:OLEObject Type="Embed" ProgID="Equation.DSMT4" ShapeID="_x0000_i1038" DrawAspect="Content" ObjectID="_1678630526" r:id="rId36"/>
        </w:objec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</w:t>
      </w:r>
    </w:p>
    <w:p w:rsidR="000427D2" w:rsidRDefault="000427D2" w:rsidP="00FF0840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30"/>
          <w:sz w:val="24"/>
          <w:szCs w:val="24"/>
        </w:rPr>
        <w:object w:dxaOrig="4480" w:dyaOrig="680">
          <v:shape id="_x0000_i1039" type="#_x0000_t75" style="width:223.9pt;height:34.1pt" o:ole="">
            <v:imagedata r:id="rId37" o:title=""/>
          </v:shape>
          <o:OLEObject Type="Embed" ProgID="Equation.DSMT4" ShapeID="_x0000_i1039" DrawAspect="Content" ObjectID="_1678630527" r:id="rId38"/>
        </w:object>
      </w:r>
    </w:p>
    <w:p w:rsidR="00E73256" w:rsidRDefault="00E73256" w:rsidP="00E73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6.</w:t>
      </w:r>
      <w:r w:rsidR="00A2737B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A2737B">
        <w:rPr>
          <w:rFonts w:ascii="Times New Roman" w:hAnsi="Times New Roman" w:cs="Times New Roman"/>
          <w:b/>
          <w:sz w:val="24"/>
          <w:szCs w:val="24"/>
        </w:rPr>
        <w:t>Касательное рассеянное</w:t>
      </w:r>
      <w:r w:rsidR="00A2737B" w:rsidRPr="00E73256">
        <w:rPr>
          <w:rFonts w:ascii="Times New Roman" w:hAnsi="Times New Roman" w:cs="Times New Roman"/>
          <w:b/>
          <w:sz w:val="24"/>
          <w:szCs w:val="24"/>
        </w:rPr>
        <w:t xml:space="preserve"> магнитное поле</w:t>
      </w:r>
    </w:p>
    <w:p w:rsidR="00A2737B" w:rsidRDefault="00A2737B" w:rsidP="00E73256">
      <w:pPr>
        <w:rPr>
          <w:rFonts w:ascii="Times New Roman" w:hAnsi="Times New Roman" w:cs="Times New Roman"/>
          <w:sz w:val="24"/>
          <w:szCs w:val="24"/>
        </w:rPr>
      </w:pPr>
      <w:r w:rsidRPr="007B6D20">
        <w:rPr>
          <w:rFonts w:ascii="Times New Roman" w:hAnsi="Times New Roman" w:cs="Times New Roman"/>
          <w:position w:val="-64"/>
          <w:sz w:val="24"/>
          <w:szCs w:val="24"/>
        </w:rPr>
        <w:object w:dxaOrig="3379" w:dyaOrig="1400">
          <v:shape id="_x0000_i1040" type="#_x0000_t75" style="width:168.95pt;height:70.1pt" o:ole="">
            <v:imagedata r:id="rId23" o:title=""/>
          </v:shape>
          <o:OLEObject Type="Embed" ProgID="Equation.DSMT4" ShapeID="_x0000_i1040" DrawAspect="Content" ObjectID="_1678630528" r:id="rId39"/>
        </w:object>
      </w:r>
    </w:p>
    <w:p w:rsidR="000427D2" w:rsidRDefault="000427D2" w:rsidP="00042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Касательное рассеянное поле </w: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12"/>
          <w:sz w:val="24"/>
          <w:szCs w:val="24"/>
        </w:rPr>
        <w:object w:dxaOrig="3340" w:dyaOrig="380">
          <v:shape id="_x0000_i1041" type="#_x0000_t75" style="width:167.05pt;height:18.95pt" o:ole="">
            <v:imagedata r:id="rId40" o:title=""/>
          </v:shape>
          <o:OLEObject Type="Embed" ProgID="Equation.DSMT4" ShapeID="_x0000_i1041" DrawAspect="Content" ObjectID="_1678630529" r:id="rId41"/>
        </w:objec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Т.е.</w:t>
      </w:r>
    </w:p>
    <w:p w:rsidR="000427D2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0427D2">
        <w:rPr>
          <w:rFonts w:ascii="Times New Roman" w:hAnsi="Times New Roman" w:cs="Times New Roman"/>
          <w:position w:val="-30"/>
          <w:sz w:val="24"/>
          <w:szCs w:val="24"/>
        </w:rPr>
        <w:object w:dxaOrig="5460" w:dyaOrig="700">
          <v:shape id="_x0000_i1042" type="#_x0000_t75" style="width:273.15pt;height:35.05pt" o:ole="">
            <v:imagedata r:id="rId42" o:title=""/>
          </v:shape>
          <o:OLEObject Type="Embed" ProgID="Equation.DSMT4" ShapeID="_x0000_i1042" DrawAspect="Content" ObjectID="_1678630530" r:id="rId43"/>
        </w:object>
      </w:r>
    </w:p>
    <w:p w:rsidR="00A2737B" w:rsidRPr="00A2737B" w:rsidRDefault="00A2737B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A2737B">
        <w:rPr>
          <w:rFonts w:ascii="Times New Roman" w:hAnsi="Times New Roman" w:cs="Times New Roman"/>
          <w:b/>
          <w:sz w:val="24"/>
          <w:szCs w:val="24"/>
        </w:rPr>
        <w:t>6.3) Их сумма</w:t>
      </w:r>
      <w:r>
        <w:rPr>
          <w:rFonts w:ascii="Times New Roman" w:hAnsi="Times New Roman" w:cs="Times New Roman"/>
          <w:b/>
          <w:sz w:val="24"/>
          <w:szCs w:val="24"/>
        </w:rPr>
        <w:t xml:space="preserve"> дает реальный ток на поверхности</w:t>
      </w:r>
    </w:p>
    <w:p w:rsidR="00D81268" w:rsidRDefault="000427D2" w:rsidP="00E73256">
      <w:pPr>
        <w:rPr>
          <w:rFonts w:ascii="Times New Roman" w:hAnsi="Times New Roman" w:cs="Times New Roman"/>
          <w:sz w:val="24"/>
          <w:szCs w:val="24"/>
        </w:rPr>
      </w:pPr>
      <w:r w:rsidRPr="00A2737B">
        <w:rPr>
          <w:rFonts w:ascii="Times New Roman" w:hAnsi="Times New Roman" w:cs="Times New Roman"/>
          <w:position w:val="-28"/>
          <w:sz w:val="24"/>
          <w:szCs w:val="24"/>
        </w:rPr>
        <w:object w:dxaOrig="6660" w:dyaOrig="680">
          <v:shape id="_x0000_i1043" type="#_x0000_t75" style="width:333.45pt;height:34.1pt" o:ole="">
            <v:imagedata r:id="rId44" o:title=""/>
          </v:shape>
          <o:OLEObject Type="Embed" ProgID="Equation.DSMT4" ShapeID="_x0000_i1043" DrawAspect="Content" ObjectID="_1678630531" r:id="rId45"/>
        </w:object>
      </w:r>
      <w:r w:rsidR="00430A7D" w:rsidRPr="00C77271">
        <w:rPr>
          <w:rFonts w:ascii="Times New Roman" w:hAnsi="Times New Roman" w:cs="Times New Roman"/>
          <w:position w:val="-30"/>
          <w:sz w:val="24"/>
          <w:szCs w:val="24"/>
        </w:rPr>
        <w:object w:dxaOrig="9460" w:dyaOrig="700">
          <v:shape id="_x0000_i1044" type="#_x0000_t75" style="width:473.35pt;height:35.05pt" o:ole="">
            <v:imagedata r:id="rId46" o:title=""/>
          </v:shape>
          <o:OLEObject Type="Embed" ProgID="Equation.DSMT4" ShapeID="_x0000_i1044" DrawAspect="Content" ObjectID="_1678630532" r:id="rId47"/>
        </w:object>
      </w:r>
    </w:p>
    <w:p w:rsidR="00E73256" w:rsidRDefault="00D81268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D81268">
        <w:rPr>
          <w:rFonts w:ascii="Times New Roman" w:hAnsi="Times New Roman" w:cs="Times New Roman"/>
          <w:b/>
          <w:sz w:val="24"/>
          <w:szCs w:val="24"/>
        </w:rPr>
        <w:br w:type="column"/>
      </w:r>
      <w:r w:rsidRPr="00D81268">
        <w:rPr>
          <w:rFonts w:ascii="Times New Roman" w:hAnsi="Times New Roman" w:cs="Times New Roman"/>
          <w:b/>
          <w:sz w:val="24"/>
          <w:szCs w:val="24"/>
        </w:rPr>
        <w:lastRenderedPageBreak/>
        <w:t>Вывод ЭПР</w:t>
      </w:r>
    </w:p>
    <w:p w:rsidR="00D81268" w:rsidRDefault="00D81268" w:rsidP="00E732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proofErr w:type="gramStart"/>
      <w:r w:rsidR="00EC6B6F">
        <w:rPr>
          <w:rFonts w:ascii="Times New Roman" w:hAnsi="Times New Roman" w:cs="Times New Roman"/>
          <w:b/>
          <w:sz w:val="24"/>
          <w:szCs w:val="24"/>
        </w:rPr>
        <w:t>Рассеянное</w:t>
      </w:r>
      <w:proofErr w:type="gramEnd"/>
      <w:r w:rsidR="00EC6B6F">
        <w:rPr>
          <w:rFonts w:ascii="Times New Roman" w:hAnsi="Times New Roman" w:cs="Times New Roman"/>
          <w:b/>
          <w:sz w:val="24"/>
          <w:szCs w:val="24"/>
        </w:rPr>
        <w:t xml:space="preserve"> э</w:t>
      </w:r>
      <w:r>
        <w:rPr>
          <w:rFonts w:ascii="Times New Roman" w:hAnsi="Times New Roman" w:cs="Times New Roman"/>
          <w:b/>
          <w:sz w:val="24"/>
          <w:szCs w:val="24"/>
        </w:rPr>
        <w:t xml:space="preserve">лектрическое в </w:t>
      </w:r>
      <w:r w:rsidR="00EC6B6F">
        <w:rPr>
          <w:rFonts w:ascii="Times New Roman" w:hAnsi="Times New Roman" w:cs="Times New Roman"/>
          <w:b/>
          <w:sz w:val="24"/>
          <w:szCs w:val="24"/>
        </w:rPr>
        <w:t xml:space="preserve">точке </w:t>
      </w:r>
      <w:r w:rsidR="00EC6B6F" w:rsidRPr="00EC6B6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C6B6F" w:rsidRPr="00EC6B6F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="00EC6B6F" w:rsidRPr="00EC6B6F">
        <w:rPr>
          <w:rFonts w:ascii="Times New Roman" w:hAnsi="Times New Roman" w:cs="Times New Roman"/>
          <w:b/>
          <w:sz w:val="24"/>
          <w:szCs w:val="24"/>
        </w:rPr>
        <w:t>)</w:t>
      </w:r>
    </w:p>
    <w:p w:rsidR="00D81268" w:rsidRDefault="00EC6B6F" w:rsidP="00E73256">
      <w:pPr>
        <w:rPr>
          <w:rFonts w:ascii="Times New Roman" w:hAnsi="Times New Roman" w:cs="Times New Roman"/>
          <w:sz w:val="24"/>
          <w:szCs w:val="24"/>
        </w:rPr>
      </w:pPr>
      <w:r w:rsidRPr="00D81268">
        <w:rPr>
          <w:rFonts w:ascii="Times New Roman" w:hAnsi="Times New Roman" w:cs="Times New Roman"/>
          <w:position w:val="-28"/>
          <w:sz w:val="24"/>
          <w:szCs w:val="24"/>
          <w:lang w:val="en-US"/>
        </w:rPr>
        <w:object w:dxaOrig="2439" w:dyaOrig="680">
          <v:shape id="_x0000_i1045" type="#_x0000_t75" style="width:121.9pt;height:33.8pt" o:ole="">
            <v:imagedata r:id="rId48" o:title=""/>
          </v:shape>
          <o:OLEObject Type="Embed" ProgID="Equation.DSMT4" ShapeID="_x0000_i1045" DrawAspect="Content" ObjectID="_1678630533" r:id="rId49"/>
        </w:object>
      </w:r>
    </w:p>
    <w:p w:rsidR="00EC6B6F" w:rsidRPr="00EC6B6F" w:rsidRDefault="00EC6B6F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EC6B6F">
        <w:rPr>
          <w:rFonts w:ascii="Times New Roman" w:hAnsi="Times New Roman" w:cs="Times New Roman"/>
          <w:b/>
          <w:sz w:val="24"/>
          <w:szCs w:val="24"/>
        </w:rPr>
        <w:t xml:space="preserve">2)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Апроксимация</w:t>
      </w:r>
      <w:proofErr w:type="spellEnd"/>
      <w:r w:rsidRPr="00EC6B6F">
        <w:rPr>
          <w:rFonts w:ascii="Times New Roman" w:hAnsi="Times New Roman" w:cs="Times New Roman"/>
          <w:b/>
          <w:sz w:val="24"/>
          <w:szCs w:val="24"/>
        </w:rPr>
        <w:t xml:space="preserve"> функции Ханкеля в дальней зоне</w:t>
      </w:r>
    </w:p>
    <w:p w:rsidR="00D81268" w:rsidRDefault="00EC6B6F" w:rsidP="00E73256">
      <w:pPr>
        <w:rPr>
          <w:rFonts w:ascii="Times New Roman" w:hAnsi="Times New Roman" w:cs="Times New Roman"/>
          <w:sz w:val="24"/>
          <w:szCs w:val="24"/>
        </w:rPr>
      </w:pPr>
      <w:r w:rsidRPr="00EC6B6F">
        <w:rPr>
          <w:rFonts w:ascii="Times New Roman" w:hAnsi="Times New Roman" w:cs="Times New Roman"/>
          <w:position w:val="-30"/>
          <w:sz w:val="24"/>
          <w:szCs w:val="24"/>
        </w:rPr>
        <w:object w:dxaOrig="2460" w:dyaOrig="740">
          <v:shape id="_x0000_i1046" type="#_x0000_t75" style="width:123.15pt;height:36.95pt" o:ole="">
            <v:imagedata r:id="rId50" o:title=""/>
          </v:shape>
          <o:OLEObject Type="Embed" ProgID="Equation.DSMT4" ShapeID="_x0000_i1046" DrawAspect="Content" ObjectID="_1678630534" r:id="rId51"/>
        </w:object>
      </w:r>
    </w:p>
    <w:p w:rsidR="00D81268" w:rsidRDefault="00D81268" w:rsidP="00E73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предыдущей работы было получено выражение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</w:t>
      </w:r>
      <w:proofErr w:type="spellEnd"/>
    </w:p>
    <w:p w:rsidR="00D81268" w:rsidRDefault="00D81268" w:rsidP="00E73256">
      <w:pPr>
        <w:rPr>
          <w:rFonts w:ascii="Times New Roman" w:hAnsi="Times New Roman" w:cs="Times New Roman"/>
          <w:sz w:val="24"/>
          <w:szCs w:val="24"/>
        </w:rPr>
      </w:pPr>
      <w:r w:rsidRPr="00D81268">
        <w:rPr>
          <w:rFonts w:ascii="Times New Roman" w:hAnsi="Times New Roman" w:cs="Times New Roman"/>
          <w:position w:val="-10"/>
          <w:sz w:val="24"/>
          <w:szCs w:val="24"/>
        </w:rPr>
        <w:object w:dxaOrig="2760" w:dyaOrig="320">
          <v:shape id="_x0000_i1047" type="#_x0000_t75" style="width:138pt;height:16.1pt" o:ole="">
            <v:imagedata r:id="rId52" o:title=""/>
          </v:shape>
          <o:OLEObject Type="Embed" ProgID="Equation.DSMT4" ShapeID="_x0000_i1047" DrawAspect="Content" ObjectID="_1678630535" r:id="rId53"/>
        </w:object>
      </w:r>
    </w:p>
    <w:p w:rsidR="00D81268" w:rsidRPr="00EC6B6F" w:rsidRDefault="00EC6B6F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EC6B6F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="00D81268" w:rsidRPr="00EC6B6F">
        <w:rPr>
          <w:rFonts w:ascii="Times New Roman" w:hAnsi="Times New Roman" w:cs="Times New Roman"/>
          <w:b/>
          <w:sz w:val="24"/>
          <w:szCs w:val="24"/>
        </w:rPr>
        <w:t>Тогда выражение для</w:t>
      </w:r>
      <w:r w:rsidRPr="00EC6B6F">
        <w:rPr>
          <w:rFonts w:ascii="Times New Roman" w:hAnsi="Times New Roman" w:cs="Times New Roman"/>
          <w:b/>
          <w:sz w:val="24"/>
          <w:szCs w:val="24"/>
        </w:rPr>
        <w:t xml:space="preserve"> рассеянного </w:t>
      </w:r>
      <w:r w:rsidR="00D81268" w:rsidRPr="00EC6B6F">
        <w:rPr>
          <w:rFonts w:ascii="Times New Roman" w:hAnsi="Times New Roman" w:cs="Times New Roman"/>
          <w:b/>
          <w:sz w:val="24"/>
          <w:szCs w:val="24"/>
        </w:rPr>
        <w:t>поля в произвольной точке пространства (</w:t>
      </w:r>
      <w:proofErr w:type="spellStart"/>
      <w:r w:rsidR="00D81268" w:rsidRPr="00EC6B6F">
        <w:rPr>
          <w:rFonts w:ascii="Times New Roman" w:hAnsi="Times New Roman" w:cs="Times New Roman"/>
          <w:b/>
          <w:sz w:val="24"/>
          <w:szCs w:val="24"/>
        </w:rPr>
        <w:t>x,y</w:t>
      </w:r>
      <w:proofErr w:type="spellEnd"/>
      <w:r w:rsidR="00D81268" w:rsidRPr="00EC6B6F">
        <w:rPr>
          <w:rFonts w:ascii="Times New Roman" w:hAnsi="Times New Roman" w:cs="Times New Roman"/>
          <w:b/>
          <w:sz w:val="24"/>
          <w:szCs w:val="24"/>
        </w:rPr>
        <w:t>)</w:t>
      </w:r>
    </w:p>
    <w:p w:rsidR="00D81268" w:rsidRDefault="00EC6B6F" w:rsidP="00E73256">
      <w:pPr>
        <w:rPr>
          <w:rFonts w:ascii="Times New Roman" w:hAnsi="Times New Roman" w:cs="Times New Roman"/>
          <w:sz w:val="24"/>
          <w:szCs w:val="24"/>
        </w:rPr>
      </w:pPr>
      <w:r w:rsidRPr="00EC6B6F">
        <w:rPr>
          <w:rFonts w:ascii="Times New Roman" w:hAnsi="Times New Roman" w:cs="Times New Roman"/>
          <w:position w:val="-30"/>
          <w:sz w:val="24"/>
          <w:szCs w:val="24"/>
          <w:lang w:val="en-US"/>
        </w:rPr>
        <w:object w:dxaOrig="3980" w:dyaOrig="740">
          <v:shape id="_x0000_i1048" type="#_x0000_t75" style="width:198.95pt;height:36.95pt" o:ole="">
            <v:imagedata r:id="rId54" o:title=""/>
          </v:shape>
          <o:OLEObject Type="Embed" ProgID="Equation.DSMT4" ShapeID="_x0000_i1048" DrawAspect="Content" ObjectID="_1678630536" r:id="rId55"/>
        </w:object>
      </w:r>
    </w:p>
    <w:p w:rsidR="00EC6B6F" w:rsidRDefault="00EC6B6F" w:rsidP="00E7325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где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C6B6F">
        <w:rPr>
          <w:rFonts w:ascii="Times New Roman" w:hAnsi="Times New Roman" w:cs="Times New Roman"/>
          <w:position w:val="-14"/>
          <w:sz w:val="24"/>
          <w:szCs w:val="24"/>
          <w:lang w:val="en-US"/>
        </w:rPr>
        <w:object w:dxaOrig="2520" w:dyaOrig="460">
          <v:shape id="_x0000_i1049" type="#_x0000_t75" style="width:126pt;height:23.05pt" o:ole="">
            <v:imagedata r:id="rId56" o:title=""/>
          </v:shape>
          <o:OLEObject Type="Embed" ProgID="Equation.DSMT4" ShapeID="_x0000_i1049" DrawAspect="Content" ObjectID="_1678630537" r:id="rId57"/>
        </w:objec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EC6B6F" w:rsidRPr="00EC6B6F" w:rsidRDefault="00EC6B6F" w:rsidP="00E73256">
      <w:pPr>
        <w:rPr>
          <w:rFonts w:ascii="Times New Roman" w:hAnsi="Times New Roman" w:cs="Times New Roman"/>
          <w:b/>
          <w:sz w:val="24"/>
          <w:szCs w:val="24"/>
        </w:rPr>
      </w:pPr>
      <w:r w:rsidRPr="00EC6B6F">
        <w:rPr>
          <w:rFonts w:ascii="Times New Roman" w:hAnsi="Times New Roman" w:cs="Times New Roman"/>
          <w:b/>
          <w:sz w:val="24"/>
          <w:szCs w:val="24"/>
        </w:rPr>
        <w:t>4) Выражения для ЭПР</w:t>
      </w:r>
    </w:p>
    <w:p w:rsidR="00D81268" w:rsidRDefault="0042677B" w:rsidP="00E73256">
      <w:pPr>
        <w:rPr>
          <w:rFonts w:ascii="Times New Roman" w:hAnsi="Times New Roman" w:cs="Times New Roman"/>
          <w:position w:val="-80"/>
          <w:sz w:val="24"/>
          <w:szCs w:val="24"/>
          <w:lang w:val="en-US"/>
        </w:rPr>
      </w:pPr>
      <w:r w:rsidRPr="0042677B">
        <w:rPr>
          <w:rFonts w:ascii="Times New Roman" w:hAnsi="Times New Roman" w:cs="Times New Roman"/>
          <w:position w:val="-82"/>
          <w:sz w:val="24"/>
          <w:szCs w:val="24"/>
        </w:rPr>
        <w:object w:dxaOrig="5760" w:dyaOrig="1760">
          <v:shape id="_x0000_i1051" type="#_x0000_t75" style="width:4in;height:87.8pt" o:ole="">
            <v:imagedata r:id="rId58" o:title=""/>
          </v:shape>
          <o:OLEObject Type="Embed" ProgID="Equation.DSMT4" ShapeID="_x0000_i1051" DrawAspect="Content" ObjectID="_1678630538" r:id="rId59"/>
        </w:object>
      </w:r>
    </w:p>
    <w:p w:rsidR="0042677B" w:rsidRPr="0042677B" w:rsidRDefault="0042677B" w:rsidP="00E73256">
      <w:pPr>
        <w:rPr>
          <w:rFonts w:ascii="Times New Roman" w:hAnsi="Times New Roman" w:cs="Times New Roman"/>
          <w:position w:val="-80"/>
          <w:sz w:val="24"/>
          <w:szCs w:val="24"/>
          <w:lang w:val="en-US"/>
        </w:rPr>
      </w:pPr>
      <w:r w:rsidRPr="007B4AB5">
        <w:rPr>
          <w:position w:val="-30"/>
        </w:rPr>
        <w:object w:dxaOrig="5820" w:dyaOrig="760">
          <v:shape id="_x0000_i1052" type="#_x0000_t75" style="width:291.15pt;height:37.9pt" o:ole="">
            <v:imagedata r:id="rId60" o:title=""/>
          </v:shape>
          <o:OLEObject Type="Embed" ProgID="Equation.DSMT4" ShapeID="_x0000_i1052" DrawAspect="Content" ObjectID="_1678630539" r:id="rId61"/>
        </w:object>
      </w:r>
    </w:p>
    <w:p w:rsidR="0042677B" w:rsidRPr="0042677B" w:rsidRDefault="0042677B" w:rsidP="00E7325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2677B">
        <w:rPr>
          <w:position w:val="-30"/>
          <w:highlight w:val="yellow"/>
        </w:rPr>
        <w:object w:dxaOrig="3660" w:dyaOrig="760">
          <v:shape id="_x0000_i1050" type="#_x0000_t75" style="width:183.15pt;height:37.9pt" o:ole="">
            <v:imagedata r:id="rId62" o:title=""/>
          </v:shape>
          <o:OLEObject Type="Embed" ProgID="Equation.DSMT4" ShapeID="_x0000_i1050" DrawAspect="Content" ObjectID="_1678630540" r:id="rId63"/>
        </w:object>
      </w:r>
    </w:p>
    <w:sectPr w:rsidR="0042677B" w:rsidRPr="0042677B" w:rsidSect="00F8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75D3"/>
    <w:multiLevelType w:val="hybridMultilevel"/>
    <w:tmpl w:val="C5A84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D59AF"/>
    <w:multiLevelType w:val="hybridMultilevel"/>
    <w:tmpl w:val="3ADC64BE"/>
    <w:lvl w:ilvl="0" w:tplc="8D5686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characterSpacingControl w:val="doNotCompress"/>
  <w:compat/>
  <w:rsids>
    <w:rsidRoot w:val="00DC16D4"/>
    <w:rsid w:val="00006CFF"/>
    <w:rsid w:val="00023FFD"/>
    <w:rsid w:val="000427D2"/>
    <w:rsid w:val="000E07F2"/>
    <w:rsid w:val="00124082"/>
    <w:rsid w:val="00170DFB"/>
    <w:rsid w:val="00195F69"/>
    <w:rsid w:val="001B5DCC"/>
    <w:rsid w:val="001E3260"/>
    <w:rsid w:val="001F0FAD"/>
    <w:rsid w:val="00203A8D"/>
    <w:rsid w:val="00280394"/>
    <w:rsid w:val="002911E6"/>
    <w:rsid w:val="00346A7D"/>
    <w:rsid w:val="0035510B"/>
    <w:rsid w:val="003A10AC"/>
    <w:rsid w:val="0040635B"/>
    <w:rsid w:val="00416F3E"/>
    <w:rsid w:val="0042677B"/>
    <w:rsid w:val="00430A7D"/>
    <w:rsid w:val="0043146F"/>
    <w:rsid w:val="004751F9"/>
    <w:rsid w:val="0051363F"/>
    <w:rsid w:val="00567DAF"/>
    <w:rsid w:val="005A17C0"/>
    <w:rsid w:val="005A2FFD"/>
    <w:rsid w:val="005F23DE"/>
    <w:rsid w:val="006173B7"/>
    <w:rsid w:val="00691B7C"/>
    <w:rsid w:val="007B6D20"/>
    <w:rsid w:val="007E36FB"/>
    <w:rsid w:val="00847F70"/>
    <w:rsid w:val="00862647"/>
    <w:rsid w:val="008747C2"/>
    <w:rsid w:val="00894575"/>
    <w:rsid w:val="008A436B"/>
    <w:rsid w:val="008A74D2"/>
    <w:rsid w:val="008B1D08"/>
    <w:rsid w:val="008E1944"/>
    <w:rsid w:val="00905A77"/>
    <w:rsid w:val="00911B9F"/>
    <w:rsid w:val="0095764A"/>
    <w:rsid w:val="00973A55"/>
    <w:rsid w:val="00A03338"/>
    <w:rsid w:val="00A2737B"/>
    <w:rsid w:val="00A82A70"/>
    <w:rsid w:val="00AE1558"/>
    <w:rsid w:val="00AF3F90"/>
    <w:rsid w:val="00B11F2B"/>
    <w:rsid w:val="00B2063F"/>
    <w:rsid w:val="00B562AD"/>
    <w:rsid w:val="00B5691C"/>
    <w:rsid w:val="00B817AD"/>
    <w:rsid w:val="00C77271"/>
    <w:rsid w:val="00CE2E57"/>
    <w:rsid w:val="00D81268"/>
    <w:rsid w:val="00D83CCB"/>
    <w:rsid w:val="00DC16D4"/>
    <w:rsid w:val="00DE7C1F"/>
    <w:rsid w:val="00E01C02"/>
    <w:rsid w:val="00E23061"/>
    <w:rsid w:val="00E73256"/>
    <w:rsid w:val="00EB6FCB"/>
    <w:rsid w:val="00EC6B6F"/>
    <w:rsid w:val="00EF79C2"/>
    <w:rsid w:val="00F856DA"/>
    <w:rsid w:val="00FA060F"/>
    <w:rsid w:val="00FA5417"/>
    <w:rsid w:val="00FD65BB"/>
    <w:rsid w:val="00FF0840"/>
    <w:rsid w:val="00FF5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647"/>
  </w:style>
  <w:style w:type="paragraph" w:styleId="1">
    <w:name w:val="heading 1"/>
    <w:basedOn w:val="a"/>
    <w:next w:val="a"/>
    <w:link w:val="10"/>
    <w:uiPriority w:val="9"/>
    <w:qFormat/>
    <w:rsid w:val="008626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626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6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626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Emphasis"/>
    <w:basedOn w:val="a0"/>
    <w:uiPriority w:val="20"/>
    <w:qFormat/>
    <w:rsid w:val="00862647"/>
    <w:rPr>
      <w:i/>
      <w:iCs/>
    </w:rPr>
  </w:style>
  <w:style w:type="paragraph" w:styleId="a4">
    <w:name w:val="List Paragraph"/>
    <w:basedOn w:val="a"/>
    <w:uiPriority w:val="34"/>
    <w:qFormat/>
    <w:rsid w:val="008A43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D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5BB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55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">
    <w:name w:val="normal"/>
    <w:rsid w:val="008945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8945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1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image" Target="media/image13.png"/><Relationship Id="rId39" Type="http://schemas.openxmlformats.org/officeDocument/2006/relationships/oleObject" Target="embeddings/oleObject16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9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6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Home™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user201176</cp:lastModifiedBy>
  <cp:revision>19</cp:revision>
  <dcterms:created xsi:type="dcterms:W3CDTF">2020-12-04T13:13:00Z</dcterms:created>
  <dcterms:modified xsi:type="dcterms:W3CDTF">2021-03-30T15:00:00Z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