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04A74" w14:textId="264BEC46" w:rsidR="00A37C92" w:rsidRPr="001B777F" w:rsidRDefault="00966B20" w:rsidP="00AD3D84">
      <w:pPr>
        <w:jc w:val="center"/>
        <w:rPr>
          <w:rFonts w:ascii="Times New Roman" w:hAnsi="Times New Roman" w:cs="Times New Roman"/>
          <w:b/>
          <w:sz w:val="64"/>
          <w:szCs w:val="40"/>
        </w:rPr>
      </w:pPr>
      <w:r w:rsidRPr="001B777F">
        <w:rPr>
          <w:rFonts w:ascii="Times New Roman" w:hAnsi="Times New Roman" w:cs="Times New Roman"/>
          <w:b/>
          <w:sz w:val="64"/>
          <w:szCs w:val="40"/>
        </w:rPr>
        <w:t>Go Programming La</w:t>
      </w:r>
      <w:bookmarkStart w:id="0" w:name="_GoBack"/>
      <w:bookmarkEnd w:id="0"/>
      <w:r w:rsidRPr="001B777F">
        <w:rPr>
          <w:rFonts w:ascii="Times New Roman" w:hAnsi="Times New Roman" w:cs="Times New Roman"/>
          <w:b/>
          <w:sz w:val="64"/>
          <w:szCs w:val="40"/>
        </w:rPr>
        <w:t>nguage Notes</w:t>
      </w:r>
    </w:p>
    <w:p w14:paraId="6313F446" w14:textId="77777777" w:rsidR="007A576D" w:rsidRDefault="00AD3D84">
      <w:pPr>
        <w:rPr>
          <w:rFonts w:ascii="Times New Roman" w:hAnsi="Times New Roman" w:cs="Times New Roman"/>
          <w:sz w:val="24"/>
          <w:szCs w:val="24"/>
        </w:rPr>
      </w:pPr>
      <w:r w:rsidRPr="00AD3D84">
        <w:rPr>
          <w:rFonts w:ascii="Times New Roman" w:hAnsi="Times New Roman" w:cs="Times New Roman"/>
          <w:b/>
          <w:sz w:val="24"/>
          <w:szCs w:val="24"/>
        </w:rPr>
        <w:t>Defer:</w:t>
      </w:r>
      <w:r w:rsidRPr="00AD3D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F90C9B" w14:textId="72EF581B" w:rsidR="00966B20" w:rsidRPr="00AD3D84" w:rsidRDefault="00AD3D84">
      <w:pPr>
        <w:rPr>
          <w:rFonts w:ascii="Times New Roman" w:hAnsi="Times New Roman" w:cs="Times New Roman"/>
          <w:sz w:val="24"/>
          <w:szCs w:val="24"/>
        </w:rPr>
      </w:pPr>
      <w:r w:rsidRPr="00AD3D84">
        <w:rPr>
          <w:rFonts w:ascii="Times New Roman" w:hAnsi="Times New Roman" w:cs="Times New Roman"/>
          <w:sz w:val="24"/>
          <w:szCs w:val="24"/>
        </w:rPr>
        <w:t>A defer statement defers the execution of a function until the surrounding function returns.</w:t>
      </w:r>
    </w:p>
    <w:p w14:paraId="1B607C2D" w14:textId="77B621AA" w:rsidR="00AD3D84" w:rsidRDefault="00AD3D84">
      <w:pPr>
        <w:rPr>
          <w:rFonts w:ascii="Times New Roman" w:hAnsi="Times New Roman" w:cs="Times New Roman"/>
          <w:sz w:val="24"/>
          <w:szCs w:val="24"/>
        </w:rPr>
      </w:pPr>
    </w:p>
    <w:p w14:paraId="79B369D0" w14:textId="77777777" w:rsidR="007A576D" w:rsidRPr="009F553F" w:rsidRDefault="007A576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F553F">
        <w:rPr>
          <w:rFonts w:ascii="Times New Roman" w:hAnsi="Times New Roman" w:cs="Times New Roman"/>
          <w:b/>
          <w:sz w:val="24"/>
          <w:szCs w:val="24"/>
        </w:rPr>
        <w:t>Os.Exit</w:t>
      </w:r>
      <w:proofErr w:type="spellEnd"/>
      <w:proofErr w:type="gramEnd"/>
      <w:r w:rsidRPr="009F553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21367C0F" w14:textId="67566D7E" w:rsidR="00AD3D84" w:rsidRDefault="007A576D">
      <w:r>
        <w:t xml:space="preserve">Note that unlike e.g. C, </w:t>
      </w:r>
      <w:proofErr w:type="gramStart"/>
      <w:r>
        <w:t>Go</w:t>
      </w:r>
      <w:proofErr w:type="gramEnd"/>
      <w:r>
        <w:t xml:space="preserve"> does not use an integer return value from </w:t>
      </w:r>
      <w:r>
        <w:rPr>
          <w:rStyle w:val="HTMLCode"/>
          <w:rFonts w:eastAsiaTheme="minorHAnsi"/>
        </w:rPr>
        <w:t>main</w:t>
      </w:r>
      <w:r>
        <w:t xml:space="preserve"> to indicate exit status. If you’d like to exit with a non-zero status you should use </w:t>
      </w:r>
      <w:proofErr w:type="spellStart"/>
      <w:proofErr w:type="gramStart"/>
      <w:r>
        <w:rPr>
          <w:rStyle w:val="HTMLCode"/>
          <w:rFonts w:eastAsiaTheme="minorHAnsi"/>
        </w:rPr>
        <w:t>os.Exit</w:t>
      </w:r>
      <w:proofErr w:type="spellEnd"/>
      <w:proofErr w:type="gramEnd"/>
      <w:r>
        <w:t>.</w:t>
      </w:r>
    </w:p>
    <w:p w14:paraId="49E167C3" w14:textId="0F8F1400" w:rsidR="007A576D" w:rsidRDefault="007A576D">
      <w:pPr>
        <w:rPr>
          <w:rFonts w:ascii="Times New Roman" w:hAnsi="Times New Roman" w:cs="Times New Roman"/>
          <w:sz w:val="24"/>
          <w:szCs w:val="24"/>
        </w:rPr>
      </w:pPr>
    </w:p>
    <w:p w14:paraId="7EFEED0F" w14:textId="13524A3F" w:rsidR="007A576D" w:rsidRPr="00354E40" w:rsidRDefault="00354E4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4E40">
        <w:rPr>
          <w:rFonts w:ascii="Times New Roman" w:eastAsia="Times New Roman" w:hAnsi="Times New Roman" w:cs="Times New Roman"/>
          <w:b/>
          <w:bCs/>
          <w:sz w:val="24"/>
          <w:szCs w:val="24"/>
        </w:rPr>
        <w:t>Command-line argument</w:t>
      </w:r>
      <w:r w:rsidR="00B40A82" w:rsidRPr="00354E4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1454BCB" w14:textId="3E161F84" w:rsidR="00B40A82" w:rsidRDefault="008A04C8">
      <w:pPr>
        <w:rPr>
          <w:rFonts w:ascii="Times New Roman" w:hAnsi="Times New Roman" w:cs="Times New Roman"/>
          <w:sz w:val="24"/>
          <w:szCs w:val="24"/>
        </w:rPr>
      </w:pPr>
      <w:hyperlink r:id="rId4" w:anchor="Arguments" w:history="1">
        <w:r w:rsidR="00B40A82" w:rsidRPr="00EB590A">
          <w:rPr>
            <w:rStyle w:val="Hyperlink"/>
            <w:rFonts w:ascii="Times New Roman" w:hAnsi="Times New Roman" w:cs="Times New Roman"/>
            <w:sz w:val="24"/>
            <w:szCs w:val="24"/>
          </w:rPr>
          <w:t>http://en.wikipedia.org/wiki/Command-line_interface#Arguments</w:t>
        </w:r>
      </w:hyperlink>
    </w:p>
    <w:p w14:paraId="4D6C4FBD" w14:textId="77777777" w:rsidR="00B40A82" w:rsidRDefault="00B40A82" w:rsidP="00B40A82">
      <w:pPr>
        <w:pStyle w:val="NormalWeb"/>
      </w:pPr>
      <w:r>
        <w:t xml:space="preserve">A </w:t>
      </w:r>
      <w:r>
        <w:rPr>
          <w:b/>
          <w:bCs/>
        </w:rPr>
        <w:t>command-line argument</w:t>
      </w:r>
      <w:r>
        <w:t xml:space="preserve"> or </w:t>
      </w:r>
      <w:hyperlink r:id="rId5" w:anchor="Computing" w:tooltip="Parameter" w:history="1">
        <w:r>
          <w:rPr>
            <w:rStyle w:val="Hyperlink"/>
            <w:b/>
            <w:bCs/>
          </w:rPr>
          <w:t>parameter</w:t>
        </w:r>
      </w:hyperlink>
      <w:r>
        <w:t xml:space="preserve"> is an item of information provided to a program when it is started. A program can have many command-line arguments that identify sources or destinations of information, or that alter the operation of the program.</w:t>
      </w:r>
    </w:p>
    <w:p w14:paraId="54DBEBA4" w14:textId="60DDEB60" w:rsidR="00B40A82" w:rsidRDefault="00B40A82" w:rsidP="00354E40">
      <w:pPr>
        <w:pStyle w:val="NormalWeb"/>
      </w:pPr>
      <w:r>
        <w:t xml:space="preserve">When a command processor is active a program is typically invoked by typing its name followed by command-line arguments (if any). For example, in </w:t>
      </w:r>
      <w:hyperlink r:id="rId6" w:tooltip="Unix" w:history="1">
        <w:r>
          <w:rPr>
            <w:rStyle w:val="Hyperlink"/>
          </w:rPr>
          <w:t>Unix</w:t>
        </w:r>
      </w:hyperlink>
      <w:r>
        <w:t xml:space="preserve"> and </w:t>
      </w:r>
      <w:hyperlink r:id="rId7" w:tooltip="Unix-like" w:history="1">
        <w:r>
          <w:rPr>
            <w:rStyle w:val="Hyperlink"/>
          </w:rPr>
          <w:t>Unix-like</w:t>
        </w:r>
      </w:hyperlink>
      <w:r>
        <w:t xml:space="preserve"> environments, an example of a command-line argument is:</w:t>
      </w:r>
    </w:p>
    <w:p w14:paraId="1088FB42" w14:textId="77777777" w:rsidR="00354E40" w:rsidRDefault="00354E40" w:rsidP="00354E40">
      <w:pPr>
        <w:pStyle w:val="HTMLPreformatted"/>
      </w:pPr>
      <w:proofErr w:type="spellStart"/>
      <w:r>
        <w:t>rm</w:t>
      </w:r>
      <w:proofErr w:type="spellEnd"/>
      <w:r>
        <w:t xml:space="preserve"> </w:t>
      </w:r>
      <w:proofErr w:type="spellStart"/>
      <w:proofErr w:type="gramStart"/>
      <w:r>
        <w:t>file.s</w:t>
      </w:r>
      <w:proofErr w:type="spellEnd"/>
      <w:proofErr w:type="gramEnd"/>
    </w:p>
    <w:p w14:paraId="721BC0E8" w14:textId="77777777" w:rsidR="00354E40" w:rsidRDefault="00354E40" w:rsidP="00354E40">
      <w:pPr>
        <w:pStyle w:val="NormalWeb"/>
      </w:pPr>
      <w:r>
        <w:t>"</w:t>
      </w:r>
      <w:proofErr w:type="spellStart"/>
      <w:r>
        <w:t>file.s</w:t>
      </w:r>
      <w:proofErr w:type="spellEnd"/>
      <w:r>
        <w:t xml:space="preserve">" is a command-line argument which tells the program </w:t>
      </w:r>
      <w:hyperlink r:id="rId8" w:tooltip="Rm (Unix)" w:history="1">
        <w:proofErr w:type="spellStart"/>
        <w:r>
          <w:rPr>
            <w:rStyle w:val="Hyperlink"/>
          </w:rPr>
          <w:t>rm</w:t>
        </w:r>
        <w:proofErr w:type="spellEnd"/>
      </w:hyperlink>
      <w:r>
        <w:t xml:space="preserve"> to remove the file "</w:t>
      </w:r>
      <w:proofErr w:type="spellStart"/>
      <w:r>
        <w:t>file.s</w:t>
      </w:r>
      <w:proofErr w:type="spellEnd"/>
      <w:r>
        <w:t>".</w:t>
      </w:r>
    </w:p>
    <w:p w14:paraId="3C9B9C64" w14:textId="50188751" w:rsidR="00354E40" w:rsidRDefault="00354E40" w:rsidP="00354E40">
      <w:pPr>
        <w:pStyle w:val="NormalWeb"/>
      </w:pPr>
    </w:p>
    <w:p w14:paraId="580C1E25" w14:textId="737011F5" w:rsidR="004E73DA" w:rsidRDefault="004E73DA" w:rsidP="00354E40">
      <w:pPr>
        <w:pStyle w:val="NormalWeb"/>
      </w:pPr>
      <w:r>
        <w:t>GO:</w:t>
      </w:r>
    </w:p>
    <w:p w14:paraId="2D6DDCA4" w14:textId="7126D807" w:rsidR="004E73DA" w:rsidRDefault="008A04C8" w:rsidP="00354E40">
      <w:pPr>
        <w:pStyle w:val="NormalWeb"/>
      </w:pPr>
      <w:hyperlink r:id="rId9" w:anchor="Arguments" w:history="1">
        <w:r w:rsidR="004E73DA">
          <w:rPr>
            <w:rStyle w:val="Emphasis"/>
            <w:color w:val="0000FF"/>
            <w:u w:val="single"/>
          </w:rPr>
          <w:t>Command-line arguments</w:t>
        </w:r>
      </w:hyperlink>
      <w:r w:rsidR="004E73DA">
        <w:t xml:space="preserve"> are a common way to parameterize execution of programs. For example, </w:t>
      </w:r>
      <w:r w:rsidR="004E73DA">
        <w:rPr>
          <w:rStyle w:val="HTMLCode"/>
        </w:rPr>
        <w:t xml:space="preserve">go run </w:t>
      </w:r>
      <w:proofErr w:type="spellStart"/>
      <w:proofErr w:type="gramStart"/>
      <w:r w:rsidR="004E73DA">
        <w:rPr>
          <w:rStyle w:val="HTMLCode"/>
        </w:rPr>
        <w:t>hello.go</w:t>
      </w:r>
      <w:proofErr w:type="spellEnd"/>
      <w:proofErr w:type="gramEnd"/>
      <w:r w:rsidR="004E73DA">
        <w:t xml:space="preserve"> uses </w:t>
      </w:r>
      <w:r w:rsidR="004E73DA">
        <w:rPr>
          <w:rStyle w:val="HTMLCode"/>
        </w:rPr>
        <w:t>run</w:t>
      </w:r>
      <w:r w:rsidR="004E73DA">
        <w:t xml:space="preserve"> and </w:t>
      </w:r>
      <w:proofErr w:type="spellStart"/>
      <w:r w:rsidR="004E73DA">
        <w:rPr>
          <w:rStyle w:val="HTMLCode"/>
        </w:rPr>
        <w:t>hello.go</w:t>
      </w:r>
      <w:proofErr w:type="spellEnd"/>
      <w:r w:rsidR="004E73DA">
        <w:t xml:space="preserve"> arguments to the </w:t>
      </w:r>
      <w:r w:rsidR="004E73DA">
        <w:rPr>
          <w:rStyle w:val="HTMLCode"/>
        </w:rPr>
        <w:t>go</w:t>
      </w:r>
      <w:r w:rsidR="004E73DA">
        <w:t xml:space="preserve"> program.</w:t>
      </w:r>
    </w:p>
    <w:p w14:paraId="7A3A8963" w14:textId="20E47D17" w:rsidR="004E73DA" w:rsidRDefault="004E73DA" w:rsidP="00354E40">
      <w:pPr>
        <w:pStyle w:val="NormalWeb"/>
      </w:pPr>
      <w:proofErr w:type="spellStart"/>
      <w:proofErr w:type="gramStart"/>
      <w:r>
        <w:rPr>
          <w:rStyle w:val="HTMLCode"/>
        </w:rPr>
        <w:t>os.Args</w:t>
      </w:r>
      <w:proofErr w:type="spellEnd"/>
      <w:proofErr w:type="gramEnd"/>
      <w:r>
        <w:t xml:space="preserve"> provides access to raw command-line arguments. Note that the first value in this slice is the path to the program, and </w:t>
      </w:r>
      <w:proofErr w:type="spellStart"/>
      <w:proofErr w:type="gramStart"/>
      <w:r>
        <w:rPr>
          <w:rStyle w:val="HTMLCode"/>
        </w:rPr>
        <w:t>os.Args</w:t>
      </w:r>
      <w:proofErr w:type="spellEnd"/>
      <w:proofErr w:type="gramEnd"/>
      <w:r>
        <w:rPr>
          <w:rStyle w:val="HTMLCode"/>
        </w:rPr>
        <w:t>[1:]</w:t>
      </w:r>
      <w:r>
        <w:t xml:space="preserve"> holds the arguments to the program.</w:t>
      </w:r>
    </w:p>
    <w:p w14:paraId="789FA621" w14:textId="71E43BA8" w:rsidR="004E73DA" w:rsidRDefault="004E73DA" w:rsidP="00354E40">
      <w:pPr>
        <w:pStyle w:val="NormalWeb"/>
      </w:pPr>
      <w:r>
        <w:t xml:space="preserve">You can get individual </w:t>
      </w:r>
      <w:proofErr w:type="spellStart"/>
      <w:r>
        <w:t>args</w:t>
      </w:r>
      <w:proofErr w:type="spellEnd"/>
      <w:r>
        <w:t xml:space="preserve"> with normal indexing.</w:t>
      </w:r>
    </w:p>
    <w:p w14:paraId="5BD19F87" w14:textId="13E1F5DB" w:rsidR="004E73DA" w:rsidRDefault="004E73DA" w:rsidP="00354E40">
      <w:pPr>
        <w:pStyle w:val="NormalWeb"/>
      </w:pPr>
    </w:p>
    <w:p w14:paraId="7C9F97BC" w14:textId="77777777" w:rsidR="002121E1" w:rsidRDefault="002121E1" w:rsidP="00354E40">
      <w:pPr>
        <w:pStyle w:val="NormalWeb"/>
      </w:pPr>
    </w:p>
    <w:p w14:paraId="6723F0C0" w14:textId="77777777" w:rsidR="002121E1" w:rsidRDefault="002121E1" w:rsidP="00354E40">
      <w:pPr>
        <w:pStyle w:val="NormalWeb"/>
      </w:pPr>
    </w:p>
    <w:p w14:paraId="5EA1970B" w14:textId="118CF1C6" w:rsidR="004E73DA" w:rsidRPr="00934A36" w:rsidRDefault="00215D5E" w:rsidP="00354E40">
      <w:pPr>
        <w:pStyle w:val="NormalWeb"/>
        <w:rPr>
          <w:b/>
        </w:rPr>
      </w:pPr>
      <w:r w:rsidRPr="00934A36">
        <w:rPr>
          <w:b/>
        </w:rPr>
        <w:t>Filters: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2121E1" w:rsidRPr="002121E1" w14:paraId="60ACD180" w14:textId="77777777" w:rsidTr="00212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615FC" w14:textId="77777777" w:rsidR="002121E1" w:rsidRPr="002121E1" w:rsidRDefault="002121E1" w:rsidP="002121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1E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A </w:t>
            </w:r>
            <w:r w:rsidRPr="00934A3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</w:rPr>
              <w:t>line filter</w:t>
            </w:r>
            <w:r w:rsidRPr="002121E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is a common type of program that reads input on stdin, processes it, and then prints some derived result to </w:t>
            </w:r>
            <w:proofErr w:type="spellStart"/>
            <w:r w:rsidRPr="002121E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stdout</w:t>
            </w:r>
            <w:proofErr w:type="spellEnd"/>
            <w:r w:rsidRPr="002121E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212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21E1">
              <w:rPr>
                <w:rFonts w:ascii="Courier New" w:eastAsia="Times New Roman" w:hAnsi="Courier New" w:cs="Courier New"/>
                <w:sz w:val="20"/>
                <w:szCs w:val="20"/>
              </w:rPr>
              <w:t>grep</w:t>
            </w:r>
            <w:r w:rsidRPr="00212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2121E1">
              <w:rPr>
                <w:rFonts w:ascii="Courier New" w:eastAsia="Times New Roman" w:hAnsi="Courier New" w:cs="Courier New"/>
                <w:sz w:val="20"/>
                <w:szCs w:val="20"/>
              </w:rPr>
              <w:t>sed</w:t>
            </w:r>
            <w:proofErr w:type="spellEnd"/>
            <w:r w:rsidRPr="00212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common line filters.</w:t>
            </w:r>
          </w:p>
        </w:tc>
        <w:tc>
          <w:tcPr>
            <w:tcW w:w="0" w:type="auto"/>
            <w:vAlign w:val="center"/>
            <w:hideMark/>
          </w:tcPr>
          <w:p w14:paraId="4666613A" w14:textId="77777777" w:rsidR="002121E1" w:rsidRPr="002121E1" w:rsidRDefault="002121E1" w:rsidP="00212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21E1" w:rsidRPr="002121E1" w14:paraId="0CEE451C" w14:textId="77777777" w:rsidTr="00212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DF6C3" w14:textId="77777777" w:rsidR="002121E1" w:rsidRPr="002121E1" w:rsidRDefault="002121E1" w:rsidP="002121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1E1">
              <w:rPr>
                <w:rFonts w:ascii="Times New Roman" w:eastAsia="Times New Roman" w:hAnsi="Times New Roman" w:cs="Times New Roman"/>
                <w:sz w:val="24"/>
                <w:szCs w:val="24"/>
              </w:rPr>
              <w:t>Here’s an example line filter in Go that writes a capitalized version of all input text. You can use this pattern to write your own Go line filters.</w:t>
            </w:r>
          </w:p>
        </w:tc>
        <w:tc>
          <w:tcPr>
            <w:tcW w:w="0" w:type="auto"/>
            <w:vAlign w:val="center"/>
            <w:hideMark/>
          </w:tcPr>
          <w:p w14:paraId="242079D2" w14:textId="77777777" w:rsidR="002121E1" w:rsidRPr="002121E1" w:rsidRDefault="002121E1" w:rsidP="00212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089416" w14:textId="77777777" w:rsidR="00215D5E" w:rsidRDefault="00215D5E" w:rsidP="00354E40">
      <w:pPr>
        <w:pStyle w:val="NormalWeb"/>
      </w:pPr>
    </w:p>
    <w:p w14:paraId="78024979" w14:textId="7E2C8BCB" w:rsidR="00B40A82" w:rsidRPr="00A729E5" w:rsidRDefault="00A729E5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 w:anchor="Command-line_option" w:history="1">
        <w:r w:rsidRPr="00A729E5">
          <w:rPr>
            <w:rFonts w:ascii="Times New Roman" w:eastAsia="Times New Roman" w:hAnsi="Times New Roman" w:cs="Times New Roman"/>
            <w:b/>
            <w:i/>
            <w:iCs/>
            <w:sz w:val="24"/>
            <w:szCs w:val="24"/>
            <w:highlight w:val="yellow"/>
          </w:rPr>
          <w:t>Command-line flags</w:t>
        </w:r>
      </w:hyperlink>
      <w:r w:rsidRPr="00A729E5">
        <w:rPr>
          <w:rFonts w:ascii="Times New Roman" w:eastAsia="Times New Roman" w:hAnsi="Times New Roman" w:cs="Times New Roman"/>
          <w:sz w:val="24"/>
          <w:szCs w:val="24"/>
        </w:rPr>
        <w:t xml:space="preserve"> are a common way to specify options for command-line programs. For example, in </w:t>
      </w:r>
      <w:proofErr w:type="spellStart"/>
      <w:r w:rsidRPr="00A729E5"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r w:rsidRPr="00A729E5">
        <w:rPr>
          <w:rFonts w:ascii="Times New Roman" w:eastAsia="Times New Roman" w:hAnsi="Times New Roman" w:cs="Times New Roman"/>
          <w:sz w:val="24"/>
          <w:szCs w:val="24"/>
        </w:rPr>
        <w:t xml:space="preserve"> -l</w:t>
      </w:r>
      <w:r w:rsidRPr="00A729E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A729E5">
        <w:rPr>
          <w:rFonts w:ascii="Times New Roman" w:eastAsia="Times New Roman" w:hAnsi="Times New Roman" w:cs="Times New Roman"/>
          <w:sz w:val="24"/>
          <w:szCs w:val="24"/>
        </w:rPr>
        <w:t>-l</w:t>
      </w:r>
      <w:r w:rsidRPr="00A729E5">
        <w:rPr>
          <w:rFonts w:ascii="Times New Roman" w:eastAsia="Times New Roman" w:hAnsi="Times New Roman" w:cs="Times New Roman"/>
          <w:sz w:val="24"/>
          <w:szCs w:val="24"/>
        </w:rPr>
        <w:t xml:space="preserve"> is a command-line flag.</w:t>
      </w:r>
    </w:p>
    <w:p w14:paraId="0DFBED59" w14:textId="39DDF5B4" w:rsidR="00A729E5" w:rsidRPr="00A729E5" w:rsidRDefault="00A729E5">
      <w:pPr>
        <w:rPr>
          <w:rFonts w:ascii="Times New Roman" w:eastAsia="Times New Roman" w:hAnsi="Times New Roman" w:cs="Times New Roman"/>
          <w:sz w:val="24"/>
          <w:szCs w:val="24"/>
        </w:rPr>
      </w:pPr>
      <w:r w:rsidRPr="00A729E5">
        <w:rPr>
          <w:rFonts w:ascii="Times New Roman" w:eastAsia="Times New Roman" w:hAnsi="Times New Roman" w:cs="Times New Roman"/>
          <w:sz w:val="24"/>
          <w:szCs w:val="24"/>
        </w:rPr>
        <w:t xml:space="preserve">Go provides a </w:t>
      </w:r>
      <w:r w:rsidRPr="00A729E5">
        <w:rPr>
          <w:rFonts w:ascii="Times New Roman" w:eastAsia="Times New Roman" w:hAnsi="Times New Roman" w:cs="Times New Roman"/>
          <w:sz w:val="24"/>
          <w:szCs w:val="24"/>
        </w:rPr>
        <w:t>flag</w:t>
      </w:r>
      <w:r w:rsidRPr="00A729E5">
        <w:rPr>
          <w:rFonts w:ascii="Times New Roman" w:eastAsia="Times New Roman" w:hAnsi="Times New Roman" w:cs="Times New Roman"/>
          <w:sz w:val="24"/>
          <w:szCs w:val="24"/>
        </w:rPr>
        <w:t xml:space="preserve"> package supporting basic command-line flag parsing. We’ll use this package to implement our example command-line program.</w:t>
      </w:r>
    </w:p>
    <w:p w14:paraId="1327CA58" w14:textId="3B2BCB20" w:rsidR="00A729E5" w:rsidRPr="00A729E5" w:rsidRDefault="00A729E5">
      <w:pPr>
        <w:rPr>
          <w:rFonts w:ascii="Times New Roman" w:eastAsia="Times New Roman" w:hAnsi="Times New Roman" w:cs="Times New Roman"/>
          <w:sz w:val="24"/>
          <w:szCs w:val="24"/>
        </w:rPr>
      </w:pPr>
      <w:r w:rsidRPr="00A729E5">
        <w:rPr>
          <w:rFonts w:ascii="Times New Roman" w:eastAsia="Times New Roman" w:hAnsi="Times New Roman" w:cs="Times New Roman"/>
          <w:sz w:val="24"/>
          <w:szCs w:val="24"/>
        </w:rPr>
        <w:t xml:space="preserve">Basic flag declarations are available for string, integer, and </w:t>
      </w:r>
      <w:proofErr w:type="spellStart"/>
      <w:r w:rsidRPr="00A729E5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A729E5">
        <w:rPr>
          <w:rFonts w:ascii="Times New Roman" w:eastAsia="Times New Roman" w:hAnsi="Times New Roman" w:cs="Times New Roman"/>
          <w:sz w:val="24"/>
          <w:szCs w:val="24"/>
        </w:rPr>
        <w:t xml:space="preserve"> options. Here we declare a string flag </w:t>
      </w:r>
      <w:r w:rsidRPr="00A729E5">
        <w:rPr>
          <w:rFonts w:ascii="Times New Roman" w:eastAsia="Times New Roman" w:hAnsi="Times New Roman" w:cs="Times New Roman"/>
          <w:sz w:val="24"/>
          <w:szCs w:val="24"/>
        </w:rPr>
        <w:t>word</w:t>
      </w:r>
      <w:r w:rsidRPr="00A729E5">
        <w:rPr>
          <w:rFonts w:ascii="Times New Roman" w:eastAsia="Times New Roman" w:hAnsi="Times New Roman" w:cs="Times New Roman"/>
          <w:sz w:val="24"/>
          <w:szCs w:val="24"/>
        </w:rPr>
        <w:t xml:space="preserve"> with a default value </w:t>
      </w:r>
      <w:r w:rsidRPr="00A729E5">
        <w:rPr>
          <w:rFonts w:ascii="Times New Roman" w:eastAsia="Times New Roman" w:hAnsi="Times New Roman" w:cs="Times New Roman"/>
          <w:sz w:val="24"/>
          <w:szCs w:val="24"/>
        </w:rPr>
        <w:t>"foo"</w:t>
      </w:r>
      <w:r w:rsidRPr="00A729E5">
        <w:rPr>
          <w:rFonts w:ascii="Times New Roman" w:eastAsia="Times New Roman" w:hAnsi="Times New Roman" w:cs="Times New Roman"/>
          <w:sz w:val="24"/>
          <w:szCs w:val="24"/>
        </w:rPr>
        <w:t xml:space="preserve"> and a short description. This </w:t>
      </w:r>
      <w:proofErr w:type="spellStart"/>
      <w:proofErr w:type="gramStart"/>
      <w:r w:rsidRPr="00A729E5">
        <w:rPr>
          <w:rFonts w:ascii="Times New Roman" w:eastAsia="Times New Roman" w:hAnsi="Times New Roman" w:cs="Times New Roman"/>
          <w:sz w:val="24"/>
          <w:szCs w:val="24"/>
        </w:rPr>
        <w:t>flag.String</w:t>
      </w:r>
      <w:proofErr w:type="spellEnd"/>
      <w:proofErr w:type="gramEnd"/>
      <w:r w:rsidRPr="00A729E5">
        <w:rPr>
          <w:rFonts w:ascii="Times New Roman" w:eastAsia="Times New Roman" w:hAnsi="Times New Roman" w:cs="Times New Roman"/>
          <w:sz w:val="24"/>
          <w:szCs w:val="24"/>
        </w:rPr>
        <w:t xml:space="preserve"> function returns a string pointer (not a string value); we’ll see how to use this pointer below.</w:t>
      </w:r>
    </w:p>
    <w:p w14:paraId="1A1C4EE3" w14:textId="7043161D" w:rsidR="00A729E5" w:rsidRDefault="00A729E5">
      <w:pPr>
        <w:rPr>
          <w:rFonts w:ascii="Times New Roman" w:hAnsi="Times New Roman" w:cs="Times New Roman"/>
          <w:sz w:val="24"/>
          <w:szCs w:val="24"/>
        </w:rPr>
      </w:pPr>
    </w:p>
    <w:p w14:paraId="498A211F" w14:textId="77777777" w:rsidR="00725B5B" w:rsidRPr="00725B5B" w:rsidRDefault="00725B5B" w:rsidP="00725B5B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5B5B">
        <w:rPr>
          <w:rFonts w:ascii="Times New Roman" w:eastAsia="Times New Roman" w:hAnsi="Times New Roman" w:cs="Times New Roman"/>
          <w:b/>
          <w:sz w:val="24"/>
          <w:szCs w:val="24"/>
        </w:rPr>
        <w:t>Dynamic Type Declaration / Type Inference in Go</w:t>
      </w:r>
    </w:p>
    <w:p w14:paraId="53258311" w14:textId="77777777" w:rsidR="00725B5B" w:rsidRPr="00725B5B" w:rsidRDefault="00725B5B" w:rsidP="00725B5B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5B5B">
        <w:rPr>
          <w:rFonts w:ascii="Times New Roman" w:eastAsia="Times New Roman" w:hAnsi="Times New Roman" w:cs="Times New Roman"/>
          <w:sz w:val="24"/>
          <w:szCs w:val="24"/>
        </w:rPr>
        <w:t>A dynamic type variable declaration requires the compiler to interpret the type of the variable based on the value passed to it. The compiler does not require a variable to have type statically as a necessary requirement.</w:t>
      </w:r>
    </w:p>
    <w:p w14:paraId="61221717" w14:textId="77777777" w:rsidR="00725B5B" w:rsidRPr="00725B5B" w:rsidRDefault="00725B5B" w:rsidP="00725B5B">
      <w:pPr>
        <w:spacing w:before="48" w:after="48" w:line="360" w:lineRule="atLeast"/>
        <w:ind w:right="48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725B5B">
        <w:rPr>
          <w:rFonts w:ascii="Times New Roman" w:eastAsia="Times New Roman" w:hAnsi="Times New Roman" w:cs="Times New Roman"/>
          <w:sz w:val="24"/>
          <w:szCs w:val="24"/>
        </w:rPr>
        <w:t>Example</w:t>
      </w:r>
    </w:p>
    <w:p w14:paraId="73DCA71E" w14:textId="77777777" w:rsidR="00725B5B" w:rsidRPr="00725B5B" w:rsidRDefault="00725B5B" w:rsidP="00725B5B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5B5B">
        <w:rPr>
          <w:rFonts w:ascii="Times New Roman" w:eastAsia="Times New Roman" w:hAnsi="Times New Roman" w:cs="Times New Roman"/>
          <w:sz w:val="24"/>
          <w:szCs w:val="24"/>
        </w:rPr>
        <w:t>Try the following example, where the variables have been declared without any type. Notice, in case of type inference, we initialized the variable y </w:t>
      </w:r>
      <w:proofErr w:type="gramStart"/>
      <w:r w:rsidRPr="00725B5B">
        <w:rPr>
          <w:rFonts w:ascii="Times New Roman" w:eastAsia="Times New Roman" w:hAnsi="Times New Roman" w:cs="Times New Roman"/>
          <w:sz w:val="24"/>
          <w:szCs w:val="24"/>
        </w:rPr>
        <w:t>with :</w:t>
      </w:r>
      <w:proofErr w:type="gramEnd"/>
      <w:r w:rsidRPr="00725B5B">
        <w:rPr>
          <w:rFonts w:ascii="Times New Roman" w:eastAsia="Times New Roman" w:hAnsi="Times New Roman" w:cs="Times New Roman"/>
          <w:sz w:val="24"/>
          <w:szCs w:val="24"/>
        </w:rPr>
        <w:t>= operator, whereas x is initialized using = operator.</w:t>
      </w:r>
    </w:p>
    <w:p w14:paraId="754F55AF" w14:textId="14E61011" w:rsidR="00725B5B" w:rsidRDefault="00725B5B">
      <w:pPr>
        <w:rPr>
          <w:rFonts w:ascii="Times New Roman" w:hAnsi="Times New Roman" w:cs="Times New Roman"/>
          <w:sz w:val="24"/>
          <w:szCs w:val="24"/>
        </w:rPr>
      </w:pPr>
    </w:p>
    <w:p w14:paraId="59030FA6" w14:textId="77777777" w:rsidR="000715A6" w:rsidRPr="00AD3D84" w:rsidRDefault="000715A6">
      <w:pPr>
        <w:rPr>
          <w:rFonts w:ascii="Times New Roman" w:hAnsi="Times New Roman" w:cs="Times New Roman"/>
          <w:sz w:val="24"/>
          <w:szCs w:val="24"/>
        </w:rPr>
      </w:pPr>
    </w:p>
    <w:sectPr w:rsidR="000715A6" w:rsidRPr="00AD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C4"/>
    <w:rsid w:val="000715A6"/>
    <w:rsid w:val="001B777F"/>
    <w:rsid w:val="002121E1"/>
    <w:rsid w:val="00215D5E"/>
    <w:rsid w:val="00254EC4"/>
    <w:rsid w:val="00354E40"/>
    <w:rsid w:val="004E73DA"/>
    <w:rsid w:val="00725B5B"/>
    <w:rsid w:val="007A576D"/>
    <w:rsid w:val="008A04C8"/>
    <w:rsid w:val="00934A36"/>
    <w:rsid w:val="00966B20"/>
    <w:rsid w:val="009F553F"/>
    <w:rsid w:val="00A37C92"/>
    <w:rsid w:val="00A729E5"/>
    <w:rsid w:val="00AD3D84"/>
    <w:rsid w:val="00B4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6921"/>
  <w15:chartTrackingRefBased/>
  <w15:docId w15:val="{6C455A1A-3C6E-49EC-A34D-EDF07A15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B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5B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A57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0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A82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40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E4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E73D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25B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5B5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m_(Unix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Unix-lik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Uni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Parameter" TargetMode="External"/><Relationship Id="rId10" Type="http://schemas.openxmlformats.org/officeDocument/2006/relationships/hyperlink" Target="http://en.wikipedia.org/wiki/Command-line_interface" TargetMode="External"/><Relationship Id="rId4" Type="http://schemas.openxmlformats.org/officeDocument/2006/relationships/hyperlink" Target="http://en.wikipedia.org/wiki/Command-line_interface" TargetMode="External"/><Relationship Id="rId9" Type="http://schemas.openxmlformats.org/officeDocument/2006/relationships/hyperlink" Target="http://en.wikipedia.org/wiki/Command-line_interf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sahidul.islam@sekai-lab-bd.com</dc:creator>
  <cp:keywords/>
  <dc:description/>
  <cp:lastModifiedBy>sahidul.islam@sekai-lab-bd.com</cp:lastModifiedBy>
  <cp:revision>23</cp:revision>
  <dcterms:created xsi:type="dcterms:W3CDTF">2018-04-11T04:51:00Z</dcterms:created>
  <dcterms:modified xsi:type="dcterms:W3CDTF">2018-04-12T06:01:00Z</dcterms:modified>
</cp:coreProperties>
</file>