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bookmarkStart w:id="0" w:name="_Toc206075525"/>
      <w:r w:rsidRPr="00844A5D">
        <w:t>Practices for Secure Software</w:t>
      </w:r>
      <w:r w:rsidR="00277B38" w:rsidRPr="00844A5D">
        <w:t xml:space="preserve"> Report</w:t>
      </w:r>
      <w:bookmarkEnd w:id="0"/>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1" w:name="_Toc1517617528" w:displacedByCustomXml="next"/>
    <w:bookmarkStart w:id="2"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2"/>
          <w:bookmarkEnd w:id="1"/>
        </w:p>
        <w:p w14:paraId="71017A09" w14:textId="59538391" w:rsidR="00473858" w:rsidRDefault="00940B1A">
          <w:pPr>
            <w:pStyle w:val="TOC1"/>
            <w:rPr>
              <w:rFonts w:eastAsiaTheme="minorEastAsia"/>
              <w:b w:val="0"/>
              <w:bCs w:val="0"/>
              <w:caps w:val="0"/>
              <w:noProof/>
              <w:kern w:val="2"/>
              <w:sz w:val="24"/>
              <w:szCs w:val="24"/>
              <w:u w:val="none"/>
              <w14:ligatures w14:val="standardContextual"/>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206075525" w:history="1">
            <w:r w:rsidR="00473858" w:rsidRPr="00314D4B">
              <w:rPr>
                <w:rStyle w:val="Hyperlink"/>
                <w:noProof/>
              </w:rPr>
              <w:t>Practices for Secure Software Report</w:t>
            </w:r>
            <w:r w:rsidR="00473858">
              <w:rPr>
                <w:noProof/>
                <w:webHidden/>
              </w:rPr>
              <w:tab/>
            </w:r>
            <w:r w:rsidR="00473858">
              <w:rPr>
                <w:noProof/>
                <w:webHidden/>
              </w:rPr>
              <w:fldChar w:fldCharType="begin"/>
            </w:r>
            <w:r w:rsidR="00473858">
              <w:rPr>
                <w:noProof/>
                <w:webHidden/>
              </w:rPr>
              <w:instrText xml:space="preserve"> PAGEREF _Toc206075525 \h </w:instrText>
            </w:r>
            <w:r w:rsidR="00473858">
              <w:rPr>
                <w:noProof/>
                <w:webHidden/>
              </w:rPr>
            </w:r>
            <w:r w:rsidR="00473858">
              <w:rPr>
                <w:noProof/>
                <w:webHidden/>
              </w:rPr>
              <w:fldChar w:fldCharType="separate"/>
            </w:r>
            <w:r w:rsidR="00CB6406">
              <w:rPr>
                <w:noProof/>
                <w:webHidden/>
              </w:rPr>
              <w:t>1</w:t>
            </w:r>
            <w:r w:rsidR="00473858">
              <w:rPr>
                <w:noProof/>
                <w:webHidden/>
              </w:rPr>
              <w:fldChar w:fldCharType="end"/>
            </w:r>
          </w:hyperlink>
        </w:p>
        <w:p w14:paraId="60B392BE" w14:textId="241E8885" w:rsidR="00473858" w:rsidRDefault="00473858">
          <w:pPr>
            <w:pStyle w:val="TOC2"/>
            <w:rPr>
              <w:rFonts w:eastAsiaTheme="minorEastAsia"/>
              <w:b w:val="0"/>
              <w:bCs w:val="0"/>
              <w:smallCaps w:val="0"/>
              <w:noProof/>
              <w:kern w:val="2"/>
              <w:sz w:val="24"/>
              <w:szCs w:val="24"/>
              <w14:ligatures w14:val="standardContextual"/>
            </w:rPr>
          </w:pPr>
          <w:hyperlink w:anchor="_Toc206075526" w:history="1">
            <w:r w:rsidRPr="00314D4B">
              <w:rPr>
                <w:rStyle w:val="Hyperlink"/>
                <w:noProof/>
              </w:rPr>
              <w:t>Document Revision History</w:t>
            </w:r>
            <w:r>
              <w:rPr>
                <w:noProof/>
                <w:webHidden/>
              </w:rPr>
              <w:tab/>
            </w:r>
            <w:r>
              <w:rPr>
                <w:noProof/>
                <w:webHidden/>
              </w:rPr>
              <w:fldChar w:fldCharType="begin"/>
            </w:r>
            <w:r>
              <w:rPr>
                <w:noProof/>
                <w:webHidden/>
              </w:rPr>
              <w:instrText xml:space="preserve"> PAGEREF _Toc206075526 \h </w:instrText>
            </w:r>
            <w:r>
              <w:rPr>
                <w:noProof/>
                <w:webHidden/>
              </w:rPr>
            </w:r>
            <w:r>
              <w:rPr>
                <w:noProof/>
                <w:webHidden/>
              </w:rPr>
              <w:fldChar w:fldCharType="separate"/>
            </w:r>
            <w:r w:rsidR="00CB6406">
              <w:rPr>
                <w:noProof/>
                <w:webHidden/>
              </w:rPr>
              <w:t>3</w:t>
            </w:r>
            <w:r>
              <w:rPr>
                <w:noProof/>
                <w:webHidden/>
              </w:rPr>
              <w:fldChar w:fldCharType="end"/>
            </w:r>
          </w:hyperlink>
        </w:p>
        <w:p w14:paraId="64117D61" w14:textId="2C74C09C" w:rsidR="00473858" w:rsidRDefault="00473858">
          <w:pPr>
            <w:pStyle w:val="TOC2"/>
            <w:rPr>
              <w:rFonts w:eastAsiaTheme="minorEastAsia"/>
              <w:b w:val="0"/>
              <w:bCs w:val="0"/>
              <w:smallCaps w:val="0"/>
              <w:noProof/>
              <w:kern w:val="2"/>
              <w:sz w:val="24"/>
              <w:szCs w:val="24"/>
              <w14:ligatures w14:val="standardContextual"/>
            </w:rPr>
          </w:pPr>
          <w:hyperlink w:anchor="_Toc206075527" w:history="1">
            <w:r w:rsidRPr="00314D4B">
              <w:rPr>
                <w:rStyle w:val="Hyperlink"/>
                <w:noProof/>
              </w:rPr>
              <w:t>Client</w:t>
            </w:r>
            <w:r>
              <w:rPr>
                <w:noProof/>
                <w:webHidden/>
              </w:rPr>
              <w:tab/>
            </w:r>
            <w:r>
              <w:rPr>
                <w:noProof/>
                <w:webHidden/>
              </w:rPr>
              <w:fldChar w:fldCharType="begin"/>
            </w:r>
            <w:r>
              <w:rPr>
                <w:noProof/>
                <w:webHidden/>
              </w:rPr>
              <w:instrText xml:space="preserve"> PAGEREF _Toc206075527 \h </w:instrText>
            </w:r>
            <w:r>
              <w:rPr>
                <w:noProof/>
                <w:webHidden/>
              </w:rPr>
            </w:r>
            <w:r>
              <w:rPr>
                <w:noProof/>
                <w:webHidden/>
              </w:rPr>
              <w:fldChar w:fldCharType="separate"/>
            </w:r>
            <w:r w:rsidR="00CB6406">
              <w:rPr>
                <w:noProof/>
                <w:webHidden/>
              </w:rPr>
              <w:t>3</w:t>
            </w:r>
            <w:r>
              <w:rPr>
                <w:noProof/>
                <w:webHidden/>
              </w:rPr>
              <w:fldChar w:fldCharType="end"/>
            </w:r>
          </w:hyperlink>
        </w:p>
        <w:p w14:paraId="0E03E3D5" w14:textId="2E596768" w:rsidR="00473858" w:rsidRDefault="00473858">
          <w:pPr>
            <w:pStyle w:val="TOC2"/>
            <w:rPr>
              <w:rFonts w:eastAsiaTheme="minorEastAsia"/>
              <w:b w:val="0"/>
              <w:bCs w:val="0"/>
              <w:smallCaps w:val="0"/>
              <w:noProof/>
              <w:kern w:val="2"/>
              <w:sz w:val="24"/>
              <w:szCs w:val="24"/>
              <w14:ligatures w14:val="standardContextual"/>
            </w:rPr>
          </w:pPr>
          <w:hyperlink w:anchor="_Toc206075528" w:history="1">
            <w:r w:rsidRPr="00314D4B">
              <w:rPr>
                <w:rStyle w:val="Hyperlink"/>
                <w:noProof/>
              </w:rPr>
              <w:t>Developer</w:t>
            </w:r>
            <w:r>
              <w:rPr>
                <w:noProof/>
                <w:webHidden/>
              </w:rPr>
              <w:tab/>
            </w:r>
            <w:r>
              <w:rPr>
                <w:noProof/>
                <w:webHidden/>
              </w:rPr>
              <w:fldChar w:fldCharType="begin"/>
            </w:r>
            <w:r>
              <w:rPr>
                <w:noProof/>
                <w:webHidden/>
              </w:rPr>
              <w:instrText xml:space="preserve"> PAGEREF _Toc206075528 \h </w:instrText>
            </w:r>
            <w:r>
              <w:rPr>
                <w:noProof/>
                <w:webHidden/>
              </w:rPr>
            </w:r>
            <w:r>
              <w:rPr>
                <w:noProof/>
                <w:webHidden/>
              </w:rPr>
              <w:fldChar w:fldCharType="separate"/>
            </w:r>
            <w:r w:rsidR="00CB6406">
              <w:rPr>
                <w:noProof/>
                <w:webHidden/>
              </w:rPr>
              <w:t>3</w:t>
            </w:r>
            <w:r>
              <w:rPr>
                <w:noProof/>
                <w:webHidden/>
              </w:rPr>
              <w:fldChar w:fldCharType="end"/>
            </w:r>
          </w:hyperlink>
        </w:p>
        <w:p w14:paraId="464823F1" w14:textId="676FC2A0" w:rsidR="00473858" w:rsidRDefault="00473858">
          <w:pPr>
            <w:pStyle w:val="TOC2"/>
            <w:tabs>
              <w:tab w:val="left" w:pos="423"/>
            </w:tabs>
            <w:rPr>
              <w:rFonts w:eastAsiaTheme="minorEastAsia"/>
              <w:b w:val="0"/>
              <w:bCs w:val="0"/>
              <w:smallCaps w:val="0"/>
              <w:noProof/>
              <w:kern w:val="2"/>
              <w:sz w:val="24"/>
              <w:szCs w:val="24"/>
              <w14:ligatures w14:val="standardContextual"/>
            </w:rPr>
          </w:pPr>
          <w:hyperlink w:anchor="_Toc206075529" w:history="1">
            <w:r w:rsidRPr="00314D4B">
              <w:rPr>
                <w:rStyle w:val="Hyperlink"/>
                <w:noProof/>
              </w:rPr>
              <w:t>1.</w:t>
            </w:r>
            <w:r>
              <w:rPr>
                <w:rFonts w:eastAsiaTheme="minorEastAsia"/>
                <w:b w:val="0"/>
                <w:bCs w:val="0"/>
                <w:smallCaps w:val="0"/>
                <w:noProof/>
                <w:kern w:val="2"/>
                <w:sz w:val="24"/>
                <w:szCs w:val="24"/>
                <w14:ligatures w14:val="standardContextual"/>
              </w:rPr>
              <w:tab/>
            </w:r>
            <w:r w:rsidRPr="00314D4B">
              <w:rPr>
                <w:rStyle w:val="Hyperlink"/>
                <w:noProof/>
              </w:rPr>
              <w:t>Algorithm Cipher</w:t>
            </w:r>
            <w:r>
              <w:rPr>
                <w:noProof/>
                <w:webHidden/>
              </w:rPr>
              <w:tab/>
            </w:r>
            <w:r>
              <w:rPr>
                <w:noProof/>
                <w:webHidden/>
              </w:rPr>
              <w:fldChar w:fldCharType="begin"/>
            </w:r>
            <w:r>
              <w:rPr>
                <w:noProof/>
                <w:webHidden/>
              </w:rPr>
              <w:instrText xml:space="preserve"> PAGEREF _Toc206075529 \h </w:instrText>
            </w:r>
            <w:r>
              <w:rPr>
                <w:noProof/>
                <w:webHidden/>
              </w:rPr>
            </w:r>
            <w:r>
              <w:rPr>
                <w:noProof/>
                <w:webHidden/>
              </w:rPr>
              <w:fldChar w:fldCharType="separate"/>
            </w:r>
            <w:r w:rsidR="00CB6406">
              <w:rPr>
                <w:noProof/>
                <w:webHidden/>
              </w:rPr>
              <w:t>4</w:t>
            </w:r>
            <w:r>
              <w:rPr>
                <w:noProof/>
                <w:webHidden/>
              </w:rPr>
              <w:fldChar w:fldCharType="end"/>
            </w:r>
          </w:hyperlink>
        </w:p>
        <w:p w14:paraId="5897ABEA" w14:textId="6ADA14FB" w:rsidR="00473858" w:rsidRDefault="00473858">
          <w:pPr>
            <w:pStyle w:val="TOC2"/>
            <w:tabs>
              <w:tab w:val="left" w:pos="423"/>
            </w:tabs>
            <w:rPr>
              <w:rFonts w:eastAsiaTheme="minorEastAsia"/>
              <w:b w:val="0"/>
              <w:bCs w:val="0"/>
              <w:smallCaps w:val="0"/>
              <w:noProof/>
              <w:kern w:val="2"/>
              <w:sz w:val="24"/>
              <w:szCs w:val="24"/>
              <w14:ligatures w14:val="standardContextual"/>
            </w:rPr>
          </w:pPr>
          <w:hyperlink w:anchor="_Toc206075530" w:history="1">
            <w:r w:rsidRPr="00314D4B">
              <w:rPr>
                <w:rStyle w:val="Hyperlink"/>
                <w:noProof/>
              </w:rPr>
              <w:t>2.</w:t>
            </w:r>
            <w:r>
              <w:rPr>
                <w:rFonts w:eastAsiaTheme="minorEastAsia"/>
                <w:b w:val="0"/>
                <w:bCs w:val="0"/>
                <w:smallCaps w:val="0"/>
                <w:noProof/>
                <w:kern w:val="2"/>
                <w:sz w:val="24"/>
                <w:szCs w:val="24"/>
                <w14:ligatures w14:val="standardContextual"/>
              </w:rPr>
              <w:tab/>
            </w:r>
            <w:r w:rsidRPr="00314D4B">
              <w:rPr>
                <w:rStyle w:val="Hyperlink"/>
                <w:noProof/>
              </w:rPr>
              <w:t>Certificate Generation</w:t>
            </w:r>
            <w:r>
              <w:rPr>
                <w:noProof/>
                <w:webHidden/>
              </w:rPr>
              <w:tab/>
            </w:r>
            <w:r>
              <w:rPr>
                <w:noProof/>
                <w:webHidden/>
              </w:rPr>
              <w:fldChar w:fldCharType="begin"/>
            </w:r>
            <w:r>
              <w:rPr>
                <w:noProof/>
                <w:webHidden/>
              </w:rPr>
              <w:instrText xml:space="preserve"> PAGEREF _Toc206075530 \h </w:instrText>
            </w:r>
            <w:r>
              <w:rPr>
                <w:noProof/>
                <w:webHidden/>
              </w:rPr>
            </w:r>
            <w:r>
              <w:rPr>
                <w:noProof/>
                <w:webHidden/>
              </w:rPr>
              <w:fldChar w:fldCharType="separate"/>
            </w:r>
            <w:r w:rsidR="00CB6406">
              <w:rPr>
                <w:noProof/>
                <w:webHidden/>
              </w:rPr>
              <w:t>4</w:t>
            </w:r>
            <w:r>
              <w:rPr>
                <w:noProof/>
                <w:webHidden/>
              </w:rPr>
              <w:fldChar w:fldCharType="end"/>
            </w:r>
          </w:hyperlink>
        </w:p>
        <w:p w14:paraId="4DAB2844" w14:textId="4DB9D387" w:rsidR="00473858" w:rsidRDefault="00473858">
          <w:pPr>
            <w:pStyle w:val="TOC2"/>
            <w:tabs>
              <w:tab w:val="left" w:pos="423"/>
            </w:tabs>
            <w:rPr>
              <w:rFonts w:eastAsiaTheme="minorEastAsia"/>
              <w:b w:val="0"/>
              <w:bCs w:val="0"/>
              <w:smallCaps w:val="0"/>
              <w:noProof/>
              <w:kern w:val="2"/>
              <w:sz w:val="24"/>
              <w:szCs w:val="24"/>
              <w14:ligatures w14:val="standardContextual"/>
            </w:rPr>
          </w:pPr>
          <w:hyperlink w:anchor="_Toc206075531" w:history="1">
            <w:r w:rsidRPr="00314D4B">
              <w:rPr>
                <w:rStyle w:val="Hyperlink"/>
                <w:noProof/>
              </w:rPr>
              <w:t>3.</w:t>
            </w:r>
            <w:r>
              <w:rPr>
                <w:rFonts w:eastAsiaTheme="minorEastAsia"/>
                <w:b w:val="0"/>
                <w:bCs w:val="0"/>
                <w:smallCaps w:val="0"/>
                <w:noProof/>
                <w:kern w:val="2"/>
                <w:sz w:val="24"/>
                <w:szCs w:val="24"/>
                <w14:ligatures w14:val="standardContextual"/>
              </w:rPr>
              <w:tab/>
            </w:r>
            <w:r w:rsidRPr="00314D4B">
              <w:rPr>
                <w:rStyle w:val="Hyperlink"/>
                <w:noProof/>
              </w:rPr>
              <w:t>Deploy Cipher</w:t>
            </w:r>
            <w:r>
              <w:rPr>
                <w:noProof/>
                <w:webHidden/>
              </w:rPr>
              <w:tab/>
            </w:r>
            <w:r>
              <w:rPr>
                <w:noProof/>
                <w:webHidden/>
              </w:rPr>
              <w:fldChar w:fldCharType="begin"/>
            </w:r>
            <w:r>
              <w:rPr>
                <w:noProof/>
                <w:webHidden/>
              </w:rPr>
              <w:instrText xml:space="preserve"> PAGEREF _Toc206075531 \h </w:instrText>
            </w:r>
            <w:r>
              <w:rPr>
                <w:noProof/>
                <w:webHidden/>
              </w:rPr>
            </w:r>
            <w:r>
              <w:rPr>
                <w:noProof/>
                <w:webHidden/>
              </w:rPr>
              <w:fldChar w:fldCharType="separate"/>
            </w:r>
            <w:r w:rsidR="00CB6406">
              <w:rPr>
                <w:noProof/>
                <w:webHidden/>
              </w:rPr>
              <w:t>4</w:t>
            </w:r>
            <w:r>
              <w:rPr>
                <w:noProof/>
                <w:webHidden/>
              </w:rPr>
              <w:fldChar w:fldCharType="end"/>
            </w:r>
          </w:hyperlink>
        </w:p>
        <w:p w14:paraId="3A34A700" w14:textId="042BFB07" w:rsidR="00473858" w:rsidRDefault="00473858">
          <w:pPr>
            <w:pStyle w:val="TOC2"/>
            <w:tabs>
              <w:tab w:val="left" w:pos="423"/>
            </w:tabs>
            <w:rPr>
              <w:rFonts w:eastAsiaTheme="minorEastAsia"/>
              <w:b w:val="0"/>
              <w:bCs w:val="0"/>
              <w:smallCaps w:val="0"/>
              <w:noProof/>
              <w:kern w:val="2"/>
              <w:sz w:val="24"/>
              <w:szCs w:val="24"/>
              <w14:ligatures w14:val="standardContextual"/>
            </w:rPr>
          </w:pPr>
          <w:hyperlink w:anchor="_Toc206075532" w:history="1">
            <w:r w:rsidRPr="00314D4B">
              <w:rPr>
                <w:rStyle w:val="Hyperlink"/>
                <w:noProof/>
              </w:rPr>
              <w:t>4.</w:t>
            </w:r>
            <w:r>
              <w:rPr>
                <w:rFonts w:eastAsiaTheme="minorEastAsia"/>
                <w:b w:val="0"/>
                <w:bCs w:val="0"/>
                <w:smallCaps w:val="0"/>
                <w:noProof/>
                <w:kern w:val="2"/>
                <w:sz w:val="24"/>
                <w:szCs w:val="24"/>
                <w14:ligatures w14:val="standardContextual"/>
              </w:rPr>
              <w:tab/>
            </w:r>
            <w:r w:rsidRPr="00314D4B">
              <w:rPr>
                <w:rStyle w:val="Hyperlink"/>
                <w:noProof/>
              </w:rPr>
              <w:t>Secure Communications</w:t>
            </w:r>
            <w:r>
              <w:rPr>
                <w:noProof/>
                <w:webHidden/>
              </w:rPr>
              <w:tab/>
            </w:r>
            <w:r>
              <w:rPr>
                <w:noProof/>
                <w:webHidden/>
              </w:rPr>
              <w:fldChar w:fldCharType="begin"/>
            </w:r>
            <w:r>
              <w:rPr>
                <w:noProof/>
                <w:webHidden/>
              </w:rPr>
              <w:instrText xml:space="preserve"> PAGEREF _Toc206075532 \h </w:instrText>
            </w:r>
            <w:r>
              <w:rPr>
                <w:noProof/>
                <w:webHidden/>
              </w:rPr>
            </w:r>
            <w:r>
              <w:rPr>
                <w:noProof/>
                <w:webHidden/>
              </w:rPr>
              <w:fldChar w:fldCharType="separate"/>
            </w:r>
            <w:r w:rsidR="00CB6406">
              <w:rPr>
                <w:noProof/>
                <w:webHidden/>
              </w:rPr>
              <w:t>5</w:t>
            </w:r>
            <w:r>
              <w:rPr>
                <w:noProof/>
                <w:webHidden/>
              </w:rPr>
              <w:fldChar w:fldCharType="end"/>
            </w:r>
          </w:hyperlink>
        </w:p>
        <w:p w14:paraId="10F76CDD" w14:textId="7CAB6CC3" w:rsidR="00473858" w:rsidRDefault="00473858">
          <w:pPr>
            <w:pStyle w:val="TOC2"/>
            <w:tabs>
              <w:tab w:val="left" w:pos="423"/>
            </w:tabs>
            <w:rPr>
              <w:rFonts w:eastAsiaTheme="minorEastAsia"/>
              <w:b w:val="0"/>
              <w:bCs w:val="0"/>
              <w:smallCaps w:val="0"/>
              <w:noProof/>
              <w:kern w:val="2"/>
              <w:sz w:val="24"/>
              <w:szCs w:val="24"/>
              <w14:ligatures w14:val="standardContextual"/>
            </w:rPr>
          </w:pPr>
          <w:hyperlink w:anchor="_Toc206075533" w:history="1">
            <w:r w:rsidRPr="00314D4B">
              <w:rPr>
                <w:rStyle w:val="Hyperlink"/>
                <w:noProof/>
              </w:rPr>
              <w:t>5.</w:t>
            </w:r>
            <w:r>
              <w:rPr>
                <w:rFonts w:eastAsiaTheme="minorEastAsia"/>
                <w:b w:val="0"/>
                <w:bCs w:val="0"/>
                <w:smallCaps w:val="0"/>
                <w:noProof/>
                <w:kern w:val="2"/>
                <w:sz w:val="24"/>
                <w:szCs w:val="24"/>
                <w14:ligatures w14:val="standardContextual"/>
              </w:rPr>
              <w:tab/>
            </w:r>
            <w:r w:rsidRPr="00314D4B">
              <w:rPr>
                <w:rStyle w:val="Hyperlink"/>
                <w:noProof/>
              </w:rPr>
              <w:t>Secondary Testing</w:t>
            </w:r>
            <w:r>
              <w:rPr>
                <w:noProof/>
                <w:webHidden/>
              </w:rPr>
              <w:tab/>
            </w:r>
            <w:r>
              <w:rPr>
                <w:noProof/>
                <w:webHidden/>
              </w:rPr>
              <w:fldChar w:fldCharType="begin"/>
            </w:r>
            <w:r>
              <w:rPr>
                <w:noProof/>
                <w:webHidden/>
              </w:rPr>
              <w:instrText xml:space="preserve"> PAGEREF _Toc206075533 \h </w:instrText>
            </w:r>
            <w:r>
              <w:rPr>
                <w:noProof/>
                <w:webHidden/>
              </w:rPr>
            </w:r>
            <w:r>
              <w:rPr>
                <w:noProof/>
                <w:webHidden/>
              </w:rPr>
              <w:fldChar w:fldCharType="separate"/>
            </w:r>
            <w:r w:rsidR="00CB6406">
              <w:rPr>
                <w:noProof/>
                <w:webHidden/>
              </w:rPr>
              <w:t>6</w:t>
            </w:r>
            <w:r>
              <w:rPr>
                <w:noProof/>
                <w:webHidden/>
              </w:rPr>
              <w:fldChar w:fldCharType="end"/>
            </w:r>
          </w:hyperlink>
        </w:p>
        <w:p w14:paraId="7F182728" w14:textId="4265C1CC" w:rsidR="00473858" w:rsidRDefault="00473858">
          <w:pPr>
            <w:pStyle w:val="TOC2"/>
            <w:tabs>
              <w:tab w:val="left" w:pos="423"/>
            </w:tabs>
            <w:rPr>
              <w:rFonts w:eastAsiaTheme="minorEastAsia"/>
              <w:b w:val="0"/>
              <w:bCs w:val="0"/>
              <w:smallCaps w:val="0"/>
              <w:noProof/>
              <w:kern w:val="2"/>
              <w:sz w:val="24"/>
              <w:szCs w:val="24"/>
              <w14:ligatures w14:val="standardContextual"/>
            </w:rPr>
          </w:pPr>
          <w:hyperlink w:anchor="_Toc206075534" w:history="1">
            <w:r w:rsidRPr="00314D4B">
              <w:rPr>
                <w:rStyle w:val="Hyperlink"/>
                <w:noProof/>
              </w:rPr>
              <w:t>6.</w:t>
            </w:r>
            <w:r>
              <w:rPr>
                <w:rFonts w:eastAsiaTheme="minorEastAsia"/>
                <w:b w:val="0"/>
                <w:bCs w:val="0"/>
                <w:smallCaps w:val="0"/>
                <w:noProof/>
                <w:kern w:val="2"/>
                <w:sz w:val="24"/>
                <w:szCs w:val="24"/>
                <w14:ligatures w14:val="standardContextual"/>
              </w:rPr>
              <w:tab/>
            </w:r>
            <w:r w:rsidRPr="00314D4B">
              <w:rPr>
                <w:rStyle w:val="Hyperlink"/>
                <w:noProof/>
              </w:rPr>
              <w:t>Functional Testing</w:t>
            </w:r>
            <w:r>
              <w:rPr>
                <w:noProof/>
                <w:webHidden/>
              </w:rPr>
              <w:tab/>
            </w:r>
            <w:r>
              <w:rPr>
                <w:noProof/>
                <w:webHidden/>
              </w:rPr>
              <w:fldChar w:fldCharType="begin"/>
            </w:r>
            <w:r>
              <w:rPr>
                <w:noProof/>
                <w:webHidden/>
              </w:rPr>
              <w:instrText xml:space="preserve"> PAGEREF _Toc206075534 \h </w:instrText>
            </w:r>
            <w:r>
              <w:rPr>
                <w:noProof/>
                <w:webHidden/>
              </w:rPr>
            </w:r>
            <w:r>
              <w:rPr>
                <w:noProof/>
                <w:webHidden/>
              </w:rPr>
              <w:fldChar w:fldCharType="separate"/>
            </w:r>
            <w:r w:rsidR="00CB6406">
              <w:rPr>
                <w:noProof/>
                <w:webHidden/>
              </w:rPr>
              <w:t>7</w:t>
            </w:r>
            <w:r>
              <w:rPr>
                <w:noProof/>
                <w:webHidden/>
              </w:rPr>
              <w:fldChar w:fldCharType="end"/>
            </w:r>
          </w:hyperlink>
        </w:p>
        <w:p w14:paraId="5CA337AB" w14:textId="2A719883" w:rsidR="00473858" w:rsidRDefault="00473858">
          <w:pPr>
            <w:pStyle w:val="TOC2"/>
            <w:tabs>
              <w:tab w:val="left" w:pos="423"/>
            </w:tabs>
            <w:rPr>
              <w:rFonts w:eastAsiaTheme="minorEastAsia"/>
              <w:b w:val="0"/>
              <w:bCs w:val="0"/>
              <w:smallCaps w:val="0"/>
              <w:noProof/>
              <w:kern w:val="2"/>
              <w:sz w:val="24"/>
              <w:szCs w:val="24"/>
              <w14:ligatures w14:val="standardContextual"/>
            </w:rPr>
          </w:pPr>
          <w:hyperlink w:anchor="_Toc206075535" w:history="1">
            <w:r w:rsidRPr="00314D4B">
              <w:rPr>
                <w:rStyle w:val="Hyperlink"/>
                <w:noProof/>
              </w:rPr>
              <w:t>7.</w:t>
            </w:r>
            <w:r>
              <w:rPr>
                <w:rFonts w:eastAsiaTheme="minorEastAsia"/>
                <w:b w:val="0"/>
                <w:bCs w:val="0"/>
                <w:smallCaps w:val="0"/>
                <w:noProof/>
                <w:kern w:val="2"/>
                <w:sz w:val="24"/>
                <w:szCs w:val="24"/>
                <w14:ligatures w14:val="standardContextual"/>
              </w:rPr>
              <w:tab/>
            </w:r>
            <w:r w:rsidRPr="00314D4B">
              <w:rPr>
                <w:rStyle w:val="Hyperlink"/>
                <w:noProof/>
              </w:rPr>
              <w:t>Summary</w:t>
            </w:r>
            <w:r>
              <w:rPr>
                <w:noProof/>
                <w:webHidden/>
              </w:rPr>
              <w:tab/>
            </w:r>
            <w:r>
              <w:rPr>
                <w:noProof/>
                <w:webHidden/>
              </w:rPr>
              <w:fldChar w:fldCharType="begin"/>
            </w:r>
            <w:r>
              <w:rPr>
                <w:noProof/>
                <w:webHidden/>
              </w:rPr>
              <w:instrText xml:space="preserve"> PAGEREF _Toc206075535 \h </w:instrText>
            </w:r>
            <w:r>
              <w:rPr>
                <w:noProof/>
                <w:webHidden/>
              </w:rPr>
            </w:r>
            <w:r>
              <w:rPr>
                <w:noProof/>
                <w:webHidden/>
              </w:rPr>
              <w:fldChar w:fldCharType="separate"/>
            </w:r>
            <w:r w:rsidR="00CB6406">
              <w:rPr>
                <w:noProof/>
                <w:webHidden/>
              </w:rPr>
              <w:t>8</w:t>
            </w:r>
            <w:r>
              <w:rPr>
                <w:noProof/>
                <w:webHidden/>
              </w:rPr>
              <w:fldChar w:fldCharType="end"/>
            </w:r>
          </w:hyperlink>
        </w:p>
        <w:p w14:paraId="7C9B8AFC" w14:textId="60F8F01B" w:rsidR="00473858" w:rsidRDefault="00473858">
          <w:pPr>
            <w:pStyle w:val="TOC2"/>
            <w:tabs>
              <w:tab w:val="left" w:pos="410"/>
            </w:tabs>
            <w:rPr>
              <w:rFonts w:eastAsiaTheme="minorEastAsia"/>
              <w:b w:val="0"/>
              <w:bCs w:val="0"/>
              <w:smallCaps w:val="0"/>
              <w:noProof/>
              <w:kern w:val="2"/>
              <w:sz w:val="24"/>
              <w:szCs w:val="24"/>
              <w14:ligatures w14:val="standardContextual"/>
            </w:rPr>
          </w:pPr>
          <w:hyperlink w:anchor="_Toc206075536" w:history="1">
            <w:r w:rsidRPr="00314D4B">
              <w:rPr>
                <w:rStyle w:val="Hyperlink"/>
                <w:rFonts w:ascii="Calibri" w:eastAsia="Calibri" w:hAnsi="Calibri" w:cs="Calibri"/>
                <w:noProof/>
              </w:rPr>
              <w:t>8.</w:t>
            </w:r>
            <w:r>
              <w:rPr>
                <w:rFonts w:eastAsiaTheme="minorEastAsia"/>
                <w:b w:val="0"/>
                <w:bCs w:val="0"/>
                <w:smallCaps w:val="0"/>
                <w:noProof/>
                <w:kern w:val="2"/>
                <w:sz w:val="24"/>
                <w:szCs w:val="24"/>
                <w14:ligatures w14:val="standardContextual"/>
              </w:rPr>
              <w:tab/>
            </w:r>
            <w:r w:rsidRPr="00314D4B">
              <w:rPr>
                <w:rStyle w:val="Hyperlink"/>
                <w:noProof/>
              </w:rPr>
              <w:t>Industry Standard Best Practices</w:t>
            </w:r>
            <w:r>
              <w:rPr>
                <w:noProof/>
                <w:webHidden/>
              </w:rPr>
              <w:tab/>
            </w:r>
            <w:r>
              <w:rPr>
                <w:noProof/>
                <w:webHidden/>
              </w:rPr>
              <w:fldChar w:fldCharType="begin"/>
            </w:r>
            <w:r>
              <w:rPr>
                <w:noProof/>
                <w:webHidden/>
              </w:rPr>
              <w:instrText xml:space="preserve"> PAGEREF _Toc206075536 \h </w:instrText>
            </w:r>
            <w:r>
              <w:rPr>
                <w:noProof/>
                <w:webHidden/>
              </w:rPr>
            </w:r>
            <w:r>
              <w:rPr>
                <w:noProof/>
                <w:webHidden/>
              </w:rPr>
              <w:fldChar w:fldCharType="separate"/>
            </w:r>
            <w:r w:rsidR="00CB6406">
              <w:rPr>
                <w:noProof/>
                <w:webHidden/>
              </w:rPr>
              <w:t>8</w:t>
            </w:r>
            <w:r>
              <w:rPr>
                <w:noProof/>
                <w:webHidden/>
              </w:rPr>
              <w:fldChar w:fldCharType="end"/>
            </w:r>
          </w:hyperlink>
        </w:p>
        <w:p w14:paraId="6A4686D4" w14:textId="762FED04"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3" w:name="_Toc1108781792"/>
      <w:bookmarkStart w:id="4" w:name="_Toc1600266130"/>
      <w:bookmarkStart w:id="5" w:name="_Toc206075526"/>
      <w:r w:rsidRPr="00B7788F">
        <w:lastRenderedPageBreak/>
        <w:t>Document Revision History</w:t>
      </w:r>
      <w:bookmarkEnd w:id="3"/>
      <w:bookmarkEnd w:id="4"/>
      <w:bookmarkEnd w:id="5"/>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04F4D90D" w:rsidR="00531FBF" w:rsidRPr="00B7788F" w:rsidRDefault="00FD45CF" w:rsidP="00B7788F">
            <w:pPr>
              <w:contextualSpacing/>
              <w:jc w:val="center"/>
              <w:rPr>
                <w:rFonts w:eastAsia="Times New Roman" w:cstheme="minorHAnsi"/>
                <w:b/>
                <w:bCs/>
                <w:sz w:val="22"/>
                <w:szCs w:val="22"/>
              </w:rPr>
            </w:pPr>
            <w:r>
              <w:rPr>
                <w:rFonts w:eastAsia="Times New Roman" w:cstheme="minorHAnsi"/>
                <w:b/>
                <w:bCs/>
                <w:sz w:val="22"/>
                <w:szCs w:val="22"/>
              </w:rPr>
              <w:t>8-13-25</w:t>
            </w:r>
          </w:p>
        </w:tc>
        <w:tc>
          <w:tcPr>
            <w:tcW w:w="2338" w:type="dxa"/>
            <w:tcMar>
              <w:left w:w="115" w:type="dxa"/>
              <w:right w:w="115" w:type="dxa"/>
            </w:tcMar>
          </w:tcPr>
          <w:p w14:paraId="07699096" w14:textId="01512E8F" w:rsidR="00531FBF" w:rsidRPr="00B7788F" w:rsidRDefault="00FD45CF" w:rsidP="00B7788F">
            <w:pPr>
              <w:contextualSpacing/>
              <w:jc w:val="center"/>
              <w:rPr>
                <w:rFonts w:eastAsia="Times New Roman" w:cstheme="minorHAnsi"/>
                <w:b/>
                <w:bCs/>
                <w:sz w:val="22"/>
                <w:szCs w:val="22"/>
              </w:rPr>
            </w:pPr>
            <w:r>
              <w:rPr>
                <w:rFonts w:eastAsia="Times New Roman" w:cstheme="minorHAnsi"/>
                <w:b/>
                <w:bCs/>
                <w:sz w:val="22"/>
                <w:szCs w:val="22"/>
              </w:rPr>
              <w:t>Bryan Dailey</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6" w:name="_Toc31614994"/>
      <w:bookmarkStart w:id="7" w:name="_Toc1537514150"/>
      <w:bookmarkStart w:id="8" w:name="_Toc47419814"/>
      <w:bookmarkStart w:id="9" w:name="_Toc206075527"/>
      <w:r w:rsidRPr="00B7788F">
        <w:t>Client</w:t>
      </w:r>
      <w:bookmarkEnd w:id="6"/>
      <w:bookmarkEnd w:id="7"/>
      <w:bookmarkEnd w:id="8"/>
      <w:bookmarkEnd w:id="9"/>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EF4D256" w14:textId="62EB8E34" w:rsidR="00701A84" w:rsidRPr="00B7788F" w:rsidRDefault="00352FD0" w:rsidP="00D47759">
      <w:pPr>
        <w:pStyle w:val="Heading2"/>
        <w:spacing w:before="0" w:line="240" w:lineRule="auto"/>
      </w:pPr>
      <w:bookmarkStart w:id="10" w:name="_Toc1709846648"/>
      <w:bookmarkStart w:id="11" w:name="_Toc770945630"/>
      <w:bookmarkStart w:id="12" w:name="_Toc206075528"/>
      <w:r w:rsidRPr="00B7788F">
        <w:t>Developer</w:t>
      </w:r>
      <w:bookmarkEnd w:id="10"/>
      <w:bookmarkEnd w:id="11"/>
      <w:bookmarkEnd w:id="12"/>
    </w:p>
    <w:p w14:paraId="1A894830" w14:textId="02390B41" w:rsidR="00485402" w:rsidRDefault="00FD45CF" w:rsidP="00D47759">
      <w:pPr>
        <w:contextualSpacing/>
        <w:rPr>
          <w:rFonts w:cstheme="minorHAnsi"/>
          <w:sz w:val="22"/>
          <w:szCs w:val="22"/>
        </w:rPr>
      </w:pPr>
      <w:r>
        <w:rPr>
          <w:rFonts w:cstheme="minorHAnsi"/>
          <w:sz w:val="22"/>
          <w:szCs w:val="22"/>
        </w:rPr>
        <w:t>Bryan Dailey</w:t>
      </w:r>
    </w:p>
    <w:p w14:paraId="3A4DB0F5" w14:textId="7BB2548C" w:rsidR="0058064D" w:rsidRPr="00B7788F" w:rsidRDefault="00BC0CE0" w:rsidP="00D47759">
      <w:pPr>
        <w:rPr>
          <w:rFonts w:cstheme="minorHAnsi"/>
          <w:sz w:val="22"/>
          <w:szCs w:val="22"/>
        </w:rPr>
      </w:pPr>
      <w:r>
        <w:rPr>
          <w:rFonts w:cstheme="minorHAnsi"/>
          <w:sz w:val="22"/>
          <w:szCs w:val="22"/>
        </w:rPr>
        <w:br w:type="page"/>
      </w:r>
    </w:p>
    <w:p w14:paraId="7A425AC3" w14:textId="1BBCD55D" w:rsidR="00010B8A" w:rsidRPr="00B7788F" w:rsidRDefault="00C32F3D" w:rsidP="00AC1A15">
      <w:pPr>
        <w:pStyle w:val="Heading2"/>
        <w:numPr>
          <w:ilvl w:val="0"/>
          <w:numId w:val="21"/>
        </w:numPr>
        <w:spacing w:before="0" w:line="240" w:lineRule="auto"/>
      </w:pPr>
      <w:bookmarkStart w:id="13" w:name="_Toc361528762"/>
      <w:bookmarkStart w:id="14" w:name="_Toc1441383079"/>
      <w:bookmarkStart w:id="15" w:name="_Toc206075529"/>
      <w:r w:rsidRPr="00B7788F">
        <w:lastRenderedPageBreak/>
        <w:t>Algorithm Cipher</w:t>
      </w:r>
      <w:bookmarkEnd w:id="13"/>
      <w:bookmarkEnd w:id="14"/>
      <w:bookmarkEnd w:id="15"/>
    </w:p>
    <w:p w14:paraId="3C3C7792" w14:textId="77777777" w:rsidR="00E4044A" w:rsidRPr="00B7788F" w:rsidRDefault="00E4044A" w:rsidP="00D47759">
      <w:pPr>
        <w:contextualSpacing/>
        <w:rPr>
          <w:rFonts w:eastAsia="Times New Roman" w:cstheme="minorHAnsi"/>
          <w:sz w:val="22"/>
          <w:szCs w:val="22"/>
        </w:rPr>
      </w:pPr>
    </w:p>
    <w:p w14:paraId="5CE6734A" w14:textId="3A474ED2" w:rsidR="00C32F3D" w:rsidRPr="00B7788F" w:rsidRDefault="003520E2" w:rsidP="00D47759">
      <w:pPr>
        <w:contextualSpacing/>
        <w:rPr>
          <w:rFonts w:eastAsia="Times New Roman"/>
          <w:sz w:val="22"/>
          <w:szCs w:val="22"/>
        </w:rPr>
      </w:pPr>
      <w:r>
        <w:rPr>
          <w:rFonts w:eastAsia="Times New Roman"/>
          <w:sz w:val="22"/>
          <w:szCs w:val="22"/>
        </w:rPr>
        <w:t xml:space="preserve">For Artemis </w:t>
      </w:r>
      <w:r w:rsidR="005F23FE">
        <w:rPr>
          <w:rFonts w:eastAsia="Times New Roman"/>
          <w:sz w:val="22"/>
          <w:szCs w:val="22"/>
        </w:rPr>
        <w:t xml:space="preserve">Financial I would recommend SHA-256 as our algorithm cipher. Given the sensitive nature of the </w:t>
      </w:r>
      <w:r w:rsidR="006235D5">
        <w:rPr>
          <w:rFonts w:eastAsia="Times New Roman"/>
          <w:sz w:val="22"/>
          <w:szCs w:val="22"/>
        </w:rPr>
        <w:t>information,</w:t>
      </w:r>
      <w:r w:rsidR="005F23FE">
        <w:rPr>
          <w:rFonts w:eastAsia="Times New Roman"/>
          <w:sz w:val="22"/>
          <w:szCs w:val="22"/>
        </w:rPr>
        <w:t xml:space="preserve"> it makes the most sense to err on the side of security vs </w:t>
      </w:r>
      <w:r w:rsidR="00E205B2">
        <w:rPr>
          <w:rFonts w:eastAsia="Times New Roman"/>
          <w:sz w:val="22"/>
          <w:szCs w:val="22"/>
        </w:rPr>
        <w:t xml:space="preserve">performance. </w:t>
      </w:r>
      <w:r w:rsidR="00893549">
        <w:rPr>
          <w:rFonts w:eastAsia="Times New Roman"/>
          <w:sz w:val="22"/>
          <w:szCs w:val="22"/>
        </w:rPr>
        <w:t xml:space="preserve">When using this cipher for data </w:t>
      </w:r>
      <w:r w:rsidR="006235D5">
        <w:rPr>
          <w:rFonts w:eastAsia="Times New Roman"/>
          <w:sz w:val="22"/>
          <w:szCs w:val="22"/>
        </w:rPr>
        <w:t xml:space="preserve">hashing it helps to have a bigger </w:t>
      </w:r>
      <w:r w:rsidR="002B0D48">
        <w:rPr>
          <w:rFonts w:eastAsia="Times New Roman"/>
          <w:sz w:val="22"/>
          <w:szCs w:val="22"/>
        </w:rPr>
        <w:t xml:space="preserve">bit size as it will reduce collisions where two files have the same hash value. </w:t>
      </w:r>
      <w:r w:rsidR="00640294">
        <w:rPr>
          <w:rFonts w:eastAsia="Times New Roman"/>
          <w:sz w:val="22"/>
          <w:szCs w:val="22"/>
        </w:rPr>
        <w:t xml:space="preserve">It is a one-way function that creates a public and private key. Our certificate with the public key allows an end user to validate that </w:t>
      </w:r>
      <w:r w:rsidR="00EB7379">
        <w:rPr>
          <w:rFonts w:eastAsia="Times New Roman"/>
          <w:sz w:val="22"/>
          <w:szCs w:val="22"/>
        </w:rPr>
        <w:t xml:space="preserve">we are source of the webpage. </w:t>
      </w:r>
      <w:r w:rsidR="00480BE7">
        <w:rPr>
          <w:rFonts w:eastAsia="Times New Roman"/>
          <w:sz w:val="22"/>
          <w:szCs w:val="22"/>
        </w:rPr>
        <w:t>SHA-256 is a secure and highly used cipher function. It is the current recommended standard from the NIST</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6" w:name="_Toc272204322"/>
      <w:bookmarkStart w:id="17" w:name="_Toc290624425"/>
      <w:bookmarkStart w:id="18" w:name="_Toc206075530"/>
      <w:r w:rsidRPr="00B7788F">
        <w:t>Certificate Generation</w:t>
      </w:r>
      <w:bookmarkEnd w:id="16"/>
      <w:bookmarkEnd w:id="17"/>
      <w:bookmarkEnd w:id="18"/>
    </w:p>
    <w:p w14:paraId="77A5BBC5" w14:textId="6E8DC767" w:rsidR="00DB5652" w:rsidRDefault="00784AEE" w:rsidP="00D47759">
      <w:pPr>
        <w:contextualSpacing/>
        <w:rPr>
          <w:rFonts w:eastAsia="Times New Roman"/>
          <w:sz w:val="22"/>
          <w:szCs w:val="22"/>
        </w:rPr>
      </w:pPr>
      <w:r>
        <w:rPr>
          <w:rFonts w:eastAsia="Times New Roman"/>
          <w:noProof/>
          <w:sz w:val="22"/>
          <w:szCs w:val="22"/>
        </w:rPr>
        <w:drawing>
          <wp:inline distT="0" distB="0" distL="0" distR="0" wp14:anchorId="5027A424" wp14:editId="57099102">
            <wp:extent cx="5943600" cy="3770630"/>
            <wp:effectExtent l="0" t="0" r="0" b="0"/>
            <wp:docPr id="64331085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10857" name="Picture 4"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3770630"/>
                    </a:xfrm>
                    <a:prstGeom prst="rect">
                      <a:avLst/>
                    </a:prstGeom>
                  </pic:spPr>
                </pic:pic>
              </a:graphicData>
            </a:graphic>
          </wp:inline>
        </w:drawing>
      </w:r>
    </w:p>
    <w:p w14:paraId="7CC93F17" w14:textId="26D678C1" w:rsidR="00B923F4" w:rsidRDefault="00FE01C4" w:rsidP="00D47759">
      <w:pPr>
        <w:contextualSpacing/>
        <w:rPr>
          <w:rFonts w:eastAsia="Times New Roman"/>
          <w:sz w:val="22"/>
          <w:szCs w:val="22"/>
        </w:rPr>
      </w:pPr>
      <w:r>
        <w:rPr>
          <w:rFonts w:eastAsia="Times New Roman"/>
          <w:noProof/>
          <w:sz w:val="22"/>
          <w:szCs w:val="22"/>
        </w:rPr>
        <w:lastRenderedPageBreak/>
        <w:drawing>
          <wp:inline distT="0" distB="0" distL="0" distR="0" wp14:anchorId="0CE3581D" wp14:editId="343F901F">
            <wp:extent cx="5943600" cy="3253740"/>
            <wp:effectExtent l="0" t="0" r="0" b="0"/>
            <wp:docPr id="12466598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59843" name="Picture 1"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3253740"/>
                    </a:xfrm>
                    <a:prstGeom prst="rect">
                      <a:avLst/>
                    </a:prstGeom>
                  </pic:spPr>
                </pic:pic>
              </a:graphicData>
            </a:graphic>
          </wp:inline>
        </w:drawing>
      </w:r>
    </w:p>
    <w:p w14:paraId="3A5BDFB8" w14:textId="77777777" w:rsidR="00B923F4" w:rsidRPr="00B7788F" w:rsidRDefault="00B923F4"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19" w:name="_Toc153388823"/>
      <w:bookmarkStart w:id="20" w:name="_Toc469977634"/>
      <w:bookmarkStart w:id="21" w:name="_Toc206075531"/>
      <w:r>
        <w:t>Deploy Cipher</w:t>
      </w:r>
      <w:bookmarkEnd w:id="19"/>
      <w:bookmarkEnd w:id="20"/>
      <w:bookmarkEnd w:id="21"/>
    </w:p>
    <w:p w14:paraId="6BA341E9" w14:textId="77777777" w:rsidR="00DB5652" w:rsidRDefault="00DB5652" w:rsidP="00D47759">
      <w:pPr>
        <w:contextualSpacing/>
        <w:rPr>
          <w:rFonts w:eastAsia="Times New Roman"/>
          <w:sz w:val="22"/>
          <w:szCs w:val="22"/>
        </w:rPr>
      </w:pPr>
    </w:p>
    <w:p w14:paraId="46D6B3CA" w14:textId="719B85C3" w:rsidR="00E1366F" w:rsidRDefault="00E1366F" w:rsidP="00D47759">
      <w:pPr>
        <w:contextualSpacing/>
        <w:rPr>
          <w:rFonts w:eastAsia="Times New Roman"/>
          <w:sz w:val="22"/>
          <w:szCs w:val="22"/>
        </w:rPr>
      </w:pPr>
      <w:r>
        <w:rPr>
          <w:rFonts w:eastAsia="Times New Roman"/>
          <w:noProof/>
          <w:sz w:val="22"/>
          <w:szCs w:val="22"/>
        </w:rPr>
        <w:drawing>
          <wp:inline distT="0" distB="0" distL="0" distR="0" wp14:anchorId="76676C25" wp14:editId="5BE00C35">
            <wp:extent cx="5943600" cy="1833245"/>
            <wp:effectExtent l="0" t="0" r="0" b="0"/>
            <wp:docPr id="143777383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73830" name="Picture 2"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1833245"/>
                    </a:xfrm>
                    <a:prstGeom prst="rect">
                      <a:avLst/>
                    </a:prstGeom>
                  </pic:spPr>
                </pic:pic>
              </a:graphicData>
            </a:graphic>
          </wp:inline>
        </w:drawing>
      </w:r>
    </w:p>
    <w:p w14:paraId="0EEAC0AF" w14:textId="77777777" w:rsidR="00E1366F" w:rsidRPr="00B7788F" w:rsidRDefault="00E1366F"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2" w:name="_Toc985755642"/>
      <w:bookmarkStart w:id="23" w:name="_Toc1980769825"/>
      <w:bookmarkStart w:id="24" w:name="_Toc206075532"/>
      <w:r w:rsidRPr="00B7788F">
        <w:t>Secure Communications</w:t>
      </w:r>
      <w:bookmarkEnd w:id="24"/>
      <w:r w:rsidRPr="00B7788F">
        <w:t xml:space="preserve"> </w:t>
      </w:r>
      <w:bookmarkEnd w:id="22"/>
      <w:bookmarkEnd w:id="23"/>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6F681708" w14:textId="321DC3CF" w:rsidR="00DB5652" w:rsidRDefault="00F43D76"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3AEDA973" wp14:editId="3D569CDF">
            <wp:extent cx="5943600" cy="7138035"/>
            <wp:effectExtent l="0" t="0" r="0" b="0"/>
            <wp:docPr id="210083565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835656" name="Picture 3"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7138035"/>
                    </a:xfrm>
                    <a:prstGeom prst="rect">
                      <a:avLst/>
                    </a:prstGeom>
                  </pic:spPr>
                </pic:pic>
              </a:graphicData>
            </a:graphic>
          </wp:inline>
        </w:drawing>
      </w:r>
    </w:p>
    <w:p w14:paraId="3EB45DC9" w14:textId="77777777" w:rsidR="000C5BAE" w:rsidRPr="00B7788F" w:rsidRDefault="000C5BAE"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5" w:name="_Toc1258769504"/>
      <w:bookmarkStart w:id="26" w:name="_Toc1151872792"/>
      <w:bookmarkStart w:id="27" w:name="_Toc206075533"/>
      <w:r w:rsidRPr="00B7788F">
        <w:t>Secondary Testing</w:t>
      </w:r>
      <w:bookmarkEnd w:id="25"/>
      <w:bookmarkEnd w:id="26"/>
      <w:bookmarkEnd w:id="27"/>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3140BBD8" w:rsidR="003978A0" w:rsidRDefault="003978A0" w:rsidP="00D47759">
      <w:pPr>
        <w:contextualSpacing/>
        <w:rPr>
          <w:rFonts w:eastAsia="Times New Roman" w:cstheme="minorHAnsi"/>
          <w:sz w:val="22"/>
          <w:szCs w:val="22"/>
        </w:rPr>
      </w:pPr>
    </w:p>
    <w:p w14:paraId="286AB965" w14:textId="444D0437" w:rsidR="00901653" w:rsidRDefault="00681F02"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59A79196" wp14:editId="10221BA6">
            <wp:extent cx="5943600" cy="4241165"/>
            <wp:effectExtent l="0" t="0" r="0" b="635"/>
            <wp:docPr id="162611031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10318" name="Picture 7"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41165"/>
                    </a:xfrm>
                    <a:prstGeom prst="rect">
                      <a:avLst/>
                    </a:prstGeom>
                  </pic:spPr>
                </pic:pic>
              </a:graphicData>
            </a:graphic>
          </wp:inline>
        </w:drawing>
      </w:r>
    </w:p>
    <w:p w14:paraId="75B70F3E" w14:textId="67CAB031" w:rsidR="00DB5652" w:rsidRDefault="00DB5652" w:rsidP="00D47759">
      <w:pPr>
        <w:contextualSpacing/>
        <w:rPr>
          <w:rFonts w:eastAsia="Times New Roman" w:cstheme="minorHAnsi"/>
          <w:sz w:val="22"/>
          <w:szCs w:val="22"/>
        </w:rPr>
      </w:pPr>
    </w:p>
    <w:p w14:paraId="6C0EEA15" w14:textId="16D5F7F8" w:rsidR="00D65E33" w:rsidRDefault="00CD2667"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29969C51" wp14:editId="6CC79AF8">
            <wp:extent cx="5943600" cy="2444750"/>
            <wp:effectExtent l="0" t="0" r="0" b="6350"/>
            <wp:docPr id="267231864"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31864" name="Picture 6"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2444750"/>
                    </a:xfrm>
                    <a:prstGeom prst="rect">
                      <a:avLst/>
                    </a:prstGeom>
                  </pic:spPr>
                </pic:pic>
              </a:graphicData>
            </a:graphic>
          </wp:inline>
        </w:drawing>
      </w:r>
    </w:p>
    <w:p w14:paraId="4145BE7F" w14:textId="77777777" w:rsidR="00D65E33" w:rsidRPr="00B7788F" w:rsidRDefault="00D65E33"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28" w:name="_Toc1726280430"/>
      <w:bookmarkStart w:id="29" w:name="_Toc190184513"/>
      <w:bookmarkStart w:id="30" w:name="_Toc206075534"/>
      <w:r w:rsidRPr="00B7788F">
        <w:t>Functional Testing</w:t>
      </w:r>
      <w:bookmarkEnd w:id="28"/>
      <w:bookmarkEnd w:id="29"/>
      <w:bookmarkEnd w:id="30"/>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30CACF29" w14:textId="0A7DDBF2" w:rsidR="00C3190B" w:rsidRDefault="00CB6406"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196B8B0A" wp14:editId="49201E6A">
            <wp:extent cx="5943600" cy="4280535"/>
            <wp:effectExtent l="0" t="0" r="0" b="0"/>
            <wp:docPr id="1438988070"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88070" name="Picture 8"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280535"/>
                    </a:xfrm>
                    <a:prstGeom prst="rect">
                      <a:avLst/>
                    </a:prstGeom>
                  </pic:spPr>
                </pic:pic>
              </a:graphicData>
            </a:graphic>
          </wp:inline>
        </w:drawing>
      </w:r>
    </w:p>
    <w:p w14:paraId="7B9F371C" w14:textId="52F5EA5A" w:rsidR="00E33862" w:rsidRDefault="00E33862" w:rsidP="00D47759">
      <w:pPr>
        <w:contextualSpacing/>
        <w:rPr>
          <w:rFonts w:eastAsia="Times New Roman" w:cstheme="minorHAnsi"/>
          <w:sz w:val="22"/>
          <w:szCs w:val="22"/>
        </w:rPr>
      </w:pPr>
    </w:p>
    <w:p w14:paraId="60234125" w14:textId="511C12C3" w:rsidR="00C3190B" w:rsidRDefault="00CB6406" w:rsidP="00D47759">
      <w:pPr>
        <w:contextualSpacing/>
        <w:rPr>
          <w:rFonts w:cstheme="minorHAnsi"/>
          <w:sz w:val="22"/>
          <w:szCs w:val="22"/>
        </w:rPr>
      </w:pPr>
      <w:r>
        <w:rPr>
          <w:rFonts w:cstheme="minorHAnsi"/>
          <w:noProof/>
          <w:sz w:val="22"/>
          <w:szCs w:val="22"/>
        </w:rPr>
        <w:drawing>
          <wp:inline distT="0" distB="0" distL="0" distR="0" wp14:anchorId="3D08A7C5" wp14:editId="38C77852">
            <wp:extent cx="5943600" cy="1624330"/>
            <wp:effectExtent l="0" t="0" r="0" b="1270"/>
            <wp:docPr id="1806664642" name="Picture 9"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64642" name="Picture 9" descr="A screen 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943600" cy="1624330"/>
                    </a:xfrm>
                    <a:prstGeom prst="rect">
                      <a:avLst/>
                    </a:prstGeom>
                  </pic:spPr>
                </pic:pic>
              </a:graphicData>
            </a:graphic>
          </wp:inline>
        </w:drawing>
      </w:r>
    </w:p>
    <w:p w14:paraId="0C57FC10" w14:textId="77777777" w:rsidR="00CB6406" w:rsidRPr="00B7788F" w:rsidRDefault="00CB6406"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1" w:name="_Toc1256172566"/>
      <w:bookmarkStart w:id="32" w:name="_Toc1705881728"/>
      <w:bookmarkStart w:id="33" w:name="_Toc206075535"/>
      <w:r w:rsidRPr="00B7788F">
        <w:t>Summary</w:t>
      </w:r>
      <w:bookmarkEnd w:id="31"/>
      <w:bookmarkEnd w:id="32"/>
      <w:bookmarkEnd w:id="33"/>
    </w:p>
    <w:p w14:paraId="09582ED5" w14:textId="77777777" w:rsidR="00E4044A" w:rsidRPr="00B7788F" w:rsidRDefault="00E4044A" w:rsidP="00D47759">
      <w:pPr>
        <w:contextualSpacing/>
        <w:rPr>
          <w:rFonts w:eastAsia="Times New Roman" w:cstheme="minorHAnsi"/>
          <w:sz w:val="22"/>
          <w:szCs w:val="22"/>
        </w:rPr>
      </w:pPr>
    </w:p>
    <w:p w14:paraId="4C02CC3C" w14:textId="431C963D" w:rsidR="006E3003" w:rsidRDefault="00D33E83" w:rsidP="00D47759">
      <w:pPr>
        <w:contextualSpacing/>
        <w:rPr>
          <w:rFonts w:eastAsia="Times New Roman"/>
          <w:sz w:val="22"/>
          <w:szCs w:val="22"/>
        </w:rPr>
      </w:pPr>
      <w:r>
        <w:rPr>
          <w:rFonts w:eastAsia="Times New Roman"/>
          <w:sz w:val="22"/>
          <w:szCs w:val="22"/>
        </w:rPr>
        <w:t>I</w:t>
      </w:r>
      <w:r w:rsidR="002A6A3B">
        <w:rPr>
          <w:rFonts w:eastAsia="Times New Roman"/>
          <w:sz w:val="22"/>
          <w:szCs w:val="22"/>
        </w:rPr>
        <w:t>n</w:t>
      </w:r>
      <w:r>
        <w:rPr>
          <w:rFonts w:eastAsia="Times New Roman"/>
          <w:sz w:val="22"/>
          <w:szCs w:val="22"/>
        </w:rPr>
        <w:t xml:space="preserve"> summary we were able to implement the SHA-256 algorithm to create a certificate using the p</w:t>
      </w:r>
      <w:r w:rsidR="002A6A3B">
        <w:rPr>
          <w:rFonts w:eastAsia="Times New Roman"/>
          <w:sz w:val="22"/>
          <w:szCs w:val="22"/>
        </w:rPr>
        <w:t xml:space="preserve">ublic-private keys that we can use to </w:t>
      </w:r>
      <w:r w:rsidR="00D625DB">
        <w:rPr>
          <w:rFonts w:eastAsia="Times New Roman"/>
          <w:sz w:val="22"/>
          <w:szCs w:val="22"/>
        </w:rPr>
        <w:t xml:space="preserve">implement a https connection between Artemis Financials’ web resources and their end clients. This will allow the end users to trust that their connection the website and resources is secure and trustworthy. Something that is incredibly important </w:t>
      </w:r>
      <w:r w:rsidR="001C1DAD">
        <w:rPr>
          <w:rFonts w:eastAsia="Times New Roman"/>
          <w:sz w:val="22"/>
          <w:szCs w:val="22"/>
        </w:rPr>
        <w:t>for a financial institution.</w:t>
      </w:r>
    </w:p>
    <w:p w14:paraId="4F7B2116" w14:textId="77777777" w:rsidR="00D33E83" w:rsidRDefault="00D33E8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4" w:name="_Toc171130422"/>
      <w:bookmarkStart w:id="35" w:name="_Toc206075536"/>
      <w:r w:rsidRPr="00844A5D">
        <w:t>Industry Standard Best Practices</w:t>
      </w:r>
      <w:bookmarkEnd w:id="34"/>
      <w:bookmarkEnd w:id="35"/>
    </w:p>
    <w:p w14:paraId="266CC060" w14:textId="29545586" w:rsidR="620D193F" w:rsidRDefault="620D193F" w:rsidP="00D47759">
      <w:pPr>
        <w:contextualSpacing/>
        <w:rPr>
          <w:rFonts w:eastAsia="Times New Roman"/>
          <w:sz w:val="22"/>
          <w:szCs w:val="22"/>
        </w:rPr>
      </w:pPr>
    </w:p>
    <w:p w14:paraId="052C684F" w14:textId="16BA3997" w:rsidR="00974AE3" w:rsidRDefault="009227EA" w:rsidP="00D47759">
      <w:pPr>
        <w:contextualSpacing/>
        <w:rPr>
          <w:rFonts w:eastAsia="Times New Roman"/>
          <w:sz w:val="22"/>
          <w:szCs w:val="22"/>
        </w:rPr>
      </w:pPr>
      <w:r>
        <w:rPr>
          <w:rFonts w:eastAsia="Times New Roman"/>
          <w:sz w:val="22"/>
          <w:szCs w:val="22"/>
        </w:rPr>
        <w:lastRenderedPageBreak/>
        <w:t xml:space="preserve">Using a well trusted and vetted </w:t>
      </w:r>
      <w:r w:rsidR="00E33AF6">
        <w:rPr>
          <w:rFonts w:eastAsia="Times New Roman"/>
          <w:sz w:val="22"/>
          <w:szCs w:val="22"/>
        </w:rPr>
        <w:t xml:space="preserve">algorithm is a good practice because you are building on many years to trust and security. </w:t>
      </w:r>
      <w:r w:rsidR="00B1381D">
        <w:rPr>
          <w:rFonts w:eastAsia="Times New Roman"/>
          <w:sz w:val="22"/>
          <w:szCs w:val="22"/>
        </w:rPr>
        <w:t>Implementing something new or creating something new can introduce security issues</w:t>
      </w:r>
      <w:r w:rsidR="00275FB1">
        <w:rPr>
          <w:rFonts w:eastAsia="Times New Roman"/>
          <w:sz w:val="22"/>
          <w:szCs w:val="22"/>
        </w:rPr>
        <w:t xml:space="preserve">. </w:t>
      </w:r>
      <w:r w:rsidR="00C56A4A">
        <w:rPr>
          <w:rFonts w:eastAsia="Times New Roman"/>
          <w:sz w:val="22"/>
          <w:szCs w:val="22"/>
        </w:rPr>
        <w:t xml:space="preserve">It also helps build trust which is the entire point of our project. If a customer cannot trust they are in contact with the actual Artemis Financial or if they don’t believe that </w:t>
      </w:r>
      <w:r w:rsidR="00D83935">
        <w:rPr>
          <w:rFonts w:eastAsia="Times New Roman"/>
          <w:sz w:val="22"/>
          <w:szCs w:val="22"/>
        </w:rPr>
        <w:t xml:space="preserve">Artemis Financial is taking security seriously it could be a serious issue that would cause customer to look elsewhere for their services. </w:t>
      </w:r>
    </w:p>
    <w:p w14:paraId="10C6F2A6" w14:textId="77777777" w:rsidR="00D83935" w:rsidRDefault="00D83935" w:rsidP="00D47759">
      <w:pPr>
        <w:contextualSpacing/>
        <w:rPr>
          <w:rFonts w:eastAsia="Times New Roman"/>
          <w:sz w:val="22"/>
          <w:szCs w:val="22"/>
        </w:rPr>
      </w:pPr>
    </w:p>
    <w:p w14:paraId="27DD0F2F" w14:textId="77777777" w:rsidR="00D83935" w:rsidRDefault="00D83935" w:rsidP="00D47759">
      <w:pPr>
        <w:contextualSpacing/>
        <w:rPr>
          <w:rFonts w:eastAsia="Times New Roman"/>
          <w:sz w:val="22"/>
          <w:szCs w:val="22"/>
        </w:rPr>
      </w:pPr>
    </w:p>
    <w:p w14:paraId="134AC732" w14:textId="47E4E095" w:rsidR="00D83935" w:rsidRDefault="00D83935" w:rsidP="00D47759">
      <w:pPr>
        <w:contextualSpacing/>
        <w:rPr>
          <w:rFonts w:eastAsia="Times New Roman"/>
          <w:b/>
          <w:bCs/>
          <w:sz w:val="22"/>
          <w:szCs w:val="22"/>
        </w:rPr>
      </w:pPr>
      <w:r w:rsidRPr="00D83935">
        <w:rPr>
          <w:rFonts w:eastAsia="Times New Roman"/>
          <w:b/>
          <w:bCs/>
          <w:sz w:val="22"/>
          <w:szCs w:val="22"/>
        </w:rPr>
        <w:t>Resources</w:t>
      </w:r>
    </w:p>
    <w:p w14:paraId="3C1CF05E" w14:textId="77777777" w:rsidR="00D83935" w:rsidRDefault="00D83935" w:rsidP="00D47759">
      <w:pPr>
        <w:contextualSpacing/>
        <w:rPr>
          <w:rFonts w:eastAsia="Times New Roman"/>
          <w:b/>
          <w:bCs/>
          <w:sz w:val="22"/>
          <w:szCs w:val="22"/>
        </w:rPr>
      </w:pPr>
    </w:p>
    <w:p w14:paraId="154C6857" w14:textId="70F3D710" w:rsidR="00D83935" w:rsidRPr="00D83935" w:rsidRDefault="003E1E16" w:rsidP="00D47759">
      <w:pPr>
        <w:contextualSpacing/>
        <w:rPr>
          <w:rFonts w:eastAsia="Times New Roman"/>
          <w:b/>
          <w:bCs/>
          <w:sz w:val="22"/>
          <w:szCs w:val="22"/>
        </w:rPr>
      </w:pPr>
      <w:proofErr w:type="spellStart"/>
      <w:r w:rsidRPr="003E1E16">
        <w:rPr>
          <w:rFonts w:eastAsia="Times New Roman"/>
          <w:b/>
          <w:bCs/>
          <w:sz w:val="22"/>
          <w:szCs w:val="22"/>
        </w:rPr>
        <w:t>Manico</w:t>
      </w:r>
      <w:proofErr w:type="spellEnd"/>
      <w:r w:rsidRPr="003E1E16">
        <w:rPr>
          <w:rFonts w:eastAsia="Times New Roman"/>
          <w:b/>
          <w:bCs/>
          <w:sz w:val="22"/>
          <w:szCs w:val="22"/>
        </w:rPr>
        <w:t>, J., &amp; Detlefsen, A. (2014). Iron-clad Java: Building secure web applications. McGraw Hill Computing.</w:t>
      </w:r>
    </w:p>
    <w:sectPr w:rsidR="00D83935" w:rsidRPr="00D83935" w:rsidSect="00C41B36">
      <w:headerReference w:type="default" r:id="rId21"/>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575EB6" w14:textId="77777777" w:rsidR="00105754" w:rsidRDefault="00105754" w:rsidP="002F3F84">
      <w:r>
        <w:separator/>
      </w:r>
    </w:p>
  </w:endnote>
  <w:endnote w:type="continuationSeparator" w:id="0">
    <w:p w14:paraId="4A1A7797" w14:textId="77777777" w:rsidR="00105754" w:rsidRDefault="00105754" w:rsidP="002F3F84">
      <w:r>
        <w:continuationSeparator/>
      </w:r>
    </w:p>
  </w:endnote>
  <w:endnote w:type="continuationNotice" w:id="1">
    <w:p w14:paraId="3D561900" w14:textId="77777777" w:rsidR="00105754" w:rsidRDefault="001057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BC4772" w14:textId="77777777" w:rsidR="00105754" w:rsidRDefault="00105754" w:rsidP="002F3F84">
      <w:r>
        <w:separator/>
      </w:r>
    </w:p>
  </w:footnote>
  <w:footnote w:type="continuationSeparator" w:id="0">
    <w:p w14:paraId="791085F1" w14:textId="77777777" w:rsidR="00105754" w:rsidRDefault="00105754" w:rsidP="002F3F84">
      <w:r>
        <w:continuationSeparator/>
      </w:r>
    </w:p>
  </w:footnote>
  <w:footnote w:type="continuationNotice" w:id="1">
    <w:p w14:paraId="3E007BBF" w14:textId="77777777" w:rsidR="00105754" w:rsidRDefault="0010575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529833331">
    <w:abstractNumId w:val="16"/>
  </w:num>
  <w:num w:numId="2" w16cid:durableId="1564677056">
    <w:abstractNumId w:val="20"/>
  </w:num>
  <w:num w:numId="3" w16cid:durableId="846093706">
    <w:abstractNumId w:val="6"/>
  </w:num>
  <w:num w:numId="4" w16cid:durableId="1773672412">
    <w:abstractNumId w:val="8"/>
  </w:num>
  <w:num w:numId="5" w16cid:durableId="771701367">
    <w:abstractNumId w:val="4"/>
  </w:num>
  <w:num w:numId="6" w16cid:durableId="939066302">
    <w:abstractNumId w:val="17"/>
  </w:num>
  <w:num w:numId="7" w16cid:durableId="1462765286">
    <w:abstractNumId w:val="12"/>
    <w:lvlOverride w:ilvl="0">
      <w:lvl w:ilvl="0">
        <w:numFmt w:val="lowerLetter"/>
        <w:lvlText w:val="%1."/>
        <w:lvlJc w:val="left"/>
      </w:lvl>
    </w:lvlOverride>
  </w:num>
  <w:num w:numId="8" w16cid:durableId="1773432122">
    <w:abstractNumId w:val="5"/>
  </w:num>
  <w:num w:numId="9" w16cid:durableId="429621168">
    <w:abstractNumId w:val="1"/>
    <w:lvlOverride w:ilvl="0">
      <w:lvl w:ilvl="0">
        <w:numFmt w:val="lowerLetter"/>
        <w:lvlText w:val="%1."/>
        <w:lvlJc w:val="left"/>
      </w:lvl>
    </w:lvlOverride>
  </w:num>
  <w:num w:numId="10" w16cid:durableId="625425511">
    <w:abstractNumId w:val="0"/>
  </w:num>
  <w:num w:numId="11" w16cid:durableId="1413161405">
    <w:abstractNumId w:val="3"/>
  </w:num>
  <w:num w:numId="12" w16cid:durableId="1063411988">
    <w:abstractNumId w:val="19"/>
  </w:num>
  <w:num w:numId="13" w16cid:durableId="934364795">
    <w:abstractNumId w:val="15"/>
  </w:num>
  <w:num w:numId="14" w16cid:durableId="1333215803">
    <w:abstractNumId w:val="2"/>
  </w:num>
  <w:num w:numId="15" w16cid:durableId="1486700061">
    <w:abstractNumId w:val="11"/>
  </w:num>
  <w:num w:numId="16" w16cid:durableId="1119448547">
    <w:abstractNumId w:val="9"/>
  </w:num>
  <w:num w:numId="17" w16cid:durableId="1339699288">
    <w:abstractNumId w:val="14"/>
  </w:num>
  <w:num w:numId="18" w16cid:durableId="1115951020">
    <w:abstractNumId w:val="18"/>
  </w:num>
  <w:num w:numId="19" w16cid:durableId="972292308">
    <w:abstractNumId w:val="7"/>
  </w:num>
  <w:num w:numId="20" w16cid:durableId="905647898">
    <w:abstractNumId w:val="13"/>
  </w:num>
  <w:num w:numId="21" w16cid:durableId="54306096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176"/>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5BAE"/>
    <w:rsid w:val="000C7320"/>
    <w:rsid w:val="000D06F0"/>
    <w:rsid w:val="000D241B"/>
    <w:rsid w:val="00102660"/>
    <w:rsid w:val="0010436E"/>
    <w:rsid w:val="00105754"/>
    <w:rsid w:val="00114D54"/>
    <w:rsid w:val="00120ACD"/>
    <w:rsid w:val="00144936"/>
    <w:rsid w:val="00151233"/>
    <w:rsid w:val="00164480"/>
    <w:rsid w:val="00177698"/>
    <w:rsid w:val="00182245"/>
    <w:rsid w:val="00183C9F"/>
    <w:rsid w:val="00187548"/>
    <w:rsid w:val="001929CE"/>
    <w:rsid w:val="001933BA"/>
    <w:rsid w:val="001A381D"/>
    <w:rsid w:val="001B4F8C"/>
    <w:rsid w:val="001C1DAD"/>
    <w:rsid w:val="001F5F49"/>
    <w:rsid w:val="002001E0"/>
    <w:rsid w:val="00234FC3"/>
    <w:rsid w:val="00246C90"/>
    <w:rsid w:val="00271E26"/>
    <w:rsid w:val="00275FB1"/>
    <w:rsid w:val="002778D5"/>
    <w:rsid w:val="00277B38"/>
    <w:rsid w:val="00281DF1"/>
    <w:rsid w:val="00292377"/>
    <w:rsid w:val="002A1A18"/>
    <w:rsid w:val="002A6A3B"/>
    <w:rsid w:val="002B0D48"/>
    <w:rsid w:val="002B4D43"/>
    <w:rsid w:val="002F3F84"/>
    <w:rsid w:val="00321D27"/>
    <w:rsid w:val="00335200"/>
    <w:rsid w:val="003360D3"/>
    <w:rsid w:val="0033644E"/>
    <w:rsid w:val="003520E2"/>
    <w:rsid w:val="00352FD0"/>
    <w:rsid w:val="003726AD"/>
    <w:rsid w:val="003978A0"/>
    <w:rsid w:val="003A1621"/>
    <w:rsid w:val="003E1E16"/>
    <w:rsid w:val="003E2462"/>
    <w:rsid w:val="003E399D"/>
    <w:rsid w:val="00403219"/>
    <w:rsid w:val="00413DE0"/>
    <w:rsid w:val="0045610F"/>
    <w:rsid w:val="0046151B"/>
    <w:rsid w:val="00473815"/>
    <w:rsid w:val="00473858"/>
    <w:rsid w:val="00480BE7"/>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23FE"/>
    <w:rsid w:val="005F574E"/>
    <w:rsid w:val="006017FD"/>
    <w:rsid w:val="006201FC"/>
    <w:rsid w:val="006235D5"/>
    <w:rsid w:val="00632C6F"/>
    <w:rsid w:val="00633225"/>
    <w:rsid w:val="00640294"/>
    <w:rsid w:val="00681F02"/>
    <w:rsid w:val="006A66A8"/>
    <w:rsid w:val="006B66FE"/>
    <w:rsid w:val="006E1A73"/>
    <w:rsid w:val="006E3003"/>
    <w:rsid w:val="00701A84"/>
    <w:rsid w:val="0071273D"/>
    <w:rsid w:val="0076659B"/>
    <w:rsid w:val="00784AEE"/>
    <w:rsid w:val="00790486"/>
    <w:rsid w:val="00793EE5"/>
    <w:rsid w:val="00797EC8"/>
    <w:rsid w:val="00816AE9"/>
    <w:rsid w:val="00824ABB"/>
    <w:rsid w:val="00826665"/>
    <w:rsid w:val="00844A5D"/>
    <w:rsid w:val="00861EC1"/>
    <w:rsid w:val="00893549"/>
    <w:rsid w:val="008A7514"/>
    <w:rsid w:val="008B068E"/>
    <w:rsid w:val="00901653"/>
    <w:rsid w:val="009227EA"/>
    <w:rsid w:val="00940B1A"/>
    <w:rsid w:val="00957280"/>
    <w:rsid w:val="009714E8"/>
    <w:rsid w:val="00974AE3"/>
    <w:rsid w:val="009826D6"/>
    <w:rsid w:val="009C6202"/>
    <w:rsid w:val="009C7B99"/>
    <w:rsid w:val="009D3129"/>
    <w:rsid w:val="009F285B"/>
    <w:rsid w:val="00A2133A"/>
    <w:rsid w:val="00A67884"/>
    <w:rsid w:val="00A87E0C"/>
    <w:rsid w:val="00AC1A15"/>
    <w:rsid w:val="00AC3626"/>
    <w:rsid w:val="00AD43C0"/>
    <w:rsid w:val="00AE5B33"/>
    <w:rsid w:val="00AF4C03"/>
    <w:rsid w:val="00B03C25"/>
    <w:rsid w:val="00B1381D"/>
    <w:rsid w:val="00B20F52"/>
    <w:rsid w:val="00B26489"/>
    <w:rsid w:val="00B35185"/>
    <w:rsid w:val="00B406E8"/>
    <w:rsid w:val="00B50C83"/>
    <w:rsid w:val="00B720DC"/>
    <w:rsid w:val="00B7788F"/>
    <w:rsid w:val="00B923F4"/>
    <w:rsid w:val="00BC0CE0"/>
    <w:rsid w:val="00C3190B"/>
    <w:rsid w:val="00C32F3D"/>
    <w:rsid w:val="00C41B36"/>
    <w:rsid w:val="00C56A4A"/>
    <w:rsid w:val="00C56FC2"/>
    <w:rsid w:val="00C67FA3"/>
    <w:rsid w:val="00CB6406"/>
    <w:rsid w:val="00CD2667"/>
    <w:rsid w:val="00CE44E9"/>
    <w:rsid w:val="00CF445D"/>
    <w:rsid w:val="00CF618A"/>
    <w:rsid w:val="00D0558B"/>
    <w:rsid w:val="00D33E83"/>
    <w:rsid w:val="00D47759"/>
    <w:rsid w:val="00D625DB"/>
    <w:rsid w:val="00D65E33"/>
    <w:rsid w:val="00D83935"/>
    <w:rsid w:val="00DB5652"/>
    <w:rsid w:val="00DD6742"/>
    <w:rsid w:val="00E02BD0"/>
    <w:rsid w:val="00E1366F"/>
    <w:rsid w:val="00E205B2"/>
    <w:rsid w:val="00E33862"/>
    <w:rsid w:val="00E33AF6"/>
    <w:rsid w:val="00E4044A"/>
    <w:rsid w:val="00E5594E"/>
    <w:rsid w:val="00E66FC0"/>
    <w:rsid w:val="00E73176"/>
    <w:rsid w:val="00E941D0"/>
    <w:rsid w:val="00EB1CEC"/>
    <w:rsid w:val="00EB4E90"/>
    <w:rsid w:val="00EB7379"/>
    <w:rsid w:val="00EC29F5"/>
    <w:rsid w:val="00ED1CC4"/>
    <w:rsid w:val="00EE3EAE"/>
    <w:rsid w:val="00EF4D6F"/>
    <w:rsid w:val="00F432FF"/>
    <w:rsid w:val="00F43D76"/>
    <w:rsid w:val="00F72352"/>
    <w:rsid w:val="00F80B55"/>
    <w:rsid w:val="00F81BBB"/>
    <w:rsid w:val="00FC36E8"/>
    <w:rsid w:val="00FC47F0"/>
    <w:rsid w:val="00FD1686"/>
    <w:rsid w:val="00FD45CF"/>
    <w:rsid w:val="00FD7CC8"/>
    <w:rsid w:val="00FE01C4"/>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9</Pages>
  <Words>567</Words>
  <Characters>3233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3793</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Bryan Dailey</cp:lastModifiedBy>
  <cp:revision>87</cp:revision>
  <dcterms:created xsi:type="dcterms:W3CDTF">2022-04-20T12:43:00Z</dcterms:created>
  <dcterms:modified xsi:type="dcterms:W3CDTF">2025-08-17T23:19:00Z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