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4A9B69DD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670765">
        <w:t>19/08/2025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DE229D">
      <w:r>
        <w:rPr>
          <w:noProof/>
        </w:rPr>
        <w:pict w14:anchorId="198E16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6B34F142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670765">
        <w:rPr>
          <w:b/>
        </w:rPr>
        <w:t xml:space="preserve"> </w:t>
      </w:r>
      <w:r w:rsidR="00670765">
        <w:rPr>
          <w:bCs/>
        </w:rPr>
        <w:t xml:space="preserve">Worked on creating </w:t>
      </w:r>
      <w:proofErr w:type="spellStart"/>
      <w:proofErr w:type="gramStart"/>
      <w:r w:rsidR="00670765">
        <w:rPr>
          <w:bCs/>
        </w:rPr>
        <w:t>a</w:t>
      </w:r>
      <w:proofErr w:type="spellEnd"/>
      <w:proofErr w:type="gramEnd"/>
      <w:r w:rsidR="00670765">
        <w:rPr>
          <w:bCs/>
        </w:rPr>
        <w:t xml:space="preserve"> initial draft for the main report for the thesis.</w:t>
      </w:r>
    </w:p>
    <w:p w14:paraId="00000007" w14:textId="3B279309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 w:rsidR="00670765">
        <w:rPr>
          <w:b/>
        </w:rPr>
        <w:t xml:space="preserve"> </w:t>
      </w:r>
      <w:r w:rsidR="00670765">
        <w:rPr>
          <w:bCs/>
        </w:rPr>
        <w:t>The major challenge faced is to select the template that matches IEEE format for the final research paper.</w:t>
      </w:r>
    </w:p>
    <w:p w14:paraId="0000000A" w14:textId="2C236EB3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9726AF">
        <w:rPr>
          <w:b/>
        </w:rPr>
        <w:t xml:space="preserve"> </w:t>
      </w:r>
      <w:r w:rsidR="00670765">
        <w:rPr>
          <w:bCs/>
        </w:rPr>
        <w:t xml:space="preserve">We have created the base structure for the research paper and now we </w:t>
      </w:r>
      <w:proofErr w:type="gramStart"/>
      <w:r w:rsidR="00670765">
        <w:rPr>
          <w:bCs/>
        </w:rPr>
        <w:t>have to</w:t>
      </w:r>
      <w:proofErr w:type="gramEnd"/>
      <w:r w:rsidR="00670765">
        <w:rPr>
          <w:bCs/>
        </w:rPr>
        <w:t xml:space="preserve"> include all the components in the report.</w:t>
      </w:r>
      <w:r w:rsidR="00DE229D">
        <w:rPr>
          <w:noProof/>
        </w:rPr>
        <w:pict w14:anchorId="1E13A88A">
          <v:rect id="_x0000_i1025" alt="" style="width:367.85pt;height:.05pt;mso-width-percent:0;mso-height-percent:0;mso-width-percent:0;mso-height-percent:0" o:hrpct="786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0F4AAB"/>
    <w:rsid w:val="001E26F7"/>
    <w:rsid w:val="0026445B"/>
    <w:rsid w:val="00570AA2"/>
    <w:rsid w:val="005A7777"/>
    <w:rsid w:val="00641344"/>
    <w:rsid w:val="00646EAD"/>
    <w:rsid w:val="00670765"/>
    <w:rsid w:val="006F41E3"/>
    <w:rsid w:val="009726AF"/>
    <w:rsid w:val="00991C67"/>
    <w:rsid w:val="00A120A1"/>
    <w:rsid w:val="00A92BC7"/>
    <w:rsid w:val="00BF1CF9"/>
    <w:rsid w:val="00C55AE8"/>
    <w:rsid w:val="00CE065C"/>
    <w:rsid w:val="00D329B0"/>
    <w:rsid w:val="00D41B7D"/>
    <w:rsid w:val="00D84D8B"/>
    <w:rsid w:val="00D9778A"/>
    <w:rsid w:val="00DE229D"/>
    <w:rsid w:val="00E30599"/>
    <w:rsid w:val="00E805E4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Dandu</cp:lastModifiedBy>
  <cp:revision>2</cp:revision>
  <dcterms:created xsi:type="dcterms:W3CDTF">2025-08-20T20:12:00Z</dcterms:created>
  <dcterms:modified xsi:type="dcterms:W3CDTF">2025-08-20T20:12:00Z</dcterms:modified>
</cp:coreProperties>
</file>