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3EA9A460" w:rsidR="00D329B0" w:rsidRDefault="00E805E4" w:rsidP="00E805E4">
      <w:pPr>
        <w:pStyle w:val="Title"/>
        <w:spacing w:before="240" w:after="240"/>
        <w:jc w:val="center"/>
      </w:pPr>
      <w:bookmarkStart w:id="0" w:name="_el4ssc9d8p41"/>
      <w:bookmarkEnd w:id="0"/>
      <w:r>
        <w:t>Weekly Journal</w:t>
      </w:r>
    </w:p>
    <w:p w14:paraId="3AF37D06" w14:textId="7C23D98A" w:rsidR="00E805E4" w:rsidRPr="00E805E4" w:rsidRDefault="00646EAD">
      <w:pPr>
        <w:spacing w:before="240" w:after="240"/>
        <w:rPr>
          <w:b/>
          <w:bCs/>
        </w:rPr>
      </w:pPr>
      <w:r>
        <w:rPr>
          <w:b/>
        </w:rPr>
        <w:t>Date:</w:t>
      </w:r>
      <w:r>
        <w:t xml:space="preserve"> </w:t>
      </w:r>
      <w:r w:rsidR="00C83201">
        <w:t>09/09/2025</w:t>
      </w:r>
      <w:r>
        <w:br/>
      </w:r>
      <w:r>
        <w:rPr>
          <w:b/>
        </w:rPr>
        <w:t>Attendees:</w:t>
      </w:r>
      <w:r>
        <w:t xml:space="preserve"> </w:t>
      </w:r>
      <w:r w:rsidR="00A120A1">
        <w:t>Bhargava Dandu</w:t>
      </w:r>
      <w:r w:rsidR="00E805E4">
        <w:br/>
      </w:r>
      <w:r w:rsidR="00E805E4">
        <w:rPr>
          <w:b/>
          <w:bCs/>
        </w:rPr>
        <w:t xml:space="preserve">Supervisor: </w:t>
      </w:r>
      <w:r w:rsidR="00E805E4">
        <w:t>Dr. Zohaib Ijaz</w:t>
      </w:r>
    </w:p>
    <w:p w14:paraId="00000004" w14:textId="77777777" w:rsidR="00D329B0" w:rsidRDefault="00D12814">
      <w:r>
        <w:rPr>
          <w:noProof/>
        </w:rPr>
        <w:pict w14:anchorId="198E1684">
          <v:rect id="_x0000_i1026" alt="" style="width:468pt;height:.05pt;mso-width-percent:0;mso-height-percent:0;mso-width-percent:0;mso-height-percent:0" o:hralign="center" o:hrstd="t" o:hr="t" fillcolor="#a0a0a0" stroked="f"/>
        </w:pict>
      </w:r>
    </w:p>
    <w:p w14:paraId="00000005" w14:textId="1EA2ED53" w:rsidR="00D329B0" w:rsidRPr="00C55AE8" w:rsidRDefault="00646EAD">
      <w:pPr>
        <w:spacing w:before="240" w:after="240"/>
        <w:rPr>
          <w:b/>
        </w:rPr>
      </w:pPr>
      <w:r>
        <w:rPr>
          <w:b/>
        </w:rPr>
        <w:t>Key Discussion Points:</w:t>
      </w:r>
      <w:r w:rsidR="00C55AE8">
        <w:rPr>
          <w:b/>
        </w:rPr>
        <w:t xml:space="preserve"> </w:t>
      </w:r>
    </w:p>
    <w:p w14:paraId="00000006" w14:textId="319DBC20" w:rsidR="00D329B0" w:rsidRDefault="00646EAD">
      <w:pPr>
        <w:numPr>
          <w:ilvl w:val="0"/>
          <w:numId w:val="1"/>
        </w:numPr>
        <w:spacing w:before="240"/>
      </w:pPr>
      <w:r>
        <w:rPr>
          <w:b/>
        </w:rPr>
        <w:t>Progress Update:</w:t>
      </w:r>
      <w:r w:rsidR="00C83201">
        <w:rPr>
          <w:b/>
        </w:rPr>
        <w:t xml:space="preserve"> </w:t>
      </w:r>
      <w:r w:rsidR="00C83201">
        <w:t xml:space="preserve">We have made the final changes to the </w:t>
      </w:r>
      <w:proofErr w:type="spellStart"/>
      <w:r w:rsidR="00C83201">
        <w:t>the</w:t>
      </w:r>
      <w:proofErr w:type="spellEnd"/>
      <w:r w:rsidR="00C83201">
        <w:t xml:space="preserve"> dashboard.py script and created </w:t>
      </w:r>
      <w:proofErr w:type="spellStart"/>
      <w:proofErr w:type="gramStart"/>
      <w:r w:rsidR="00C83201">
        <w:t>a</w:t>
      </w:r>
      <w:proofErr w:type="spellEnd"/>
      <w:proofErr w:type="gramEnd"/>
      <w:r w:rsidR="00C83201">
        <w:t xml:space="preserve"> interactive </w:t>
      </w:r>
      <w:proofErr w:type="spellStart"/>
      <w:r w:rsidR="00C83201">
        <w:t>dashbaord</w:t>
      </w:r>
      <w:proofErr w:type="spellEnd"/>
      <w:r w:rsidR="00C83201">
        <w:t xml:space="preserve"> which shows two </w:t>
      </w:r>
      <w:proofErr w:type="spellStart"/>
      <w:r w:rsidR="00C83201">
        <w:t>seperate</w:t>
      </w:r>
      <w:proofErr w:type="spellEnd"/>
      <w:r w:rsidR="00C83201">
        <w:t xml:space="preserve"> tabs. A tab that shows visual performance of the model and a tab that takes sample input and generates output accordingly.</w:t>
      </w:r>
    </w:p>
    <w:p w14:paraId="00000007" w14:textId="08A7DF2C" w:rsidR="00D329B0" w:rsidRDefault="00646EAD">
      <w:pPr>
        <w:numPr>
          <w:ilvl w:val="0"/>
          <w:numId w:val="1"/>
        </w:numPr>
      </w:pPr>
      <w:r>
        <w:rPr>
          <w:b/>
        </w:rPr>
        <w:t>Challenges Faced:</w:t>
      </w:r>
      <w:r w:rsidR="00C83201">
        <w:rPr>
          <w:b/>
        </w:rPr>
        <w:t xml:space="preserve"> </w:t>
      </w:r>
      <w:r w:rsidR="00C83201">
        <w:t>The major challenge is to change the entire template of final report from research paper template to the thesis report. We have added more visual content to elaborate the methodology of this project. We have added sample output of every output and given detailed interpretation for thesis report.</w:t>
      </w:r>
    </w:p>
    <w:p w14:paraId="0000000A" w14:textId="681A7166" w:rsidR="00D329B0" w:rsidRDefault="00646EAD" w:rsidP="00A92BC7">
      <w:pPr>
        <w:numPr>
          <w:ilvl w:val="0"/>
          <w:numId w:val="1"/>
        </w:numPr>
        <w:spacing w:after="240"/>
      </w:pPr>
      <w:r w:rsidRPr="00A92BC7">
        <w:rPr>
          <w:b/>
        </w:rPr>
        <w:t>Next Steps:</w:t>
      </w:r>
      <w:r w:rsidR="009726AF">
        <w:rPr>
          <w:b/>
        </w:rPr>
        <w:t xml:space="preserve"> </w:t>
      </w:r>
      <w:r w:rsidR="00C83201">
        <w:rPr>
          <w:bCs/>
        </w:rPr>
        <w:t>T</w:t>
      </w:r>
      <w:r w:rsidR="00C83201">
        <w:t>he further steps are to submit all the files related to our research, followed by final presentations and viva.</w:t>
      </w:r>
      <w:r w:rsidR="00D12814">
        <w:rPr>
          <w:noProof/>
        </w:rPr>
        <w:pict w14:anchorId="1E13A88A">
          <v:rect id="_x0000_i1025" alt="" style="width:339.75pt;height:.05pt;mso-width-percent:0;mso-height-percent:0;mso-width-percent:0;mso-height-percent:0" o:hrpct="726" o:hralign="center" o:hrstd="t" o:hr="t" fillcolor="#a0a0a0" stroked="f"/>
        </w:pict>
      </w:r>
    </w:p>
    <w:p w14:paraId="0000000C" w14:textId="4CA7D324" w:rsidR="00D329B0" w:rsidRDefault="00E805E4">
      <w:pPr>
        <w:spacing w:before="240" w:after="240"/>
      </w:pPr>
      <w:r>
        <w:rPr>
          <w:b/>
          <w:bCs/>
        </w:rPr>
        <w:t>Journal</w:t>
      </w:r>
      <w:r w:rsidR="00646EAD" w:rsidRPr="73F8332D">
        <w:rPr>
          <w:b/>
          <w:bCs/>
        </w:rPr>
        <w:t xml:space="preserve"> Prepared by:</w:t>
      </w:r>
      <w:r w:rsidR="00646EAD">
        <w:t xml:space="preserve"> </w:t>
      </w:r>
      <w:r w:rsidR="006F41E3">
        <w:t>Bhargava Dandu.</w:t>
      </w:r>
      <w:r w:rsidR="00646EAD">
        <w:t xml:space="preserve"> </w:t>
      </w:r>
      <w:r w:rsidR="40035E88">
        <w:t xml:space="preserve"> </w:t>
      </w:r>
    </w:p>
    <w:p w14:paraId="2B999C5D" w14:textId="73D1EA09" w:rsidR="40035E88" w:rsidRDefault="40035E88" w:rsidP="73F8332D">
      <w:pPr>
        <w:spacing w:before="240" w:after="240"/>
        <w:rPr>
          <w:b/>
          <w:bCs/>
          <w:lang w:val="en-US"/>
        </w:rPr>
      </w:pPr>
      <w:r w:rsidRPr="73F8332D">
        <w:rPr>
          <w:b/>
          <w:bCs/>
          <w:lang w:val="en-US"/>
        </w:rPr>
        <w:t xml:space="preserve">Signature of Supervisor </w:t>
      </w:r>
    </w:p>
    <w:p w14:paraId="0000000D" w14:textId="77777777" w:rsidR="00D329B0" w:rsidRDefault="00D329B0"/>
    <w:sectPr w:rsidR="00D329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25041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5225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9B0"/>
    <w:rsid w:val="0005234B"/>
    <w:rsid w:val="000E6E78"/>
    <w:rsid w:val="000F4AAB"/>
    <w:rsid w:val="001E26F7"/>
    <w:rsid w:val="002315D4"/>
    <w:rsid w:val="0026445B"/>
    <w:rsid w:val="00570AA2"/>
    <w:rsid w:val="005A7777"/>
    <w:rsid w:val="00641344"/>
    <w:rsid w:val="00646EAD"/>
    <w:rsid w:val="006D3E19"/>
    <w:rsid w:val="006F41E3"/>
    <w:rsid w:val="00760786"/>
    <w:rsid w:val="009726AF"/>
    <w:rsid w:val="00991C67"/>
    <w:rsid w:val="00A120A1"/>
    <w:rsid w:val="00A92BC7"/>
    <w:rsid w:val="00BF1CF9"/>
    <w:rsid w:val="00C55AE8"/>
    <w:rsid w:val="00C83201"/>
    <w:rsid w:val="00CE065C"/>
    <w:rsid w:val="00D12814"/>
    <w:rsid w:val="00D329B0"/>
    <w:rsid w:val="00D41B7D"/>
    <w:rsid w:val="00D84D8B"/>
    <w:rsid w:val="00D9778A"/>
    <w:rsid w:val="00E30599"/>
    <w:rsid w:val="00E805E4"/>
    <w:rsid w:val="00EF362D"/>
    <w:rsid w:val="00FD19BE"/>
    <w:rsid w:val="2D0BFD45"/>
    <w:rsid w:val="40035E88"/>
    <w:rsid w:val="73F833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A8FA"/>
  <w15:docId w15:val="{BC6A51DA-E243-40F3-BC22-EDC5EE760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Bhargava Rama Raju Dandu</dc:creator>
  <cp:lastModifiedBy>Bhargava Dandu</cp:lastModifiedBy>
  <cp:revision>2</cp:revision>
  <dcterms:created xsi:type="dcterms:W3CDTF">2025-09-09T22:57:00Z</dcterms:created>
  <dcterms:modified xsi:type="dcterms:W3CDTF">2025-09-09T22:57:00Z</dcterms:modified>
</cp:coreProperties>
</file>