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CFF4BA" w14:textId="77777777" w:rsidR="00D83411" w:rsidRPr="00D83411" w:rsidRDefault="00D83411" w:rsidP="00D83411">
      <w:pPr>
        <w:numPr>
          <w:ilvl w:val="3"/>
          <w:numId w:val="1"/>
        </w:numPr>
        <w:bidi/>
        <w:spacing w:after="0" w:line="240" w:lineRule="auto"/>
        <w:rPr>
          <w:rFonts w:ascii="Arial" w:eastAsia="Times New Roman" w:hAnsi="Arial" w:cs="Arial"/>
          <w:color w:val="000000"/>
          <w:kern w:val="0"/>
          <w:u w:val="single"/>
          <w:rtl/>
          <w:lang w:val="en-IL" w:eastAsia="en-IL"/>
          <w14:ligatures w14:val="none"/>
        </w:rPr>
      </w:pPr>
      <w:r w:rsidRPr="00D83411">
        <w:rPr>
          <w:rFonts w:ascii="Arial" w:eastAsia="Times New Roman" w:hAnsi="Arial" w:cs="Arial"/>
          <w:color w:val="000000"/>
          <w:kern w:val="0"/>
          <w:u w:val="single"/>
          <w:rtl/>
          <w:lang w:val="en-IL" w:eastAsia="en-IL"/>
          <w14:ligatures w14:val="none"/>
        </w:rPr>
        <w:t xml:space="preserve">דוגמאות אחרות של שיטות לבידוד תרמי מהצד הפנימי של </w:t>
      </w:r>
      <w:proofErr w:type="spellStart"/>
      <w:r w:rsidRPr="00D83411">
        <w:rPr>
          <w:rFonts w:ascii="Arial" w:eastAsia="Times New Roman" w:hAnsi="Arial" w:cs="Arial"/>
          <w:color w:val="000000"/>
          <w:kern w:val="0"/>
          <w:u w:val="single"/>
          <w:rtl/>
          <w:lang w:val="en-IL" w:eastAsia="en-IL"/>
          <w14:ligatures w14:val="none"/>
        </w:rPr>
        <w:t>תיקרת</w:t>
      </w:r>
      <w:proofErr w:type="spellEnd"/>
      <w:r w:rsidRPr="00D83411">
        <w:rPr>
          <w:rFonts w:ascii="Arial" w:eastAsia="Times New Roman" w:hAnsi="Arial" w:cs="Arial"/>
          <w:color w:val="000000"/>
          <w:kern w:val="0"/>
          <w:u w:val="single"/>
          <w:rtl/>
          <w:lang w:val="en-IL" w:eastAsia="en-IL"/>
          <w14:ligatures w14:val="none"/>
        </w:rPr>
        <w:t xml:space="preserve"> הגג.</w:t>
      </w:r>
    </w:p>
    <w:p w14:paraId="6CEC6846" w14:textId="77777777" w:rsidR="00D83411" w:rsidRPr="00D83411" w:rsidRDefault="00D83411" w:rsidP="00D83411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D83411">
        <w:rPr>
          <w:rFonts w:ascii="Arial" w:eastAsia="Times New Roman" w:hAnsi="Arial" w:cs="Arial"/>
          <w:color w:val="000000"/>
          <w:kern w:val="0"/>
          <w:u w:val="single"/>
          <w:rtl/>
          <w:lang w:val="en-IL" w:eastAsia="en-IL"/>
          <w14:ligatures w14:val="none"/>
        </w:rPr>
        <w:t xml:space="preserve">דוגמה מטי </w:t>
      </w:r>
      <w:r w:rsidRPr="00D8341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u w:val="single"/>
          <w:lang w:val="en-US"/>
          <w14:ligatures w14:val="none"/>
        </w:rPr>
        <w:t>9.1</w:t>
      </w:r>
      <w:r w:rsidRPr="00D8341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u w:val="single"/>
          <w:rtl/>
          <w:lang w:val="en-IL" w:eastAsia="en-IL"/>
          <w14:ligatures w14:val="none"/>
        </w:rPr>
        <w:t xml:space="preserve">: </w:t>
      </w:r>
      <w:r w:rsidRPr="00D83411">
        <w:rPr>
          <w:rFonts w:ascii="Arial" w:eastAsia="Times New Roman" w:hAnsi="Arial" w:cs="Arial"/>
          <w:color w:val="000000"/>
          <w:kern w:val="0"/>
          <w:u w:val="single"/>
          <w:rtl/>
          <w:lang w:val="en-IL" w:eastAsia="en-IL"/>
          <w14:ligatures w14:val="none"/>
        </w:rPr>
        <w:t>שכבת בידוד תרמי מכוסה ברשת עם טיח (רביץ)</w:t>
      </w:r>
    </w:p>
    <w:p w14:paraId="44692410" w14:textId="77777777" w:rsidR="00D83411" w:rsidRPr="00D83411" w:rsidRDefault="00D83411" w:rsidP="00D83411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D83411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השיטה מבוצעת בשני שלבים:</w:t>
      </w:r>
    </w:p>
    <w:p w14:paraId="1099638A" w14:textId="77777777" w:rsidR="00D83411" w:rsidRPr="00D83411" w:rsidRDefault="00D83411" w:rsidP="00D83411">
      <w:pPr>
        <w:numPr>
          <w:ilvl w:val="0"/>
          <w:numId w:val="2"/>
        </w:numPr>
        <w:bidi/>
        <w:spacing w:after="0" w:line="240" w:lineRule="auto"/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</w:pPr>
      <w:r w:rsidRPr="00D83411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מצמידים את לוחות הבידוד התרמי </w:t>
      </w:r>
      <w:proofErr w:type="spellStart"/>
      <w:r w:rsidRPr="00D83411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לתיקרה</w:t>
      </w:r>
      <w:proofErr w:type="spellEnd"/>
      <w:r w:rsidRPr="00D83411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.</w:t>
      </w:r>
    </w:p>
    <w:p w14:paraId="678C63EC" w14:textId="77777777" w:rsidR="00D83411" w:rsidRPr="00D83411" w:rsidRDefault="00D83411" w:rsidP="00D83411">
      <w:pPr>
        <w:numPr>
          <w:ilvl w:val="0"/>
          <w:numId w:val="2"/>
        </w:numPr>
        <w:bidi/>
        <w:spacing w:after="0" w:line="240" w:lineRule="auto"/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</w:pPr>
      <w:r w:rsidRPr="00D83411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מצמידים יריעת מחסום אדים (למשל פוליאתילן בעובי </w:t>
      </w:r>
      <w:r w:rsidRPr="00D8341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0.2</w:t>
      </w:r>
      <w:r w:rsidRPr="00D8341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</w:t>
      </w:r>
      <w:r w:rsidRPr="00D83411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מ״מ) לבידוד התרמי.</w:t>
      </w:r>
    </w:p>
    <w:p w14:paraId="0FE236D2" w14:textId="77777777" w:rsidR="00D83411" w:rsidRPr="00D83411" w:rsidRDefault="00D83411" w:rsidP="00D83411">
      <w:pPr>
        <w:numPr>
          <w:ilvl w:val="0"/>
          <w:numId w:val="2"/>
        </w:numPr>
        <w:bidi/>
        <w:spacing w:after="0" w:line="240" w:lineRule="auto"/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</w:pPr>
      <w:r w:rsidRPr="00D83411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מותחים רשת </w:t>
      </w:r>
      <w:proofErr w:type="spellStart"/>
      <w:r w:rsidRPr="00D83411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אקפנדד</w:t>
      </w:r>
      <w:proofErr w:type="spellEnd"/>
      <w:r w:rsidRPr="00D83411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עם מרווחים מתחת לשכבת הבידוד התרמי.</w:t>
      </w:r>
    </w:p>
    <w:p w14:paraId="745DC0D8" w14:textId="77777777" w:rsidR="00D83411" w:rsidRPr="00D83411" w:rsidRDefault="00D83411" w:rsidP="00D83411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D83411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אפשר לבצע פתרון זה בעזרת מרישי עץ מוצמדים </w:t>
      </w:r>
      <w:proofErr w:type="spellStart"/>
      <w:r w:rsidRPr="00D83411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לתיקרה</w:t>
      </w:r>
      <w:proofErr w:type="spellEnd"/>
      <w:r w:rsidRPr="00D83411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ביניהם מוצמד הבידוד התרמי </w:t>
      </w:r>
      <w:proofErr w:type="spellStart"/>
      <w:r w:rsidRPr="00D83411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לתיקרה</w:t>
      </w:r>
      <w:proofErr w:type="spellEnd"/>
      <w:r w:rsidRPr="00D83411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עם שכבת מחסום האדים. מתחתם מצמידים את הרשת עם מרווחים כדי להפריד הרשת מהבי</w:t>
      </w:r>
      <w:r w:rsidRPr="00D83411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ר</w:t>
      </w:r>
      <w:r w:rsidRPr="00D83411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ו</w:t>
      </w:r>
      <w:r w:rsidRPr="00D83411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ר</w:t>
      </w:r>
      <w:r w:rsidRPr="00D83411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התרמי.</w:t>
      </w:r>
    </w:p>
    <w:p w14:paraId="4BBC2544" w14:textId="77777777" w:rsidR="00D83411" w:rsidRPr="00D83411" w:rsidRDefault="00D83411" w:rsidP="00D83411">
      <w:pPr>
        <w:numPr>
          <w:ilvl w:val="0"/>
          <w:numId w:val="2"/>
        </w:numPr>
        <w:bidi/>
        <w:spacing w:after="0" w:line="240" w:lineRule="auto"/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</w:pPr>
      <w:r w:rsidRPr="00D83411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מטייחים עם טיח בלי סיד.</w:t>
      </w:r>
    </w:p>
    <w:p w14:paraId="0BEE72DB" w14:textId="77777777" w:rsidR="00D83411" w:rsidRPr="00D83411" w:rsidRDefault="00D83411" w:rsidP="00D83411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D83411">
        <w:rPr>
          <w:rFonts w:ascii="Arial" w:eastAsia="Times New Roman" w:hAnsi="Arial" w:cs="Arial"/>
          <w:color w:val="000000"/>
          <w:kern w:val="0"/>
          <w:u w:val="single"/>
          <w:rtl/>
          <w:lang w:val="en-IL" w:eastAsia="en-IL"/>
          <w14:ligatures w14:val="none"/>
        </w:rPr>
        <w:t xml:space="preserve">דוגמה מסי </w:t>
      </w:r>
      <w:r w:rsidRPr="00D8341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u w:val="single"/>
          <w:lang w:val="en-US"/>
          <w14:ligatures w14:val="none"/>
        </w:rPr>
        <w:t>9.2</w:t>
      </w:r>
      <w:r w:rsidRPr="00D8341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u w:val="single"/>
          <w:rtl/>
          <w:lang w:val="en-IL" w:eastAsia="en-IL"/>
          <w14:ligatures w14:val="none"/>
        </w:rPr>
        <w:t xml:space="preserve">: </w:t>
      </w:r>
      <w:r w:rsidRPr="00D83411">
        <w:rPr>
          <w:rFonts w:ascii="Arial" w:eastAsia="Times New Roman" w:hAnsi="Arial" w:cs="Arial"/>
          <w:color w:val="000000"/>
          <w:kern w:val="0"/>
          <w:u w:val="single"/>
          <w:rtl/>
          <w:lang w:val="en-IL" w:eastAsia="en-IL"/>
          <w14:ligatures w14:val="none"/>
        </w:rPr>
        <w:t>שכבת בידוד תמרי מכוסה ב-</w:t>
      </w:r>
      <w:r w:rsidRPr="00D8341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u w:val="single"/>
          <w:lang w:val="en-US"/>
          <w14:ligatures w14:val="none"/>
        </w:rPr>
        <w:t>IS</w:t>
      </w:r>
      <w:r w:rsidRPr="00D8341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highlight w:val="red"/>
          <w:u w:val="single"/>
          <w:lang w:val="en-US"/>
          <w14:ligatures w14:val="none"/>
        </w:rPr>
        <w:t>0</w:t>
      </w:r>
      <w:r w:rsidRPr="00D8341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u w:val="single"/>
          <w:lang w:val="en-US"/>
          <w14:ligatures w14:val="none"/>
        </w:rPr>
        <w:t>TEX</w:t>
      </w:r>
    </w:p>
    <w:p w14:paraId="55B8E42B" w14:textId="77777777" w:rsidR="00D83411" w:rsidRPr="00D83411" w:rsidRDefault="00D83411" w:rsidP="00D83411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D83411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החומר הנ"ל הוא כריך מפוליסטירן מוקצף בעובי </w:t>
      </w:r>
      <w:r w:rsidRPr="00D8341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0.5</w:t>
      </w:r>
      <w:r w:rsidRPr="00D8341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</w:t>
      </w:r>
      <w:proofErr w:type="spellStart"/>
      <w:r w:rsidRPr="00D83411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ם</w:t>
      </w:r>
      <w:r w:rsidRPr="00D83411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״מ</w:t>
      </w:r>
      <w:proofErr w:type="spellEnd"/>
      <w:r w:rsidRPr="00D83411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בין שתי שכבות סיבי עץ.</w:t>
      </w:r>
    </w:p>
    <w:p w14:paraId="311630B2" w14:textId="77777777" w:rsidR="00D83411" w:rsidRPr="00D83411" w:rsidRDefault="00D83411" w:rsidP="00D83411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D83411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במידה ונחוצה (לפי האזור) תוספת בידוד תרמי, אפשר להצמיד פוליסטירן מוקצף בעובי מתאים ללוחות </w:t>
      </w:r>
      <w:r w:rsidRPr="00D8341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ISOTEX</w:t>
      </w:r>
      <w:r w:rsidRPr="00D8341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</w:t>
      </w:r>
      <w:r w:rsidRPr="00D83411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עם שכבת מחסום א</w:t>
      </w:r>
      <w:r w:rsidRPr="00D83411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ר</w:t>
      </w:r>
      <w:r w:rsidRPr="00D83411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ים ביניהם. ניתן להצמיד את כל המערכת בעזרת ברגים ודיבלים אל התיקרה.</w:t>
      </w:r>
    </w:p>
    <w:p w14:paraId="3B56E5CB" w14:textId="77777777" w:rsidR="00D83411" w:rsidRPr="00D83411" w:rsidRDefault="00D83411" w:rsidP="00D83411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D83411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במקרה זה מומלץ להחליק את פני התיקרה שמתקבלת עם סיבי העץ עם מרק מתאים ולצבוע מתחת למרק.</w:t>
      </w:r>
    </w:p>
    <w:p w14:paraId="0553FFCE" w14:textId="77777777" w:rsidR="008C16F7" w:rsidRPr="00D83411" w:rsidRDefault="008C16F7" w:rsidP="00D83411">
      <w:pPr>
        <w:bidi/>
        <w:rPr>
          <w:lang w:val="en-IL"/>
        </w:rPr>
      </w:pPr>
    </w:p>
    <w:sectPr w:rsidR="008C16F7" w:rsidRPr="00D83411" w:rsidSect="00D83411">
      <w:pgSz w:w="11909" w:h="16834"/>
      <w:pgMar w:top="1440" w:right="1440" w:bottom="144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FFFFFFFF"/>
    <w:lvl w:ilvl="0">
      <w:start w:val="2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2"/>
      <w:numFmt w:val="decimal"/>
      <w:lvlText w:val="%1.%2.%3"/>
      <w:lvlJc w:val="left"/>
    </w:lvl>
    <w:lvl w:ilvl="3">
      <w:start w:val="9"/>
      <w:numFmt w:val="decimal"/>
      <w:lvlText w:val="%1.%2.%3.%4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4">
      <w:start w:val="9"/>
      <w:numFmt w:val="decimal"/>
      <w:lvlText w:val="%1.%2.%3.%4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5">
      <w:start w:val="9"/>
      <w:numFmt w:val="decimal"/>
      <w:lvlText w:val="%1.%2.%3.%4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6">
      <w:start w:val="9"/>
      <w:numFmt w:val="decimal"/>
      <w:lvlText w:val="%1.%2.%3.%4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7">
      <w:start w:val="9"/>
      <w:numFmt w:val="decimal"/>
      <w:lvlText w:val="%1.%2.%3.%4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8">
      <w:start w:val="9"/>
      <w:numFmt w:val="decimal"/>
      <w:lvlText w:val="%1.%2.%3.%4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</w:abstractNum>
  <w:abstractNum w:abstractNumId="1" w15:restartNumberingAfterBreak="0">
    <w:nsid w:val="00000003"/>
    <w:multiLevelType w:val="multilevel"/>
    <w:tmpl w:val="FFFFFFFF"/>
    <w:lvl w:ilvl="0">
      <w:start w:val="1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num w:numId="1" w16cid:durableId="1212305800">
    <w:abstractNumId w:val="0"/>
  </w:num>
  <w:num w:numId="2" w16cid:durableId="634212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411"/>
    <w:rsid w:val="001E17E4"/>
    <w:rsid w:val="004C7E75"/>
    <w:rsid w:val="008C16F7"/>
    <w:rsid w:val="008C3DD9"/>
    <w:rsid w:val="00B42A3C"/>
    <w:rsid w:val="00D83411"/>
    <w:rsid w:val="00F71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E4DA4"/>
  <w15:chartTrackingRefBased/>
  <w15:docId w15:val="{DBAD87C2-D688-4664-8EBB-C92A50B82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4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4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4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4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4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160</Words>
  <Characters>746</Characters>
  <Application>Microsoft Office Word</Application>
  <DocSecurity>0</DocSecurity>
  <Lines>14</Lines>
  <Paragraphs>12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Razon</dc:creator>
  <cp:keywords/>
  <dc:description/>
  <cp:lastModifiedBy>Dina Razon</cp:lastModifiedBy>
  <cp:revision>2</cp:revision>
  <dcterms:created xsi:type="dcterms:W3CDTF">2024-11-10T09:50:00Z</dcterms:created>
  <dcterms:modified xsi:type="dcterms:W3CDTF">2024-11-10T09:56:00Z</dcterms:modified>
</cp:coreProperties>
</file>