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A9A75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3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״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22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תאור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סטטיסטי של נתוני רוח</w:t>
      </w:r>
    </w:p>
    <w:p w14:paraId="35545146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שיטות עיבוד נתוני רוח מתקדמות יותר מתארות את התפלגות עוצמת הרוח הממוצעת על ידי פונקציות פילוג שונות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־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אולם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אי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ו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הצדקה להשתמש בהן בשלבים המוקדמים של התכנון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«</w:t>
      </w:r>
    </w:p>
    <w:p w14:paraId="7EBEAAF0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2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red"/>
          <w:lang w:val="en-US"/>
          <w14:ligatures w14:val="none"/>
        </w:rPr>
        <w:t>,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4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2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מפת מהירות הרוח הממוצעת השנתית בארץ</w:t>
      </w:r>
    </w:p>
    <w:p w14:paraId="73B0C873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בציור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2.5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מיוצגת מפת הארץ בה שורטטו קווים שווי רוח 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ו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Isovents</w:t>
      </w:r>
      <w:proofErr w:type="spellEnd"/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)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המחברים מקומות בהם נרשמה מהירות רוח ממוצעת שווה (השרות המטאורולוגי,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1980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>)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red"/>
          <w:rtl/>
          <w:lang w:val="en-IL" w:eastAsia="en-IL"/>
          <w14:ligatures w14:val="none"/>
        </w:rPr>
        <w:t>־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הערכים המופיעים במפה הם ממוצעים רב שנתיים המתייחסים לרום אפקטיבי של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10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מ' מעל פני הקרקע ואיך הם מתאימים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לתאור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הרוח במקרים עם טופוגרפיה או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חיספוס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-שטח מיוחדים.</w:t>
      </w:r>
    </w:p>
    <w:p w14:paraId="6006C901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בעזרת המפה ניתן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לאמוד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באופ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ו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מקורב את מהירות הרוח הממוצעת בכל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איזור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ואף לחלק את הארץ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לאיזורי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רוח טיפוסיים כדלהלן:</w:t>
      </w:r>
    </w:p>
    <w:p w14:paraId="7F5A147C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לאורך שפלת החוף הים תיכוני מהירות הרוח הממוצעת נעה בין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4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5 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. ערך זה יורד ל-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3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בשפלה הפנימית ועולה עד ל-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6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ואף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7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בהרי יהודה.</w:t>
      </w:r>
    </w:p>
    <w:p w14:paraId="3DD0D32E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גם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באיזור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ההר שבגליל מצויה רוח ממוצעת של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6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7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. הערכים הגבוהים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ביותר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ג</w:t>
      </w:r>
      <w:proofErr w:type="spellEnd"/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8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9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) הם ברמת הגולן.</w:t>
      </w:r>
    </w:p>
    <w:p w14:paraId="0F42688D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בבקעת הירדן ובערבה מהירות הרוח הממוצעת במורד המזרחי של ההר היא בסביבות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5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והיא יורדת עד ל-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4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בבקעה עצמה.</w:t>
      </w:r>
    </w:p>
    <w:p w14:paraId="01B19EBA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בנגב ובצפון סיני מהירות הרוח הממוצעת נעה בין 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4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5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ועולה עד ל-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7</w:t>
      </w:r>
      <w:r w:rsidRPr="007003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לשניה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בהרים שבדרום סיני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"</w:t>
      </w:r>
    </w:p>
    <w:p w14:paraId="1622ED36" w14:textId="77777777" w:rsidR="007003CC" w:rsidRPr="007003CC" w:rsidRDefault="007003CC" w:rsidP="002F2EE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כמובן שחלוקה שכזאת נותנת תמונה מקורבת בלבד על מהירות הרוח הממוצעת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המצוייה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באיזורים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שונים של הארץ והיא מתעלמת מהשפעות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טופגרפיות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מ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ק ו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 xml:space="preserve">י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ו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ת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ומשינויים פיזיים מקומיים בצורת השטח (כגון בנייה בצפיפות בינונית וגבוהה במרכזים העירוניים)־ יחד עם זאת היא מאפשרת, בעיקר בשלבים הראשונים של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התכנון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,ל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העריך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את בעיות הרוח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הצפ</w:t>
      </w:r>
      <w:r w:rsidRPr="007003CC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ן</w:t>
      </w:r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יות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באיזורים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מסויימים</w:t>
      </w:r>
      <w:proofErr w:type="spellEnd"/>
      <w:r w:rsidRPr="007003CC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.</w:t>
      </w:r>
    </w:p>
    <w:p w14:paraId="0AD4EA89" w14:textId="77777777" w:rsidR="008C16F7" w:rsidRDefault="008C16F7" w:rsidP="002F2EE6">
      <w:pPr>
        <w:bidi/>
      </w:pPr>
    </w:p>
    <w:sectPr w:rsidR="008C16F7" w:rsidSect="007003CC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CC"/>
    <w:rsid w:val="001E17E4"/>
    <w:rsid w:val="002F2EE6"/>
    <w:rsid w:val="004C7E75"/>
    <w:rsid w:val="007003CC"/>
    <w:rsid w:val="008C16F7"/>
    <w:rsid w:val="008C61F2"/>
    <w:rsid w:val="00B42A3C"/>
    <w:rsid w:val="00DD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C489"/>
  <w15:chartTrackingRefBased/>
  <w15:docId w15:val="{C8A99D54-71B7-4A68-8587-98219574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255</Words>
  <Characters>1201</Characters>
  <Application>Microsoft Office Word</Application>
  <DocSecurity>0</DocSecurity>
  <Lines>22</Lines>
  <Paragraphs>10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3</cp:revision>
  <dcterms:created xsi:type="dcterms:W3CDTF">2024-11-10T09:33:00Z</dcterms:created>
  <dcterms:modified xsi:type="dcterms:W3CDTF">2024-11-10T09:40:00Z</dcterms:modified>
</cp:coreProperties>
</file>