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3B12" w14:textId="355F1E85" w:rsidR="00732BBD" w:rsidRDefault="00A25861" w:rsidP="00732BBD">
      <w:pPr>
        <w:pStyle w:val="Title"/>
      </w:pPr>
      <w:r>
        <w:t>Health care system</w:t>
      </w:r>
    </w:p>
    <w:p w14:paraId="32422DC2" w14:textId="77777777" w:rsidR="00A25861" w:rsidRPr="00A25861" w:rsidRDefault="00A25861" w:rsidP="00A25861"/>
    <w:p w14:paraId="4B302750" w14:textId="7BD38F75" w:rsidR="00D462A4" w:rsidRDefault="00D462A4" w:rsidP="00D462A4">
      <w:pPr>
        <w:pStyle w:val="Heading3"/>
        <w:rPr>
          <w:rStyle w:val="Heading1Char"/>
        </w:rPr>
      </w:pPr>
      <w:r w:rsidRPr="00D462A4">
        <w:rPr>
          <w:rStyle w:val="Heading1Char"/>
        </w:rPr>
        <w:t>Introduction</w:t>
      </w:r>
    </w:p>
    <w:p w14:paraId="7E33691F" w14:textId="1B05FF03" w:rsidR="0034789A" w:rsidRPr="0034789A" w:rsidRDefault="0034789A" w:rsidP="0034789A"/>
    <w:p w14:paraId="636925E9" w14:textId="1B74543A" w:rsidR="00732BBD" w:rsidRDefault="00D462A4" w:rsidP="00732BBD">
      <w:pPr>
        <w:pStyle w:val="Heading3"/>
        <w:rPr>
          <w:rStyle w:val="Heading2Char"/>
        </w:rPr>
      </w:pPr>
      <w:r w:rsidRPr="00D462A4">
        <w:rPr>
          <w:rStyle w:val="Heading2Char"/>
        </w:rPr>
        <w:t>Project Description</w:t>
      </w:r>
      <w:r w:rsidR="00732BBD">
        <w:rPr>
          <w:rStyle w:val="Heading2Char"/>
        </w:rPr>
        <w:t>:</w:t>
      </w:r>
    </w:p>
    <w:p w14:paraId="4506C8D9" w14:textId="4E2D3581" w:rsidR="002D3FDB" w:rsidRPr="002D3FDB" w:rsidRDefault="00732BBD" w:rsidP="00B8664B">
      <w:pPr>
        <w:pStyle w:val="ListParagraph"/>
        <w:numPr>
          <w:ilvl w:val="0"/>
          <w:numId w:val="7"/>
        </w:numPr>
        <w:rPr>
          <w:lang w:eastAsia="en-CA"/>
        </w:rPr>
      </w:pPr>
      <w:r>
        <w:t xml:space="preserve">The </w:t>
      </w:r>
      <w:r w:rsidR="0003489C">
        <w:t xml:space="preserve">website will demonstrate the number of cases per country and their status </w:t>
      </w:r>
      <w:r w:rsidR="00C64282">
        <w:t xml:space="preserve">which will be integrated into an existing website of our client </w:t>
      </w:r>
      <w:r w:rsidR="0003489C">
        <w:t xml:space="preserve">to help any prospective investors to make </w:t>
      </w:r>
      <w:r w:rsidR="0003489C" w:rsidRPr="00351707">
        <w:rPr>
          <w:lang w:eastAsia="en-CA"/>
        </w:rPr>
        <w:t>decisions</w:t>
      </w:r>
      <w:r w:rsidR="0003489C">
        <w:rPr>
          <w:lang w:eastAsia="en-CA"/>
        </w:rPr>
        <w:t xml:space="preserve"> on their investments</w:t>
      </w:r>
      <w:r w:rsidR="00CC6526">
        <w:rPr>
          <w:lang w:eastAsia="en-CA"/>
        </w:rPr>
        <w:t>.</w:t>
      </w:r>
    </w:p>
    <w:p w14:paraId="3B84010A" w14:textId="08B6B724" w:rsidR="0003489C" w:rsidRDefault="0003489C" w:rsidP="0003489C">
      <w:pPr>
        <w:pStyle w:val="Heading3"/>
        <w:rPr>
          <w:rStyle w:val="Heading2Char"/>
        </w:rPr>
      </w:pPr>
      <w:r>
        <w:rPr>
          <w:rStyle w:val="Heading2Char"/>
        </w:rPr>
        <w:t>Objective:</w:t>
      </w:r>
    </w:p>
    <w:p w14:paraId="36FBF76B" w14:textId="76DA943B" w:rsidR="002D3FDB" w:rsidRDefault="005D7565" w:rsidP="002D3FDB">
      <w:pPr>
        <w:spacing w:line="84" w:lineRule="exact"/>
        <w:rPr>
          <w:sz w:val="20"/>
          <w:szCs w:val="20"/>
        </w:rPr>
      </w:pPr>
      <w:r>
        <w:rPr>
          <w:sz w:val="20"/>
          <w:szCs w:val="20"/>
        </w:rPr>
        <w:t>1</w:t>
      </w:r>
    </w:p>
    <w:p w14:paraId="705876D9" w14:textId="0AEF8F08" w:rsidR="002D3FDB" w:rsidRPr="002D3FDB" w:rsidRDefault="002D3FDB" w:rsidP="002D3FDB">
      <w:pPr>
        <w:numPr>
          <w:ilvl w:val="0"/>
          <w:numId w:val="6"/>
        </w:numPr>
        <w:tabs>
          <w:tab w:val="left" w:pos="720"/>
        </w:tabs>
        <w:spacing w:after="0" w:line="254" w:lineRule="auto"/>
        <w:ind w:right="8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objective of the project is to </w:t>
      </w:r>
      <w:r w:rsidR="0003489C">
        <w:rPr>
          <w:rFonts w:ascii="Calibri" w:eastAsia="Calibri" w:hAnsi="Calibri" w:cs="Calibri"/>
          <w:sz w:val="24"/>
          <w:szCs w:val="24"/>
        </w:rPr>
        <w:t xml:space="preserve">display our technical knowledge and capability to understand an assignment to the clients </w:t>
      </w:r>
    </w:p>
    <w:p w14:paraId="43217032" w14:textId="2E1F7571" w:rsidR="00D462A4" w:rsidRDefault="007B5B35" w:rsidP="00CC263B">
      <w:pPr>
        <w:pStyle w:val="Heading3"/>
        <w:rPr>
          <w:lang w:eastAsia="en-CA"/>
        </w:rPr>
      </w:pPr>
      <w:r>
        <w:rPr>
          <w:lang w:eastAsia="en-CA"/>
        </w:rPr>
        <w:t>R</w:t>
      </w:r>
      <w:r w:rsidR="00D462A4" w:rsidRPr="0066234F">
        <w:rPr>
          <w:lang w:eastAsia="en-CA"/>
        </w:rPr>
        <w:t>equirements</w:t>
      </w:r>
    </w:p>
    <w:p w14:paraId="235B6DD8" w14:textId="79D6E2D6" w:rsidR="007B5B35" w:rsidRDefault="00017831" w:rsidP="000E005C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Require relevant datasets and information to query on</w:t>
      </w:r>
    </w:p>
    <w:p w14:paraId="43C92B92" w14:textId="71714F96" w:rsidR="00017831" w:rsidRPr="007B5B35" w:rsidRDefault="00017831" w:rsidP="000E005C">
      <w:pPr>
        <w:pStyle w:val="ListParagraph"/>
        <w:numPr>
          <w:ilvl w:val="0"/>
          <w:numId w:val="5"/>
        </w:numPr>
        <w:rPr>
          <w:lang w:eastAsia="en-CA"/>
        </w:rPr>
      </w:pPr>
      <w:r>
        <w:rPr>
          <w:lang w:eastAsia="en-CA"/>
        </w:rPr>
        <w:t>Data visualization tools to make the report, that includes analysis and strategies based solely on our findings</w:t>
      </w:r>
    </w:p>
    <w:p w14:paraId="3F3DB7D3" w14:textId="5275E262" w:rsidR="004F5C04" w:rsidRDefault="00D462A4" w:rsidP="00A25861">
      <w:pPr>
        <w:pStyle w:val="Heading3"/>
        <w:rPr>
          <w:lang w:eastAsia="en-CA"/>
        </w:rPr>
      </w:pPr>
      <w:r>
        <w:rPr>
          <w:lang w:eastAsia="en-CA"/>
        </w:rPr>
        <w:t>Scope of Project</w:t>
      </w:r>
      <w:r w:rsidR="00017831">
        <w:rPr>
          <w:lang w:eastAsia="en-CA"/>
        </w:rPr>
        <w:t>:</w:t>
      </w:r>
    </w:p>
    <w:p w14:paraId="0F7AA0E5" w14:textId="7C2AD7E1" w:rsidR="00CC6526" w:rsidRPr="00CC6526" w:rsidRDefault="00CC6526" w:rsidP="00CC6526">
      <w:pPr>
        <w:pStyle w:val="ListParagraph"/>
        <w:numPr>
          <w:ilvl w:val="0"/>
          <w:numId w:val="6"/>
        </w:numPr>
        <w:rPr>
          <w:lang w:eastAsia="en-CA"/>
        </w:rPr>
      </w:pPr>
      <w:r>
        <w:rPr>
          <w:lang w:eastAsia="en-CA"/>
        </w:rPr>
        <w:t>The project will help prospective investors get information regarding covid cases to help make their business investments</w:t>
      </w:r>
    </w:p>
    <w:p w14:paraId="47889058" w14:textId="77777777" w:rsidR="004F5C04" w:rsidRPr="007B5B35" w:rsidRDefault="004F5C04" w:rsidP="00CC6526">
      <w:pPr>
        <w:rPr>
          <w:lang w:eastAsia="en-CA"/>
        </w:rPr>
      </w:pPr>
    </w:p>
    <w:p w14:paraId="439198E4" w14:textId="3B9A5E92" w:rsidR="00D462A4" w:rsidRDefault="00D462A4" w:rsidP="007B5B35">
      <w:pPr>
        <w:pStyle w:val="Heading3"/>
        <w:rPr>
          <w:lang w:eastAsia="en-CA"/>
        </w:rPr>
      </w:pPr>
      <w:r w:rsidRPr="00217940">
        <w:rPr>
          <w:lang w:eastAsia="en-CA"/>
        </w:rPr>
        <w:t>Outcomes and Benefits</w:t>
      </w:r>
      <w:r w:rsidR="00017831" w:rsidRPr="00217940">
        <w:rPr>
          <w:lang w:eastAsia="en-CA"/>
        </w:rPr>
        <w:t>:</w:t>
      </w:r>
    </w:p>
    <w:p w14:paraId="2C2AD4E4" w14:textId="33689592" w:rsidR="008E77DA" w:rsidRDefault="00294560" w:rsidP="000062DD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A website that will demonstrate our ability to analyze and use appropriate tools to make a proper visualization</w:t>
      </w:r>
      <w:r w:rsidR="00CC6526">
        <w:rPr>
          <w:lang w:eastAsia="en-CA"/>
        </w:rPr>
        <w:t xml:space="preserve"> for client’s investment decision making </w:t>
      </w:r>
    </w:p>
    <w:p w14:paraId="0E8938EF" w14:textId="60223D73" w:rsidR="003D13A8" w:rsidRPr="008E77DA" w:rsidRDefault="00294560" w:rsidP="00CC6526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Helps the prospective client understand what they can expect from us as a team</w:t>
      </w:r>
    </w:p>
    <w:p w14:paraId="4E7E546E" w14:textId="77777777" w:rsidR="00017831" w:rsidRPr="00017831" w:rsidRDefault="00017831" w:rsidP="00017831">
      <w:pPr>
        <w:rPr>
          <w:lang w:eastAsia="en-CA"/>
        </w:rPr>
      </w:pPr>
    </w:p>
    <w:p w14:paraId="43A34AAE" w14:textId="2687EE94" w:rsidR="00D462A4" w:rsidRDefault="00D462A4" w:rsidP="007B5B35">
      <w:pPr>
        <w:pStyle w:val="Heading3"/>
        <w:rPr>
          <w:lang w:eastAsia="en-CA"/>
        </w:rPr>
      </w:pPr>
      <w:r>
        <w:rPr>
          <w:lang w:eastAsia="en-CA"/>
        </w:rPr>
        <w:t>Deliverables</w:t>
      </w:r>
    </w:p>
    <w:p w14:paraId="47D864F4" w14:textId="2179697E" w:rsidR="007B5B35" w:rsidRDefault="00F762C0" w:rsidP="00005FDD">
      <w:pPr>
        <w:pStyle w:val="ListParagraph"/>
        <w:numPr>
          <w:ilvl w:val="0"/>
          <w:numId w:val="5"/>
        </w:numPr>
      </w:pPr>
      <w:r>
        <w:t xml:space="preserve">A comprehensive </w:t>
      </w:r>
      <w:r w:rsidR="00294560">
        <w:t xml:space="preserve">website </w:t>
      </w:r>
      <w:r w:rsidR="00CC6526">
        <w:t xml:space="preserve">with a URL that is accessible outside the classroom so others can test, </w:t>
      </w:r>
      <w:r w:rsidR="00294560">
        <w:t>displaying appropriate data analysis results based on our covid data set</w:t>
      </w:r>
    </w:p>
    <w:p w14:paraId="017F951C" w14:textId="77777777" w:rsidR="00294560" w:rsidRDefault="00294560" w:rsidP="00294560">
      <w:pPr>
        <w:pStyle w:val="Heading1"/>
      </w:pPr>
      <w:r>
        <w:lastRenderedPageBreak/>
        <w:t>Team Profiles</w:t>
      </w:r>
    </w:p>
    <w:p w14:paraId="14C26A95" w14:textId="1704ABF1" w:rsidR="00294560" w:rsidRDefault="00294560" w:rsidP="00005FDD">
      <w:pPr>
        <w:pStyle w:val="ListParagraph"/>
        <w:numPr>
          <w:ilvl w:val="0"/>
          <w:numId w:val="5"/>
        </w:numPr>
      </w:pPr>
      <w:r>
        <w:t>Navya Guntu (Project Manager &amp; Data Analyst)</w:t>
      </w:r>
    </w:p>
    <w:p w14:paraId="294504B5" w14:textId="6CBBBEEA" w:rsidR="00D57343" w:rsidRDefault="00D57343" w:rsidP="00005FDD">
      <w:pPr>
        <w:pStyle w:val="ListParagraph"/>
        <w:numPr>
          <w:ilvl w:val="0"/>
          <w:numId w:val="5"/>
        </w:numPr>
      </w:pPr>
      <w:proofErr w:type="spellStart"/>
      <w:r>
        <w:t>Olaley</w:t>
      </w:r>
      <w:r w:rsidR="00CC6526">
        <w:t>e</w:t>
      </w:r>
      <w:proofErr w:type="spellEnd"/>
      <w:r>
        <w:t xml:space="preserve"> </w:t>
      </w:r>
      <w:proofErr w:type="spellStart"/>
      <w:r>
        <w:t>Fasugba</w:t>
      </w:r>
      <w:proofErr w:type="spellEnd"/>
      <w:r>
        <w:t xml:space="preserve"> (Developer for front end back end)</w:t>
      </w:r>
    </w:p>
    <w:p w14:paraId="5CC0965C" w14:textId="7286FF0D" w:rsidR="00D57343" w:rsidRDefault="00D57343" w:rsidP="00005FDD">
      <w:pPr>
        <w:pStyle w:val="ListParagraph"/>
        <w:numPr>
          <w:ilvl w:val="0"/>
          <w:numId w:val="5"/>
        </w:numPr>
      </w:pPr>
      <w:proofErr w:type="spellStart"/>
      <w:r>
        <w:t>Panshul</w:t>
      </w:r>
      <w:proofErr w:type="spellEnd"/>
      <w:r>
        <w:t xml:space="preserve"> Monga (Business Analyst)</w:t>
      </w:r>
      <w:r w:rsidR="00886232">
        <w:t>—AUTHOR OF DOCUMENT</w:t>
      </w:r>
    </w:p>
    <w:p w14:paraId="6A74C59B" w14:textId="5F521394" w:rsidR="00D462A4" w:rsidRDefault="00D462A4" w:rsidP="00D462A4">
      <w:pPr>
        <w:pStyle w:val="Heading1"/>
      </w:pPr>
      <w:r>
        <w:t>Execution</w:t>
      </w:r>
    </w:p>
    <w:p w14:paraId="6AC60588" w14:textId="187CC157" w:rsidR="00A409EB" w:rsidRPr="00A409EB" w:rsidRDefault="00A409EB" w:rsidP="00A409EB"/>
    <w:p w14:paraId="1CCDC7B1" w14:textId="09D9A646" w:rsidR="00D462A4" w:rsidRDefault="00D462A4" w:rsidP="00D462A4">
      <w:pPr>
        <w:pStyle w:val="Heading2"/>
      </w:pPr>
      <w:r w:rsidRPr="00D462A4">
        <w:rPr>
          <w:rStyle w:val="Heading2Char"/>
        </w:rPr>
        <w:t>Resources</w:t>
      </w:r>
    </w:p>
    <w:p w14:paraId="6A03F7D0" w14:textId="39F27571" w:rsidR="005D3948" w:rsidRPr="005D3948" w:rsidRDefault="00294560" w:rsidP="005D3948">
      <w:pPr>
        <w:numPr>
          <w:ilvl w:val="0"/>
          <w:numId w:val="11"/>
        </w:numPr>
        <w:tabs>
          <w:tab w:val="left" w:pos="640"/>
        </w:tabs>
        <w:spacing w:after="0" w:line="240" w:lineRule="auto"/>
        <w:ind w:left="64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Rapid API for our data set</w:t>
      </w:r>
    </w:p>
    <w:p w14:paraId="7CBDF564" w14:textId="7997F663" w:rsidR="005D3948" w:rsidRPr="00294560" w:rsidRDefault="00294560" w:rsidP="005D3948">
      <w:pPr>
        <w:numPr>
          <w:ilvl w:val="0"/>
          <w:numId w:val="11"/>
        </w:numPr>
        <w:tabs>
          <w:tab w:val="left" w:pos="640"/>
        </w:tabs>
        <w:spacing w:after="0" w:line="240" w:lineRule="auto"/>
        <w:ind w:left="64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Visual studio code </w:t>
      </w:r>
    </w:p>
    <w:p w14:paraId="45712A25" w14:textId="7D2E4FDA" w:rsidR="00294560" w:rsidRPr="002D2C98" w:rsidRDefault="0064409D" w:rsidP="002D2C98">
      <w:pPr>
        <w:numPr>
          <w:ilvl w:val="0"/>
          <w:numId w:val="11"/>
        </w:numPr>
        <w:tabs>
          <w:tab w:val="left" w:pos="640"/>
        </w:tabs>
        <w:spacing w:after="0" w:line="240" w:lineRule="auto"/>
        <w:ind w:left="640" w:hanging="35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WEB BROWSER - </w:t>
      </w:r>
      <w:r w:rsidR="00294560">
        <w:rPr>
          <w:rFonts w:ascii="Calibri" w:eastAsia="Calibri" w:hAnsi="Calibri" w:cs="Calibri"/>
          <w:sz w:val="24"/>
          <w:szCs w:val="24"/>
        </w:rPr>
        <w:t>Google chrome to display results</w:t>
      </w:r>
    </w:p>
    <w:p w14:paraId="7237821E" w14:textId="782A84A5" w:rsidR="00D462A4" w:rsidRDefault="00294560" w:rsidP="00D462A4">
      <w:pPr>
        <w:pStyle w:val="ListParagraph"/>
        <w:numPr>
          <w:ilvl w:val="0"/>
          <w:numId w:val="1"/>
        </w:numPr>
        <w:spacing w:after="80"/>
        <w:ind w:left="648" w:right="288"/>
      </w:pPr>
      <w:r>
        <w:t xml:space="preserve">Flask </w:t>
      </w:r>
    </w:p>
    <w:p w14:paraId="6ACFD87A" w14:textId="7A4B993E" w:rsidR="00294560" w:rsidRDefault="0064409D" w:rsidP="00D462A4">
      <w:pPr>
        <w:pStyle w:val="ListParagraph"/>
        <w:numPr>
          <w:ilvl w:val="0"/>
          <w:numId w:val="1"/>
        </w:numPr>
        <w:spacing w:after="80"/>
        <w:ind w:left="648" w:right="288"/>
      </w:pPr>
      <w:r>
        <w:t xml:space="preserve">DATABASE - </w:t>
      </w:r>
      <w:r w:rsidR="00294560">
        <w:t>SQL ALCHEMY</w:t>
      </w:r>
    </w:p>
    <w:p w14:paraId="318A9732" w14:textId="20B33B2A" w:rsidR="00D462A4" w:rsidRPr="00217940" w:rsidRDefault="00D462A4" w:rsidP="00D462A4">
      <w:pPr>
        <w:pStyle w:val="Heading2"/>
      </w:pPr>
      <w:r w:rsidRPr="00217940">
        <w:t xml:space="preserve">Execution Process </w:t>
      </w:r>
    </w:p>
    <w:p w14:paraId="096409F4" w14:textId="0264E29A" w:rsidR="0042364C" w:rsidRDefault="00F63384" w:rsidP="00F63384">
      <w:pPr>
        <w:pStyle w:val="ListParagraph"/>
        <w:numPr>
          <w:ilvl w:val="0"/>
          <w:numId w:val="6"/>
        </w:numPr>
      </w:pPr>
      <w:r>
        <w:t>Importing the appropriate libraries</w:t>
      </w:r>
    </w:p>
    <w:p w14:paraId="38080C66" w14:textId="057A7E68" w:rsidR="00F63384" w:rsidRDefault="00F63384" w:rsidP="00F63384">
      <w:pPr>
        <w:pStyle w:val="ListParagraph"/>
        <w:numPr>
          <w:ilvl w:val="0"/>
          <w:numId w:val="6"/>
        </w:numPr>
      </w:pPr>
      <w:r>
        <w:t>Importing data from the API link</w:t>
      </w:r>
    </w:p>
    <w:p w14:paraId="2F62C00F" w14:textId="3CF5796C" w:rsidR="00F63384" w:rsidRDefault="00F63384" w:rsidP="00F63384">
      <w:pPr>
        <w:pStyle w:val="ListParagraph"/>
        <w:numPr>
          <w:ilvl w:val="0"/>
          <w:numId w:val="6"/>
        </w:numPr>
      </w:pPr>
      <w:r>
        <w:t xml:space="preserve">Feeding the live data to the </w:t>
      </w:r>
      <w:r w:rsidR="00D01F07">
        <w:t xml:space="preserve">SQL alchemy </w:t>
      </w:r>
      <w:r>
        <w:t>database for querying</w:t>
      </w:r>
    </w:p>
    <w:p w14:paraId="3AFA9CE1" w14:textId="333311BE" w:rsidR="00F63384" w:rsidRDefault="00F63384" w:rsidP="00F63384">
      <w:pPr>
        <w:pStyle w:val="ListParagraph"/>
        <w:numPr>
          <w:ilvl w:val="0"/>
          <w:numId w:val="6"/>
        </w:numPr>
      </w:pPr>
      <w:r>
        <w:t>Develop the front end and back end of the website to demonstrate our results</w:t>
      </w:r>
      <w:r w:rsidR="00D01F07">
        <w:t xml:space="preserve"> using python, </w:t>
      </w:r>
      <w:r w:rsidR="0082060C">
        <w:t>html, bootstrap and flask</w:t>
      </w:r>
    </w:p>
    <w:p w14:paraId="13227236" w14:textId="77777777" w:rsidR="00D01F07" w:rsidRDefault="00D01F07" w:rsidP="00D01F07">
      <w:pPr>
        <w:pStyle w:val="ListParagraph"/>
        <w:numPr>
          <w:ilvl w:val="0"/>
          <w:numId w:val="6"/>
        </w:numPr>
      </w:pPr>
      <w:r>
        <w:t>Data visualization via JavaScript to display results as bar charts</w:t>
      </w:r>
    </w:p>
    <w:p w14:paraId="49F9E712" w14:textId="77777777" w:rsidR="00D01F07" w:rsidRPr="0042364C" w:rsidRDefault="00D01F07" w:rsidP="00D01F07">
      <w:pPr>
        <w:pStyle w:val="ListParagraph"/>
      </w:pPr>
    </w:p>
    <w:sectPr w:rsidR="00D01F07" w:rsidRPr="004236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32A6" w14:textId="77777777" w:rsidR="0065572B" w:rsidRDefault="0065572B" w:rsidP="00D462A4">
      <w:pPr>
        <w:spacing w:after="0" w:line="240" w:lineRule="auto"/>
      </w:pPr>
      <w:r>
        <w:separator/>
      </w:r>
    </w:p>
  </w:endnote>
  <w:endnote w:type="continuationSeparator" w:id="0">
    <w:p w14:paraId="66262496" w14:textId="77777777" w:rsidR="0065572B" w:rsidRDefault="0065572B" w:rsidP="00D4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4512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69B385" w14:textId="77777777" w:rsidR="00D462A4" w:rsidRDefault="00D462A4" w:rsidP="00D462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A33B" w14:textId="77777777" w:rsidR="0065572B" w:rsidRDefault="0065572B" w:rsidP="00D462A4">
      <w:pPr>
        <w:spacing w:after="0" w:line="240" w:lineRule="auto"/>
      </w:pPr>
      <w:r>
        <w:separator/>
      </w:r>
    </w:p>
  </w:footnote>
  <w:footnote w:type="continuationSeparator" w:id="0">
    <w:p w14:paraId="1D1A9B5B" w14:textId="77777777" w:rsidR="0065572B" w:rsidRDefault="0065572B" w:rsidP="00D4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C61"/>
    <w:multiLevelType w:val="hybridMultilevel"/>
    <w:tmpl w:val="10E8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640A"/>
    <w:multiLevelType w:val="hybridMultilevel"/>
    <w:tmpl w:val="DCF41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33E7C"/>
    <w:multiLevelType w:val="hybridMultilevel"/>
    <w:tmpl w:val="BE2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6216D"/>
    <w:multiLevelType w:val="hybridMultilevel"/>
    <w:tmpl w:val="9E3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441A"/>
    <w:multiLevelType w:val="hybridMultilevel"/>
    <w:tmpl w:val="9E7A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62C2"/>
    <w:multiLevelType w:val="hybridMultilevel"/>
    <w:tmpl w:val="E1A296A8"/>
    <w:lvl w:ilvl="0" w:tplc="1C7623A4">
      <w:start w:val="1"/>
      <w:numFmt w:val="bullet"/>
      <w:lvlText w:val="•"/>
      <w:lvlJc w:val="left"/>
      <w:pPr>
        <w:ind w:left="0" w:firstLine="0"/>
      </w:pPr>
    </w:lvl>
    <w:lvl w:ilvl="1" w:tplc="A5D67428">
      <w:numFmt w:val="decimal"/>
      <w:lvlText w:val=""/>
      <w:lvlJc w:val="left"/>
      <w:pPr>
        <w:ind w:left="0" w:firstLine="0"/>
      </w:pPr>
    </w:lvl>
    <w:lvl w:ilvl="2" w:tplc="8DEE8F1E">
      <w:numFmt w:val="decimal"/>
      <w:lvlText w:val=""/>
      <w:lvlJc w:val="left"/>
      <w:pPr>
        <w:ind w:left="0" w:firstLine="0"/>
      </w:pPr>
    </w:lvl>
    <w:lvl w:ilvl="3" w:tplc="063C66FE">
      <w:numFmt w:val="decimal"/>
      <w:lvlText w:val=""/>
      <w:lvlJc w:val="left"/>
      <w:pPr>
        <w:ind w:left="0" w:firstLine="0"/>
      </w:pPr>
    </w:lvl>
    <w:lvl w:ilvl="4" w:tplc="B78ACB40">
      <w:numFmt w:val="decimal"/>
      <w:lvlText w:val=""/>
      <w:lvlJc w:val="left"/>
      <w:pPr>
        <w:ind w:left="0" w:firstLine="0"/>
      </w:pPr>
    </w:lvl>
    <w:lvl w:ilvl="5" w:tplc="0FDCDDE0">
      <w:numFmt w:val="decimal"/>
      <w:lvlText w:val=""/>
      <w:lvlJc w:val="left"/>
      <w:pPr>
        <w:ind w:left="0" w:firstLine="0"/>
      </w:pPr>
    </w:lvl>
    <w:lvl w:ilvl="6" w:tplc="589245E0">
      <w:numFmt w:val="decimal"/>
      <w:lvlText w:val=""/>
      <w:lvlJc w:val="left"/>
      <w:pPr>
        <w:ind w:left="0" w:firstLine="0"/>
      </w:pPr>
    </w:lvl>
    <w:lvl w:ilvl="7" w:tplc="26E8F0AE">
      <w:numFmt w:val="decimal"/>
      <w:lvlText w:val=""/>
      <w:lvlJc w:val="left"/>
      <w:pPr>
        <w:ind w:left="0" w:firstLine="0"/>
      </w:pPr>
    </w:lvl>
    <w:lvl w:ilvl="8" w:tplc="CAF6B614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6EF438D"/>
    <w:multiLevelType w:val="hybridMultilevel"/>
    <w:tmpl w:val="E9505B7E"/>
    <w:lvl w:ilvl="0" w:tplc="451EEF82">
      <w:start w:val="1"/>
      <w:numFmt w:val="bullet"/>
      <w:lvlText w:val="•"/>
      <w:lvlJc w:val="left"/>
      <w:pPr>
        <w:ind w:left="0" w:firstLine="0"/>
      </w:pPr>
    </w:lvl>
    <w:lvl w:ilvl="1" w:tplc="D8CED002">
      <w:numFmt w:val="decimal"/>
      <w:lvlText w:val=""/>
      <w:lvlJc w:val="left"/>
      <w:pPr>
        <w:ind w:left="0" w:firstLine="0"/>
      </w:pPr>
    </w:lvl>
    <w:lvl w:ilvl="2" w:tplc="7F86E0B4">
      <w:numFmt w:val="decimal"/>
      <w:lvlText w:val=""/>
      <w:lvlJc w:val="left"/>
      <w:pPr>
        <w:ind w:left="0" w:firstLine="0"/>
      </w:pPr>
    </w:lvl>
    <w:lvl w:ilvl="3" w:tplc="161C7EB4">
      <w:numFmt w:val="decimal"/>
      <w:lvlText w:val=""/>
      <w:lvlJc w:val="left"/>
      <w:pPr>
        <w:ind w:left="0" w:firstLine="0"/>
      </w:pPr>
    </w:lvl>
    <w:lvl w:ilvl="4" w:tplc="2A4ADAC2">
      <w:numFmt w:val="decimal"/>
      <w:lvlText w:val=""/>
      <w:lvlJc w:val="left"/>
      <w:pPr>
        <w:ind w:left="0" w:firstLine="0"/>
      </w:pPr>
    </w:lvl>
    <w:lvl w:ilvl="5" w:tplc="C7D24202">
      <w:numFmt w:val="decimal"/>
      <w:lvlText w:val=""/>
      <w:lvlJc w:val="left"/>
      <w:pPr>
        <w:ind w:left="0" w:firstLine="0"/>
      </w:pPr>
    </w:lvl>
    <w:lvl w:ilvl="6" w:tplc="D80CE87E">
      <w:numFmt w:val="decimal"/>
      <w:lvlText w:val=""/>
      <w:lvlJc w:val="left"/>
      <w:pPr>
        <w:ind w:left="0" w:firstLine="0"/>
      </w:pPr>
    </w:lvl>
    <w:lvl w:ilvl="7" w:tplc="AFC00D4C">
      <w:numFmt w:val="decimal"/>
      <w:lvlText w:val=""/>
      <w:lvlJc w:val="left"/>
      <w:pPr>
        <w:ind w:left="0" w:firstLine="0"/>
      </w:pPr>
    </w:lvl>
    <w:lvl w:ilvl="8" w:tplc="74A8EFD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0A36A90"/>
    <w:multiLevelType w:val="hybridMultilevel"/>
    <w:tmpl w:val="D6DA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B47DC"/>
    <w:multiLevelType w:val="hybridMultilevel"/>
    <w:tmpl w:val="27D2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55141"/>
    <w:multiLevelType w:val="hybridMultilevel"/>
    <w:tmpl w:val="DDBE6C14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7428738D"/>
    <w:multiLevelType w:val="hybridMultilevel"/>
    <w:tmpl w:val="529C8D6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77F4158E"/>
    <w:multiLevelType w:val="hybridMultilevel"/>
    <w:tmpl w:val="190AF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409D7"/>
    <w:multiLevelType w:val="hybridMultilevel"/>
    <w:tmpl w:val="808037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0053D"/>
    <w:multiLevelType w:val="hybridMultilevel"/>
    <w:tmpl w:val="4F9A2F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C4219"/>
    <w:multiLevelType w:val="hybridMultilevel"/>
    <w:tmpl w:val="29DAFB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5"/>
  </w:num>
  <w:num w:numId="10">
    <w:abstractNumId w:val="4"/>
  </w:num>
  <w:num w:numId="11">
    <w:abstractNumId w:val="6"/>
  </w:num>
  <w:num w:numId="12">
    <w:abstractNumId w:val="2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sjAwMDQzNTYzNzRW0lEKTi0uzszPAykwrQUAGzgmsCwAAAA="/>
  </w:docVars>
  <w:rsids>
    <w:rsidRoot w:val="00D462A4"/>
    <w:rsid w:val="00005FDD"/>
    <w:rsid w:val="000062DD"/>
    <w:rsid w:val="00017831"/>
    <w:rsid w:val="000338E6"/>
    <w:rsid w:val="0003489C"/>
    <w:rsid w:val="000765E0"/>
    <w:rsid w:val="0009424E"/>
    <w:rsid w:val="000C5A23"/>
    <w:rsid w:val="000E005C"/>
    <w:rsid w:val="00106479"/>
    <w:rsid w:val="001A582B"/>
    <w:rsid w:val="001D14AD"/>
    <w:rsid w:val="001D6678"/>
    <w:rsid w:val="001E19DA"/>
    <w:rsid w:val="001F65D0"/>
    <w:rsid w:val="00217575"/>
    <w:rsid w:val="00217940"/>
    <w:rsid w:val="0023062A"/>
    <w:rsid w:val="00270170"/>
    <w:rsid w:val="0029036B"/>
    <w:rsid w:val="00294560"/>
    <w:rsid w:val="002B5BA6"/>
    <w:rsid w:val="002D2C98"/>
    <w:rsid w:val="002D3FDB"/>
    <w:rsid w:val="003072E6"/>
    <w:rsid w:val="0031650D"/>
    <w:rsid w:val="0034789A"/>
    <w:rsid w:val="00353A12"/>
    <w:rsid w:val="003A077F"/>
    <w:rsid w:val="003A3D1D"/>
    <w:rsid w:val="003A73C3"/>
    <w:rsid w:val="003B1F1A"/>
    <w:rsid w:val="003C1878"/>
    <w:rsid w:val="003D13A8"/>
    <w:rsid w:val="00413085"/>
    <w:rsid w:val="0042364C"/>
    <w:rsid w:val="00452AE6"/>
    <w:rsid w:val="004631F8"/>
    <w:rsid w:val="00482361"/>
    <w:rsid w:val="004F5C04"/>
    <w:rsid w:val="005018DB"/>
    <w:rsid w:val="005410D3"/>
    <w:rsid w:val="0054213A"/>
    <w:rsid w:val="00567178"/>
    <w:rsid w:val="0059523E"/>
    <w:rsid w:val="005C48EF"/>
    <w:rsid w:val="005D1713"/>
    <w:rsid w:val="005D29DC"/>
    <w:rsid w:val="005D3948"/>
    <w:rsid w:val="005D3F67"/>
    <w:rsid w:val="005D7565"/>
    <w:rsid w:val="00600F46"/>
    <w:rsid w:val="0060316F"/>
    <w:rsid w:val="0064409D"/>
    <w:rsid w:val="0065572B"/>
    <w:rsid w:val="0066556C"/>
    <w:rsid w:val="006B0EE2"/>
    <w:rsid w:val="006C5C70"/>
    <w:rsid w:val="006D15A1"/>
    <w:rsid w:val="006D1AC5"/>
    <w:rsid w:val="006D2E5B"/>
    <w:rsid w:val="006E755B"/>
    <w:rsid w:val="006F3FF2"/>
    <w:rsid w:val="00716A40"/>
    <w:rsid w:val="007206B8"/>
    <w:rsid w:val="00732BBD"/>
    <w:rsid w:val="00751676"/>
    <w:rsid w:val="007631A7"/>
    <w:rsid w:val="00773DC4"/>
    <w:rsid w:val="007931E6"/>
    <w:rsid w:val="007B5B35"/>
    <w:rsid w:val="007F3737"/>
    <w:rsid w:val="00815976"/>
    <w:rsid w:val="0082060C"/>
    <w:rsid w:val="008259E7"/>
    <w:rsid w:val="00865F3C"/>
    <w:rsid w:val="00886232"/>
    <w:rsid w:val="008E492E"/>
    <w:rsid w:val="008E77DA"/>
    <w:rsid w:val="009348FC"/>
    <w:rsid w:val="009353A6"/>
    <w:rsid w:val="009A6D58"/>
    <w:rsid w:val="009B5327"/>
    <w:rsid w:val="009C2289"/>
    <w:rsid w:val="00A10019"/>
    <w:rsid w:val="00A25861"/>
    <w:rsid w:val="00A2655D"/>
    <w:rsid w:val="00A33DC9"/>
    <w:rsid w:val="00A34CD5"/>
    <w:rsid w:val="00A409EB"/>
    <w:rsid w:val="00A539B0"/>
    <w:rsid w:val="00A60FEF"/>
    <w:rsid w:val="00B2553C"/>
    <w:rsid w:val="00B41F8A"/>
    <w:rsid w:val="00BA0A65"/>
    <w:rsid w:val="00BF6EAD"/>
    <w:rsid w:val="00C0375F"/>
    <w:rsid w:val="00C24ACB"/>
    <w:rsid w:val="00C60271"/>
    <w:rsid w:val="00C64282"/>
    <w:rsid w:val="00C74D57"/>
    <w:rsid w:val="00C83F9D"/>
    <w:rsid w:val="00CA13CA"/>
    <w:rsid w:val="00CA3A3A"/>
    <w:rsid w:val="00CC263B"/>
    <w:rsid w:val="00CC6526"/>
    <w:rsid w:val="00D01F07"/>
    <w:rsid w:val="00D149A7"/>
    <w:rsid w:val="00D24E06"/>
    <w:rsid w:val="00D27F57"/>
    <w:rsid w:val="00D34AE3"/>
    <w:rsid w:val="00D41D68"/>
    <w:rsid w:val="00D462A4"/>
    <w:rsid w:val="00D57343"/>
    <w:rsid w:val="00E203C9"/>
    <w:rsid w:val="00E219B8"/>
    <w:rsid w:val="00E31393"/>
    <w:rsid w:val="00E368D8"/>
    <w:rsid w:val="00E70B41"/>
    <w:rsid w:val="00EA43EA"/>
    <w:rsid w:val="00EB1EA7"/>
    <w:rsid w:val="00ED243E"/>
    <w:rsid w:val="00EE6DB3"/>
    <w:rsid w:val="00F03BBB"/>
    <w:rsid w:val="00F31796"/>
    <w:rsid w:val="00F4483B"/>
    <w:rsid w:val="00F63384"/>
    <w:rsid w:val="00F762C0"/>
    <w:rsid w:val="00F926D3"/>
    <w:rsid w:val="00F95B7F"/>
    <w:rsid w:val="00FA6E46"/>
    <w:rsid w:val="00FB0102"/>
    <w:rsid w:val="00FD2686"/>
    <w:rsid w:val="00FE4798"/>
    <w:rsid w:val="00FE4D7A"/>
    <w:rsid w:val="00FE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92B8"/>
  <w15:chartTrackingRefBased/>
  <w15:docId w15:val="{60246C76-DBED-49BE-A432-E4C7F306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BD"/>
  </w:style>
  <w:style w:type="paragraph" w:styleId="Heading1">
    <w:name w:val="heading 1"/>
    <w:basedOn w:val="Normal"/>
    <w:next w:val="Normal"/>
    <w:link w:val="Heading1Char"/>
    <w:uiPriority w:val="9"/>
    <w:qFormat/>
    <w:rsid w:val="00732BB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BB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BB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B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BB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BB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32BB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2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BBD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ListParagraph">
    <w:name w:val="List Paragraph"/>
    <w:basedOn w:val="Normal"/>
    <w:uiPriority w:val="34"/>
    <w:qFormat/>
    <w:rsid w:val="00D46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2A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4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2A4"/>
    <w:rPr>
      <w:sz w:val="24"/>
    </w:rPr>
  </w:style>
  <w:style w:type="table" w:styleId="TableGrid">
    <w:name w:val="Table Grid"/>
    <w:basedOn w:val="TableNormal"/>
    <w:uiPriority w:val="39"/>
    <w:rsid w:val="00D4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2BB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32BB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BB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B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B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BB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2BB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BB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BB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32BBD"/>
    <w:rPr>
      <w:b/>
      <w:bCs/>
    </w:rPr>
  </w:style>
  <w:style w:type="character" w:styleId="Emphasis">
    <w:name w:val="Emphasis"/>
    <w:basedOn w:val="DefaultParagraphFont"/>
    <w:uiPriority w:val="20"/>
    <w:qFormat/>
    <w:rsid w:val="00732BB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32BB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2BB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B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B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32B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32B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2BB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2BB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32BB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2B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A1B898DC40C42B2EE91AA1A95D06B" ma:contentTypeVersion="12" ma:contentTypeDescription="Create a new document." ma:contentTypeScope="" ma:versionID="951183afd514d111ebaad45676486585">
  <xsd:schema xmlns:xsd="http://www.w3.org/2001/XMLSchema" xmlns:xs="http://www.w3.org/2001/XMLSchema" xmlns:p="http://schemas.microsoft.com/office/2006/metadata/properties" xmlns:ns2="39959324-fd2b-40f7-a611-4c10ec1b57c6" xmlns:ns3="2e05ed25-f924-4065-97b9-c54c6ac28bd5" targetNamespace="http://schemas.microsoft.com/office/2006/metadata/properties" ma:root="true" ma:fieldsID="f1afb576b0e98e289d6acc01f193ee5c" ns2:_="" ns3:_="">
    <xsd:import namespace="39959324-fd2b-40f7-a611-4c10ec1b57c6"/>
    <xsd:import namespace="2e05ed25-f924-4065-97b9-c54c6ac28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59324-fd2b-40f7-a611-4c10ec1b5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ed25-f924-4065-97b9-c54c6ac28bd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494149-C343-4A6C-B825-E51B95637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672CAA-9E9C-419A-B880-3110B139A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CEA52-36E0-4984-BB5B-F9E03DAEF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959324-fd2b-40f7-a611-4c10ec1b57c6"/>
    <ds:schemaRef ds:uri="2e05ed25-f924-4065-97b9-c54c6ac28b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Dyck</dc:creator>
  <cp:keywords/>
  <dc:description/>
  <cp:lastModifiedBy>Navya Guntu</cp:lastModifiedBy>
  <cp:revision>14</cp:revision>
  <dcterms:created xsi:type="dcterms:W3CDTF">2022-03-22T02:27:00Z</dcterms:created>
  <dcterms:modified xsi:type="dcterms:W3CDTF">2022-04-15T17:31:00Z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0x0101003C5A1B898DC40C42B2EE91AA1A95D06B</vt:lpwstr>
  </property>
</Properties>
</file>