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7508E" w14:textId="0FCE34D7" w:rsidR="00794ACD" w:rsidRPr="00750C0E" w:rsidRDefault="00750C0E" w:rsidP="00750C0E">
      <w:pPr>
        <w:jc w:val="center"/>
        <w:rPr>
          <w:b/>
          <w:bCs/>
          <w:sz w:val="28"/>
          <w:szCs w:val="22"/>
          <w:u w:val="single"/>
        </w:rPr>
      </w:pPr>
      <w:r w:rsidRPr="00750C0E">
        <w:rPr>
          <w:b/>
          <w:bCs/>
          <w:sz w:val="28"/>
          <w:szCs w:val="22"/>
          <w:u w:val="single"/>
        </w:rPr>
        <w:t>Weekly Activity and Progress Report</w:t>
      </w:r>
      <w:r>
        <w:rPr>
          <w:b/>
          <w:bCs/>
          <w:sz w:val="28"/>
          <w:szCs w:val="22"/>
          <w:u w:val="single"/>
        </w:rPr>
        <w:t xml:space="preserve"> – CS 44</w:t>
      </w:r>
      <w:r w:rsidR="000C5ACE">
        <w:rPr>
          <w:b/>
          <w:bCs/>
          <w:sz w:val="28"/>
          <w:szCs w:val="22"/>
          <w:u w:val="single"/>
        </w:rPr>
        <w:t>2</w:t>
      </w:r>
      <w:r>
        <w:rPr>
          <w:b/>
          <w:bCs/>
          <w:sz w:val="28"/>
          <w:szCs w:val="22"/>
          <w:u w:val="single"/>
        </w:rPr>
        <w:t xml:space="preserve"> Group </w:t>
      </w:r>
      <w:r w:rsidR="00D00073">
        <w:rPr>
          <w:b/>
          <w:bCs/>
          <w:sz w:val="28"/>
          <w:szCs w:val="22"/>
          <w:u w:val="single"/>
        </w:rPr>
        <w:t>12</w:t>
      </w:r>
      <w:r>
        <w:rPr>
          <w:b/>
          <w:bCs/>
          <w:sz w:val="28"/>
          <w:szCs w:val="22"/>
          <w:u w:val="single"/>
        </w:rPr>
        <w:t xml:space="preserve"> for Week </w:t>
      </w:r>
      <w:r w:rsidR="00D00073">
        <w:rPr>
          <w:b/>
          <w:bCs/>
          <w:sz w:val="28"/>
          <w:szCs w:val="22"/>
          <w:u w:val="single"/>
        </w:rPr>
        <w:t>9</w:t>
      </w:r>
    </w:p>
    <w:p w14:paraId="571032FA" w14:textId="0C77B189" w:rsidR="00184600" w:rsidRDefault="00750C0E">
      <w:r>
        <w:t xml:space="preserve">Group Members: </w:t>
      </w:r>
      <w:r w:rsidR="00D00073">
        <w:t>Brian Daza, Abrar Makki, Aditi Ghosh</w:t>
      </w:r>
    </w:p>
    <w:p w14:paraId="3FCCB13E" w14:textId="16A20F81" w:rsidR="00750C0E" w:rsidRDefault="00CE7638">
      <w:r>
        <w:t>Report</w:t>
      </w:r>
      <w:r w:rsidR="00184600">
        <w:t xml:space="preserve"> completed by: </w:t>
      </w:r>
      <w:r w:rsidR="00D00073">
        <w:t>Brian Daza</w:t>
      </w:r>
    </w:p>
    <w:p w14:paraId="2892619E" w14:textId="28808FA8" w:rsidR="00750C0E" w:rsidRPr="00750C0E" w:rsidRDefault="00750C0E">
      <w:pPr>
        <w:rPr>
          <w:b/>
          <w:bCs/>
          <w:u w:val="single"/>
        </w:rPr>
      </w:pPr>
      <w:r w:rsidRPr="00750C0E">
        <w:rPr>
          <w:b/>
          <w:bCs/>
          <w:u w:val="single"/>
        </w:rPr>
        <w:t>Weekly In-Person Review Meeting</w:t>
      </w:r>
    </w:p>
    <w:p w14:paraId="00803E90" w14:textId="331B07D6" w:rsidR="00750C0E" w:rsidRDefault="00750C0E" w:rsidP="00750C0E">
      <w:pPr>
        <w:pStyle w:val="ListParagraph"/>
        <w:numPr>
          <w:ilvl w:val="0"/>
          <w:numId w:val="1"/>
        </w:numPr>
      </w:pPr>
      <w:r>
        <w:t>When:</w:t>
      </w:r>
      <w:r w:rsidR="00D00073">
        <w:t xml:space="preserve"> 3/1</w:t>
      </w:r>
      <w:r w:rsidR="00523593">
        <w:t>2/</w:t>
      </w:r>
      <w:r w:rsidR="00D00073">
        <w:t>26</w:t>
      </w:r>
    </w:p>
    <w:p w14:paraId="526C68A4" w14:textId="108773A9" w:rsidR="00750C0E" w:rsidRDefault="00750C0E" w:rsidP="00750C0E">
      <w:pPr>
        <w:pStyle w:val="ListParagraph"/>
        <w:numPr>
          <w:ilvl w:val="0"/>
          <w:numId w:val="1"/>
        </w:numPr>
      </w:pPr>
      <w:r>
        <w:t>Where:</w:t>
      </w:r>
      <w:r w:rsidR="00D00073">
        <w:t xml:space="preserve"> CDLRC 2</w:t>
      </w:r>
      <w:r w:rsidR="00D00073" w:rsidRPr="00D00073">
        <w:rPr>
          <w:vertAlign w:val="superscript"/>
        </w:rPr>
        <w:t>nd</w:t>
      </w:r>
      <w:r w:rsidR="00D00073">
        <w:t xml:space="preserve"> floor</w:t>
      </w:r>
    </w:p>
    <w:p w14:paraId="5533487C" w14:textId="1B564933" w:rsidR="00750C0E" w:rsidRDefault="00750C0E" w:rsidP="00750C0E">
      <w:pPr>
        <w:pStyle w:val="ListParagraph"/>
        <w:numPr>
          <w:ilvl w:val="0"/>
          <w:numId w:val="1"/>
        </w:numPr>
      </w:pPr>
      <w:r>
        <w:t xml:space="preserve">Missing </w:t>
      </w:r>
      <w:proofErr w:type="gramStart"/>
      <w:r>
        <w:t>( why</w:t>
      </w:r>
      <w:proofErr w:type="gramEnd"/>
      <w:r>
        <w:t xml:space="preserve"> </w:t>
      </w:r>
      <w:proofErr w:type="gramStart"/>
      <w:r>
        <w:t>) :</w:t>
      </w:r>
      <w:proofErr w:type="gramEnd"/>
      <w:r w:rsidR="00D00073">
        <w:t xml:space="preserve"> n/a</w:t>
      </w:r>
    </w:p>
    <w:p w14:paraId="2ACE5DC3" w14:textId="3EA14879" w:rsidR="00750C0E" w:rsidRDefault="00750C0E" w:rsidP="00750C0E">
      <w:pPr>
        <w:pStyle w:val="ListParagraph"/>
        <w:numPr>
          <w:ilvl w:val="0"/>
          <w:numId w:val="1"/>
        </w:numPr>
      </w:pPr>
      <w:r>
        <w:t xml:space="preserve">Late </w:t>
      </w:r>
      <w:proofErr w:type="gramStart"/>
      <w:r>
        <w:t>( why</w:t>
      </w:r>
      <w:proofErr w:type="gramEnd"/>
      <w:r>
        <w:t xml:space="preserve"> </w:t>
      </w:r>
      <w:proofErr w:type="gramStart"/>
      <w:r>
        <w:t>) :</w:t>
      </w:r>
      <w:proofErr w:type="gramEnd"/>
      <w:r w:rsidR="00D00073">
        <w:t xml:space="preserve"> n/a</w:t>
      </w:r>
    </w:p>
    <w:p w14:paraId="2DF0F1A5" w14:textId="12A80C4F" w:rsidR="00750C0E" w:rsidRPr="00750C0E" w:rsidRDefault="00750C0E" w:rsidP="00750C0E">
      <w:pPr>
        <w:rPr>
          <w:b/>
          <w:bCs/>
          <w:u w:val="single"/>
        </w:rPr>
      </w:pPr>
      <w:r w:rsidRPr="00750C0E">
        <w:rPr>
          <w:b/>
          <w:bCs/>
          <w:u w:val="single"/>
        </w:rPr>
        <w:t>Recent Progress</w:t>
      </w:r>
    </w:p>
    <w:p w14:paraId="431334D6" w14:textId="1C86D6F3" w:rsidR="00750C0E" w:rsidRDefault="00750C0E" w:rsidP="00750C0E">
      <w:pPr>
        <w:pStyle w:val="ListParagraph"/>
        <w:numPr>
          <w:ilvl w:val="0"/>
          <w:numId w:val="2"/>
        </w:numPr>
      </w:pPr>
      <w:r>
        <w:t>Member 1:</w:t>
      </w:r>
      <w:r w:rsidR="00D00073">
        <w:t xml:space="preserve"> Brian </w:t>
      </w:r>
      <w:r w:rsidR="00523593">
        <w:t>started implementation on the 3D artwork viewing system and functionality for customer artwork pages and viewing artworks.</w:t>
      </w:r>
    </w:p>
    <w:p w14:paraId="54FA2219" w14:textId="2B3E4144" w:rsidR="00750C0E" w:rsidRDefault="00750C0E" w:rsidP="00750C0E">
      <w:pPr>
        <w:pStyle w:val="ListParagraph"/>
        <w:numPr>
          <w:ilvl w:val="0"/>
          <w:numId w:val="2"/>
        </w:numPr>
      </w:pPr>
      <w:r>
        <w:t>Member 2:</w:t>
      </w:r>
      <w:r w:rsidR="00D00073">
        <w:t xml:space="preserve"> Abrar implemented password management system</w:t>
      </w:r>
      <w:r w:rsidR="00731D23">
        <w:t xml:space="preserve">, backend login functionality and storage, and backend registration. </w:t>
      </w:r>
    </w:p>
    <w:p w14:paraId="0D959CC7" w14:textId="131EDD8C" w:rsidR="00750C0E" w:rsidRDefault="00750C0E" w:rsidP="00750C0E">
      <w:pPr>
        <w:pStyle w:val="ListParagraph"/>
        <w:numPr>
          <w:ilvl w:val="0"/>
          <w:numId w:val="2"/>
        </w:numPr>
      </w:pPr>
      <w:r>
        <w:t>Member 3:</w:t>
      </w:r>
      <w:r w:rsidR="00D00073">
        <w:t xml:space="preserve"> Aditi</w:t>
      </w:r>
      <w:r w:rsidR="00731D23">
        <w:t xml:space="preserve"> </w:t>
      </w:r>
      <w:r w:rsidR="00731D23" w:rsidRPr="00731D23">
        <w:t>worked on the admin exhibitions</w:t>
      </w:r>
      <w:r w:rsidR="00731D23">
        <w:t xml:space="preserve"> page and </w:t>
      </w:r>
      <w:r w:rsidR="00731D23" w:rsidRPr="00731D23">
        <w:t xml:space="preserve">connected </w:t>
      </w:r>
      <w:r w:rsidR="00731D23">
        <w:t xml:space="preserve">it </w:t>
      </w:r>
      <w:r w:rsidR="00731D23" w:rsidRPr="00731D23">
        <w:t>to the backend database</w:t>
      </w:r>
      <w:r w:rsidR="00731D23">
        <w:t xml:space="preserve"> which also </w:t>
      </w:r>
      <w:r w:rsidR="00731D23" w:rsidRPr="00731D23">
        <w:t>update</w:t>
      </w:r>
      <w:r w:rsidR="00731D23">
        <w:t>s</w:t>
      </w:r>
      <w:r w:rsidR="00731D23" w:rsidRPr="00731D23">
        <w:t xml:space="preserve"> the stats and exhibition list</w:t>
      </w:r>
      <w:r w:rsidR="00731D23">
        <w:t>.</w:t>
      </w:r>
    </w:p>
    <w:p w14:paraId="2E54D81E" w14:textId="34B5DBD3" w:rsidR="00750C0E" w:rsidRDefault="00750C0E" w:rsidP="00750C0E">
      <w:pPr>
        <w:pStyle w:val="ListParagraph"/>
        <w:numPr>
          <w:ilvl w:val="0"/>
          <w:numId w:val="2"/>
        </w:numPr>
      </w:pPr>
      <w:r>
        <w:t>Member 4:</w:t>
      </w:r>
    </w:p>
    <w:p w14:paraId="1B8FC0FA" w14:textId="0FD49E81" w:rsidR="00750C0E" w:rsidRPr="00750C0E" w:rsidRDefault="00750C0E" w:rsidP="00750C0E">
      <w:pPr>
        <w:rPr>
          <w:b/>
          <w:bCs/>
          <w:u w:val="single"/>
        </w:rPr>
      </w:pPr>
      <w:r w:rsidRPr="00750C0E">
        <w:rPr>
          <w:b/>
          <w:bCs/>
          <w:u w:val="single"/>
        </w:rPr>
        <w:t xml:space="preserve">Current Action Items </w:t>
      </w:r>
      <w:proofErr w:type="gramStart"/>
      <w:r w:rsidRPr="00750C0E">
        <w:rPr>
          <w:b/>
          <w:bCs/>
          <w:u w:val="single"/>
        </w:rPr>
        <w:t>( Work</w:t>
      </w:r>
      <w:proofErr w:type="gramEnd"/>
      <w:r w:rsidRPr="00750C0E">
        <w:rPr>
          <w:b/>
          <w:bCs/>
          <w:u w:val="single"/>
        </w:rPr>
        <w:t xml:space="preserve"> </w:t>
      </w:r>
      <w:proofErr w:type="gramStart"/>
      <w:r w:rsidRPr="00750C0E">
        <w:rPr>
          <w:b/>
          <w:bCs/>
          <w:u w:val="single"/>
        </w:rPr>
        <w:t>In</w:t>
      </w:r>
      <w:proofErr w:type="gramEnd"/>
      <w:r w:rsidRPr="00750C0E">
        <w:rPr>
          <w:b/>
          <w:bCs/>
          <w:u w:val="single"/>
        </w:rPr>
        <w:t xml:space="preserve"> </w:t>
      </w:r>
      <w:proofErr w:type="gramStart"/>
      <w:r w:rsidRPr="00750C0E">
        <w:rPr>
          <w:b/>
          <w:bCs/>
          <w:u w:val="single"/>
        </w:rPr>
        <w:t>Progress )</w:t>
      </w:r>
      <w:proofErr w:type="gramEnd"/>
    </w:p>
    <w:p w14:paraId="00DBC1C3" w14:textId="3BB724D8" w:rsidR="00750C0E" w:rsidRDefault="00750C0E" w:rsidP="00750C0E">
      <w:pPr>
        <w:pStyle w:val="ListParagraph"/>
        <w:numPr>
          <w:ilvl w:val="0"/>
          <w:numId w:val="2"/>
        </w:numPr>
      </w:pPr>
      <w:r>
        <w:t>Member 1:</w:t>
      </w:r>
      <w:r w:rsidR="00D00073">
        <w:t xml:space="preserve"> Brian plans to </w:t>
      </w:r>
      <w:r w:rsidR="00523593">
        <w:t xml:space="preserve">continue working </w:t>
      </w:r>
      <w:r w:rsidR="000C0340">
        <w:t>and experimenting with</w:t>
      </w:r>
      <w:r w:rsidR="00523593">
        <w:t xml:space="preserve"> the 3D artwork viewer and adding it throughout the customer dashboard. </w:t>
      </w:r>
    </w:p>
    <w:p w14:paraId="25795BF9" w14:textId="23826D37" w:rsidR="00523593" w:rsidRDefault="00750C0E" w:rsidP="00750C0E">
      <w:pPr>
        <w:pStyle w:val="ListParagraph"/>
        <w:numPr>
          <w:ilvl w:val="0"/>
          <w:numId w:val="2"/>
        </w:numPr>
      </w:pPr>
      <w:r>
        <w:t>Member 2:</w:t>
      </w:r>
      <w:r w:rsidR="00D00073">
        <w:t xml:space="preserve"> Abrar plans to </w:t>
      </w:r>
      <w:r w:rsidR="000C0340">
        <w:t>continue working on the backend and database, linking frontend pages to the database.</w:t>
      </w:r>
    </w:p>
    <w:p w14:paraId="4BCC3166" w14:textId="1AA9CDF7" w:rsidR="00750C0E" w:rsidRDefault="00750C0E" w:rsidP="00750C0E">
      <w:pPr>
        <w:pStyle w:val="ListParagraph"/>
        <w:numPr>
          <w:ilvl w:val="0"/>
          <w:numId w:val="2"/>
        </w:numPr>
      </w:pPr>
      <w:r>
        <w:t>Member 3:</w:t>
      </w:r>
      <w:r w:rsidR="00D00073">
        <w:t xml:space="preserve"> Aditi</w:t>
      </w:r>
      <w:r w:rsidR="00523593">
        <w:t xml:space="preserve"> plans to </w:t>
      </w:r>
      <w:r w:rsidR="000C0340">
        <w:t xml:space="preserve">improve/continue working on the 3D artwork viewer and connect further pages with the backend. </w:t>
      </w:r>
    </w:p>
    <w:p w14:paraId="18B024D5" w14:textId="74B042F3" w:rsidR="00750C0E" w:rsidRDefault="00750C0E" w:rsidP="00750C0E">
      <w:pPr>
        <w:pStyle w:val="ListParagraph"/>
        <w:numPr>
          <w:ilvl w:val="0"/>
          <w:numId w:val="2"/>
        </w:numPr>
      </w:pPr>
      <w:r>
        <w:t>Member 4:</w:t>
      </w:r>
    </w:p>
    <w:sectPr w:rsidR="00750C0E" w:rsidSect="00750C0E">
      <w:pgSz w:w="12240" w:h="15840"/>
      <w:pgMar w:top="5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83463"/>
    <w:multiLevelType w:val="hybridMultilevel"/>
    <w:tmpl w:val="F1447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1B743E"/>
    <w:multiLevelType w:val="hybridMultilevel"/>
    <w:tmpl w:val="A54A9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713407">
    <w:abstractNumId w:val="0"/>
  </w:num>
  <w:num w:numId="2" w16cid:durableId="1611889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B9C"/>
    <w:rsid w:val="000C0340"/>
    <w:rsid w:val="000C5ACE"/>
    <w:rsid w:val="000D6A12"/>
    <w:rsid w:val="00184600"/>
    <w:rsid w:val="00523593"/>
    <w:rsid w:val="00731D23"/>
    <w:rsid w:val="00750C0E"/>
    <w:rsid w:val="00794ACD"/>
    <w:rsid w:val="00985106"/>
    <w:rsid w:val="00A51DD8"/>
    <w:rsid w:val="00CE7638"/>
    <w:rsid w:val="00D00073"/>
    <w:rsid w:val="00D425CF"/>
    <w:rsid w:val="00D91B9C"/>
    <w:rsid w:val="00D93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1C2DC"/>
  <w15:chartTrackingRefBased/>
  <w15:docId w15:val="{ABD1C4D8-4D1C-4D20-96B4-2BA94F1B3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027"/>
    <w:pPr>
      <w:spacing w:before="240" w:after="0" w:line="240" w:lineRule="auto"/>
      <w:jc w:val="both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1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B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B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B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B9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B9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B9C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B9C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B9C"/>
    <w:rPr>
      <w:rFonts w:eastAsiaTheme="majorEastAsia" w:cstheme="majorBidi"/>
      <w:i/>
      <w:iCs/>
      <w:color w:val="0F4761" w:themeColor="accent1" w:themeShade="BF"/>
      <w:sz w:val="24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B9C"/>
    <w:rPr>
      <w:rFonts w:eastAsiaTheme="majorEastAsia" w:cstheme="majorBidi"/>
      <w:color w:val="0F4761" w:themeColor="accent1" w:themeShade="BF"/>
      <w:sz w:val="24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B9C"/>
    <w:rPr>
      <w:rFonts w:eastAsiaTheme="majorEastAsia" w:cstheme="majorBidi"/>
      <w:i/>
      <w:iCs/>
      <w:color w:val="595959" w:themeColor="text1" w:themeTint="A6"/>
      <w:sz w:val="24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B9C"/>
    <w:rPr>
      <w:rFonts w:eastAsiaTheme="majorEastAsia" w:cstheme="majorBidi"/>
      <w:color w:val="595959" w:themeColor="text1" w:themeTint="A6"/>
      <w:sz w:val="24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B9C"/>
    <w:rPr>
      <w:rFonts w:eastAsiaTheme="majorEastAsia" w:cstheme="majorBidi"/>
      <w:i/>
      <w:iCs/>
      <w:color w:val="272727" w:themeColor="text1" w:themeTint="D8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B9C"/>
    <w:rPr>
      <w:rFonts w:eastAsiaTheme="majorEastAsia" w:cstheme="majorBidi"/>
      <w:color w:val="272727" w:themeColor="text1" w:themeTint="D8"/>
      <w:sz w:val="24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91B9C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B9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B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B9C"/>
    <w:rPr>
      <w:rFonts w:ascii="Times New Roman" w:hAnsi="Times New Roman" w:cs="Times New Roman"/>
      <w:i/>
      <w:iCs/>
      <w:color w:val="404040" w:themeColor="text1" w:themeTint="BF"/>
      <w:sz w:val="24"/>
      <w:szCs w:val="20"/>
    </w:rPr>
  </w:style>
  <w:style w:type="paragraph" w:styleId="ListParagraph">
    <w:name w:val="List Paragraph"/>
    <w:basedOn w:val="Normal"/>
    <w:uiPriority w:val="34"/>
    <w:qFormat/>
    <w:rsid w:val="00D91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B9C"/>
    <w:rPr>
      <w:rFonts w:ascii="Times New Roman" w:hAnsi="Times New Roman" w:cs="Times New Roman"/>
      <w:i/>
      <w:iCs/>
      <w:color w:val="0F4761" w:themeColor="accent1" w:themeShade="BF"/>
      <w:sz w:val="24"/>
      <w:szCs w:val="20"/>
    </w:rPr>
  </w:style>
  <w:style w:type="character" w:styleId="IntenseReference">
    <w:name w:val="Intense Reference"/>
    <w:basedOn w:val="DefaultParagraphFont"/>
    <w:uiPriority w:val="32"/>
    <w:qFormat/>
    <w:rsid w:val="00D91B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Bell, John T</dc:creator>
  <cp:keywords/>
  <dc:description/>
  <cp:lastModifiedBy>Daza, Brian Jeremy</cp:lastModifiedBy>
  <cp:revision>2</cp:revision>
  <dcterms:created xsi:type="dcterms:W3CDTF">2026-03-15T03:33:00Z</dcterms:created>
  <dcterms:modified xsi:type="dcterms:W3CDTF">2026-03-15T03:33:00Z</dcterms:modified>
</cp:coreProperties>
</file>