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after="60" w:before="120" w:line="276" w:lineRule="auto"/>
        <w:rPr>
          <w:rFonts w:ascii="Calibri" w:cs="Calibri" w:eastAsia="Calibri" w:hAnsi="Calibri"/>
          <w:i w:val="1"/>
          <w:color w:val="642d08"/>
        </w:rPr>
      </w:pPr>
      <w:r w:rsidDel="00000000" w:rsidR="00000000" w:rsidRPr="00000000">
        <w:rPr>
          <w:rFonts w:ascii="Calibri" w:cs="Calibri" w:eastAsia="Calibri" w:hAnsi="Calibri"/>
          <w:b w:val="1"/>
          <w:color w:val="642d08"/>
          <w:rtl w:val="0"/>
        </w:rPr>
        <w:t xml:space="preserve">Упражнения: </w:t>
      </w:r>
      <w:r w:rsidDel="00000000" w:rsidR="00000000" w:rsidRPr="00000000">
        <w:rPr>
          <w:rFonts w:ascii="Calibri" w:cs="Calibri" w:eastAsia="Calibri" w:hAnsi="Calibri"/>
          <w:i w:val="1"/>
          <w:color w:val="642d08"/>
          <w:rtl w:val="0"/>
        </w:rPr>
        <w:t xml:space="preserve">Въведение</w:t>
      </w:r>
    </w:p>
    <w:p w:rsidR="00000000" w:rsidDel="00000000" w:rsidP="00000000" w:rsidRDefault="00000000" w:rsidRPr="00000000" w14:paraId="00000002">
      <w:pPr>
        <w:pageBreakBefore w:val="0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ageBreakBefore w:val="0"/>
        <w:tabs>
          <w:tab w:val="left" w:pos="1843"/>
        </w:tabs>
        <w:spacing w:after="80" w:before="120" w:line="276" w:lineRule="auto"/>
        <w:ind w:left="360" w:firstLine="0"/>
        <w:rPr/>
      </w:pPr>
      <w:r w:rsidDel="00000000" w:rsidR="00000000" w:rsidRPr="00000000">
        <w:rPr>
          <w:rFonts w:ascii="Calibri" w:cs="Calibri" w:eastAsia="Calibri" w:hAnsi="Calibri"/>
          <w:b w:val="1"/>
          <w:color w:val="7c380a"/>
          <w:sz w:val="28"/>
          <w:szCs w:val="28"/>
          <w:rtl w:val="0"/>
        </w:rPr>
        <w:t xml:space="preserve">Зад. 1</w:t>
      </w:r>
      <w:r w:rsidDel="00000000" w:rsidR="00000000" w:rsidRPr="00000000">
        <w:rPr>
          <w:rFonts w:ascii="Calibri" w:cs="Calibri" w:eastAsia="Calibri" w:hAnsi="Calibri"/>
          <w:b w:val="1"/>
          <w:color w:val="7c380a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7c380a"/>
          <w:sz w:val="36"/>
          <w:szCs w:val="36"/>
          <w:rtl w:val="0"/>
        </w:rPr>
        <w:t xml:space="preserve">Първо и фамилно име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Дефинирайте функция, която чете от конзолата първо име, след това фамилно име и принтира двете имена на един ред.</w:t>
      </w:r>
    </w:p>
    <w:p w:rsidR="00000000" w:rsidDel="00000000" w:rsidP="00000000" w:rsidRDefault="00000000" w:rsidRPr="00000000" w14:paraId="00000005">
      <w:pPr>
        <w:pStyle w:val="Heading3"/>
        <w:pageBreakBefore w:val="0"/>
        <w:spacing w:before="120" w:line="276" w:lineRule="auto"/>
        <w:jc w:val="both"/>
        <w:rPr>
          <w:rFonts w:ascii="Calibri" w:cs="Calibri" w:eastAsia="Calibri" w:hAnsi="Calibri"/>
          <w:b w:val="1"/>
          <w:color w:val="8f400b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8f400b"/>
          <w:sz w:val="32"/>
          <w:szCs w:val="32"/>
          <w:rtl w:val="0"/>
        </w:rPr>
        <w:t xml:space="preserve">Пример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4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70"/>
        <w:gridCol w:w="4470"/>
        <w:tblGridChange w:id="0">
          <w:tblGrid>
            <w:gridCol w:w="4770"/>
            <w:gridCol w:w="447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pageBreakBefore w:val="0"/>
              <w:spacing w:after="200" w:line="276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pageBreakBefore w:val="0"/>
              <w:spacing w:after="200" w:line="276" w:lineRule="auto"/>
              <w:ind w:right="-69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Изход</w:t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pageBreakBefore w:val="0"/>
              <w:spacing w:after="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Danail</w:t>
            </w:r>
          </w:p>
          <w:p w:rsidR="00000000" w:rsidDel="00000000" w:rsidP="00000000" w:rsidRDefault="00000000" w:rsidRPr="00000000" w14:paraId="0000000A">
            <w:pPr>
              <w:pageBreakBefore w:val="0"/>
              <w:spacing w:after="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Iliev</w:t>
            </w:r>
          </w:p>
        </w:tc>
        <w:tc>
          <w:tcPr/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Danail Iliev</w:t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pageBreakBefore w:val="0"/>
              <w:spacing w:after="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Kristiyan</w:t>
            </w:r>
          </w:p>
          <w:p w:rsidR="00000000" w:rsidDel="00000000" w:rsidP="00000000" w:rsidRDefault="00000000" w:rsidRPr="00000000" w14:paraId="0000000D">
            <w:pPr>
              <w:pageBreakBefore w:val="0"/>
              <w:spacing w:after="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Petrov</w:t>
            </w:r>
          </w:p>
          <w:p w:rsidR="00000000" w:rsidDel="00000000" w:rsidP="00000000" w:rsidRDefault="00000000" w:rsidRPr="00000000" w14:paraId="0000000E">
            <w:pPr>
              <w:pageBreakBefore w:val="0"/>
              <w:spacing w:after="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Kristiyan Petrov</w:t>
            </w:r>
          </w:p>
        </w:tc>
      </w:tr>
    </w:tbl>
    <w:p w:rsidR="00000000" w:rsidDel="00000000" w:rsidP="00000000" w:rsidRDefault="00000000" w:rsidRPr="00000000" w14:paraId="00000010">
      <w:pPr>
        <w:pageBreakBefore w:val="0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pageBreakBefore w:val="0"/>
        <w:spacing w:before="120" w:line="276" w:lineRule="auto"/>
        <w:jc w:val="both"/>
        <w:rPr>
          <w:rFonts w:ascii="Calibri" w:cs="Calibri" w:eastAsia="Calibri" w:hAnsi="Calibri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8f400b"/>
          <w:sz w:val="32"/>
          <w:szCs w:val="32"/>
          <w:rtl w:val="0"/>
        </w:rPr>
        <w:t xml:space="preserve">Подсказки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Използвайте do-block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spacing w:after="0" w:line="276" w:lineRule="auto"/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Четете стойностите с функцията `getLine` и ги съхранявайте в променлива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spacing w:after="200" w:line="276" w:lineRule="auto"/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Принтирайте конкатенирания символен низ на конзолата с функцията `putStrLn`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200"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200"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00"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00"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200"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200"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200"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200"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200"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pageBreakBefore w:val="0"/>
        <w:tabs>
          <w:tab w:val="left" w:pos="1843"/>
        </w:tabs>
        <w:spacing w:after="80" w:before="120" w:line="276" w:lineRule="auto"/>
        <w:ind w:left="360" w:firstLine="0"/>
        <w:rPr/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7c380a"/>
          <w:sz w:val="28"/>
          <w:szCs w:val="28"/>
          <w:rtl w:val="0"/>
        </w:rPr>
        <w:t xml:space="preserve">Зад. 2</w:t>
      </w:r>
      <w:r w:rsidDel="00000000" w:rsidR="00000000" w:rsidRPr="00000000">
        <w:rPr>
          <w:rFonts w:ascii="Calibri" w:cs="Calibri" w:eastAsia="Calibri" w:hAnsi="Calibri"/>
          <w:b w:val="1"/>
          <w:color w:val="7c380a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7c380a"/>
          <w:sz w:val="36"/>
          <w:szCs w:val="36"/>
          <w:rtl w:val="0"/>
        </w:rPr>
        <w:t xml:space="preserve">Умножение на числа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Дефинирайте функция, която чете от конзолата последователно две числа и принтира резултата от умножението им.</w:t>
      </w:r>
    </w:p>
    <w:p w:rsidR="00000000" w:rsidDel="00000000" w:rsidP="00000000" w:rsidRDefault="00000000" w:rsidRPr="00000000" w14:paraId="00000020">
      <w:pPr>
        <w:pStyle w:val="Heading3"/>
        <w:pageBreakBefore w:val="0"/>
        <w:spacing w:before="120" w:line="276" w:lineRule="auto"/>
        <w:jc w:val="both"/>
        <w:rPr/>
      </w:pPr>
      <w:bookmarkStart w:colFirst="0" w:colLast="0" w:name="_heading=h.3znysh7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8f400b"/>
          <w:sz w:val="32"/>
          <w:szCs w:val="32"/>
          <w:rtl w:val="0"/>
        </w:rPr>
        <w:t xml:space="preserve">Пример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24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70"/>
        <w:gridCol w:w="4470"/>
        <w:tblGridChange w:id="0">
          <w:tblGrid>
            <w:gridCol w:w="4770"/>
            <w:gridCol w:w="447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2">
            <w:pPr>
              <w:pageBreakBefore w:val="0"/>
              <w:spacing w:after="200" w:line="276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spacing w:after="200" w:line="276" w:lineRule="auto"/>
              <w:ind w:right="-69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Изход</w:t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10</w:t>
            </w:r>
          </w:p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20</w:t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200</w:t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50</w:t>
            </w:r>
          </w:p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50</w:t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2500</w:t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50</w:t>
            </w:r>
          </w:p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0</w:t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0</w:t>
            </w:r>
          </w:p>
        </w:tc>
      </w:tr>
    </w:tbl>
    <w:p w:rsidR="00000000" w:rsidDel="00000000" w:rsidP="00000000" w:rsidRDefault="00000000" w:rsidRPr="00000000" w14:paraId="0000002D">
      <w:pPr>
        <w:pStyle w:val="Heading2"/>
        <w:pageBreakBefore w:val="0"/>
        <w:tabs>
          <w:tab w:val="left" w:pos="1843"/>
        </w:tabs>
        <w:spacing w:after="80" w:before="120" w:line="276" w:lineRule="auto"/>
        <w:ind w:left="360" w:firstLine="0"/>
        <w:rPr>
          <w:rFonts w:ascii="Calibri" w:cs="Calibri" w:eastAsia="Calibri" w:hAnsi="Calibri"/>
          <w:b w:val="1"/>
          <w:color w:val="7c380a"/>
          <w:sz w:val="28"/>
          <w:szCs w:val="28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pageBreakBefore w:val="0"/>
        <w:spacing w:before="120" w:line="276" w:lineRule="auto"/>
        <w:jc w:val="both"/>
        <w:rPr>
          <w:rFonts w:ascii="Calibri" w:cs="Calibri" w:eastAsia="Calibri" w:hAnsi="Calibri"/>
        </w:rPr>
      </w:pPr>
      <w:bookmarkStart w:colFirst="0" w:colLast="0" w:name="_heading=h.tyjcwt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8f400b"/>
          <w:sz w:val="32"/>
          <w:szCs w:val="32"/>
          <w:rtl w:val="0"/>
        </w:rPr>
        <w:t xml:space="preserve">Подсказки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Използвайте функцията `read`, за да преобразувате текста, подаден от конзолата, в числен тип и да направите пресмятанията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2"/>
        </w:numPr>
        <w:spacing w:after="200" w:line="276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Използвайте функцията `show` преди да принтирате, за да преобразувате числения тип в символен низ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pageBreakBefore w:val="0"/>
        <w:tabs>
          <w:tab w:val="left" w:pos="1843"/>
        </w:tabs>
        <w:spacing w:after="80" w:before="120" w:line="276" w:lineRule="auto"/>
        <w:ind w:left="360" w:firstLine="0"/>
        <w:rPr>
          <w:rFonts w:ascii="Calibri" w:cs="Calibri" w:eastAsia="Calibri" w:hAnsi="Calibri"/>
          <w:b w:val="1"/>
          <w:color w:val="7c380a"/>
          <w:sz w:val="28"/>
          <w:szCs w:val="28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pageBreakBefore w:val="0"/>
        <w:tabs>
          <w:tab w:val="left" w:pos="1843"/>
        </w:tabs>
        <w:spacing w:after="80" w:before="120" w:line="276" w:lineRule="auto"/>
        <w:ind w:left="360" w:firstLine="0"/>
        <w:rPr>
          <w:rFonts w:ascii="Calibri" w:cs="Calibri" w:eastAsia="Calibri" w:hAnsi="Calibri"/>
          <w:b w:val="1"/>
          <w:color w:val="7c380a"/>
          <w:sz w:val="28"/>
          <w:szCs w:val="28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tabs>
          <w:tab w:val="left" w:pos="184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tabs>
          <w:tab w:val="left" w:pos="184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tabs>
          <w:tab w:val="left" w:pos="184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tabs>
          <w:tab w:val="left" w:pos="184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tabs>
          <w:tab w:val="left" w:pos="184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tabs>
          <w:tab w:val="left" w:pos="184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tabs>
          <w:tab w:val="left" w:pos="184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tabs>
          <w:tab w:val="left" w:pos="184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tabs>
          <w:tab w:val="left" w:pos="184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tabs>
          <w:tab w:val="left" w:pos="184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tabs>
          <w:tab w:val="left" w:pos="184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tabs>
          <w:tab w:val="left" w:pos="184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tabs>
          <w:tab w:val="left" w:pos="184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tabs>
          <w:tab w:val="left" w:pos="184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tabs>
          <w:tab w:val="left" w:pos="184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tabs>
          <w:tab w:val="left" w:pos="184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pageBreakBefore w:val="0"/>
        <w:tabs>
          <w:tab w:val="left" w:pos="1843"/>
        </w:tabs>
        <w:spacing w:after="80" w:before="120" w:line="276" w:lineRule="auto"/>
        <w:ind w:left="360" w:firstLine="0"/>
        <w:rPr/>
      </w:pPr>
      <w:bookmarkStart w:colFirst="0" w:colLast="0" w:name="_heading=h.4d34og8" w:id="8"/>
      <w:bookmarkEnd w:id="8"/>
      <w:r w:rsidDel="00000000" w:rsidR="00000000" w:rsidRPr="00000000">
        <w:rPr>
          <w:rFonts w:ascii="Calibri" w:cs="Calibri" w:eastAsia="Calibri" w:hAnsi="Calibri"/>
          <w:b w:val="1"/>
          <w:color w:val="7c380a"/>
          <w:sz w:val="28"/>
          <w:szCs w:val="28"/>
          <w:rtl w:val="0"/>
        </w:rPr>
        <w:t xml:space="preserve">Зад. 3</w:t>
      </w:r>
      <w:r w:rsidDel="00000000" w:rsidR="00000000" w:rsidRPr="00000000">
        <w:rPr>
          <w:rFonts w:ascii="Calibri" w:cs="Calibri" w:eastAsia="Calibri" w:hAnsi="Calibri"/>
          <w:b w:val="1"/>
          <w:color w:val="7c380a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7c380a"/>
          <w:sz w:val="36"/>
          <w:szCs w:val="36"/>
          <w:rtl w:val="0"/>
        </w:rPr>
        <w:t xml:space="preserve">Лице на кръг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Дефинирайте функция, която чете от конзолата число - радиус на окръжност и намира лицето на кръга, около който е описана окръжността.</w:t>
      </w:r>
    </w:p>
    <w:p w:rsidR="00000000" w:rsidDel="00000000" w:rsidP="00000000" w:rsidRDefault="00000000" w:rsidRPr="00000000" w14:paraId="00000045">
      <w:pPr>
        <w:pStyle w:val="Heading3"/>
        <w:pageBreakBefore w:val="0"/>
        <w:spacing w:before="120" w:line="276" w:lineRule="auto"/>
        <w:jc w:val="both"/>
        <w:rPr/>
      </w:pPr>
      <w:bookmarkStart w:colFirst="0" w:colLast="0" w:name="_heading=h.2s8eyo1" w:id="9"/>
      <w:bookmarkEnd w:id="9"/>
      <w:r w:rsidDel="00000000" w:rsidR="00000000" w:rsidRPr="00000000">
        <w:rPr>
          <w:rFonts w:ascii="Calibri" w:cs="Calibri" w:eastAsia="Calibri" w:hAnsi="Calibri"/>
          <w:b w:val="1"/>
          <w:color w:val="8f400b"/>
          <w:sz w:val="32"/>
          <w:szCs w:val="32"/>
          <w:rtl w:val="0"/>
        </w:rPr>
        <w:t xml:space="preserve">Пример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4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70"/>
        <w:gridCol w:w="4470"/>
        <w:tblGridChange w:id="0">
          <w:tblGrid>
            <w:gridCol w:w="4770"/>
            <w:gridCol w:w="447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7">
            <w:pPr>
              <w:pageBreakBefore w:val="0"/>
              <w:spacing w:after="200" w:line="276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8">
            <w:pPr>
              <w:pageBreakBefore w:val="0"/>
              <w:spacing w:after="200" w:line="276" w:lineRule="auto"/>
              <w:ind w:right="-69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Изход</w:t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pageBreakBefore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10.5</w:t>
            </w:r>
          </w:p>
        </w:tc>
        <w:tc>
          <w:tcPr/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346.3606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pageBreakBefore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0</w:t>
            </w:r>
          </w:p>
        </w:tc>
        <w:tc>
          <w:tcPr/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0.0</w:t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pageBreakBefore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9.98</w:t>
            </w:r>
          </w:p>
        </w:tc>
        <w:tc>
          <w:tcPr/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312.90387</w:t>
            </w:r>
          </w:p>
        </w:tc>
      </w:tr>
    </w:tbl>
    <w:p w:rsidR="00000000" w:rsidDel="00000000" w:rsidP="00000000" w:rsidRDefault="00000000" w:rsidRPr="00000000" w14:paraId="0000004F">
      <w:pPr>
        <w:pStyle w:val="Heading2"/>
        <w:pageBreakBefore w:val="0"/>
        <w:tabs>
          <w:tab w:val="left" w:pos="1843"/>
        </w:tabs>
        <w:spacing w:after="80" w:before="120" w:line="276" w:lineRule="auto"/>
        <w:ind w:left="360" w:firstLine="0"/>
        <w:rPr>
          <w:rFonts w:ascii="Calibri" w:cs="Calibri" w:eastAsia="Calibri" w:hAnsi="Calibri"/>
          <w:b w:val="1"/>
          <w:color w:val="7c380a"/>
          <w:sz w:val="28"/>
          <w:szCs w:val="28"/>
        </w:rPr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pageBreakBefore w:val="0"/>
        <w:spacing w:before="120" w:line="276" w:lineRule="auto"/>
        <w:jc w:val="both"/>
        <w:rPr>
          <w:rFonts w:ascii="Calibri" w:cs="Calibri" w:eastAsia="Calibri" w:hAnsi="Calibri"/>
        </w:rPr>
      </w:pPr>
      <w:bookmarkStart w:colFirst="0" w:colLast="0" w:name="_heading=h.3rdcrjn" w:id="11"/>
      <w:bookmarkEnd w:id="11"/>
      <w:r w:rsidDel="00000000" w:rsidR="00000000" w:rsidRPr="00000000">
        <w:rPr>
          <w:rFonts w:ascii="Calibri" w:cs="Calibri" w:eastAsia="Calibri" w:hAnsi="Calibri"/>
          <w:b w:val="1"/>
          <w:color w:val="8f400b"/>
          <w:sz w:val="32"/>
          <w:szCs w:val="32"/>
          <w:rtl w:val="0"/>
        </w:rPr>
        <w:t xml:space="preserve">Подсказки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3"/>
        </w:numPr>
        <w:spacing w:after="0" w:line="276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Използвайте функцията `read`, за да преобразувате текста, подаден от конзолата, в числен тип и да направите пресмятанията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3"/>
        </w:numPr>
        <w:spacing w:after="200" w:line="276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Използвайте функцията `pi`, която връща числото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5"/>
          <w:szCs w:val="25"/>
          <w:highlight w:val="white"/>
          <w:rtl w:val="0"/>
        </w:rPr>
        <w:t xml:space="preserve">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pageBreakBefore w:val="0"/>
        <w:tabs>
          <w:tab w:val="left" w:pos="1843"/>
        </w:tabs>
        <w:spacing w:after="80" w:before="120" w:line="276" w:lineRule="auto"/>
        <w:ind w:left="360" w:firstLine="0"/>
        <w:rPr>
          <w:rFonts w:ascii="Calibri" w:cs="Calibri" w:eastAsia="Calibri" w:hAnsi="Calibri"/>
          <w:b w:val="1"/>
          <w:color w:val="7c380a"/>
          <w:sz w:val="28"/>
          <w:szCs w:val="28"/>
        </w:rPr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pageBreakBefore w:val="0"/>
        <w:tabs>
          <w:tab w:val="left" w:pos="1843"/>
        </w:tabs>
        <w:spacing w:after="80" w:before="120" w:line="276" w:lineRule="auto"/>
        <w:ind w:left="360" w:firstLine="0"/>
        <w:rPr>
          <w:rFonts w:ascii="Calibri" w:cs="Calibri" w:eastAsia="Calibri" w:hAnsi="Calibri"/>
          <w:b w:val="1"/>
          <w:color w:val="7c380a"/>
          <w:sz w:val="28"/>
          <w:szCs w:val="28"/>
        </w:rPr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pageBreakBefore w:val="0"/>
        <w:tabs>
          <w:tab w:val="left" w:pos="1843"/>
        </w:tabs>
        <w:spacing w:after="80" w:before="120" w:line="276" w:lineRule="auto"/>
        <w:ind w:left="360" w:firstLine="0"/>
        <w:rPr>
          <w:rFonts w:ascii="Calibri" w:cs="Calibri" w:eastAsia="Calibri" w:hAnsi="Calibri"/>
          <w:b w:val="1"/>
          <w:color w:val="7c380a"/>
          <w:sz w:val="28"/>
          <w:szCs w:val="28"/>
        </w:rPr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pageBreakBefore w:val="0"/>
        <w:tabs>
          <w:tab w:val="left" w:pos="1843"/>
        </w:tabs>
        <w:spacing w:after="80" w:before="120" w:line="276" w:lineRule="auto"/>
        <w:ind w:left="360" w:firstLine="0"/>
        <w:rPr>
          <w:rFonts w:ascii="Calibri" w:cs="Calibri" w:eastAsia="Calibri" w:hAnsi="Calibri"/>
          <w:b w:val="1"/>
          <w:color w:val="7c380a"/>
          <w:sz w:val="28"/>
          <w:szCs w:val="28"/>
        </w:rPr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pageBreakBefore w:val="0"/>
        <w:tabs>
          <w:tab w:val="left" w:pos="1843"/>
        </w:tabs>
        <w:spacing w:after="80" w:before="120" w:line="276" w:lineRule="auto"/>
        <w:ind w:left="360" w:firstLine="0"/>
        <w:rPr>
          <w:rFonts w:ascii="Calibri" w:cs="Calibri" w:eastAsia="Calibri" w:hAnsi="Calibri"/>
          <w:b w:val="1"/>
          <w:color w:val="7c380a"/>
          <w:sz w:val="28"/>
          <w:szCs w:val="28"/>
        </w:rPr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pageBreakBefore w:val="0"/>
        <w:tabs>
          <w:tab w:val="left" w:pos="1843"/>
        </w:tabs>
        <w:spacing w:after="80" w:before="120" w:line="276" w:lineRule="auto"/>
        <w:ind w:left="360" w:firstLine="0"/>
        <w:rPr>
          <w:rFonts w:ascii="Calibri" w:cs="Calibri" w:eastAsia="Calibri" w:hAnsi="Calibri"/>
          <w:b w:val="1"/>
          <w:color w:val="7c380a"/>
          <w:sz w:val="28"/>
          <w:szCs w:val="28"/>
        </w:rPr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pageBreakBefore w:val="0"/>
        <w:tabs>
          <w:tab w:val="left" w:pos="1843"/>
        </w:tabs>
        <w:spacing w:after="80" w:before="120" w:line="276" w:lineRule="auto"/>
        <w:ind w:left="360" w:firstLine="0"/>
        <w:rPr>
          <w:rFonts w:ascii="Calibri" w:cs="Calibri" w:eastAsia="Calibri" w:hAnsi="Calibri"/>
          <w:b w:val="1"/>
          <w:color w:val="7c380a"/>
          <w:sz w:val="28"/>
          <w:szCs w:val="28"/>
        </w:rPr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pageBreakBefore w:val="0"/>
        <w:tabs>
          <w:tab w:val="left" w:pos="1843"/>
        </w:tabs>
        <w:spacing w:after="80" w:before="120" w:line="276" w:lineRule="auto"/>
        <w:ind w:left="0" w:firstLine="0"/>
        <w:rPr>
          <w:rFonts w:ascii="Calibri" w:cs="Calibri" w:eastAsia="Calibri" w:hAnsi="Calibri"/>
          <w:b w:val="1"/>
          <w:color w:val="7c380a"/>
          <w:sz w:val="28"/>
          <w:szCs w:val="28"/>
        </w:rPr>
      </w:pPr>
      <w:bookmarkStart w:colFirst="0" w:colLast="0" w:name="_heading=h.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tabs>
          <w:tab w:val="left" w:pos="184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tabs>
          <w:tab w:val="left" w:pos="184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tabs>
          <w:tab w:val="left" w:pos="184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tabs>
          <w:tab w:val="left" w:pos="184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tabs>
          <w:tab w:val="left" w:pos="184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tabs>
          <w:tab w:val="left" w:pos="184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tabs>
          <w:tab w:val="left" w:pos="184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pageBreakBefore w:val="0"/>
        <w:tabs>
          <w:tab w:val="left" w:pos="1843"/>
        </w:tabs>
        <w:spacing w:after="80" w:before="120" w:line="276" w:lineRule="auto"/>
        <w:ind w:left="360" w:firstLine="0"/>
        <w:rPr/>
      </w:pPr>
      <w:bookmarkStart w:colFirst="0" w:colLast="0" w:name="_heading=h.1y810tw" w:id="20"/>
      <w:bookmarkEnd w:id="20"/>
      <w:r w:rsidDel="00000000" w:rsidR="00000000" w:rsidRPr="00000000">
        <w:rPr>
          <w:rFonts w:ascii="Calibri" w:cs="Calibri" w:eastAsia="Calibri" w:hAnsi="Calibri"/>
          <w:b w:val="1"/>
          <w:color w:val="7c380a"/>
          <w:sz w:val="28"/>
          <w:szCs w:val="28"/>
          <w:rtl w:val="0"/>
        </w:rPr>
        <w:t xml:space="preserve">Зад. 4</w:t>
      </w:r>
      <w:r w:rsidDel="00000000" w:rsidR="00000000" w:rsidRPr="00000000">
        <w:rPr>
          <w:rFonts w:ascii="Calibri" w:cs="Calibri" w:eastAsia="Calibri" w:hAnsi="Calibri"/>
          <w:b w:val="1"/>
          <w:color w:val="7c380a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7c380a"/>
          <w:sz w:val="36"/>
          <w:szCs w:val="36"/>
          <w:rtl w:val="0"/>
        </w:rPr>
        <w:t xml:space="preserve">Точка в или извън правоъгълник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Дефинирайте функция, която чете от конзолата 6 числа, като първите 4 са съответно координатите на две срещуположни точки на правоъгълник, а последните 2 са координатите на точка. Принтирайте на конзолата “INSIDE”, ако точката се намира в правоъгълника и “OUTSIDE”, ако точката се намира извън правоъгълника.</w:t>
      </w:r>
    </w:p>
    <w:p w:rsidR="00000000" w:rsidDel="00000000" w:rsidP="00000000" w:rsidRDefault="00000000" w:rsidRPr="00000000" w14:paraId="00000064">
      <w:pPr>
        <w:pageBreakBefore w:val="0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Забележка: Нека първите две числа са координатите на долният ляв ъгъл на правоъгълника, а втората двойка да са координатите на горният десен ъгъл на правоъгълника.</w:t>
      </w:r>
    </w:p>
    <w:p w:rsidR="00000000" w:rsidDel="00000000" w:rsidP="00000000" w:rsidRDefault="00000000" w:rsidRPr="00000000" w14:paraId="00000065">
      <w:pPr>
        <w:pStyle w:val="Heading3"/>
        <w:pageBreakBefore w:val="0"/>
        <w:spacing w:before="120" w:line="276" w:lineRule="auto"/>
        <w:jc w:val="both"/>
        <w:rPr/>
      </w:pPr>
      <w:bookmarkStart w:colFirst="0" w:colLast="0" w:name="_heading=h.4i7ojhp" w:id="21"/>
      <w:bookmarkEnd w:id="21"/>
      <w:r w:rsidDel="00000000" w:rsidR="00000000" w:rsidRPr="00000000">
        <w:rPr>
          <w:rFonts w:ascii="Calibri" w:cs="Calibri" w:eastAsia="Calibri" w:hAnsi="Calibri"/>
          <w:b w:val="1"/>
          <w:color w:val="8f400b"/>
          <w:sz w:val="32"/>
          <w:szCs w:val="32"/>
          <w:rtl w:val="0"/>
        </w:rPr>
        <w:t xml:space="preserve">Пример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24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70"/>
        <w:gridCol w:w="4470"/>
        <w:tblGridChange w:id="0">
          <w:tblGrid>
            <w:gridCol w:w="4770"/>
            <w:gridCol w:w="447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7">
            <w:pPr>
              <w:pageBreakBefore w:val="0"/>
              <w:spacing w:after="200" w:line="276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8">
            <w:pPr>
              <w:pageBreakBefore w:val="0"/>
              <w:spacing w:after="200" w:line="276" w:lineRule="auto"/>
              <w:ind w:right="-69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Изход</w:t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pageBreakBefore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10</w:t>
            </w:r>
          </w:p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10</w:t>
            </w:r>
          </w:p>
          <w:p w:rsidR="00000000" w:rsidDel="00000000" w:rsidP="00000000" w:rsidRDefault="00000000" w:rsidRPr="00000000" w14:paraId="0000006B">
            <w:pPr>
              <w:pageBreakBefore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20</w:t>
            </w:r>
          </w:p>
          <w:p w:rsidR="00000000" w:rsidDel="00000000" w:rsidP="00000000" w:rsidRDefault="00000000" w:rsidRPr="00000000" w14:paraId="0000006C">
            <w:pPr>
              <w:pageBreakBefore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20</w:t>
            </w:r>
          </w:p>
          <w:p w:rsidR="00000000" w:rsidDel="00000000" w:rsidP="00000000" w:rsidRDefault="00000000" w:rsidRPr="00000000" w14:paraId="0000006D">
            <w:pPr>
              <w:pageBreakBefore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15</w:t>
            </w:r>
          </w:p>
          <w:p w:rsidR="00000000" w:rsidDel="00000000" w:rsidP="00000000" w:rsidRDefault="00000000" w:rsidRPr="00000000" w14:paraId="0000006E">
            <w:pPr>
              <w:pageBreakBefore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15</w:t>
            </w:r>
          </w:p>
        </w:tc>
        <w:tc>
          <w:tcPr/>
          <w:p w:rsidR="00000000" w:rsidDel="00000000" w:rsidP="00000000" w:rsidRDefault="00000000" w:rsidRPr="00000000" w14:paraId="0000006F">
            <w:pPr>
              <w:pageBreakBefore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INSIDE</w:t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pageBreakBefore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10</w:t>
            </w:r>
          </w:p>
          <w:p w:rsidR="00000000" w:rsidDel="00000000" w:rsidP="00000000" w:rsidRDefault="00000000" w:rsidRPr="00000000" w14:paraId="00000071">
            <w:pPr>
              <w:pageBreakBefore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10</w:t>
            </w:r>
          </w:p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20</w:t>
            </w:r>
          </w:p>
          <w:p w:rsidR="00000000" w:rsidDel="00000000" w:rsidP="00000000" w:rsidRDefault="00000000" w:rsidRPr="00000000" w14:paraId="00000073">
            <w:pPr>
              <w:pageBreakBefore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20</w:t>
            </w:r>
          </w:p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300</w:t>
            </w:r>
          </w:p>
          <w:p w:rsidR="00000000" w:rsidDel="00000000" w:rsidP="00000000" w:rsidRDefault="00000000" w:rsidRPr="00000000" w14:paraId="00000075">
            <w:pPr>
              <w:pageBreakBefore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300</w:t>
            </w:r>
          </w:p>
        </w:tc>
        <w:tc>
          <w:tcPr/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OUTSIDE</w:t>
            </w:r>
          </w:p>
        </w:tc>
      </w:tr>
    </w:tbl>
    <w:p w:rsidR="00000000" w:rsidDel="00000000" w:rsidP="00000000" w:rsidRDefault="00000000" w:rsidRPr="00000000" w14:paraId="00000077">
      <w:pPr>
        <w:pageBreakBefore w:val="0"/>
        <w:spacing w:after="20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tabs>
          <w:tab w:val="left" w:pos="184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tabs>
          <w:tab w:val="left" w:pos="184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tabs>
          <w:tab w:val="left" w:pos="184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tabs>
          <w:tab w:val="left" w:pos="184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tabs>
          <w:tab w:val="left" w:pos="184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tabs>
          <w:tab w:val="left" w:pos="184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tabs>
          <w:tab w:val="left" w:pos="184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tabs>
          <w:tab w:val="left" w:pos="184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tabs>
          <w:tab w:val="left" w:pos="184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tabs>
          <w:tab w:val="left" w:pos="184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tabs>
          <w:tab w:val="left" w:pos="184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tabs>
          <w:tab w:val="left" w:pos="184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tabs>
          <w:tab w:val="left" w:pos="184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tabs>
          <w:tab w:val="left" w:pos="184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tabs>
          <w:tab w:val="left" w:pos="184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pageBreakBefore w:val="0"/>
        <w:tabs>
          <w:tab w:val="left" w:pos="1843"/>
        </w:tabs>
        <w:spacing w:after="80" w:before="120" w:line="276" w:lineRule="auto"/>
        <w:ind w:left="360" w:firstLine="0"/>
        <w:rPr/>
      </w:pPr>
      <w:bookmarkStart w:colFirst="0" w:colLast="0" w:name="_heading=h.2xcytpi" w:id="22"/>
      <w:bookmarkEnd w:id="22"/>
      <w:r w:rsidDel="00000000" w:rsidR="00000000" w:rsidRPr="00000000">
        <w:rPr>
          <w:rFonts w:ascii="Calibri" w:cs="Calibri" w:eastAsia="Calibri" w:hAnsi="Calibri"/>
          <w:b w:val="1"/>
          <w:color w:val="7c380a"/>
          <w:sz w:val="28"/>
          <w:szCs w:val="28"/>
          <w:rtl w:val="0"/>
        </w:rPr>
        <w:t xml:space="preserve">Зад. 5</w:t>
      </w:r>
      <w:r w:rsidDel="00000000" w:rsidR="00000000" w:rsidRPr="00000000">
        <w:rPr>
          <w:rFonts w:ascii="Calibri" w:cs="Calibri" w:eastAsia="Calibri" w:hAnsi="Calibri"/>
          <w:b w:val="1"/>
          <w:color w:val="7c380a"/>
          <w:sz w:val="36"/>
          <w:szCs w:val="36"/>
          <w:rtl w:val="0"/>
        </w:rPr>
        <w:t xml:space="preserve"> *</w:t>
      </w:r>
      <w:r w:rsidDel="00000000" w:rsidR="00000000" w:rsidRPr="00000000">
        <w:rPr>
          <w:rFonts w:ascii="Calibri" w:cs="Calibri" w:eastAsia="Calibri" w:hAnsi="Calibri"/>
          <w:i w:val="1"/>
          <w:color w:val="7c380a"/>
          <w:sz w:val="36"/>
          <w:szCs w:val="36"/>
          <w:rtl w:val="0"/>
        </w:rPr>
        <w:t xml:space="preserve">Игра “Познай числото”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Дефинирайте функция, която чете от конзолата число, което трябва после да бъде познато. Дефинирайте друга функция, която да приема това число и да чете предположенията на потребителя. Ако числото е по-малко от търсеното, да се принтира “Too low!” и играта да продължи. Ако числото е по-голямо е от търсеното, да се принтира “Too high!” и играта да продължи. Ако никой от тези два случая не е удовлетворен,  да се принтира “You win!” и играта да приключи.</w:t>
      </w:r>
    </w:p>
    <w:p w:rsidR="00000000" w:rsidDel="00000000" w:rsidP="00000000" w:rsidRDefault="00000000" w:rsidRPr="00000000" w14:paraId="00000089">
      <w:pPr>
        <w:pStyle w:val="Heading3"/>
        <w:pageBreakBefore w:val="0"/>
        <w:spacing w:before="120" w:line="276" w:lineRule="auto"/>
        <w:jc w:val="both"/>
        <w:rPr>
          <w:rFonts w:ascii="Calibri" w:cs="Calibri" w:eastAsia="Calibri" w:hAnsi="Calibri"/>
          <w:b w:val="1"/>
          <w:color w:val="8f400b"/>
          <w:sz w:val="32"/>
          <w:szCs w:val="32"/>
        </w:rPr>
      </w:pPr>
      <w:bookmarkStart w:colFirst="0" w:colLast="0" w:name="_heading=h.1ci93xb" w:id="23"/>
      <w:bookmarkEnd w:id="23"/>
      <w:r w:rsidDel="00000000" w:rsidR="00000000" w:rsidRPr="00000000">
        <w:rPr>
          <w:rFonts w:ascii="Calibri" w:cs="Calibri" w:eastAsia="Calibri" w:hAnsi="Calibri"/>
          <w:b w:val="1"/>
          <w:color w:val="8f400b"/>
          <w:sz w:val="32"/>
          <w:szCs w:val="32"/>
          <w:rtl w:val="0"/>
        </w:rPr>
        <w:t xml:space="preserve">Пример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24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70"/>
        <w:gridCol w:w="4470"/>
        <w:tblGridChange w:id="0">
          <w:tblGrid>
            <w:gridCol w:w="4770"/>
            <w:gridCol w:w="447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B">
            <w:pPr>
              <w:pageBreakBefore w:val="0"/>
              <w:spacing w:after="200" w:line="276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C">
            <w:pPr>
              <w:pageBreakBefore w:val="0"/>
              <w:spacing w:after="200" w:line="276" w:lineRule="auto"/>
              <w:ind w:right="-69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Изход</w:t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pageBreakBefore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101</w:t>
            </w:r>
          </w:p>
          <w:p w:rsidR="00000000" w:rsidDel="00000000" w:rsidP="00000000" w:rsidRDefault="00000000" w:rsidRPr="00000000" w14:paraId="0000008E">
            <w:pPr>
              <w:pageBreakBefore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90</w:t>
            </w:r>
          </w:p>
          <w:p w:rsidR="00000000" w:rsidDel="00000000" w:rsidP="00000000" w:rsidRDefault="00000000" w:rsidRPr="00000000" w14:paraId="0000008F">
            <w:pPr>
              <w:pageBreakBefore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102</w:t>
            </w:r>
          </w:p>
          <w:p w:rsidR="00000000" w:rsidDel="00000000" w:rsidP="00000000" w:rsidRDefault="00000000" w:rsidRPr="00000000" w14:paraId="00000090">
            <w:pPr>
              <w:pageBreakBefore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5</w:t>
            </w:r>
          </w:p>
          <w:p w:rsidR="00000000" w:rsidDel="00000000" w:rsidP="00000000" w:rsidRDefault="00000000" w:rsidRPr="00000000" w14:paraId="00000091">
            <w:pPr>
              <w:pageBreakBefore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101</w:t>
            </w:r>
          </w:p>
        </w:tc>
        <w:tc>
          <w:tcPr/>
          <w:p w:rsidR="00000000" w:rsidDel="00000000" w:rsidP="00000000" w:rsidRDefault="00000000" w:rsidRPr="00000000" w14:paraId="00000092">
            <w:pPr>
              <w:pageBreakBefore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Too low!</w:t>
            </w:r>
          </w:p>
          <w:p w:rsidR="00000000" w:rsidDel="00000000" w:rsidP="00000000" w:rsidRDefault="00000000" w:rsidRPr="00000000" w14:paraId="00000093">
            <w:pPr>
              <w:pageBreakBefore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Too high!</w:t>
            </w:r>
          </w:p>
          <w:p w:rsidR="00000000" w:rsidDel="00000000" w:rsidP="00000000" w:rsidRDefault="00000000" w:rsidRPr="00000000" w14:paraId="00000094">
            <w:pPr>
              <w:pageBreakBefore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Too low!</w:t>
            </w:r>
          </w:p>
          <w:p w:rsidR="00000000" w:rsidDel="00000000" w:rsidP="00000000" w:rsidRDefault="00000000" w:rsidRPr="00000000" w14:paraId="00000095">
            <w:pPr>
              <w:pageBreakBefore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You win!</w:t>
            </w:r>
          </w:p>
        </w:tc>
      </w:tr>
    </w:tbl>
    <w:p w:rsidR="00000000" w:rsidDel="00000000" w:rsidP="00000000" w:rsidRDefault="00000000" w:rsidRPr="00000000" w14:paraId="00000096">
      <w:pPr>
        <w:pageBreakBefore w:val="0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pageBreakBefore w:val="0"/>
        <w:spacing w:before="120" w:line="276" w:lineRule="auto"/>
        <w:jc w:val="both"/>
        <w:rPr>
          <w:rFonts w:ascii="Calibri" w:cs="Calibri" w:eastAsia="Calibri" w:hAnsi="Calibri"/>
        </w:rPr>
      </w:pPr>
      <w:bookmarkStart w:colFirst="0" w:colLast="0" w:name="_heading=h.3whwml4" w:id="24"/>
      <w:bookmarkEnd w:id="24"/>
      <w:r w:rsidDel="00000000" w:rsidR="00000000" w:rsidRPr="00000000">
        <w:rPr>
          <w:rFonts w:ascii="Calibri" w:cs="Calibri" w:eastAsia="Calibri" w:hAnsi="Calibri"/>
          <w:b w:val="1"/>
          <w:color w:val="8f400b"/>
          <w:sz w:val="32"/>
          <w:szCs w:val="32"/>
          <w:rtl w:val="0"/>
        </w:rPr>
        <w:t xml:space="preserve">Подсказки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Използвайте рекурсия, за да продължите играта в случай, че числото не е познато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Просто принтирайте “You win!” без да продължавате рекурсията, за да сложите край на играта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numPr>
          <w:ilvl w:val="0"/>
          <w:numId w:val="2"/>
        </w:numPr>
        <w:spacing w:after="200" w:line="276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При всяко рекурсивно извикване подавайте числото, което трябва да бъде познато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nsola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rPr>
      <w:sz w:val="20"/>
      <w:szCs w:val="20"/>
    </w:r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  <w:style w:type="table" w:styleId="Table2">
    <w:basedOn w:val="TableNormal"/>
    <w:rPr>
      <w:sz w:val="20"/>
      <w:szCs w:val="20"/>
    </w:r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  <w:style w:type="table" w:styleId="Table3">
    <w:basedOn w:val="TableNormal"/>
    <w:rPr>
      <w:sz w:val="20"/>
      <w:szCs w:val="20"/>
    </w:r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  <w:style w:type="table" w:styleId="Table4">
    <w:basedOn w:val="TableNormal"/>
    <w:rPr>
      <w:sz w:val="20"/>
      <w:szCs w:val="20"/>
    </w:r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  <w:style w:type="table" w:styleId="Table5">
    <w:basedOn w:val="TableNormal"/>
    <w:rPr>
      <w:sz w:val="20"/>
      <w:szCs w:val="20"/>
    </w:r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rPr>
      <w:sz w:val="20"/>
      <w:szCs w:val="20"/>
    </w:r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  <w:style w:type="table" w:styleId="Table2">
    <w:basedOn w:val="TableNormal"/>
    <w:rPr>
      <w:sz w:val="20"/>
      <w:szCs w:val="20"/>
    </w:r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  <w:style w:type="table" w:styleId="Table3">
    <w:basedOn w:val="TableNormal"/>
    <w:rPr>
      <w:sz w:val="20"/>
      <w:szCs w:val="20"/>
    </w:r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  <w:style w:type="table" w:styleId="Table4">
    <w:basedOn w:val="TableNormal"/>
    <w:rPr>
      <w:sz w:val="20"/>
      <w:szCs w:val="20"/>
    </w:r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  <w:style w:type="table" w:styleId="Table5">
    <w:basedOn w:val="TableNormal"/>
    <w:rPr>
      <w:sz w:val="20"/>
      <w:szCs w:val="20"/>
    </w:r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GPeV4+Td4k5f5T8DTt4BXF3N8A==">AMUW2mVxgARSMGI6Z9K7vZwFcyy12k3lKhrOpW5ft9Zs6+iJmUEui9rW51/ZyDQGtiOI2Mk9vEcyBPMdvjbH4cQWiaEkCM0fEDoZFC5FbGaOmQ1CpYaLydeTgPRBq1zUJABa6IzPfgL0XMnrnd/QqIUtZ+vLfPEzQ8P/Mgrn4yTR5KQK9OQ0A/En72v0YAlUgW+CTohzuDaIAlowgzL/Gg5lML5i6twPXTgCSlALQhY9c42JAFWrwvkp7L5hdEWniwuaTY392UuCk93E6comPj6YUHrqVn+PzP5HTuTk7dcHGTnFfcm2FGqC1fs76opSfYoAoRsbELqphNalqr1pf6sPtb8MGqshyaNw2C+DRoYEt4g8mKJq013YLt2UsaNoufABLtrUxmx643Obzbez2+sys0d9hMwWZbcS92/sTER9fWwSuAF1/RIaT7bjPDwZoIMvKk2TBfvKTqmnKkMe7MSCejzWQE4n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