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80" w:before="120" w:line="360" w:lineRule="auto"/>
        <w:jc w:val="center"/>
        <w:rPr>
          <w:rFonts w:ascii="Calibri" w:cs="Calibri" w:eastAsia="Calibri" w:hAnsi="Calibri"/>
          <w:b w:val="1"/>
          <w:color w:val="8f400b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48"/>
          <w:szCs w:val="48"/>
          <w:rtl w:val="0"/>
        </w:rPr>
        <w:t xml:space="preserve">Паяжинна база</w:t>
      </w:r>
    </w:p>
    <w:p w:rsidR="00000000" w:rsidDel="00000000" w:rsidP="00000000" w:rsidRDefault="00000000" w:rsidRPr="00000000" w14:paraId="00000002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Ще получите мрежа от клетки на една паяжина. Трябва да видите дали някъде в мрежата се е формулирала паяжинна база – структура, която може да се използва като базисна фондация за създаването на цялостна паяжина. Една паяжинна база се формулира ако: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2 клетка е свързана с 2 от директните си съседи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клетка е свързана (освен с 2 от директните си съседи) с 1 клетка, с която всяка друга клетка също е свързана.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клетка е свързана само с 3 клетки (горе-посочените).</w:t>
      </w:r>
    </w:p>
    <w:p w:rsidR="00000000" w:rsidDel="00000000" w:rsidP="00000000" w:rsidRDefault="00000000" w:rsidRPr="00000000" w14:paraId="00000007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Примерни паяжинни бази:</w:t>
      </w:r>
    </w:p>
    <w:p w:rsidR="00000000" w:rsidDel="00000000" w:rsidP="00000000" w:rsidRDefault="00000000" w:rsidRPr="00000000" w14:paraId="00000008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2050768" cy="180594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768" cy="180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1788055" cy="16459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055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1965960" cy="181006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1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Забележка: Трябва да се намери възможно най-малката паяжинна база.</w:t>
      </w:r>
    </w:p>
    <w:p w:rsidR="00000000" w:rsidDel="00000000" w:rsidP="00000000" w:rsidRDefault="00000000" w:rsidRPr="00000000" w14:paraId="0000000A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Вход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Ще получавате редове с входни данни, съдържащи 2 имена на клетки, които ще представляват връзка между 2 клетки от паяжината. Ще получавате връзки, докато не получите командата "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".</w:t>
      </w:r>
    </w:p>
    <w:p w:rsidR="00000000" w:rsidDel="00000000" w:rsidP="00000000" w:rsidRDefault="00000000" w:rsidRPr="00000000" w14:paraId="0000000C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Изход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onsolas" w:cs="Consolas" w:eastAsia="Consolas" w:hAnsi="Consolas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Като изход, трябва да принтирате връзките от паяжинната база, подредени по азбучен ред на имената.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onsolas" w:cs="Consolas" w:eastAsia="Consolas" w:hAnsi="Consolas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Всяка вътрешна връзка трябва да е принтирана на нов ред в следния формат: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Consolas" w:cs="Consolas" w:eastAsia="Consolas" w:hAnsi="Consolas"/>
          <w:b w:val="1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{name1} &lt;-&gt; {name2}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onsolas" w:cs="Consolas" w:eastAsia="Consolas" w:hAnsi="Consolas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Ако не съществувате вътрешни връзки, изведете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No web...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Ограничения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Имената на клетките от паяжината ще се състоят от английски букви и цифри.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Всички връзки са двупосочни.</w:t>
      </w:r>
    </w:p>
    <w:p w:rsidR="00000000" w:rsidDel="00000000" w:rsidP="00000000" w:rsidRDefault="00000000" w:rsidRPr="00000000" w14:paraId="00000014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Примери</w:t>
      </w:r>
    </w:p>
    <w:tbl>
      <w:tblPr>
        <w:tblStyle w:val="Table1"/>
        <w:tblW w:w="4537.0" w:type="dxa"/>
        <w:jc w:val="left"/>
        <w:tblInd w:w="-342.0" w:type="dxa"/>
        <w:tblLayout w:type="fixed"/>
        <w:tblLook w:val="0000"/>
      </w:tblPr>
      <w:tblGrid>
        <w:gridCol w:w="1429"/>
        <w:gridCol w:w="3108"/>
        <w:tblGridChange w:id="0">
          <w:tblGrid>
            <w:gridCol w:w="1429"/>
            <w:gridCol w:w="3108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B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C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C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D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D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D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 F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&lt;-&gt; B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&lt;-&gt; C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&lt;-&gt; D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&lt;-&gt; A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&lt;-&gt; C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&lt;-&gt; D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&lt;-&gt; A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&lt;-&gt; B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&lt;-&gt; D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&lt;-&gt; A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&lt;-&gt; B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&lt;-&gt; C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B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C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D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D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E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E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E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E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F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No web...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B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E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C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D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E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F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F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F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F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 F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&lt;-&gt; B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9qm2w44fpc5" w:id="1"/>
            <w:bookmarkEnd w:id="1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&lt;-&gt; E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8fxyv1mgxhpf" w:id="2"/>
            <w:bookmarkEnd w:id="2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&lt;-&gt; F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s6gfyjt0g1qy" w:id="3"/>
            <w:bookmarkEnd w:id="3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&lt;-&gt; A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iw5iq7rleein" w:id="4"/>
            <w:bookmarkEnd w:id="4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&lt;-&gt; C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kqfz9idmd8b5" w:id="5"/>
            <w:bookmarkEnd w:id="5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&lt;-&gt; F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63aw5dkb77wb" w:id="6"/>
            <w:bookmarkEnd w:id="6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&lt;-&gt; B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e7xuuxcpr45b" w:id="7"/>
            <w:bookmarkEnd w:id="7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&lt;-&gt; D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vfs6rmbyc39s" w:id="8"/>
            <w:bookmarkEnd w:id="8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&lt;-&gt; F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xhv6xkf3i10s" w:id="9"/>
            <w:bookmarkEnd w:id="9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&lt;-&gt; C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fajn8ubr26gn" w:id="10"/>
            <w:bookmarkEnd w:id="10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&lt;-&gt; E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ri63xd8w2pwz" w:id="11"/>
            <w:bookmarkEnd w:id="11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&lt;-&gt; F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kwg68dqlke8a" w:id="12"/>
            <w:bookmarkEnd w:id="12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 &lt;-&gt; A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uh3rsfs6d241" w:id="13"/>
            <w:bookmarkEnd w:id="13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 &lt;-&gt; D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3kfn2slxyoes" w:id="14"/>
            <w:bookmarkEnd w:id="14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 &lt;-&gt; F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dj1d2zu69oje" w:id="15"/>
            <w:bookmarkEnd w:id="15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 &lt;-&gt; A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vea75z35o31v" w:id="16"/>
            <w:bookmarkEnd w:id="16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 &lt;-&gt; B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dqb4ej601fya" w:id="17"/>
            <w:bookmarkEnd w:id="17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 &lt;-&gt; C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7gwoo1gfov93" w:id="18"/>
            <w:bookmarkEnd w:id="18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 &lt;-&gt; D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1z32z4uzuk1m" w:id="19"/>
            <w:bookmarkEnd w:id="19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 &lt;-&gt; 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B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E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C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D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E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F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F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 F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 F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 F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 H 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 I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I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 J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J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 J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 L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 &lt;-&gt; H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corvvj8w9ru8" w:id="20"/>
            <w:bookmarkEnd w:id="20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 &lt;-&gt; I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tsmv696o9nrk" w:id="21"/>
            <w:bookmarkEnd w:id="21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 &lt;-&gt; J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5rr043o2nau5" w:id="22"/>
            <w:bookmarkEnd w:id="22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&lt;-&gt; G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y7j6r2b0q62c" w:id="23"/>
            <w:bookmarkEnd w:id="23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&lt;-&gt; I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isy0tevb8q34" w:id="24"/>
            <w:bookmarkEnd w:id="24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&lt;-&gt; J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vd3fo876uryu" w:id="25"/>
            <w:bookmarkEnd w:id="25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 &lt;-&gt; G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1nlk5i7ycxeu" w:id="26"/>
            <w:bookmarkEnd w:id="26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 &lt;-&gt; H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l8gy0nqxao1z" w:id="27"/>
            <w:bookmarkEnd w:id="27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 &lt;-&gt; J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pyjnukma0pob" w:id="28"/>
            <w:bookmarkEnd w:id="28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 &lt;-&gt; G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ghoicxdfguc6" w:id="29"/>
            <w:bookmarkEnd w:id="29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 &lt;-&gt; H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cptej5gijbsf" w:id="30"/>
            <w:bookmarkEnd w:id="30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 &lt;-&gt; I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rncltjiigra0" w:id="31"/>
            <w:bookmarkEnd w:id="31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 &lt;-&gt; L</w:t>
            </w:r>
          </w:p>
        </w:tc>
      </w:tr>
    </w:tbl>
    <w:p w:rsidR="00000000" w:rsidDel="00000000" w:rsidP="00000000" w:rsidRDefault="00000000" w:rsidRPr="00000000" w14:paraId="00000074">
      <w:pPr>
        <w:spacing w:after="200" w:line="360" w:lineRule="auto"/>
        <w:rPr>
          <w:rFonts w:ascii="Calibri" w:cs="Calibri" w:eastAsia="Calibri" w:hAnsi="Calibri"/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SubtleReference">
    <w:name w:val="Subtle Reference"/>
    <w:basedOn w:val="DefaultParagraphFont"/>
    <w:uiPriority w:val="31"/>
    <w:qFormat w:val="1"/>
    <w:rsid w:val="00EC3A36"/>
    <w:rPr>
      <w:smallCaps w:val="1"/>
      <w:color w:val="c0504d" w:themeColor="accent2"/>
      <w:u w:val="single"/>
    </w:rPr>
  </w:style>
  <w:style w:type="paragraph" w:styleId="NoSpacing">
    <w:name w:val="No Spacing"/>
    <w:uiPriority w:val="1"/>
    <w:qFormat w:val="1"/>
    <w:rsid w:val="002926B0"/>
  </w:style>
  <w:style w:type="paragraph" w:styleId="ListParagraph">
    <w:name w:val="List Paragraph"/>
    <w:basedOn w:val="Normal"/>
    <w:uiPriority w:val="34"/>
    <w:qFormat w:val="1"/>
    <w:rsid w:val="00E03703"/>
    <w:pPr>
      <w:ind w:left="720"/>
      <w:contextualSpacing w:val="1"/>
    </w:p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173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B173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sfaXBKF9I2omQGh7UGwef6N1w==">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2021-10-14T18:47:00Z</dcterms:created>
</cp:coreProperties>
</file>