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2F33" w14:textId="01123AF2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607A9171" w14:textId="7FD3B3B1" w:rsidR="001638F6" w:rsidRDefault="006B61AC" w:rsidP="00D5413C">
      <w:pPr>
        <w:pStyle w:val="Title"/>
      </w:pPr>
      <w:r>
        <w:t>Weather Service REST Adapter</w:t>
      </w:r>
    </w:p>
    <w:p w14:paraId="592A8027" w14:textId="0430B128" w:rsidR="001638F6" w:rsidRPr="00D5413C" w:rsidRDefault="006B61AC" w:rsidP="00D5413C">
      <w:pPr>
        <w:pStyle w:val="Subtitle"/>
      </w:pPr>
      <w:r>
        <w:t>4</w:t>
      </w:r>
      <w:r w:rsidRPr="006B61AC">
        <w:rPr>
          <w:vertAlign w:val="superscript"/>
        </w:rPr>
        <w:t>th</w:t>
      </w:r>
      <w:r>
        <w:t xml:space="preserve"> November 2020</w:t>
      </w:r>
    </w:p>
    <w:p w14:paraId="4E834BC8" w14:textId="148C8DB7" w:rsidR="003422FF" w:rsidRDefault="006B61AC" w:rsidP="003422FF">
      <w:pPr>
        <w:pStyle w:val="ContactInfo"/>
      </w:pPr>
      <w:r>
        <w:t>Author: Benson Coelho</w:t>
      </w:r>
      <w:r w:rsidR="003422FF"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89867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B65A90" w14:textId="21340F34" w:rsidR="006B61AC" w:rsidRDefault="006B61AC">
          <w:pPr>
            <w:pStyle w:val="TOCHeading"/>
          </w:pPr>
          <w:r>
            <w:t>Contents</w:t>
          </w:r>
        </w:p>
        <w:p w14:paraId="2DB40C7F" w14:textId="1A4D8084" w:rsidR="00104018" w:rsidRDefault="006B61AC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90074" w:history="1">
            <w:r w:rsidR="00104018" w:rsidRPr="00CE1F6D">
              <w:rPr>
                <w:rStyle w:val="Hyperlink"/>
                <w:noProof/>
              </w:rPr>
              <w:t>Introduction</w:t>
            </w:r>
            <w:r w:rsidR="00104018">
              <w:rPr>
                <w:noProof/>
                <w:webHidden/>
              </w:rPr>
              <w:tab/>
            </w:r>
            <w:r w:rsidR="00104018">
              <w:rPr>
                <w:noProof/>
                <w:webHidden/>
              </w:rPr>
              <w:fldChar w:fldCharType="begin"/>
            </w:r>
            <w:r w:rsidR="00104018">
              <w:rPr>
                <w:noProof/>
                <w:webHidden/>
              </w:rPr>
              <w:instrText xml:space="preserve"> PAGEREF _Toc57990074 \h </w:instrText>
            </w:r>
            <w:r w:rsidR="00104018">
              <w:rPr>
                <w:noProof/>
                <w:webHidden/>
              </w:rPr>
            </w:r>
            <w:r w:rsidR="00104018">
              <w:rPr>
                <w:noProof/>
                <w:webHidden/>
              </w:rPr>
              <w:fldChar w:fldCharType="separate"/>
            </w:r>
            <w:r w:rsidR="00104018">
              <w:rPr>
                <w:noProof/>
                <w:webHidden/>
              </w:rPr>
              <w:t>2</w:t>
            </w:r>
            <w:r w:rsidR="00104018">
              <w:rPr>
                <w:noProof/>
                <w:webHidden/>
              </w:rPr>
              <w:fldChar w:fldCharType="end"/>
            </w:r>
          </w:hyperlink>
        </w:p>
        <w:p w14:paraId="6F5024CC" w14:textId="5AFB1A8D" w:rsidR="00104018" w:rsidRDefault="00104018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75" w:history="1">
            <w:r w:rsidRPr="00CE1F6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AB54" w14:textId="3E2F6F79" w:rsidR="00104018" w:rsidRDefault="00104018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76" w:history="1">
            <w:r w:rsidRPr="00CE1F6D">
              <w:rPr>
                <w:rStyle w:val="Hyperlink"/>
                <w:rFonts w:eastAsia="Times New Roman"/>
                <w:noProof/>
              </w:rPr>
              <w:t>Intended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B438" w14:textId="06DD66BA" w:rsidR="00104018" w:rsidRDefault="00104018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77" w:history="1">
            <w:r w:rsidRPr="00CE1F6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A82D" w14:textId="19565D09" w:rsidR="00104018" w:rsidRDefault="00104018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78" w:history="1">
            <w:r w:rsidRPr="00CE1F6D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AC67" w14:textId="3F2FDEF5" w:rsidR="00104018" w:rsidRDefault="00104018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79" w:history="1">
            <w:r w:rsidRPr="00CE1F6D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AE07" w14:textId="1A8DE4E5" w:rsidR="00104018" w:rsidRDefault="00104018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80" w:history="1">
            <w:r w:rsidRPr="00CE1F6D">
              <w:rPr>
                <w:rStyle w:val="Hyperlink"/>
                <w:noProof/>
              </w:rPr>
              <w:t>Mock Weather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2EBC" w14:textId="296AC23C" w:rsidR="00104018" w:rsidRDefault="00104018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81" w:history="1">
            <w:r w:rsidRPr="00CE1F6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ED97" w14:textId="53951BCD" w:rsidR="00104018" w:rsidRDefault="00104018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AU" w:eastAsia="en-AU"/>
            </w:rPr>
          </w:pPr>
          <w:hyperlink w:anchor="_Toc57990082" w:history="1">
            <w:r w:rsidRPr="00CE1F6D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3D13" w14:textId="061A871C" w:rsidR="006B61AC" w:rsidRDefault="006B61AC">
          <w:r>
            <w:rPr>
              <w:b/>
              <w:bCs/>
              <w:noProof/>
            </w:rPr>
            <w:fldChar w:fldCharType="end"/>
          </w:r>
        </w:p>
      </w:sdtContent>
    </w:sdt>
    <w:p w14:paraId="09F19CBA" w14:textId="77777777" w:rsidR="006B61AC" w:rsidRDefault="006B61AC">
      <w:pPr>
        <w:pStyle w:val="Heading1"/>
      </w:pPr>
    </w:p>
    <w:p w14:paraId="65CE76B3" w14:textId="77777777" w:rsidR="006B61AC" w:rsidRDefault="006B61AC">
      <w:pPr>
        <w:pStyle w:val="Heading1"/>
      </w:pPr>
      <w:r>
        <w:br w:type="page"/>
      </w:r>
    </w:p>
    <w:p w14:paraId="7FB6F9CF" w14:textId="530DAF72" w:rsidR="006B61AC" w:rsidRPr="009E7216" w:rsidRDefault="006B61AC" w:rsidP="00E57522">
      <w:pPr>
        <w:pStyle w:val="Heading1"/>
      </w:pPr>
      <w:bookmarkStart w:id="5" w:name="_Toc57990074"/>
      <w:r>
        <w:lastRenderedPageBreak/>
        <w:t>Introduction</w:t>
      </w:r>
      <w:bookmarkEnd w:id="5"/>
    </w:p>
    <w:p w14:paraId="4A86A513" w14:textId="57B8CF7C" w:rsidR="00E57522" w:rsidRDefault="00E57522" w:rsidP="00E57522">
      <w:pPr>
        <w:pStyle w:val="Heading2"/>
      </w:pPr>
      <w:bookmarkStart w:id="6" w:name="_Toc57990075"/>
      <w:r>
        <w:t>Purpose</w:t>
      </w:r>
      <w:bookmarkEnd w:id="6"/>
    </w:p>
    <w:p w14:paraId="299A856B" w14:textId="4F10973B" w:rsidR="006B61AC" w:rsidRPr="00366CD8" w:rsidRDefault="006B61AC" w:rsidP="006B61AC">
      <w:pPr>
        <w:jc w:val="both"/>
        <w:rPr>
          <w:rFonts w:ascii="Century Gothic" w:hAnsi="Century Gothic"/>
          <w:szCs w:val="28"/>
        </w:rPr>
      </w:pPr>
      <w:r>
        <w:rPr>
          <w:rFonts w:ascii="Century Gothic" w:hAnsi="Century Gothic"/>
          <w:szCs w:val="28"/>
        </w:rPr>
        <w:t>This document explains the technical implementation of a REST adapter for a SOAP weather service.</w:t>
      </w:r>
    </w:p>
    <w:p w14:paraId="5CA9BD91" w14:textId="76DA5809" w:rsidR="006B61AC" w:rsidRPr="004D5170" w:rsidRDefault="006B61AC" w:rsidP="006B61AC">
      <w:pPr>
        <w:pStyle w:val="Heading2"/>
        <w:rPr>
          <w:rFonts w:eastAsia="Times New Roman"/>
          <w:lang w:val="en-AU"/>
        </w:rPr>
      </w:pPr>
      <w:bookmarkStart w:id="7" w:name="_Toc57797315"/>
      <w:bookmarkStart w:id="8" w:name="_Toc57990076"/>
      <w:bookmarkEnd w:id="0"/>
      <w:bookmarkEnd w:id="1"/>
      <w:bookmarkEnd w:id="2"/>
      <w:bookmarkEnd w:id="3"/>
      <w:bookmarkEnd w:id="4"/>
      <w:r>
        <w:rPr>
          <w:rFonts w:eastAsia="Times New Roman"/>
        </w:rPr>
        <w:t>Intended functionality</w:t>
      </w:r>
      <w:bookmarkEnd w:id="7"/>
      <w:bookmarkEnd w:id="8"/>
    </w:p>
    <w:p w14:paraId="4682D87A" w14:textId="77777777" w:rsidR="006B61AC" w:rsidRPr="009E7216" w:rsidRDefault="006B61AC" w:rsidP="006B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AU"/>
        </w:rPr>
      </w:pPr>
      <w:r w:rsidRPr="009E7216">
        <w:rPr>
          <w:rFonts w:ascii="Calibri" w:hAnsi="Calibri" w:cs="Calibri"/>
          <w:sz w:val="22"/>
          <w:szCs w:val="22"/>
          <w:lang w:val="en-AU"/>
        </w:rPr>
        <w:t>The API must follow RESTful design principles</w:t>
      </w:r>
    </w:p>
    <w:p w14:paraId="24B79345" w14:textId="77777777" w:rsidR="006B61AC" w:rsidRPr="009E7216" w:rsidRDefault="006B61AC" w:rsidP="006B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AU"/>
        </w:rPr>
      </w:pPr>
      <w:r w:rsidRPr="009E7216">
        <w:rPr>
          <w:rFonts w:ascii="Calibri" w:hAnsi="Calibri" w:cs="Calibri"/>
          <w:sz w:val="22"/>
          <w:szCs w:val="22"/>
          <w:lang w:val="en-AU"/>
        </w:rPr>
        <w:t xml:space="preserve">The API must use </w:t>
      </w:r>
      <w:proofErr w:type="spellStart"/>
      <w:r w:rsidRPr="009E7216">
        <w:rPr>
          <w:rFonts w:ascii="Calibri" w:hAnsi="Calibri" w:cs="Calibri"/>
          <w:sz w:val="22"/>
          <w:szCs w:val="22"/>
          <w:lang w:val="en-AU"/>
        </w:rPr>
        <w:t>DataWeave</w:t>
      </w:r>
      <w:proofErr w:type="spellEnd"/>
      <w:r w:rsidRPr="009E7216">
        <w:rPr>
          <w:rFonts w:ascii="Calibri" w:hAnsi="Calibri" w:cs="Calibri"/>
          <w:sz w:val="22"/>
          <w:szCs w:val="22"/>
          <w:lang w:val="en-AU"/>
        </w:rPr>
        <w:t xml:space="preserve"> code to transform the message</w:t>
      </w:r>
    </w:p>
    <w:p w14:paraId="31997477" w14:textId="77777777" w:rsidR="006B61AC" w:rsidRPr="009E7216" w:rsidRDefault="006B61AC" w:rsidP="006B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AU"/>
        </w:rPr>
      </w:pPr>
      <w:r w:rsidRPr="009E7216">
        <w:rPr>
          <w:rFonts w:ascii="Calibri" w:hAnsi="Calibri" w:cs="Calibri"/>
          <w:sz w:val="22"/>
          <w:szCs w:val="22"/>
          <w:lang w:val="en-AU"/>
        </w:rPr>
        <w:t>The API must provide suitable error handling (e.g. bad input message)</w:t>
      </w:r>
    </w:p>
    <w:p w14:paraId="6715CE1F" w14:textId="77777777" w:rsidR="006B61AC" w:rsidRPr="009E7216" w:rsidRDefault="006B61AC" w:rsidP="006B61AC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AU"/>
        </w:rPr>
      </w:pPr>
      <w:r w:rsidRPr="009E7216">
        <w:rPr>
          <w:rFonts w:ascii="Calibri" w:hAnsi="Calibri" w:cs="Calibri"/>
          <w:sz w:val="22"/>
          <w:szCs w:val="22"/>
          <w:lang w:val="en-AU"/>
        </w:rPr>
        <w:t>RAML resources must be included in the application source</w:t>
      </w:r>
    </w:p>
    <w:p w14:paraId="4A9173BF" w14:textId="77777777" w:rsidR="006B61AC" w:rsidRPr="009E7216" w:rsidRDefault="006B61AC" w:rsidP="006B61AC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9E7216">
        <w:rPr>
          <w:rFonts w:ascii="Calibri" w:hAnsi="Calibri" w:cs="Calibri"/>
          <w:sz w:val="22"/>
          <w:szCs w:val="22"/>
          <w:lang w:val="en-AU"/>
        </w:rPr>
        <w:t xml:space="preserve">Unit tests using </w:t>
      </w:r>
      <w:proofErr w:type="spellStart"/>
      <w:r w:rsidRPr="009E7216">
        <w:rPr>
          <w:rFonts w:ascii="Calibri" w:hAnsi="Calibri" w:cs="Calibri"/>
          <w:sz w:val="22"/>
          <w:szCs w:val="22"/>
          <w:lang w:val="en-AU"/>
        </w:rPr>
        <w:t>Munit</w:t>
      </w:r>
      <w:proofErr w:type="spellEnd"/>
      <w:r w:rsidRPr="009E7216">
        <w:rPr>
          <w:rFonts w:ascii="Calibri" w:hAnsi="Calibri" w:cs="Calibri"/>
          <w:sz w:val="22"/>
          <w:szCs w:val="22"/>
          <w:lang w:val="en-AU"/>
        </w:rPr>
        <w:t xml:space="preserve"> should be developed.</w:t>
      </w:r>
    </w:p>
    <w:p w14:paraId="32CFB345" w14:textId="2278A117" w:rsidR="001638F6" w:rsidRDefault="004D5170" w:rsidP="00B858E9">
      <w:pPr>
        <w:pStyle w:val="Heading1"/>
      </w:pPr>
      <w:bookmarkStart w:id="9" w:name="_Toc57990077"/>
      <w:r>
        <w:t>Description</w:t>
      </w:r>
      <w:bookmarkEnd w:id="9"/>
    </w:p>
    <w:p w14:paraId="08C8C23B" w14:textId="5A418AB7" w:rsidR="00161D7C" w:rsidRDefault="00161D7C" w:rsidP="006B61AC">
      <w:r>
        <w:t xml:space="preserve">The application enables a user to make http requests to a SOAP service using a RESTful API GET request. It has been built using Mule ESB and the </w:t>
      </w:r>
      <w:proofErr w:type="spellStart"/>
      <w:r>
        <w:t>Any</w:t>
      </w:r>
      <w:r w:rsidR="00ED0BF7">
        <w:t>p</w:t>
      </w:r>
      <w:r>
        <w:t>oint</w:t>
      </w:r>
      <w:proofErr w:type="spellEnd"/>
      <w:r>
        <w:t xml:space="preserve"> IDE available from </w:t>
      </w:r>
      <w:proofErr w:type="spellStart"/>
      <w:r>
        <w:t>Mulesoft</w:t>
      </w:r>
      <w:proofErr w:type="spellEnd"/>
      <w:r>
        <w:t>.  A user may be a person or another software that wishes to communicate with the SOAP weather service.</w:t>
      </w:r>
    </w:p>
    <w:p w14:paraId="4A243ABD" w14:textId="33CC0965" w:rsidR="00161D7C" w:rsidRDefault="00161D7C" w:rsidP="006B61AC">
      <w:r>
        <w:t>At the time of d</w:t>
      </w:r>
      <w:r w:rsidR="008938AA">
        <w:t>eveloping this application, the web service</w:t>
      </w:r>
      <w:r w:rsidR="00BD3538">
        <w:t xml:space="preserve"> was not accessible. A mock web service provided by the client was used in its place.</w:t>
      </w:r>
    </w:p>
    <w:p w14:paraId="2E7A714E" w14:textId="5D7B4815" w:rsidR="007E2A52" w:rsidRDefault="007E2A52" w:rsidP="007E2A52">
      <w:pPr>
        <w:pStyle w:val="Heading1"/>
      </w:pPr>
      <w:bookmarkStart w:id="10" w:name="_Toc57990078"/>
      <w:r>
        <w:t>Architecture</w:t>
      </w:r>
      <w:bookmarkEnd w:id="10"/>
    </w:p>
    <w:p w14:paraId="1C55C1AC" w14:textId="0DC07008" w:rsidR="007E2A52" w:rsidRDefault="007E2A52" w:rsidP="007E2A52">
      <w:r>
        <w:t xml:space="preserve">The application uses http listeners to receive a request from the user. It then makes </w:t>
      </w:r>
      <w:proofErr w:type="gramStart"/>
      <w:r>
        <w:t>a the</w:t>
      </w:r>
      <w:proofErr w:type="gramEnd"/>
      <w:r>
        <w:t xml:space="preserve"> relevant request to the SOAP web service and delivers the response to the user.</w:t>
      </w:r>
    </w:p>
    <w:p w14:paraId="470A65FF" w14:textId="48E7F6DE" w:rsidR="0090389F" w:rsidRPr="0090389F" w:rsidRDefault="0090389F" w:rsidP="007E2A5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CF06BCD" wp14:editId="4D080D02">
            <wp:extent cx="54864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954C" w14:textId="480D6591" w:rsidR="007E2A52" w:rsidRPr="007E2A52" w:rsidRDefault="0090389F" w:rsidP="0090389F">
      <w:pPr>
        <w:jc w:val="center"/>
      </w:pPr>
      <w:r>
        <w:t>Fig 1: System architecture</w:t>
      </w:r>
    </w:p>
    <w:p w14:paraId="6005AE50" w14:textId="14C49C13" w:rsidR="00BD3538" w:rsidRDefault="00BD3538" w:rsidP="00B858E9">
      <w:pPr>
        <w:pStyle w:val="Heading1"/>
      </w:pPr>
      <w:bookmarkStart w:id="11" w:name="_Toc57990079"/>
      <w:r>
        <w:lastRenderedPageBreak/>
        <w:t>Usage</w:t>
      </w:r>
      <w:bookmarkEnd w:id="11"/>
    </w:p>
    <w:p w14:paraId="55A448C9" w14:textId="2DB7B50D" w:rsidR="00A41441" w:rsidRDefault="00A41441" w:rsidP="006B61AC">
      <w:r>
        <w:t xml:space="preserve">Clone the repository located at </w:t>
      </w:r>
      <w:hyperlink r:id="rId9" w:history="1">
        <w:r w:rsidRPr="00A809F2">
          <w:rPr>
            <w:rStyle w:val="Hyperlink"/>
          </w:rPr>
          <w:t>https://github.com/bdcoelho/WeatherRAML</w:t>
        </w:r>
      </w:hyperlink>
      <w:r>
        <w:t xml:space="preserve"> to your local machine.</w:t>
      </w:r>
    </w:p>
    <w:p w14:paraId="6E589713" w14:textId="778B2C9F" w:rsidR="00A41441" w:rsidRDefault="00A41441" w:rsidP="00B858E9">
      <w:pPr>
        <w:pStyle w:val="Heading2"/>
      </w:pPr>
      <w:bookmarkStart w:id="12" w:name="_Toc57990080"/>
      <w:r>
        <w:t>Mock Weather Service</w:t>
      </w:r>
      <w:bookmarkEnd w:id="12"/>
    </w:p>
    <w:p w14:paraId="28D1314D" w14:textId="3391A8CE" w:rsidR="00A41441" w:rsidRDefault="00BD3538" w:rsidP="006B61AC">
      <w:pPr>
        <w:rPr>
          <w:color w:val="auto"/>
        </w:rPr>
      </w:pPr>
      <w:r>
        <w:t>The mock weather service requires some setup before it can be used.</w:t>
      </w:r>
      <w:r w:rsidR="004E585C">
        <w:t xml:space="preserve"> The user can set it up using an IDE such as Visual Studio Code. </w:t>
      </w:r>
      <w:r w:rsidR="00EA5B64">
        <w:t>Once downloaded, n</w:t>
      </w:r>
      <w:r w:rsidR="004E585C">
        <w:t xml:space="preserve">avigate to the </w:t>
      </w:r>
      <w:proofErr w:type="gramStart"/>
      <w:r w:rsidR="004E585C">
        <w:t>folder .</w:t>
      </w:r>
      <w:proofErr w:type="gramEnd"/>
      <w:r w:rsidR="004E585C">
        <w:t>/</w:t>
      </w:r>
      <w:r w:rsidR="004E585C" w:rsidRPr="004E585C">
        <w:t>WeatherRAML</w:t>
      </w:r>
      <w:r w:rsidR="004E585C">
        <w:t>/</w:t>
      </w:r>
      <w:r w:rsidR="004E585C" w:rsidRPr="004E585C">
        <w:t>weatherExcerciseDockerFile</w:t>
      </w:r>
      <w:r w:rsidR="004E585C">
        <w:t>/</w:t>
      </w:r>
      <w:r w:rsidR="004E585C" w:rsidRPr="004E585C">
        <w:t>weatherExcerciseDockerFile</w:t>
      </w:r>
      <w:r w:rsidR="004E585C">
        <w:t xml:space="preserve"> in the integrated terminal and run </w:t>
      </w:r>
      <w:proofErr w:type="spellStart"/>
      <w:r w:rsidR="004E585C" w:rsidRPr="00A41441">
        <w:rPr>
          <w:color w:val="CF1FA9"/>
          <w:highlight w:val="lightGray"/>
        </w:rPr>
        <w:t>npm</w:t>
      </w:r>
      <w:proofErr w:type="spellEnd"/>
      <w:r w:rsidR="004E585C" w:rsidRPr="00A41441">
        <w:rPr>
          <w:color w:val="CF1FA9"/>
          <w:highlight w:val="lightGray"/>
        </w:rPr>
        <w:t xml:space="preserve"> install</w:t>
      </w:r>
      <w:r w:rsidR="004E585C" w:rsidRPr="00A41441">
        <w:rPr>
          <w:color w:val="CF1FA9"/>
        </w:rPr>
        <w:t>.</w:t>
      </w:r>
      <w:r w:rsidR="004E585C">
        <w:rPr>
          <w:color w:val="CC54CC"/>
        </w:rPr>
        <w:t xml:space="preserve"> </w:t>
      </w:r>
      <w:r w:rsidR="004E585C">
        <w:rPr>
          <w:color w:val="auto"/>
        </w:rPr>
        <w:t xml:space="preserve">This will install the required packages. Next run </w:t>
      </w:r>
      <w:proofErr w:type="spellStart"/>
      <w:r w:rsidR="004E585C" w:rsidRPr="00A41441">
        <w:rPr>
          <w:color w:val="CF1FA9"/>
          <w:highlight w:val="lightGray"/>
        </w:rPr>
        <w:t>npm</w:t>
      </w:r>
      <w:proofErr w:type="spellEnd"/>
      <w:r w:rsidR="004E585C" w:rsidRPr="00A41441">
        <w:rPr>
          <w:color w:val="CF1FA9"/>
          <w:highlight w:val="lightGray"/>
        </w:rPr>
        <w:t xml:space="preserve"> </w:t>
      </w:r>
      <w:r w:rsidR="004E585C" w:rsidRPr="00A41441">
        <w:rPr>
          <w:color w:val="CF1FA9"/>
          <w:highlight w:val="lightGray"/>
        </w:rPr>
        <w:t>start</w:t>
      </w:r>
      <w:r w:rsidR="00A41441">
        <w:rPr>
          <w:color w:val="auto"/>
        </w:rPr>
        <w:t xml:space="preserve"> to run the mock weather service.</w:t>
      </w:r>
    </w:p>
    <w:p w14:paraId="65ECF228" w14:textId="7BA98ADC" w:rsidR="00A41441" w:rsidRDefault="00A41441" w:rsidP="00B858E9">
      <w:pPr>
        <w:pStyle w:val="Heading2"/>
      </w:pPr>
      <w:bookmarkStart w:id="13" w:name="_Toc57990081"/>
      <w:r>
        <w:t>Application</w:t>
      </w:r>
      <w:bookmarkEnd w:id="13"/>
    </w:p>
    <w:p w14:paraId="324123A4" w14:textId="0401FEAF" w:rsidR="00A41441" w:rsidRPr="00ED0BF7" w:rsidRDefault="00A41441" w:rsidP="00ED0BF7">
      <w:pPr>
        <w:pStyle w:val="ListParagraph"/>
        <w:numPr>
          <w:ilvl w:val="0"/>
          <w:numId w:val="22"/>
        </w:numPr>
      </w:pPr>
      <w:r w:rsidRPr="00ED0BF7">
        <w:t xml:space="preserve">If you do not have Mule installed, you can download it with the </w:t>
      </w:r>
      <w:proofErr w:type="spellStart"/>
      <w:r w:rsidRPr="00ED0BF7">
        <w:t>Anypoint</w:t>
      </w:r>
      <w:proofErr w:type="spellEnd"/>
      <w:r w:rsidRPr="00ED0BF7">
        <w:t xml:space="preserve"> IDE from </w:t>
      </w:r>
      <w:hyperlink r:id="rId10" w:history="1">
        <w:r w:rsidRPr="00A809F2">
          <w:rPr>
            <w:rStyle w:val="Hyperlink"/>
          </w:rPr>
          <w:t>https://www.mulesoft.com/</w:t>
        </w:r>
      </w:hyperlink>
      <w:r w:rsidRPr="00ED0BF7">
        <w:t xml:space="preserve"> .</w:t>
      </w:r>
    </w:p>
    <w:p w14:paraId="4C326F38" w14:textId="3ABB2B0B" w:rsidR="00A41441" w:rsidRPr="00ED0BF7" w:rsidRDefault="00A41441" w:rsidP="00ED0BF7">
      <w:pPr>
        <w:pStyle w:val="ListParagraph"/>
        <w:numPr>
          <w:ilvl w:val="0"/>
          <w:numId w:val="22"/>
        </w:numPr>
      </w:pPr>
      <w:r w:rsidRPr="00ED0BF7">
        <w:t>You will require to have JDK 8 installed on your machine to use Mule runtime</w:t>
      </w:r>
    </w:p>
    <w:p w14:paraId="396F152C" w14:textId="41ABFA0B" w:rsidR="00A41441" w:rsidRDefault="00A41441" w:rsidP="00ED0BF7">
      <w:pPr>
        <w:pStyle w:val="ListParagraph"/>
        <w:numPr>
          <w:ilvl w:val="0"/>
          <w:numId w:val="22"/>
        </w:numPr>
      </w:pPr>
      <w:r w:rsidRPr="00ED0BF7">
        <w:t xml:space="preserve">Open the application in </w:t>
      </w:r>
      <w:proofErr w:type="spellStart"/>
      <w:r w:rsidRPr="00ED0BF7">
        <w:t>Any</w:t>
      </w:r>
      <w:r w:rsidR="00ED0BF7" w:rsidRPr="00ED0BF7">
        <w:t>p</w:t>
      </w:r>
      <w:r w:rsidRPr="00ED0BF7">
        <w:t>oint</w:t>
      </w:r>
      <w:proofErr w:type="spellEnd"/>
      <w:r w:rsidRPr="00ED0BF7">
        <w:t xml:space="preserve"> S</w:t>
      </w:r>
      <w:r w:rsidR="00ED0BF7" w:rsidRPr="00ED0BF7">
        <w:t>tudio and run the application from the Run menu.</w:t>
      </w:r>
    </w:p>
    <w:p w14:paraId="7DA44698" w14:textId="58747295" w:rsidR="00ED0BF7" w:rsidRDefault="00ED0BF7" w:rsidP="00ED0BF7">
      <w:pPr>
        <w:pStyle w:val="ListParagraph"/>
        <w:numPr>
          <w:ilvl w:val="0"/>
          <w:numId w:val="22"/>
        </w:numPr>
      </w:pPr>
      <w:r>
        <w:t>Once deployed, the service will now be live for access through a browser or Postman.</w:t>
      </w:r>
    </w:p>
    <w:p w14:paraId="2EB72E1D" w14:textId="2A7034C0" w:rsidR="00ED0BF7" w:rsidRDefault="00ED0BF7" w:rsidP="00ED0BF7">
      <w:pPr>
        <w:pStyle w:val="ListParagraph"/>
        <w:numPr>
          <w:ilvl w:val="0"/>
          <w:numId w:val="22"/>
        </w:numPr>
      </w:pPr>
      <w:r>
        <w:t xml:space="preserve">You can make request to the </w:t>
      </w:r>
      <w:proofErr w:type="spellStart"/>
      <w:r>
        <w:t>GetWeather</w:t>
      </w:r>
      <w:proofErr w:type="spellEnd"/>
      <w:r>
        <w:t xml:space="preserve"> service using the URL</w:t>
      </w:r>
    </w:p>
    <w:p w14:paraId="0C0C5665" w14:textId="6C1C9581" w:rsidR="00ED0BF7" w:rsidRDefault="00ED0BF7" w:rsidP="00ED0BF7">
      <w:pPr>
        <w:pStyle w:val="ListParagraph"/>
        <w:rPr>
          <w:rFonts w:eastAsiaTheme="minorEastAsia"/>
          <w:color w:val="CF1FA9"/>
          <w:sz w:val="22"/>
          <w:szCs w:val="22"/>
          <w:lang w:eastAsia="ja-JP"/>
        </w:rPr>
      </w:pPr>
      <w:hyperlink r:id="rId11" w:history="1">
        <w:r w:rsidRPr="00A809F2">
          <w:rPr>
            <w:rStyle w:val="Hyperlink"/>
            <w:rFonts w:eastAsiaTheme="minorEastAsia"/>
            <w:sz w:val="22"/>
            <w:szCs w:val="22"/>
            <w:highlight w:val="lightGray"/>
            <w:lang w:eastAsia="ja-JP"/>
          </w:rPr>
          <w:t>http://0.0.0.0:8081/get-weather?CityName=Melbourne&amp;CountryName=Australia</w:t>
        </w:r>
      </w:hyperlink>
    </w:p>
    <w:p w14:paraId="651CB909" w14:textId="7DD101B6" w:rsidR="00ED0BF7" w:rsidRDefault="00ED0BF7" w:rsidP="00ED0BF7">
      <w:pPr>
        <w:pStyle w:val="ListParagraph"/>
        <w:numPr>
          <w:ilvl w:val="0"/>
          <w:numId w:val="22"/>
        </w:numPr>
      </w:pPr>
      <w:r>
        <w:t>Replace Melbourne and Australia with a desired city and country for other locations when using the live weather service. However, Melbourne is the only location available in the mock weather service.</w:t>
      </w:r>
    </w:p>
    <w:p w14:paraId="18FD64B0" w14:textId="36DB2017" w:rsidR="00ED0BF7" w:rsidRDefault="00ED0BF7" w:rsidP="00ED0BF7">
      <w:pPr>
        <w:pStyle w:val="ListParagraph"/>
        <w:numPr>
          <w:ilvl w:val="0"/>
          <w:numId w:val="22"/>
        </w:numPr>
      </w:pPr>
      <w:r>
        <w:t xml:space="preserve">You can make request to the </w:t>
      </w:r>
      <w:proofErr w:type="spellStart"/>
      <w:r>
        <w:t>GetCitiesByCountry</w:t>
      </w:r>
      <w:proofErr w:type="spellEnd"/>
      <w:r>
        <w:t xml:space="preserve"> service using the URL</w:t>
      </w:r>
    </w:p>
    <w:p w14:paraId="0F6AE168" w14:textId="5F7AA2E3" w:rsidR="00ED0BF7" w:rsidRPr="00ED0BF7" w:rsidRDefault="00ED0BF7" w:rsidP="00ED0BF7">
      <w:pPr>
        <w:pStyle w:val="ListParagraph"/>
        <w:rPr>
          <w:rStyle w:val="Hyperlink"/>
          <w:rFonts w:eastAsiaTheme="minorEastAsia"/>
          <w:sz w:val="22"/>
          <w:szCs w:val="22"/>
          <w:highlight w:val="lightGray"/>
          <w:lang w:eastAsia="ja-JP"/>
        </w:rPr>
      </w:pPr>
      <w:r w:rsidRPr="00ED0BF7">
        <w:rPr>
          <w:rStyle w:val="Hyperlink"/>
          <w:rFonts w:eastAsiaTheme="minorEastAsia"/>
          <w:sz w:val="22"/>
          <w:szCs w:val="22"/>
          <w:highlight w:val="lightGray"/>
          <w:lang w:eastAsia="ja-JP"/>
        </w:rPr>
        <w:t>http://0.0.0.0:8081/GetCitiesByCountry?CountryName=Australia</w:t>
      </w:r>
    </w:p>
    <w:p w14:paraId="53537A53" w14:textId="3DF49A58" w:rsidR="00EA5B64" w:rsidRDefault="004B3B39" w:rsidP="00EA5B64">
      <w:pPr>
        <w:pStyle w:val="ListParagraph"/>
        <w:numPr>
          <w:ilvl w:val="0"/>
          <w:numId w:val="22"/>
        </w:numPr>
      </w:pPr>
      <w:r>
        <w:t xml:space="preserve">The mock service only has data for Australia while using the </w:t>
      </w:r>
      <w:proofErr w:type="gramStart"/>
      <w:r>
        <w:t>above mentioned</w:t>
      </w:r>
      <w:proofErr w:type="gramEnd"/>
      <w:r>
        <w:t xml:space="preserve"> method.</w:t>
      </w:r>
    </w:p>
    <w:p w14:paraId="29776CE6" w14:textId="77777777" w:rsidR="00EA5B64" w:rsidRDefault="00EA5B64" w:rsidP="00EA5B64"/>
    <w:p w14:paraId="1CA9C995" w14:textId="13DA3866" w:rsidR="00A41441" w:rsidRDefault="00E57522" w:rsidP="00E57522">
      <w:pPr>
        <w:pStyle w:val="Heading1"/>
      </w:pPr>
      <w:bookmarkStart w:id="14" w:name="_Toc57990082"/>
      <w:r>
        <w:t>Challenges</w:t>
      </w:r>
      <w:bookmarkEnd w:id="14"/>
    </w:p>
    <w:p w14:paraId="35B25CEC" w14:textId="79974BBD" w:rsidR="00E57522" w:rsidRDefault="00E57522" w:rsidP="00E57522">
      <w:r>
        <w:t xml:space="preserve">Both the languages and </w:t>
      </w:r>
      <w:r w:rsidR="00104018">
        <w:t xml:space="preserve">the </w:t>
      </w:r>
      <w:r>
        <w:t xml:space="preserve">tools were unfamiliar to me. I managed to set up the mock weather service without much trouble. I also was able to make requests to the service in the early stages. However, I struggled to parse the response which came back in CDATA format and that prevented me from moving on to the next stages. Additional knowledge of the workings of the </w:t>
      </w:r>
      <w:proofErr w:type="spellStart"/>
      <w:r>
        <w:t>Anypoint</w:t>
      </w:r>
      <w:proofErr w:type="spellEnd"/>
      <w:r>
        <w:t xml:space="preserve"> platform or Java would have been useful to me from what I understand.</w:t>
      </w:r>
    </w:p>
    <w:p w14:paraId="505B6C86" w14:textId="27656E57" w:rsidR="00E57522" w:rsidRDefault="00E57522" w:rsidP="00E57522">
      <w:r>
        <w:t>My approach after successfully parsing the message would be to add error handling. This would include having an error message where users:</w:t>
      </w:r>
    </w:p>
    <w:p w14:paraId="6BF6FF0D" w14:textId="672EFDD2" w:rsidR="00E57522" w:rsidRDefault="00E57522" w:rsidP="00E57522">
      <w:pPr>
        <w:pStyle w:val="ListParagraph"/>
        <w:numPr>
          <w:ilvl w:val="0"/>
          <w:numId w:val="22"/>
        </w:numPr>
      </w:pPr>
      <w:r>
        <w:lastRenderedPageBreak/>
        <w:t>Entered an invalid country or city</w:t>
      </w:r>
    </w:p>
    <w:p w14:paraId="10CC52BC" w14:textId="3F925B46" w:rsidR="00E57522" w:rsidRDefault="00E57522" w:rsidP="00E57522">
      <w:pPr>
        <w:pStyle w:val="ListParagraph"/>
        <w:numPr>
          <w:ilvl w:val="0"/>
          <w:numId w:val="22"/>
        </w:numPr>
      </w:pPr>
      <w:r>
        <w:t>Did not enter a country or city where required</w:t>
      </w:r>
    </w:p>
    <w:p w14:paraId="43ACB068" w14:textId="0E82E48F" w:rsidR="00E57522" w:rsidRDefault="00E57522" w:rsidP="00E57522">
      <w:r>
        <w:t>The unit tests would include tests such as:</w:t>
      </w:r>
    </w:p>
    <w:p w14:paraId="4E870250" w14:textId="6D495D34" w:rsidR="00104018" w:rsidRDefault="00104018" w:rsidP="00104018">
      <w:pPr>
        <w:pStyle w:val="ListParagraph"/>
        <w:numPr>
          <w:ilvl w:val="0"/>
          <w:numId w:val="23"/>
        </w:numPr>
      </w:pPr>
      <w:r>
        <w:t>Temperature and Dewpoint can be coerced to a numerical value</w:t>
      </w:r>
    </w:p>
    <w:p w14:paraId="27D926FE" w14:textId="769F76E2" w:rsidR="00104018" w:rsidRDefault="00104018" w:rsidP="00104018">
      <w:pPr>
        <w:pStyle w:val="ListParagraph"/>
        <w:numPr>
          <w:ilvl w:val="0"/>
          <w:numId w:val="23"/>
        </w:numPr>
      </w:pPr>
      <w:r>
        <w:t>Humidity can be coerced to a percentage</w:t>
      </w:r>
    </w:p>
    <w:p w14:paraId="5EA0AB38" w14:textId="1239569C" w:rsidR="00104018" w:rsidRDefault="00104018" w:rsidP="00104018">
      <w:pPr>
        <w:pStyle w:val="ListParagraph"/>
        <w:numPr>
          <w:ilvl w:val="0"/>
          <w:numId w:val="23"/>
        </w:numPr>
      </w:pPr>
      <w:r>
        <w:t>Status is ‘Normal’</w:t>
      </w:r>
    </w:p>
    <w:p w14:paraId="3CBC5166" w14:textId="19D34AE2" w:rsidR="00104018" w:rsidRPr="00E57522" w:rsidRDefault="00104018" w:rsidP="00104018"/>
    <w:sectPr w:rsidR="00104018" w:rsidRPr="00E57522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FCBC8" w14:textId="77777777" w:rsidR="00B72366" w:rsidRDefault="00B72366">
      <w:pPr>
        <w:spacing w:before="0" w:after="0" w:line="240" w:lineRule="auto"/>
      </w:pPr>
      <w:r>
        <w:separator/>
      </w:r>
    </w:p>
  </w:endnote>
  <w:endnote w:type="continuationSeparator" w:id="0">
    <w:p w14:paraId="0240AB15" w14:textId="77777777" w:rsidR="00B72366" w:rsidRDefault="00B723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5CF27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4713D" w14:textId="77777777" w:rsidR="00B72366" w:rsidRDefault="00B72366">
      <w:pPr>
        <w:spacing w:before="0" w:after="0" w:line="240" w:lineRule="auto"/>
      </w:pPr>
      <w:r>
        <w:separator/>
      </w:r>
    </w:p>
  </w:footnote>
  <w:footnote w:type="continuationSeparator" w:id="0">
    <w:p w14:paraId="77561511" w14:textId="77777777" w:rsidR="00B72366" w:rsidRDefault="00B723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C70759D"/>
    <w:multiLevelType w:val="hybridMultilevel"/>
    <w:tmpl w:val="D5523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93C04"/>
    <w:multiLevelType w:val="hybridMultilevel"/>
    <w:tmpl w:val="556C9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D8C4ADA"/>
    <w:multiLevelType w:val="hybridMultilevel"/>
    <w:tmpl w:val="FB44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C"/>
    <w:rsid w:val="000748AA"/>
    <w:rsid w:val="00104018"/>
    <w:rsid w:val="00161D7C"/>
    <w:rsid w:val="001638F6"/>
    <w:rsid w:val="001A2000"/>
    <w:rsid w:val="001B30D3"/>
    <w:rsid w:val="003209D6"/>
    <w:rsid w:val="00334A73"/>
    <w:rsid w:val="003422FF"/>
    <w:rsid w:val="004952C4"/>
    <w:rsid w:val="004B3B39"/>
    <w:rsid w:val="004D5170"/>
    <w:rsid w:val="004E585C"/>
    <w:rsid w:val="005A1C5A"/>
    <w:rsid w:val="00690EFD"/>
    <w:rsid w:val="006B61AC"/>
    <w:rsid w:val="007021DE"/>
    <w:rsid w:val="00732607"/>
    <w:rsid w:val="007E2A52"/>
    <w:rsid w:val="00844483"/>
    <w:rsid w:val="008938AA"/>
    <w:rsid w:val="008C4C8C"/>
    <w:rsid w:val="0090389F"/>
    <w:rsid w:val="00934F1C"/>
    <w:rsid w:val="009D2231"/>
    <w:rsid w:val="00A122DB"/>
    <w:rsid w:val="00A41441"/>
    <w:rsid w:val="00AD165F"/>
    <w:rsid w:val="00B47B7A"/>
    <w:rsid w:val="00B646B8"/>
    <w:rsid w:val="00B72366"/>
    <w:rsid w:val="00B858E9"/>
    <w:rsid w:val="00BD3538"/>
    <w:rsid w:val="00C80BD4"/>
    <w:rsid w:val="00CF3A42"/>
    <w:rsid w:val="00D5413C"/>
    <w:rsid w:val="00D62C1C"/>
    <w:rsid w:val="00DC07A3"/>
    <w:rsid w:val="00E11B8A"/>
    <w:rsid w:val="00E57522"/>
    <w:rsid w:val="00EA5B64"/>
    <w:rsid w:val="00EB5857"/>
    <w:rsid w:val="00ED0BF7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112AB0"/>
  <w15:chartTrackingRefBased/>
  <w15:docId w15:val="{7A2ECE0C-0780-45FA-A24C-28637C5E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6B61AC"/>
    <w:rPr>
      <w:color w:val="993E2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1AC"/>
    <w:pPr>
      <w:spacing w:before="0"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41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.0.0.0:8081/get-weather?CityName=Melbourne&amp;CountryName=Austral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ule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dcoelho/WeatherRA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_c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709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Benson Coelho</dc:creator>
  <cp:keywords/>
  <cp:lastModifiedBy>Benson Coelho</cp:lastModifiedBy>
  <cp:revision>7</cp:revision>
  <dcterms:created xsi:type="dcterms:W3CDTF">2020-12-01T23:31:00Z</dcterms:created>
  <dcterms:modified xsi:type="dcterms:W3CDTF">2020-12-04T05:02:00Z</dcterms:modified>
  <cp:version/>
</cp:coreProperties>
</file>