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F267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FD839B4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vi-VN"/>
        </w:rPr>
        <w:t>BinhClock</w:t>
      </w:r>
    </w:p>
    <w:p w14:paraId="452A719A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0854F82A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 xml:space="preserve">'-                File Name : BinhColor.vb                   - </w:t>
      </w:r>
    </w:p>
    <w:p w14:paraId="3EC12738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    Part of Project: BinhCLock            -</w:t>
      </w:r>
    </w:p>
    <w:p w14:paraId="130A5F85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0FFF326F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    Written By: Binh D. Dang                  -</w:t>
      </w:r>
    </w:p>
    <w:p w14:paraId="4C3E79E1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    Written On: April 12th, 2022            -</w:t>
      </w:r>
    </w:p>
    <w:p w14:paraId="13D6975D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2A799078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File Purpose:                                            -                                             -</w:t>
      </w:r>
    </w:p>
    <w:p w14:paraId="14A82297" w14:textId="3938A17D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 xml:space="preserve">'- This file contains a property that neccessary for </w:t>
      </w:r>
      <w:r w:rsidR="00E463F7">
        <w:rPr>
          <w:rFonts w:ascii="Cascadia Mono" w:hAnsi="Cascadia Mono" w:cs="Cascadia Mono"/>
          <w:color w:val="008000"/>
          <w:sz w:val="19"/>
          <w:szCs w:val="19"/>
          <w:lang w:val="vi-VN"/>
        </w:rPr>
        <w:t xml:space="preserve"> Coorddinated Universal Time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Timeclock</w:t>
      </w:r>
    </w:p>
    <w:p w14:paraId="1143A9EA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control (DLL) that can be used in other places</w:t>
      </w:r>
    </w:p>
    <w:p w14:paraId="6BDA2C2E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2BDDC711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Program Purpose:                                         -</w:t>
      </w:r>
    </w:p>
    <w:p w14:paraId="762A8F72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 xml:space="preserve">'- The purpose of this program is to create a personal control (DLL) </w:t>
      </w:r>
    </w:p>
    <w:p w14:paraId="59CDF210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to use in other application</w:t>
      </w:r>
    </w:p>
    <w:p w14:paraId="4CCC2E26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50133594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0BFB5D70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'the base color usinbg for the box that have MVBoli Font - size 12 - regular font</w:t>
      </w:r>
    </w:p>
    <w:p w14:paraId="453C5007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MVBoliFont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Font(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"MV Boli"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12, FontStyle.Regular)</w:t>
      </w:r>
    </w:p>
    <w:p w14:paraId="35D6FB2E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myBrush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SolidBrush(Color.Black)</w:t>
      </w:r>
    </w:p>
    <w:p w14:paraId="136ED700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CurrentforeColor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Color = Color.CadetBlue</w:t>
      </w:r>
    </w:p>
    <w:p w14:paraId="1E3AD2D3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1B6A87E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'Override the getter and setter of ForeCOlor and font</w:t>
      </w:r>
    </w:p>
    <w:p w14:paraId="676ABA52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Overrides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Property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ForeColor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Color</w:t>
      </w:r>
    </w:p>
    <w:p w14:paraId="047ABFBF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Get</w:t>
      </w:r>
    </w:p>
    <w:p w14:paraId="741AC1B3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CurrentforeColor</w:t>
      </w:r>
    </w:p>
    <w:p w14:paraId="4185DC86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Get</w:t>
      </w:r>
    </w:p>
    <w:p w14:paraId="4769DB1E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(value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Color)</w:t>
      </w:r>
    </w:p>
    <w:p w14:paraId="4307F0F4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CurrentforeColor = value</w:t>
      </w:r>
    </w:p>
    <w:p w14:paraId="22B39F6D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Me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.Invalidate()</w:t>
      </w:r>
    </w:p>
    <w:p w14:paraId="5FF7E9D1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Set</w:t>
      </w:r>
    </w:p>
    <w:p w14:paraId="44D1F33B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Property</w:t>
      </w:r>
    </w:p>
    <w:p w14:paraId="456D0563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02747079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Overrides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Property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Font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Font</w:t>
      </w:r>
    </w:p>
    <w:p w14:paraId="480B8CB3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Get</w:t>
      </w:r>
    </w:p>
    <w:p w14:paraId="7E219873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MVBoliFont</w:t>
      </w:r>
    </w:p>
    <w:p w14:paraId="69E27A6C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Get</w:t>
      </w:r>
    </w:p>
    <w:p w14:paraId="307F6ACF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(value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Font)</w:t>
      </w:r>
    </w:p>
    <w:p w14:paraId="23315E6B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MVBoliFont = value</w:t>
      </w:r>
    </w:p>
    <w:p w14:paraId="37FFF2D5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Me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.Invalidate()</w:t>
      </w:r>
    </w:p>
    <w:p w14:paraId="7113A58D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Set</w:t>
      </w:r>
    </w:p>
    <w:p w14:paraId="19C2F9B4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Property</w:t>
      </w:r>
    </w:p>
    <w:p w14:paraId="67F21C05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E29DD68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Timer_Tick(sender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EventArgs)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Timer.Tick</w:t>
      </w:r>
    </w:p>
    <w:p w14:paraId="371FC6B5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5916E51E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Subprogram Name: Timer_Tick  -</w:t>
      </w:r>
    </w:p>
    <w:p w14:paraId="5E60A828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3D1FF4D4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    Written By: Binh Dang                -</w:t>
      </w:r>
    </w:p>
    <w:p w14:paraId="0E002AE2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    Written On: April 13, 2022              -</w:t>
      </w:r>
    </w:p>
    <w:p w14:paraId="3779C69E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55C55CCF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Subprogram Purpose:                                      -</w:t>
      </w:r>
    </w:p>
    <w:p w14:paraId="0F8660FF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                                              -</w:t>
      </w:r>
    </w:p>
    <w:p w14:paraId="3143CA6A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 xml:space="preserve">'- This subroutine make sure every time the timer ticks, refresh the control's context, </w:t>
      </w:r>
    </w:p>
    <w:p w14:paraId="10B90BB1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'which in effect will force the time to be updated since</w:t>
      </w:r>
    </w:p>
    <w:p w14:paraId="26024E35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417F16FA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43A158DA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Local Variable Dictionary (alphabetically):              -</w:t>
      </w:r>
    </w:p>
    <w:p w14:paraId="1FDA697B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(None)                                                   -</w:t>
      </w:r>
    </w:p>
    <w:p w14:paraId="190D55B3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2F9D687A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Me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.Refresh()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 regresh painter</w:t>
      </w:r>
    </w:p>
    <w:p w14:paraId="44BDEFDB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Sub</w:t>
      </w:r>
    </w:p>
    <w:p w14:paraId="45A76EBD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3501BC1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Overrides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OnPaint(e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PaintEventArgs)</w:t>
      </w:r>
    </w:p>
    <w:p w14:paraId="7345A5CF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51F6E937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Subprogram Name: OnPaint  -</w:t>
      </w:r>
    </w:p>
    <w:p w14:paraId="085DB5EE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0E1921DD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    Written By: Binh Dang                -</w:t>
      </w:r>
    </w:p>
    <w:p w14:paraId="7534C9D0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    Written On: January 25, 2022              -</w:t>
      </w:r>
    </w:p>
    <w:p w14:paraId="052F290D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7D468E31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Subprogram Purpose:                                      -</w:t>
      </w:r>
    </w:p>
    <w:p w14:paraId="16C9F007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                                              -</w:t>
      </w:r>
    </w:p>
    <w:p w14:paraId="5C0A0AB1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This subroutine overrides onPaint function</w:t>
      </w:r>
    </w:p>
    <w:p w14:paraId="08491374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767BF2DF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0C215BE3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Local Variable Dictionary (alphabetically):              -</w:t>
      </w:r>
    </w:p>
    <w:p w14:paraId="76CEC524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(myGfx) - Graphics as a context for control                -</w:t>
      </w:r>
    </w:p>
    <w:p w14:paraId="756DE053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1343BFE0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'e.Graphics is the graphics context for the control</w:t>
      </w:r>
    </w:p>
    <w:p w14:paraId="2924A142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myGfx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Graphics = e.Graphics</w:t>
      </w:r>
    </w:p>
    <w:p w14:paraId="7D4B333F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8F9E2A9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'Set the brush to whatever the current foreground color is</w:t>
      </w:r>
    </w:p>
    <w:p w14:paraId="35794117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myBrush.Color = CurrentforeColor</w:t>
      </w:r>
    </w:p>
    <w:p w14:paraId="07C2E514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ADADBF3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'Print the time out</w:t>
      </w:r>
    </w:p>
    <w:p w14:paraId="1934CF26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myGfx.DrawString(DateTime.UtcNow.ToString, MVBoliFont, myBrush, 10, 10)</w:t>
      </w:r>
    </w:p>
    <w:p w14:paraId="19FB9E6D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64F98939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Sub</w:t>
      </w:r>
    </w:p>
    <w:p w14:paraId="54123070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8D925A2" w14:textId="77777777" w:rsidR="00B736B6" w:rsidRDefault="00B736B6" w:rsidP="00B7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Class</w:t>
      </w:r>
    </w:p>
    <w:p w14:paraId="11AE66A7" w14:textId="77777777" w:rsidR="00C52D95" w:rsidRPr="00B736B6" w:rsidRDefault="00C52D95" w:rsidP="00B736B6"/>
    <w:sectPr w:rsidR="00C52D95" w:rsidRPr="00B736B6" w:rsidSect="00C831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ExMjAwNzUxNTBS0lEKTi0uzszPAykwqQUADBhI2ywAAAA="/>
  </w:docVars>
  <w:rsids>
    <w:rsidRoot w:val="00A83F3A"/>
    <w:rsid w:val="00842F8D"/>
    <w:rsid w:val="00925D4B"/>
    <w:rsid w:val="00A83F3A"/>
    <w:rsid w:val="00B736B6"/>
    <w:rsid w:val="00C52D95"/>
    <w:rsid w:val="00E463F7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0D3F"/>
  <w15:chartTrackingRefBased/>
  <w15:docId w15:val="{59EAB487-A584-46AD-9A11-BFEEB584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Dang</dc:creator>
  <cp:keywords/>
  <dc:description/>
  <cp:lastModifiedBy>Binh  D. Dang</cp:lastModifiedBy>
  <cp:revision>4</cp:revision>
  <dcterms:created xsi:type="dcterms:W3CDTF">2022-01-25T14:26:00Z</dcterms:created>
  <dcterms:modified xsi:type="dcterms:W3CDTF">2022-04-13T18:51:00Z</dcterms:modified>
</cp:coreProperties>
</file>