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F4F77" w14:textId="2F6FA063" w:rsidR="005441B1" w:rsidRDefault="005441B1">
      <w:pPr>
        <w:rPr>
          <w:b/>
          <w:bCs/>
        </w:rPr>
      </w:pPr>
      <w:r w:rsidRPr="005441B1">
        <w:rPr>
          <w:b/>
          <w:bCs/>
        </w:rPr>
        <w:t>Website pages:</w:t>
      </w:r>
      <w:r w:rsidR="00AF0F0D" w:rsidRPr="00AF0F0D">
        <w:t xml:space="preserve"> </w:t>
      </w:r>
      <w:r w:rsidR="00AF0F0D" w:rsidRPr="00AF0F0D">
        <w:rPr>
          <w:b/>
          <w:bCs/>
        </w:rPr>
        <w:t>Home | About | Products | Projects | Contact</w:t>
      </w:r>
    </w:p>
    <w:p w14:paraId="1A127C97" w14:textId="77777777" w:rsidR="005441B1" w:rsidRDefault="005441B1">
      <w:pPr>
        <w:rPr>
          <w:b/>
          <w:bCs/>
        </w:rPr>
      </w:pPr>
    </w:p>
    <w:p w14:paraId="2A84B247" w14:textId="7C88758C" w:rsidR="00946963" w:rsidRPr="00946963" w:rsidRDefault="00946963">
      <w:pPr>
        <w:rPr>
          <w:rFonts w:hint="eastAsia"/>
          <w:b/>
          <w:bCs/>
        </w:rPr>
      </w:pPr>
      <w:r w:rsidRPr="00946963">
        <w:rPr>
          <w:b/>
          <w:bCs/>
        </w:rPr>
        <w:t xml:space="preserve">Front page 1st zone </w:t>
      </w:r>
      <w:r>
        <w:rPr>
          <w:rFonts w:hint="eastAsia"/>
          <w:b/>
          <w:bCs/>
        </w:rPr>
        <w:t>content</w:t>
      </w:r>
      <w:r>
        <w:rPr>
          <w:rFonts w:hint="eastAsia"/>
          <w:b/>
          <w:bCs/>
        </w:rPr>
        <w:t xml:space="preserve"> edit </w:t>
      </w:r>
    </w:p>
    <w:p w14:paraId="0C2DEFB4" w14:textId="77777777" w:rsidR="00946963" w:rsidRDefault="00946963">
      <w:r w:rsidRPr="00946963">
        <w:t>headline" From Design Concepts to Commercial Spaces"</w:t>
      </w:r>
    </w:p>
    <w:p w14:paraId="474876A5" w14:textId="26F3B5B3" w:rsidR="006C6F9A" w:rsidRDefault="00946963">
      <w:r w:rsidRPr="00946963">
        <w:t xml:space="preserve">subtitle: Sunnyward provides commercial furniture </w:t>
      </w:r>
      <w:proofErr w:type="gramStart"/>
      <w:r w:rsidRPr="00946963">
        <w:t>sourcing</w:t>
      </w:r>
      <w:proofErr w:type="gramEnd"/>
      <w:r w:rsidRPr="00946963">
        <w:t xml:space="preserve">, </w:t>
      </w:r>
      <w:r w:rsidRPr="00946963">
        <w:t>customization</w:t>
      </w:r>
      <w:r w:rsidRPr="00946963">
        <w:t xml:space="preserve"> and project coordination for restaurants, hospitality, leisure, office and commercial spaces across Southeast Asia.</w:t>
      </w:r>
    </w:p>
    <w:p w14:paraId="68FCF09D" w14:textId="77777777" w:rsidR="00946963" w:rsidRDefault="00946963"/>
    <w:p w14:paraId="6DE2CAF3" w14:textId="28E73AD6" w:rsidR="00946963" w:rsidRPr="00946963" w:rsidRDefault="00946963" w:rsidP="00946963">
      <w:pPr>
        <w:rPr>
          <w:b/>
          <w:bCs/>
        </w:rPr>
      </w:pPr>
      <w:r w:rsidRPr="00946963">
        <w:rPr>
          <w:b/>
          <w:bCs/>
        </w:rPr>
        <w:t>2nd Zone</w:t>
      </w:r>
      <w:r>
        <w:rPr>
          <w:rFonts w:hint="eastAsia"/>
          <w:b/>
          <w:bCs/>
        </w:rPr>
        <w:t xml:space="preserve"> </w:t>
      </w:r>
      <w:r>
        <w:rPr>
          <w:rFonts w:hint="eastAsia"/>
          <w:b/>
          <w:bCs/>
        </w:rPr>
        <w:t>content edit</w:t>
      </w:r>
      <w:r w:rsidRPr="00946963">
        <w:rPr>
          <w:b/>
          <w:bCs/>
        </w:rPr>
        <w:t xml:space="preserve">: </w:t>
      </w:r>
    </w:p>
    <w:p w14:paraId="3A0D89F4" w14:textId="77777777" w:rsidR="00946963" w:rsidRDefault="00946963" w:rsidP="00946963">
      <w:r>
        <w:t xml:space="preserve">Company Strength:  </w:t>
      </w:r>
    </w:p>
    <w:p w14:paraId="70836141" w14:textId="3090B21B" w:rsidR="00946963" w:rsidRDefault="00946963" w:rsidP="00946963">
      <w:r>
        <w:t>1. Since 1988 - Commercial furniture and manufacturing experience originating from Taiwan.</w:t>
      </w:r>
    </w:p>
    <w:p w14:paraId="02A94AA5" w14:textId="77777777" w:rsidR="00946963" w:rsidRDefault="00946963" w:rsidP="00946963">
      <w:r>
        <w:t>2. Southeast Asia Operations - Regional support through Malaysia and Singapore.</w:t>
      </w:r>
    </w:p>
    <w:p w14:paraId="5019FA68" w14:textId="77777777" w:rsidR="00946963" w:rsidRDefault="00946963" w:rsidP="00946963">
      <w:r>
        <w:t xml:space="preserve">3. One-Stop Furniture Solutions - From product selection and </w:t>
      </w:r>
      <w:proofErr w:type="spellStart"/>
      <w:r>
        <w:t>customisation</w:t>
      </w:r>
      <w:proofErr w:type="spellEnd"/>
      <w:r>
        <w:t xml:space="preserve"> to delivery and installation.</w:t>
      </w:r>
    </w:p>
    <w:p w14:paraId="432136FF" w14:textId="77777777" w:rsidR="00946963" w:rsidRDefault="00946963" w:rsidP="00946963">
      <w:r>
        <w:t>4. Commercial Project Expertise - Furniture solutions for F&amp;B, hospitality, leisure, office and public spaces.</w:t>
      </w:r>
    </w:p>
    <w:p w14:paraId="19C9AEE9" w14:textId="1561EB78" w:rsidR="00946963" w:rsidRDefault="00946963" w:rsidP="00946963">
      <w:r>
        <w:t xml:space="preserve">Not all put numbers can also use a simple icon + </w:t>
      </w:r>
      <w:proofErr w:type="gramStart"/>
      <w:r>
        <w:t>one line</w:t>
      </w:r>
      <w:proofErr w:type="gramEnd"/>
      <w:r>
        <w:t xml:space="preserve"> descriptions for these four main strengths</w:t>
      </w:r>
    </w:p>
    <w:p w14:paraId="396E0B96" w14:textId="77777777" w:rsidR="00946963" w:rsidRDefault="00946963" w:rsidP="00946963"/>
    <w:p w14:paraId="1EBA58E3" w14:textId="532546DA" w:rsidR="00946963" w:rsidRPr="00946963" w:rsidRDefault="00946963" w:rsidP="00946963">
      <w:pPr>
        <w:rPr>
          <w:b/>
          <w:bCs/>
        </w:rPr>
      </w:pPr>
      <w:r w:rsidRPr="00946963">
        <w:rPr>
          <w:b/>
          <w:bCs/>
        </w:rPr>
        <w:t>3rd zone</w:t>
      </w:r>
      <w:r w:rsidRPr="00946963">
        <w:rPr>
          <w:rFonts w:hint="eastAsia"/>
          <w:b/>
          <w:bCs/>
        </w:rPr>
        <w:t xml:space="preserve"> </w:t>
      </w:r>
      <w:r w:rsidRPr="00946963">
        <w:rPr>
          <w:rFonts w:hint="eastAsia"/>
          <w:b/>
          <w:bCs/>
        </w:rPr>
        <w:t>content edit</w:t>
      </w:r>
      <w:r w:rsidRPr="00946963">
        <w:rPr>
          <w:b/>
          <w:bCs/>
        </w:rPr>
        <w:t xml:space="preserve">: </w:t>
      </w:r>
    </w:p>
    <w:p w14:paraId="59F6C55F" w14:textId="71879186" w:rsidR="00946963" w:rsidRDefault="00946963" w:rsidP="00946963">
      <w:proofErr w:type="gramStart"/>
      <w:r>
        <w:t>Space  Solutions</w:t>
      </w:r>
      <w:proofErr w:type="gramEnd"/>
    </w:p>
    <w:p w14:paraId="14B8CD63" w14:textId="570E4841" w:rsidR="00946963" w:rsidRDefault="00946963" w:rsidP="00946963">
      <w:r>
        <w:t>1. Restaurants &amp; Cafés</w:t>
      </w:r>
    </w:p>
    <w:p w14:paraId="10ABFABA" w14:textId="77777777" w:rsidR="00946963" w:rsidRDefault="00946963" w:rsidP="00946963">
      <w:r>
        <w:t>2. Hotels &amp; Resorts</w:t>
      </w:r>
    </w:p>
    <w:p w14:paraId="30BE680B" w14:textId="77777777" w:rsidR="00946963" w:rsidRDefault="00946963" w:rsidP="00946963">
      <w:r>
        <w:t>3. Outdoor &amp; Leisure</w:t>
      </w:r>
    </w:p>
    <w:p w14:paraId="13AA49DC" w14:textId="77777777" w:rsidR="00946963" w:rsidRDefault="00946963" w:rsidP="00946963">
      <w:r>
        <w:lastRenderedPageBreak/>
        <w:t>4. Office &amp; Training</w:t>
      </w:r>
    </w:p>
    <w:p w14:paraId="06E04AED" w14:textId="77777777" w:rsidR="00946963" w:rsidRDefault="00946963" w:rsidP="00946963">
      <w:r>
        <w:t>5. Retail &amp; Commercial</w:t>
      </w:r>
    </w:p>
    <w:p w14:paraId="3CEA5836" w14:textId="65A71CF1" w:rsidR="00946963" w:rsidRDefault="00946963" w:rsidP="00946963">
      <w:r>
        <w:t>6. Custom Project Furniture</w:t>
      </w:r>
    </w:p>
    <w:p w14:paraId="44DFECEC" w14:textId="77777777" w:rsidR="00946963" w:rsidRDefault="00946963" w:rsidP="00946963"/>
    <w:p w14:paraId="1BC92C7E" w14:textId="3CDAAF21" w:rsidR="00946963" w:rsidRPr="00A1549D" w:rsidRDefault="00A1549D" w:rsidP="00946963">
      <w:pPr>
        <w:rPr>
          <w:rFonts w:hint="eastAsia"/>
          <w:b/>
          <w:bCs/>
        </w:rPr>
      </w:pPr>
      <w:r w:rsidRPr="00A1549D">
        <w:rPr>
          <w:rFonts w:hint="eastAsia"/>
          <w:b/>
          <w:bCs/>
        </w:rPr>
        <w:t>ABOUT US PAGE CONTENT</w:t>
      </w:r>
      <w:r>
        <w:rPr>
          <w:rFonts w:hint="eastAsia"/>
          <w:b/>
          <w:bCs/>
        </w:rPr>
        <w:t xml:space="preserve"> </w:t>
      </w:r>
      <w:r>
        <w:rPr>
          <w:b/>
          <w:bCs/>
        </w:rPr>
        <w:t>–</w:t>
      </w:r>
      <w:r>
        <w:rPr>
          <w:rFonts w:hint="eastAsia"/>
          <w:b/>
          <w:bCs/>
        </w:rPr>
        <w:t xml:space="preserve"> DIRECTO CODEX INSTRUCTION</w:t>
      </w:r>
    </w:p>
    <w:p w14:paraId="0283739F" w14:textId="77777777" w:rsidR="00A1549D" w:rsidRPr="00A1549D" w:rsidRDefault="00A1549D" w:rsidP="00A1549D">
      <w:r w:rsidRPr="00A1549D">
        <w:t>You are working on the existing Sunnyward multilingual static website repository.</w:t>
      </w:r>
    </w:p>
    <w:p w14:paraId="07F74A58" w14:textId="77777777" w:rsidR="00A1549D" w:rsidRPr="00A1549D" w:rsidRDefault="00A1549D" w:rsidP="00A1549D">
      <w:r w:rsidRPr="00A1549D">
        <w:t>Your task is to design, build, integrate and browser-test a new production-ready About page for Sunnyward.</w:t>
      </w:r>
    </w:p>
    <w:p w14:paraId="34EBD28F" w14:textId="77777777" w:rsidR="00A1549D" w:rsidRPr="00A1549D" w:rsidRDefault="00A1549D" w:rsidP="00A1549D">
      <w:r w:rsidRPr="00A1549D">
        <w:t>Do not create an isolated mock-up. Implement the page directly inside the existing website structure and ensure that it works consistently across the English, Traditional Chinese and Japanese editions.</w:t>
      </w:r>
    </w:p>
    <w:p w14:paraId="55F99872" w14:textId="77777777" w:rsidR="00A1549D" w:rsidRPr="00A1549D" w:rsidRDefault="00A1549D" w:rsidP="00A1549D">
      <w:pPr>
        <w:rPr>
          <w:b/>
          <w:bCs/>
        </w:rPr>
      </w:pPr>
      <w:r w:rsidRPr="00A1549D">
        <w:rPr>
          <w:b/>
          <w:bCs/>
        </w:rPr>
        <w:t>1. Business objective</w:t>
      </w:r>
    </w:p>
    <w:p w14:paraId="635A3C91" w14:textId="77777777" w:rsidR="00A1549D" w:rsidRPr="00A1549D" w:rsidRDefault="00A1549D" w:rsidP="00A1549D">
      <w:r w:rsidRPr="00A1549D">
        <w:t>The new About page must reposition Sunnyward as an experienced commercial furniture project partner.</w:t>
      </w:r>
    </w:p>
    <w:p w14:paraId="17D28575" w14:textId="77777777" w:rsidR="00A1549D" w:rsidRPr="00A1549D" w:rsidRDefault="00A1549D" w:rsidP="00A1549D">
      <w:r w:rsidRPr="00A1549D">
        <w:t>The page must clearly communicate that Sunnyward:</w:t>
      </w:r>
    </w:p>
    <w:p w14:paraId="025699DF" w14:textId="77777777" w:rsidR="00A1549D" w:rsidRPr="00A1549D" w:rsidRDefault="00A1549D" w:rsidP="00A1549D">
      <w:pPr>
        <w:numPr>
          <w:ilvl w:val="0"/>
          <w:numId w:val="1"/>
        </w:numPr>
      </w:pPr>
      <w:r w:rsidRPr="00A1549D">
        <w:t>Has furniture and commercial project experience originating from Taiwan since 1988.</w:t>
      </w:r>
    </w:p>
    <w:p w14:paraId="4F59B49C" w14:textId="77777777" w:rsidR="00A1549D" w:rsidRPr="00A1549D" w:rsidRDefault="00A1549D" w:rsidP="00A1549D">
      <w:pPr>
        <w:numPr>
          <w:ilvl w:val="0"/>
          <w:numId w:val="1"/>
        </w:numPr>
      </w:pPr>
      <w:r w:rsidRPr="00A1549D">
        <w:t>Provides commercial furniture solutions rather than only selling individual products.</w:t>
      </w:r>
    </w:p>
    <w:p w14:paraId="3F72B225" w14:textId="77777777" w:rsidR="00A1549D" w:rsidRPr="00A1549D" w:rsidRDefault="00A1549D" w:rsidP="00A1549D">
      <w:pPr>
        <w:numPr>
          <w:ilvl w:val="0"/>
          <w:numId w:val="1"/>
        </w:numPr>
      </w:pPr>
      <w:r w:rsidRPr="00A1549D">
        <w:t xml:space="preserve">Supports furniture sourcing, </w:t>
      </w:r>
      <w:proofErr w:type="spellStart"/>
      <w:r w:rsidRPr="00A1549D">
        <w:t>customisation</w:t>
      </w:r>
      <w:proofErr w:type="spellEnd"/>
      <w:r w:rsidRPr="00A1549D">
        <w:t>, production coordination, quality control, logistics, delivery and installation.</w:t>
      </w:r>
    </w:p>
    <w:p w14:paraId="2E290E62" w14:textId="77777777" w:rsidR="00A1549D" w:rsidRPr="00A1549D" w:rsidRDefault="00A1549D" w:rsidP="00A1549D">
      <w:pPr>
        <w:numPr>
          <w:ilvl w:val="0"/>
          <w:numId w:val="1"/>
        </w:numPr>
      </w:pPr>
      <w:r w:rsidRPr="00A1549D">
        <w:t>Operates through Malaysia and Singapore to support Southeast Asian and regional projects.</w:t>
      </w:r>
    </w:p>
    <w:p w14:paraId="78199060" w14:textId="77777777" w:rsidR="00A1549D" w:rsidRPr="00A1549D" w:rsidRDefault="00A1549D" w:rsidP="00A1549D">
      <w:pPr>
        <w:numPr>
          <w:ilvl w:val="0"/>
          <w:numId w:val="1"/>
        </w:numPr>
      </w:pPr>
      <w:r w:rsidRPr="00A1549D">
        <w:t>Works with interior designers, architects, F&amp;B operators, hotel and resort operators, developers, contractors, furniture dealers and international brands.</w:t>
      </w:r>
    </w:p>
    <w:p w14:paraId="07C4BDB9" w14:textId="77777777" w:rsidR="00A1549D" w:rsidRPr="00A1549D" w:rsidRDefault="00A1549D" w:rsidP="00A1549D">
      <w:pPr>
        <w:numPr>
          <w:ilvl w:val="0"/>
          <w:numId w:val="1"/>
        </w:numPr>
      </w:pPr>
      <w:r w:rsidRPr="00A1549D">
        <w:t xml:space="preserve">Serves restaurants, cafés, hotels, resorts, outdoor leisure facilities, </w:t>
      </w:r>
      <w:r w:rsidRPr="00A1549D">
        <w:lastRenderedPageBreak/>
        <w:t xml:space="preserve">offices, training </w:t>
      </w:r>
      <w:proofErr w:type="spellStart"/>
      <w:r w:rsidRPr="00A1549D">
        <w:t>centres</w:t>
      </w:r>
      <w:proofErr w:type="spellEnd"/>
      <w:r w:rsidRPr="00A1549D">
        <w:t>, retail spaces and other commercial environments.</w:t>
      </w:r>
    </w:p>
    <w:p w14:paraId="21AF05A6" w14:textId="77777777" w:rsidR="00A1549D" w:rsidRPr="00A1549D" w:rsidRDefault="00A1549D" w:rsidP="00A1549D">
      <w:pPr>
        <w:numPr>
          <w:ilvl w:val="0"/>
          <w:numId w:val="1"/>
        </w:numPr>
      </w:pPr>
      <w:r w:rsidRPr="00A1549D">
        <w:t>Understands commercial requirements such as durability, maintenance, project budgets, delivery deadlines and site conditions.</w:t>
      </w:r>
    </w:p>
    <w:p w14:paraId="527887EC" w14:textId="77777777" w:rsidR="00A1549D" w:rsidRPr="00A1549D" w:rsidRDefault="00A1549D" w:rsidP="00A1549D">
      <w:r w:rsidRPr="00A1549D">
        <w:t>The page must make Sunnyward appear established, capable and commercially practical.</w:t>
      </w:r>
    </w:p>
    <w:p w14:paraId="750341AC" w14:textId="77777777" w:rsidR="00A1549D" w:rsidRPr="00A1549D" w:rsidRDefault="00A1549D" w:rsidP="00A1549D">
      <w:r w:rsidRPr="00A1549D">
        <w:t>Do not make Sunnyward sound like:</w:t>
      </w:r>
    </w:p>
    <w:p w14:paraId="18FB54A1" w14:textId="77777777" w:rsidR="00A1549D" w:rsidRPr="00A1549D" w:rsidRDefault="00A1549D" w:rsidP="00A1549D">
      <w:pPr>
        <w:numPr>
          <w:ilvl w:val="0"/>
          <w:numId w:val="2"/>
        </w:numPr>
      </w:pPr>
      <w:r w:rsidRPr="00A1549D">
        <w:t>A product-data verification platform.</w:t>
      </w:r>
    </w:p>
    <w:p w14:paraId="7CEA62C0" w14:textId="77777777" w:rsidR="00A1549D" w:rsidRPr="00A1549D" w:rsidRDefault="00A1549D" w:rsidP="00A1549D">
      <w:pPr>
        <w:numPr>
          <w:ilvl w:val="0"/>
          <w:numId w:val="2"/>
        </w:numPr>
      </w:pPr>
      <w:r w:rsidRPr="00A1549D">
        <w:t>A pilot catalogue.</w:t>
      </w:r>
    </w:p>
    <w:p w14:paraId="46DB5DC8" w14:textId="77777777" w:rsidR="00A1549D" w:rsidRPr="00A1549D" w:rsidRDefault="00A1549D" w:rsidP="00A1549D">
      <w:pPr>
        <w:numPr>
          <w:ilvl w:val="0"/>
          <w:numId w:val="2"/>
        </w:numPr>
      </w:pPr>
      <w:r w:rsidRPr="00A1549D">
        <w:t>A lifestyle consultant.</w:t>
      </w:r>
    </w:p>
    <w:p w14:paraId="68A98936" w14:textId="77777777" w:rsidR="00A1549D" w:rsidRPr="00A1549D" w:rsidRDefault="00A1549D" w:rsidP="00A1549D">
      <w:pPr>
        <w:numPr>
          <w:ilvl w:val="0"/>
          <w:numId w:val="2"/>
        </w:numPr>
      </w:pPr>
      <w:r w:rsidRPr="00A1549D">
        <w:t>A home décor or gift company.</w:t>
      </w:r>
    </w:p>
    <w:p w14:paraId="4B01C85D" w14:textId="77777777" w:rsidR="00A1549D" w:rsidRPr="00A1549D" w:rsidRDefault="00A1549D" w:rsidP="00A1549D">
      <w:pPr>
        <w:numPr>
          <w:ilvl w:val="0"/>
          <w:numId w:val="2"/>
        </w:numPr>
      </w:pPr>
      <w:r w:rsidRPr="00A1549D">
        <w:t>A large factory if that claim cannot be supported.</w:t>
      </w:r>
    </w:p>
    <w:p w14:paraId="1E707945" w14:textId="77777777" w:rsidR="00A1549D" w:rsidRPr="00A1549D" w:rsidRDefault="00A1549D" w:rsidP="00A1549D">
      <w:pPr>
        <w:numPr>
          <w:ilvl w:val="0"/>
          <w:numId w:val="2"/>
        </w:numPr>
      </w:pPr>
      <w:r w:rsidRPr="00A1549D">
        <w:t>A general furniture retailer.</w:t>
      </w:r>
    </w:p>
    <w:p w14:paraId="5BE90B9B" w14:textId="77777777" w:rsidR="00A1549D" w:rsidRPr="00A1549D" w:rsidRDefault="00A1549D" w:rsidP="00A1549D">
      <w:pPr>
        <w:numPr>
          <w:ilvl w:val="0"/>
          <w:numId w:val="2"/>
        </w:numPr>
      </w:pPr>
      <w:r w:rsidRPr="00A1549D">
        <w:t>A company that only sells outdoor furniture.</w:t>
      </w:r>
    </w:p>
    <w:p w14:paraId="166F1459" w14:textId="77777777" w:rsidR="00A1549D" w:rsidRPr="00A1549D" w:rsidRDefault="00A1549D" w:rsidP="00A1549D">
      <w:r w:rsidRPr="00A1549D">
        <w:t>Avoid repeating terms such as:</w:t>
      </w:r>
    </w:p>
    <w:p w14:paraId="3E6C6868" w14:textId="77777777" w:rsidR="00A1549D" w:rsidRPr="00A1549D" w:rsidRDefault="00A1549D" w:rsidP="00A1549D">
      <w:pPr>
        <w:numPr>
          <w:ilvl w:val="0"/>
          <w:numId w:val="3"/>
        </w:numPr>
      </w:pPr>
      <w:r w:rsidRPr="00A1549D">
        <w:t>Verified records</w:t>
      </w:r>
    </w:p>
    <w:p w14:paraId="5FEE41F5" w14:textId="77777777" w:rsidR="00A1549D" w:rsidRPr="00A1549D" w:rsidRDefault="00A1549D" w:rsidP="00A1549D">
      <w:pPr>
        <w:numPr>
          <w:ilvl w:val="0"/>
          <w:numId w:val="3"/>
        </w:numPr>
      </w:pPr>
      <w:r w:rsidRPr="00A1549D">
        <w:t>Evidence-led records</w:t>
      </w:r>
    </w:p>
    <w:p w14:paraId="52654E96" w14:textId="77777777" w:rsidR="00A1549D" w:rsidRPr="00A1549D" w:rsidRDefault="00A1549D" w:rsidP="00A1549D">
      <w:pPr>
        <w:numPr>
          <w:ilvl w:val="0"/>
          <w:numId w:val="3"/>
        </w:numPr>
      </w:pPr>
      <w:r w:rsidRPr="00A1549D">
        <w:t>Pilot products</w:t>
      </w:r>
    </w:p>
    <w:p w14:paraId="1384B0A1" w14:textId="77777777" w:rsidR="00A1549D" w:rsidRPr="00A1549D" w:rsidRDefault="00A1549D" w:rsidP="00A1549D">
      <w:pPr>
        <w:numPr>
          <w:ilvl w:val="0"/>
          <w:numId w:val="3"/>
        </w:numPr>
      </w:pPr>
      <w:r w:rsidRPr="00A1549D">
        <w:t>Media-backed records</w:t>
      </w:r>
    </w:p>
    <w:p w14:paraId="6478C5AF" w14:textId="77777777" w:rsidR="00A1549D" w:rsidRPr="00A1549D" w:rsidRDefault="00A1549D" w:rsidP="00A1549D">
      <w:pPr>
        <w:numPr>
          <w:ilvl w:val="0"/>
          <w:numId w:val="3"/>
        </w:numPr>
      </w:pPr>
      <w:r w:rsidRPr="00A1549D">
        <w:t>Publication basis</w:t>
      </w:r>
    </w:p>
    <w:p w14:paraId="0844C96E" w14:textId="77777777" w:rsidR="00A1549D" w:rsidRPr="00A1549D" w:rsidRDefault="00A1549D" w:rsidP="00A1549D">
      <w:pPr>
        <w:numPr>
          <w:ilvl w:val="0"/>
          <w:numId w:val="3"/>
        </w:numPr>
      </w:pPr>
      <w:r w:rsidRPr="00A1549D">
        <w:t>Source verification</w:t>
      </w:r>
    </w:p>
    <w:p w14:paraId="51F0484B" w14:textId="77777777" w:rsidR="00A1549D" w:rsidRPr="00A1549D" w:rsidRDefault="00A1549D" w:rsidP="00A1549D">
      <w:r w:rsidRPr="00A1549D">
        <w:t>Product information may be carefully checked internally, but that should not be the main brand message on the About page.</w:t>
      </w:r>
    </w:p>
    <w:p w14:paraId="0A123C17" w14:textId="77777777" w:rsidR="00A1549D" w:rsidRPr="00A1549D" w:rsidRDefault="00A1549D" w:rsidP="00A1549D">
      <w:pPr>
        <w:rPr>
          <w:b/>
          <w:bCs/>
        </w:rPr>
      </w:pPr>
      <w:r w:rsidRPr="00A1549D">
        <w:rPr>
          <w:b/>
          <w:bCs/>
        </w:rPr>
        <w:t>2. Inspect the existing repository first</w:t>
      </w:r>
    </w:p>
    <w:p w14:paraId="789805D5" w14:textId="77777777" w:rsidR="00A1549D" w:rsidRPr="00A1549D" w:rsidRDefault="00A1549D" w:rsidP="00A1549D">
      <w:r w:rsidRPr="00A1549D">
        <w:t>Before writing code:</w:t>
      </w:r>
    </w:p>
    <w:p w14:paraId="7B24C784" w14:textId="77777777" w:rsidR="00A1549D" w:rsidRPr="00A1549D" w:rsidRDefault="00A1549D" w:rsidP="00A1549D">
      <w:pPr>
        <w:numPr>
          <w:ilvl w:val="0"/>
          <w:numId w:val="4"/>
        </w:numPr>
      </w:pPr>
      <w:r w:rsidRPr="00A1549D">
        <w:lastRenderedPageBreak/>
        <w:t>Inspect the existing English pages:</w:t>
      </w:r>
    </w:p>
    <w:p w14:paraId="4D071EFE" w14:textId="77777777" w:rsidR="00A1549D" w:rsidRPr="00A1549D" w:rsidRDefault="00A1549D" w:rsidP="00A1549D">
      <w:pPr>
        <w:numPr>
          <w:ilvl w:val="1"/>
          <w:numId w:val="4"/>
        </w:numPr>
      </w:pPr>
      <w:proofErr w:type="spellStart"/>
      <w:r w:rsidRPr="00A1549D">
        <w:t>en</w:t>
      </w:r>
      <w:proofErr w:type="spellEnd"/>
      <w:r w:rsidRPr="00A1549D">
        <w:t>/index.html</w:t>
      </w:r>
    </w:p>
    <w:p w14:paraId="253CE2D9" w14:textId="77777777" w:rsidR="00A1549D" w:rsidRPr="00A1549D" w:rsidRDefault="00A1549D" w:rsidP="00A1549D">
      <w:pPr>
        <w:numPr>
          <w:ilvl w:val="1"/>
          <w:numId w:val="4"/>
        </w:numPr>
      </w:pPr>
      <w:proofErr w:type="spellStart"/>
      <w:r w:rsidRPr="00A1549D">
        <w:t>en</w:t>
      </w:r>
      <w:proofErr w:type="spellEnd"/>
      <w:r w:rsidRPr="00A1549D">
        <w:t>/products.html</w:t>
      </w:r>
    </w:p>
    <w:p w14:paraId="2BD759E1" w14:textId="77777777" w:rsidR="00A1549D" w:rsidRPr="00A1549D" w:rsidRDefault="00A1549D" w:rsidP="00A1549D">
      <w:pPr>
        <w:numPr>
          <w:ilvl w:val="1"/>
          <w:numId w:val="4"/>
        </w:numPr>
      </w:pPr>
      <w:proofErr w:type="spellStart"/>
      <w:r w:rsidRPr="00A1549D">
        <w:t>en</w:t>
      </w:r>
      <w:proofErr w:type="spellEnd"/>
      <w:r w:rsidRPr="00A1549D">
        <w:t>/projects.html</w:t>
      </w:r>
    </w:p>
    <w:p w14:paraId="7F9FC54E" w14:textId="77777777" w:rsidR="00A1549D" w:rsidRPr="00A1549D" w:rsidRDefault="00A1549D" w:rsidP="00A1549D">
      <w:pPr>
        <w:numPr>
          <w:ilvl w:val="1"/>
          <w:numId w:val="4"/>
        </w:numPr>
      </w:pPr>
      <w:proofErr w:type="spellStart"/>
      <w:r w:rsidRPr="00A1549D">
        <w:t>en</w:t>
      </w:r>
      <w:proofErr w:type="spellEnd"/>
      <w:r w:rsidRPr="00A1549D">
        <w:t>/contact.html</w:t>
      </w:r>
    </w:p>
    <w:p w14:paraId="2F6146DC" w14:textId="77777777" w:rsidR="00A1549D" w:rsidRPr="00A1549D" w:rsidRDefault="00A1549D" w:rsidP="00A1549D">
      <w:pPr>
        <w:numPr>
          <w:ilvl w:val="0"/>
          <w:numId w:val="4"/>
        </w:numPr>
      </w:pPr>
      <w:r w:rsidRPr="00A1549D">
        <w:t>Inspect the equivalent Traditional Chinese and Japanese pages.</w:t>
      </w:r>
    </w:p>
    <w:p w14:paraId="41E833C6" w14:textId="77777777" w:rsidR="00A1549D" w:rsidRPr="00A1549D" w:rsidRDefault="00A1549D" w:rsidP="00A1549D">
      <w:pPr>
        <w:numPr>
          <w:ilvl w:val="0"/>
          <w:numId w:val="4"/>
        </w:numPr>
      </w:pPr>
      <w:r w:rsidRPr="00A1549D">
        <w:t>Inspect:</w:t>
      </w:r>
    </w:p>
    <w:p w14:paraId="04170235" w14:textId="77777777" w:rsidR="00A1549D" w:rsidRPr="00A1549D" w:rsidRDefault="00A1549D" w:rsidP="00A1549D">
      <w:pPr>
        <w:numPr>
          <w:ilvl w:val="1"/>
          <w:numId w:val="4"/>
        </w:numPr>
      </w:pPr>
      <w:proofErr w:type="spellStart"/>
      <w:r w:rsidRPr="00A1549D">
        <w:t>css</w:t>
      </w:r>
      <w:proofErr w:type="spellEnd"/>
      <w:r w:rsidRPr="00A1549D">
        <w:t>/style.css</w:t>
      </w:r>
    </w:p>
    <w:p w14:paraId="01BC657A" w14:textId="77777777" w:rsidR="00A1549D" w:rsidRPr="00A1549D" w:rsidRDefault="00A1549D" w:rsidP="00A1549D">
      <w:pPr>
        <w:numPr>
          <w:ilvl w:val="1"/>
          <w:numId w:val="4"/>
        </w:numPr>
      </w:pPr>
      <w:r w:rsidRPr="00A1549D">
        <w:t xml:space="preserve">Existing JavaScript </w:t>
      </w:r>
      <w:proofErr w:type="gramStart"/>
      <w:r w:rsidRPr="00A1549D">
        <w:t>used</w:t>
      </w:r>
      <w:proofErr w:type="gramEnd"/>
      <w:r w:rsidRPr="00A1549D">
        <w:t xml:space="preserve"> for navigation, language switching, page transitions and scroll animations.</w:t>
      </w:r>
    </w:p>
    <w:p w14:paraId="338DB1F8" w14:textId="77777777" w:rsidR="00A1549D" w:rsidRPr="00A1549D" w:rsidRDefault="00A1549D" w:rsidP="00A1549D">
      <w:pPr>
        <w:numPr>
          <w:ilvl w:val="1"/>
          <w:numId w:val="4"/>
        </w:numPr>
      </w:pPr>
      <w:r w:rsidRPr="00A1549D">
        <w:t>Existing header, mobile menu, footer, button and CTA markup.</w:t>
      </w:r>
    </w:p>
    <w:p w14:paraId="5DF136DC" w14:textId="77777777" w:rsidR="00A1549D" w:rsidRPr="00A1549D" w:rsidRDefault="00A1549D" w:rsidP="00A1549D">
      <w:pPr>
        <w:numPr>
          <w:ilvl w:val="1"/>
          <w:numId w:val="4"/>
        </w:numPr>
      </w:pPr>
      <w:r w:rsidRPr="00A1549D">
        <w:t>Existing image assets under _assets, project folders and other relevant media directories.</w:t>
      </w:r>
    </w:p>
    <w:p w14:paraId="09D27682" w14:textId="77777777" w:rsidR="00A1549D" w:rsidRPr="00A1549D" w:rsidRDefault="00A1549D" w:rsidP="00A1549D">
      <w:pPr>
        <w:numPr>
          <w:ilvl w:val="1"/>
          <w:numId w:val="4"/>
        </w:numPr>
      </w:pPr>
      <w:r w:rsidRPr="00A1549D">
        <w:t>sitemap.xml</w:t>
      </w:r>
    </w:p>
    <w:p w14:paraId="6A1911DF" w14:textId="77777777" w:rsidR="00A1549D" w:rsidRPr="00A1549D" w:rsidRDefault="00A1549D" w:rsidP="00A1549D">
      <w:pPr>
        <w:numPr>
          <w:ilvl w:val="1"/>
          <w:numId w:val="4"/>
        </w:numPr>
      </w:pPr>
      <w:r w:rsidRPr="00A1549D">
        <w:t xml:space="preserve">Existing SEO, canonical and </w:t>
      </w:r>
      <w:proofErr w:type="spellStart"/>
      <w:r w:rsidRPr="00A1549D">
        <w:t>hreflang</w:t>
      </w:r>
      <w:proofErr w:type="spellEnd"/>
      <w:r w:rsidRPr="00A1549D">
        <w:t xml:space="preserve"> patterns.</w:t>
      </w:r>
    </w:p>
    <w:p w14:paraId="5ECF7E23" w14:textId="77777777" w:rsidR="00A1549D" w:rsidRPr="00A1549D" w:rsidRDefault="00A1549D" w:rsidP="00A1549D">
      <w:pPr>
        <w:numPr>
          <w:ilvl w:val="0"/>
          <w:numId w:val="4"/>
        </w:numPr>
      </w:pPr>
      <w:r w:rsidRPr="00A1549D">
        <w:t>Reuse the existing design system and component conventions.</w:t>
      </w:r>
    </w:p>
    <w:p w14:paraId="5926F4A8" w14:textId="77777777" w:rsidR="00A1549D" w:rsidRPr="00A1549D" w:rsidRDefault="00A1549D" w:rsidP="00A1549D">
      <w:r w:rsidRPr="00A1549D">
        <w:t>Do not migrate the project to React, Vue, Tailwind, Bootstrap or another framework.</w:t>
      </w:r>
    </w:p>
    <w:p w14:paraId="4684B91B" w14:textId="77777777" w:rsidR="00A1549D" w:rsidRPr="00A1549D" w:rsidRDefault="00A1549D" w:rsidP="00A1549D">
      <w:r w:rsidRPr="00A1549D">
        <w:t>Do not add unnecessary libraries or external dependencies.</w:t>
      </w:r>
    </w:p>
    <w:p w14:paraId="6CBE261C" w14:textId="77777777" w:rsidR="00A1549D" w:rsidRPr="00A1549D" w:rsidRDefault="00A1549D" w:rsidP="00A1549D">
      <w:r w:rsidRPr="00A1549D">
        <w:t>Do not rewrite unrelated pages.</w:t>
      </w:r>
    </w:p>
    <w:p w14:paraId="55C8F030" w14:textId="77777777" w:rsidR="00A1549D" w:rsidRPr="00A1549D" w:rsidRDefault="00A1549D" w:rsidP="00A1549D">
      <w:pPr>
        <w:rPr>
          <w:b/>
          <w:bCs/>
        </w:rPr>
      </w:pPr>
      <w:r w:rsidRPr="00A1549D">
        <w:rPr>
          <w:b/>
          <w:bCs/>
        </w:rPr>
        <w:t>3. Files to create</w:t>
      </w:r>
    </w:p>
    <w:p w14:paraId="18B3508F" w14:textId="77777777" w:rsidR="00A1549D" w:rsidRPr="00A1549D" w:rsidRDefault="00A1549D" w:rsidP="00A1549D">
      <w:r w:rsidRPr="00A1549D">
        <w:t>Create:</w:t>
      </w:r>
    </w:p>
    <w:p w14:paraId="32263FBD" w14:textId="77777777" w:rsidR="00A1549D" w:rsidRPr="00A1549D" w:rsidRDefault="00A1549D" w:rsidP="00A1549D">
      <w:pPr>
        <w:numPr>
          <w:ilvl w:val="0"/>
          <w:numId w:val="5"/>
        </w:numPr>
      </w:pPr>
      <w:proofErr w:type="spellStart"/>
      <w:r w:rsidRPr="00A1549D">
        <w:t>en</w:t>
      </w:r>
      <w:proofErr w:type="spellEnd"/>
      <w:r w:rsidRPr="00A1549D">
        <w:t>/about.html</w:t>
      </w:r>
    </w:p>
    <w:p w14:paraId="0067FB93" w14:textId="77777777" w:rsidR="00A1549D" w:rsidRPr="00A1549D" w:rsidRDefault="00A1549D" w:rsidP="00A1549D">
      <w:pPr>
        <w:numPr>
          <w:ilvl w:val="0"/>
          <w:numId w:val="5"/>
        </w:numPr>
      </w:pPr>
      <w:proofErr w:type="spellStart"/>
      <w:r w:rsidRPr="00A1549D">
        <w:t>tw</w:t>
      </w:r>
      <w:proofErr w:type="spellEnd"/>
      <w:r w:rsidRPr="00A1549D">
        <w:t>/about.html</w:t>
      </w:r>
    </w:p>
    <w:p w14:paraId="302AD593" w14:textId="77777777" w:rsidR="00A1549D" w:rsidRPr="00A1549D" w:rsidRDefault="00A1549D" w:rsidP="00A1549D">
      <w:pPr>
        <w:numPr>
          <w:ilvl w:val="0"/>
          <w:numId w:val="5"/>
        </w:numPr>
      </w:pPr>
      <w:proofErr w:type="spellStart"/>
      <w:r w:rsidRPr="00A1549D">
        <w:t>jp</w:t>
      </w:r>
      <w:proofErr w:type="spellEnd"/>
      <w:r w:rsidRPr="00A1549D">
        <w:t>/about.html</w:t>
      </w:r>
    </w:p>
    <w:p w14:paraId="76503175" w14:textId="77777777" w:rsidR="00A1549D" w:rsidRPr="00A1549D" w:rsidRDefault="00A1549D" w:rsidP="00A1549D">
      <w:r w:rsidRPr="00A1549D">
        <w:lastRenderedPageBreak/>
        <w:t>The three pages must have matching section structures and equivalent content.</w:t>
      </w:r>
    </w:p>
    <w:p w14:paraId="7D86418C" w14:textId="77777777" w:rsidR="00A1549D" w:rsidRPr="00A1549D" w:rsidRDefault="00A1549D" w:rsidP="00A1549D">
      <w:r w:rsidRPr="00A1549D">
        <w:t>English is the source-of-truth version.</w:t>
      </w:r>
    </w:p>
    <w:p w14:paraId="228D955E" w14:textId="77777777" w:rsidR="00A1549D" w:rsidRPr="00A1549D" w:rsidRDefault="00A1549D" w:rsidP="00A1549D">
      <w:r w:rsidRPr="00A1549D">
        <w:t>Traditional Chinese must use natural business-oriented Traditional Chinese.</w:t>
      </w:r>
    </w:p>
    <w:p w14:paraId="2CA7F437" w14:textId="77777777" w:rsidR="00A1549D" w:rsidRPr="00A1549D" w:rsidRDefault="00A1549D" w:rsidP="00A1549D">
      <w:r w:rsidRPr="00A1549D">
        <w:t>Japanese must use natural professional Japanese suitable for architects, hospitality buyers and commercial partners.</w:t>
      </w:r>
    </w:p>
    <w:p w14:paraId="4250BD3E" w14:textId="77777777" w:rsidR="00A1549D" w:rsidRPr="00A1549D" w:rsidRDefault="00A1549D" w:rsidP="00A1549D">
      <w:r w:rsidRPr="00A1549D">
        <w:t>Do not use simplified Chinese in the Taiwan edition.</w:t>
      </w:r>
    </w:p>
    <w:p w14:paraId="2E78D681" w14:textId="77777777" w:rsidR="00A1549D" w:rsidRPr="00A1549D" w:rsidRDefault="00A1549D" w:rsidP="00A1549D">
      <w:pPr>
        <w:rPr>
          <w:b/>
          <w:bCs/>
        </w:rPr>
      </w:pPr>
      <w:r w:rsidRPr="00A1549D">
        <w:rPr>
          <w:b/>
          <w:bCs/>
        </w:rPr>
        <w:t>4. Navigation integration</w:t>
      </w:r>
    </w:p>
    <w:p w14:paraId="6CC9EAAD" w14:textId="77777777" w:rsidR="00A1549D" w:rsidRPr="00A1549D" w:rsidRDefault="00A1549D" w:rsidP="00A1549D">
      <w:r w:rsidRPr="00A1549D">
        <w:t>Add “About” to the main navigation of every major page in all three language editions.</w:t>
      </w:r>
    </w:p>
    <w:p w14:paraId="193CEA8F" w14:textId="77777777" w:rsidR="00A1549D" w:rsidRPr="00A1549D" w:rsidRDefault="00A1549D" w:rsidP="00A1549D">
      <w:r w:rsidRPr="00A1549D">
        <w:t>Recommended order:</w:t>
      </w:r>
    </w:p>
    <w:p w14:paraId="50FF1F3A" w14:textId="77777777" w:rsidR="00A1549D" w:rsidRPr="00A1549D" w:rsidRDefault="00A1549D" w:rsidP="00A1549D">
      <w:r w:rsidRPr="00A1549D">
        <w:t>Home | About | Products | Projects | Contact</w:t>
      </w:r>
    </w:p>
    <w:p w14:paraId="665DE582" w14:textId="77777777" w:rsidR="00A1549D" w:rsidRPr="00A1549D" w:rsidRDefault="00A1549D" w:rsidP="00A1549D">
      <w:r w:rsidRPr="00A1549D">
        <w:t>Requirements:</w:t>
      </w:r>
    </w:p>
    <w:p w14:paraId="3B3AAC94" w14:textId="77777777" w:rsidR="00A1549D" w:rsidRPr="00A1549D" w:rsidRDefault="00A1549D" w:rsidP="00A1549D">
      <w:pPr>
        <w:numPr>
          <w:ilvl w:val="0"/>
          <w:numId w:val="6"/>
        </w:numPr>
      </w:pPr>
      <w:r w:rsidRPr="00A1549D">
        <w:t>Update desktop navigation.</w:t>
      </w:r>
    </w:p>
    <w:p w14:paraId="54FB8960" w14:textId="77777777" w:rsidR="00A1549D" w:rsidRPr="00A1549D" w:rsidRDefault="00A1549D" w:rsidP="00A1549D">
      <w:pPr>
        <w:numPr>
          <w:ilvl w:val="0"/>
          <w:numId w:val="6"/>
        </w:numPr>
      </w:pPr>
      <w:r w:rsidRPr="00A1549D">
        <w:t>Update mobile navigation.</w:t>
      </w:r>
    </w:p>
    <w:p w14:paraId="50D1F906" w14:textId="77777777" w:rsidR="00A1549D" w:rsidRPr="00A1549D" w:rsidRDefault="00A1549D" w:rsidP="00A1549D">
      <w:pPr>
        <w:numPr>
          <w:ilvl w:val="0"/>
          <w:numId w:val="6"/>
        </w:numPr>
      </w:pPr>
      <w:r w:rsidRPr="00A1549D">
        <w:t>Update footer navigation.</w:t>
      </w:r>
    </w:p>
    <w:p w14:paraId="224B2A28" w14:textId="77777777" w:rsidR="00A1549D" w:rsidRPr="00A1549D" w:rsidRDefault="00A1549D" w:rsidP="00A1549D">
      <w:pPr>
        <w:numPr>
          <w:ilvl w:val="0"/>
          <w:numId w:val="6"/>
        </w:numPr>
      </w:pPr>
      <w:r w:rsidRPr="00A1549D">
        <w:t>Apply the active navigation state on the About page.</w:t>
      </w:r>
    </w:p>
    <w:p w14:paraId="389D053E" w14:textId="77777777" w:rsidR="00A1549D" w:rsidRPr="00A1549D" w:rsidRDefault="00A1549D" w:rsidP="00A1549D">
      <w:pPr>
        <w:numPr>
          <w:ilvl w:val="0"/>
          <w:numId w:val="6"/>
        </w:numPr>
      </w:pPr>
      <w:r w:rsidRPr="00A1549D">
        <w:t>Do not break the mobile menu layout.</w:t>
      </w:r>
    </w:p>
    <w:p w14:paraId="7ADEE4A6" w14:textId="77777777" w:rsidR="00A1549D" w:rsidRPr="00A1549D" w:rsidRDefault="00A1549D" w:rsidP="00A1549D">
      <w:pPr>
        <w:numPr>
          <w:ilvl w:val="0"/>
          <w:numId w:val="6"/>
        </w:numPr>
      </w:pPr>
      <w:r w:rsidRPr="00A1549D">
        <w:t>Adjust navigation spacing or responsive breakpoints only when necessary.</w:t>
      </w:r>
    </w:p>
    <w:p w14:paraId="53F6BF4C" w14:textId="77777777" w:rsidR="00A1549D" w:rsidRPr="00A1549D" w:rsidRDefault="00A1549D" w:rsidP="00A1549D">
      <w:pPr>
        <w:numPr>
          <w:ilvl w:val="0"/>
          <w:numId w:val="6"/>
        </w:numPr>
      </w:pPr>
      <w:r w:rsidRPr="00A1549D">
        <w:t>The language selector on each About page must link to the corresponding About page:</w:t>
      </w:r>
    </w:p>
    <w:p w14:paraId="3C159E5A" w14:textId="77777777" w:rsidR="00A1549D" w:rsidRPr="00A1549D" w:rsidRDefault="00A1549D" w:rsidP="00A1549D">
      <w:pPr>
        <w:numPr>
          <w:ilvl w:val="1"/>
          <w:numId w:val="6"/>
        </w:numPr>
      </w:pPr>
      <w:r w:rsidRPr="00A1549D">
        <w:t>English → /</w:t>
      </w:r>
      <w:proofErr w:type="spellStart"/>
      <w:r w:rsidRPr="00A1549D">
        <w:t>en</w:t>
      </w:r>
      <w:proofErr w:type="spellEnd"/>
      <w:r w:rsidRPr="00A1549D">
        <w:t>/about.html</w:t>
      </w:r>
    </w:p>
    <w:p w14:paraId="2468B113" w14:textId="77777777" w:rsidR="00A1549D" w:rsidRPr="00A1549D" w:rsidRDefault="00A1549D" w:rsidP="00A1549D">
      <w:pPr>
        <w:numPr>
          <w:ilvl w:val="1"/>
          <w:numId w:val="6"/>
        </w:numPr>
      </w:pPr>
      <w:r w:rsidRPr="00A1549D">
        <w:t>Traditional Chinese → /</w:t>
      </w:r>
      <w:proofErr w:type="spellStart"/>
      <w:r w:rsidRPr="00A1549D">
        <w:t>tw</w:t>
      </w:r>
      <w:proofErr w:type="spellEnd"/>
      <w:r w:rsidRPr="00A1549D">
        <w:t>/about.html</w:t>
      </w:r>
    </w:p>
    <w:p w14:paraId="5F5DD93A" w14:textId="77777777" w:rsidR="00A1549D" w:rsidRPr="00A1549D" w:rsidRDefault="00A1549D" w:rsidP="00A1549D">
      <w:pPr>
        <w:numPr>
          <w:ilvl w:val="1"/>
          <w:numId w:val="6"/>
        </w:numPr>
      </w:pPr>
      <w:r w:rsidRPr="00A1549D">
        <w:t>Japanese → /</w:t>
      </w:r>
      <w:proofErr w:type="spellStart"/>
      <w:r w:rsidRPr="00A1549D">
        <w:t>jp</w:t>
      </w:r>
      <w:proofErr w:type="spellEnd"/>
      <w:r w:rsidRPr="00A1549D">
        <w:t>/about.html</w:t>
      </w:r>
    </w:p>
    <w:p w14:paraId="2E63702C" w14:textId="77777777" w:rsidR="00A1549D" w:rsidRPr="00A1549D" w:rsidRDefault="00A1549D" w:rsidP="00A1549D">
      <w:r w:rsidRPr="00A1549D">
        <w:t xml:space="preserve">Do not send visitors back to the homepage when they switch language from the </w:t>
      </w:r>
      <w:r w:rsidRPr="00A1549D">
        <w:lastRenderedPageBreak/>
        <w:t>About page.</w:t>
      </w:r>
    </w:p>
    <w:p w14:paraId="37D30341" w14:textId="77777777" w:rsidR="00A1549D" w:rsidRPr="00A1549D" w:rsidRDefault="00A1549D" w:rsidP="00A1549D">
      <w:pPr>
        <w:rPr>
          <w:b/>
          <w:bCs/>
        </w:rPr>
      </w:pPr>
      <w:r w:rsidRPr="00A1549D">
        <w:rPr>
          <w:b/>
          <w:bCs/>
        </w:rPr>
        <w:t>5. Design direction</w:t>
      </w:r>
    </w:p>
    <w:p w14:paraId="3530A217" w14:textId="77777777" w:rsidR="00A1549D" w:rsidRPr="00A1549D" w:rsidRDefault="00A1549D" w:rsidP="00A1549D">
      <w:r w:rsidRPr="00A1549D">
        <w:t>Use the existing Sunnyward luxury design system.</w:t>
      </w:r>
    </w:p>
    <w:p w14:paraId="25C71F27" w14:textId="77777777" w:rsidR="00A1549D" w:rsidRPr="00A1549D" w:rsidRDefault="00A1549D" w:rsidP="00A1549D">
      <w:r w:rsidRPr="00A1549D">
        <w:t>Maintain the current:</w:t>
      </w:r>
    </w:p>
    <w:p w14:paraId="6302E9FE" w14:textId="77777777" w:rsidR="00A1549D" w:rsidRPr="00A1549D" w:rsidRDefault="00A1549D" w:rsidP="00A1549D">
      <w:pPr>
        <w:numPr>
          <w:ilvl w:val="0"/>
          <w:numId w:val="7"/>
        </w:numPr>
      </w:pPr>
      <w:r w:rsidRPr="00A1549D">
        <w:t>Cream background.</w:t>
      </w:r>
    </w:p>
    <w:p w14:paraId="01D7926A" w14:textId="77777777" w:rsidR="00A1549D" w:rsidRPr="00A1549D" w:rsidRDefault="00A1549D" w:rsidP="00A1549D">
      <w:pPr>
        <w:numPr>
          <w:ilvl w:val="0"/>
          <w:numId w:val="7"/>
        </w:numPr>
      </w:pPr>
      <w:r w:rsidRPr="00A1549D">
        <w:t>Espresso dark sections.</w:t>
      </w:r>
    </w:p>
    <w:p w14:paraId="46189784" w14:textId="77777777" w:rsidR="00A1549D" w:rsidRPr="00A1549D" w:rsidRDefault="00A1549D" w:rsidP="00A1549D">
      <w:pPr>
        <w:numPr>
          <w:ilvl w:val="0"/>
          <w:numId w:val="7"/>
        </w:numPr>
      </w:pPr>
      <w:r w:rsidRPr="00A1549D">
        <w:t>Copper accent.</w:t>
      </w:r>
    </w:p>
    <w:p w14:paraId="387986D6" w14:textId="77777777" w:rsidR="00A1549D" w:rsidRPr="00A1549D" w:rsidRDefault="00A1549D" w:rsidP="00A1549D">
      <w:pPr>
        <w:numPr>
          <w:ilvl w:val="0"/>
          <w:numId w:val="7"/>
        </w:numPr>
      </w:pPr>
      <w:r w:rsidRPr="00A1549D">
        <w:t>Editorial serif headings.</w:t>
      </w:r>
    </w:p>
    <w:p w14:paraId="29368F18" w14:textId="77777777" w:rsidR="00A1549D" w:rsidRPr="00A1549D" w:rsidRDefault="00A1549D" w:rsidP="00A1549D">
      <w:pPr>
        <w:numPr>
          <w:ilvl w:val="0"/>
          <w:numId w:val="7"/>
        </w:numPr>
      </w:pPr>
      <w:r w:rsidRPr="00A1549D">
        <w:t>Clean sans-serif body text.</w:t>
      </w:r>
    </w:p>
    <w:p w14:paraId="2D1C4CE8" w14:textId="77777777" w:rsidR="00A1549D" w:rsidRPr="00A1549D" w:rsidRDefault="00A1549D" w:rsidP="00A1549D">
      <w:pPr>
        <w:numPr>
          <w:ilvl w:val="0"/>
          <w:numId w:val="7"/>
        </w:numPr>
      </w:pPr>
      <w:r w:rsidRPr="00A1549D">
        <w:t>Sharp, square buttons.</w:t>
      </w:r>
    </w:p>
    <w:p w14:paraId="31BF3B2C" w14:textId="77777777" w:rsidR="00A1549D" w:rsidRPr="00A1549D" w:rsidRDefault="00A1549D" w:rsidP="00A1549D">
      <w:pPr>
        <w:numPr>
          <w:ilvl w:val="0"/>
          <w:numId w:val="7"/>
        </w:numPr>
      </w:pPr>
      <w:r w:rsidRPr="00A1549D">
        <w:t>Generous whitespace.</w:t>
      </w:r>
    </w:p>
    <w:p w14:paraId="104DC720" w14:textId="77777777" w:rsidR="00A1549D" w:rsidRPr="00A1549D" w:rsidRDefault="00A1549D" w:rsidP="00A1549D">
      <w:pPr>
        <w:numPr>
          <w:ilvl w:val="0"/>
          <w:numId w:val="7"/>
        </w:numPr>
      </w:pPr>
      <w:r w:rsidRPr="00A1549D">
        <w:t>Refined commercial furniture aesthetic.</w:t>
      </w:r>
    </w:p>
    <w:p w14:paraId="12DCDCB0" w14:textId="77777777" w:rsidR="00A1549D" w:rsidRPr="00A1549D" w:rsidRDefault="00A1549D" w:rsidP="00A1549D">
      <w:r w:rsidRPr="00A1549D">
        <w:t>Use the existing CSS variables and fonts instead of recreating the design system.</w:t>
      </w:r>
    </w:p>
    <w:p w14:paraId="3E0AF90B" w14:textId="77777777" w:rsidR="00A1549D" w:rsidRPr="00A1549D" w:rsidRDefault="00A1549D" w:rsidP="00A1549D">
      <w:r w:rsidRPr="00A1549D">
        <w:t>The About page should feel:</w:t>
      </w:r>
    </w:p>
    <w:p w14:paraId="4601022C" w14:textId="77777777" w:rsidR="00A1549D" w:rsidRPr="00A1549D" w:rsidRDefault="00A1549D" w:rsidP="00A1549D">
      <w:pPr>
        <w:numPr>
          <w:ilvl w:val="0"/>
          <w:numId w:val="8"/>
        </w:numPr>
      </w:pPr>
      <w:r w:rsidRPr="00A1549D">
        <w:t>Established.</w:t>
      </w:r>
    </w:p>
    <w:p w14:paraId="2FBD3065" w14:textId="77777777" w:rsidR="00A1549D" w:rsidRPr="00A1549D" w:rsidRDefault="00A1549D" w:rsidP="00A1549D">
      <w:pPr>
        <w:numPr>
          <w:ilvl w:val="0"/>
          <w:numId w:val="8"/>
        </w:numPr>
      </w:pPr>
      <w:r w:rsidRPr="00A1549D">
        <w:t>Regional.</w:t>
      </w:r>
    </w:p>
    <w:p w14:paraId="07F66770" w14:textId="77777777" w:rsidR="00A1549D" w:rsidRPr="00A1549D" w:rsidRDefault="00A1549D" w:rsidP="00A1549D">
      <w:pPr>
        <w:numPr>
          <w:ilvl w:val="0"/>
          <w:numId w:val="8"/>
        </w:numPr>
      </w:pPr>
      <w:r w:rsidRPr="00A1549D">
        <w:t>Professional.</w:t>
      </w:r>
    </w:p>
    <w:p w14:paraId="12EAF7E0" w14:textId="77777777" w:rsidR="00A1549D" w:rsidRPr="00A1549D" w:rsidRDefault="00A1549D" w:rsidP="00A1549D">
      <w:pPr>
        <w:numPr>
          <w:ilvl w:val="0"/>
          <w:numId w:val="8"/>
        </w:numPr>
      </w:pPr>
      <w:r w:rsidRPr="00A1549D">
        <w:t>Design-conscious.</w:t>
      </w:r>
    </w:p>
    <w:p w14:paraId="5B340B17" w14:textId="77777777" w:rsidR="00A1549D" w:rsidRPr="00A1549D" w:rsidRDefault="00A1549D" w:rsidP="00A1549D">
      <w:pPr>
        <w:numPr>
          <w:ilvl w:val="0"/>
          <w:numId w:val="8"/>
        </w:numPr>
      </w:pPr>
      <w:r w:rsidRPr="00A1549D">
        <w:t>Commercially capable.</w:t>
      </w:r>
    </w:p>
    <w:p w14:paraId="769A4C77" w14:textId="77777777" w:rsidR="00A1549D" w:rsidRPr="00A1549D" w:rsidRDefault="00A1549D" w:rsidP="00A1549D">
      <w:pPr>
        <w:numPr>
          <w:ilvl w:val="0"/>
          <w:numId w:val="8"/>
        </w:numPr>
      </w:pPr>
      <w:r w:rsidRPr="00A1549D">
        <w:t>Calm rather than overly promotional.</w:t>
      </w:r>
    </w:p>
    <w:p w14:paraId="18746CA4" w14:textId="77777777" w:rsidR="00A1549D" w:rsidRPr="00A1549D" w:rsidRDefault="00A1549D" w:rsidP="00A1549D">
      <w:r w:rsidRPr="00A1549D">
        <w:t>It should not feel:</w:t>
      </w:r>
    </w:p>
    <w:p w14:paraId="45788959" w14:textId="77777777" w:rsidR="00A1549D" w:rsidRPr="00A1549D" w:rsidRDefault="00A1549D" w:rsidP="00A1549D">
      <w:pPr>
        <w:numPr>
          <w:ilvl w:val="0"/>
          <w:numId w:val="9"/>
        </w:numPr>
      </w:pPr>
      <w:r w:rsidRPr="00A1549D">
        <w:t>Corporate and generic.</w:t>
      </w:r>
    </w:p>
    <w:p w14:paraId="3C39F6E5" w14:textId="77777777" w:rsidR="00A1549D" w:rsidRPr="00A1549D" w:rsidRDefault="00A1549D" w:rsidP="00A1549D">
      <w:pPr>
        <w:numPr>
          <w:ilvl w:val="0"/>
          <w:numId w:val="9"/>
        </w:numPr>
      </w:pPr>
      <w:r w:rsidRPr="00A1549D">
        <w:t>Like a startup landing page.</w:t>
      </w:r>
    </w:p>
    <w:p w14:paraId="16C187AF" w14:textId="77777777" w:rsidR="00A1549D" w:rsidRPr="00A1549D" w:rsidRDefault="00A1549D" w:rsidP="00A1549D">
      <w:pPr>
        <w:numPr>
          <w:ilvl w:val="0"/>
          <w:numId w:val="9"/>
        </w:numPr>
      </w:pPr>
      <w:r w:rsidRPr="00A1549D">
        <w:t>Like an internal database.</w:t>
      </w:r>
    </w:p>
    <w:p w14:paraId="197F0BE9" w14:textId="77777777" w:rsidR="00A1549D" w:rsidRPr="00A1549D" w:rsidRDefault="00A1549D" w:rsidP="00A1549D">
      <w:pPr>
        <w:numPr>
          <w:ilvl w:val="0"/>
          <w:numId w:val="9"/>
        </w:numPr>
      </w:pPr>
      <w:r w:rsidRPr="00A1549D">
        <w:lastRenderedPageBreak/>
        <w:t>Like a residential furniture shop.</w:t>
      </w:r>
    </w:p>
    <w:p w14:paraId="39F89A20" w14:textId="77777777" w:rsidR="00A1549D" w:rsidRPr="00A1549D" w:rsidRDefault="00A1549D" w:rsidP="00A1549D">
      <w:pPr>
        <w:numPr>
          <w:ilvl w:val="0"/>
          <w:numId w:val="9"/>
        </w:numPr>
      </w:pPr>
      <w:r w:rsidRPr="00A1549D">
        <w:t>Overloaded with icons and cards.</w:t>
      </w:r>
    </w:p>
    <w:p w14:paraId="113D851C" w14:textId="77777777" w:rsidR="00A1549D" w:rsidRPr="00A1549D" w:rsidRDefault="00A1549D" w:rsidP="00A1549D">
      <w:r w:rsidRPr="00A1549D">
        <w:t>Use a balanced editorial layout with:</w:t>
      </w:r>
    </w:p>
    <w:p w14:paraId="00284197" w14:textId="77777777" w:rsidR="00A1549D" w:rsidRPr="00A1549D" w:rsidRDefault="00A1549D" w:rsidP="00A1549D">
      <w:pPr>
        <w:numPr>
          <w:ilvl w:val="0"/>
          <w:numId w:val="10"/>
        </w:numPr>
      </w:pPr>
      <w:r w:rsidRPr="00A1549D">
        <w:t>Large typography.</w:t>
      </w:r>
    </w:p>
    <w:p w14:paraId="2368FD19" w14:textId="77777777" w:rsidR="00A1549D" w:rsidRPr="00A1549D" w:rsidRDefault="00A1549D" w:rsidP="00A1549D">
      <w:pPr>
        <w:numPr>
          <w:ilvl w:val="0"/>
          <w:numId w:val="10"/>
        </w:numPr>
      </w:pPr>
      <w:r w:rsidRPr="00A1549D">
        <w:t>Authentic furniture or project imagery.</w:t>
      </w:r>
    </w:p>
    <w:p w14:paraId="0DC26740" w14:textId="77777777" w:rsidR="00A1549D" w:rsidRPr="00A1549D" w:rsidRDefault="00A1549D" w:rsidP="00A1549D">
      <w:pPr>
        <w:numPr>
          <w:ilvl w:val="0"/>
          <w:numId w:val="10"/>
        </w:numPr>
      </w:pPr>
      <w:r w:rsidRPr="00A1549D">
        <w:t>Alternating light and dark sections.</w:t>
      </w:r>
    </w:p>
    <w:p w14:paraId="75FFC8D4" w14:textId="77777777" w:rsidR="00A1549D" w:rsidRPr="00A1549D" w:rsidRDefault="00A1549D" w:rsidP="00A1549D">
      <w:pPr>
        <w:numPr>
          <w:ilvl w:val="0"/>
          <w:numId w:val="10"/>
        </w:numPr>
      </w:pPr>
      <w:r w:rsidRPr="00A1549D">
        <w:t>Strong visual hierarchy.</w:t>
      </w:r>
    </w:p>
    <w:p w14:paraId="70C87143" w14:textId="77777777" w:rsidR="00A1549D" w:rsidRPr="00A1549D" w:rsidRDefault="00A1549D" w:rsidP="00A1549D">
      <w:pPr>
        <w:numPr>
          <w:ilvl w:val="0"/>
          <w:numId w:val="10"/>
        </w:numPr>
      </w:pPr>
      <w:r w:rsidRPr="00A1549D">
        <w:t>Subtle scroll reveals that respect reduced-motion settings.</w:t>
      </w:r>
    </w:p>
    <w:p w14:paraId="54AE081B" w14:textId="77777777" w:rsidR="00A1549D" w:rsidRPr="00A1549D" w:rsidRDefault="00A1549D" w:rsidP="00A1549D">
      <w:r w:rsidRPr="00A1549D">
        <w:t>Do not use stock photography.</w:t>
      </w:r>
    </w:p>
    <w:p w14:paraId="3379DBE3" w14:textId="77777777" w:rsidR="00A1549D" w:rsidRPr="00A1549D" w:rsidRDefault="00A1549D" w:rsidP="00A1549D">
      <w:r w:rsidRPr="00A1549D">
        <w:t>Only use images already available in the repository that can reasonably be identified as Sunnyward products, projects or operations.</w:t>
      </w:r>
    </w:p>
    <w:p w14:paraId="64F55267" w14:textId="77777777" w:rsidR="00A1549D" w:rsidRPr="00A1549D" w:rsidRDefault="00A1549D" w:rsidP="00A1549D">
      <w:r w:rsidRPr="00A1549D">
        <w:t>Do not associate an uncertain image with a named project, customer or product.</w:t>
      </w:r>
    </w:p>
    <w:p w14:paraId="32672970" w14:textId="77777777" w:rsidR="00A1549D" w:rsidRPr="00A1549D" w:rsidRDefault="00A1549D" w:rsidP="00A1549D">
      <w:r w:rsidRPr="00A1549D">
        <w:t>When suitable photography cannot be verified, use elegant typography, layout, texture or neutral architectural crops instead of inventing a project attribution.</w:t>
      </w:r>
    </w:p>
    <w:p w14:paraId="3AAD765E" w14:textId="77777777" w:rsidR="00A1549D" w:rsidRPr="00A1549D" w:rsidRDefault="00A1549D" w:rsidP="00A1549D">
      <w:pPr>
        <w:rPr>
          <w:b/>
          <w:bCs/>
        </w:rPr>
      </w:pPr>
      <w:r w:rsidRPr="00A1549D">
        <w:rPr>
          <w:b/>
          <w:bCs/>
        </w:rPr>
        <w:t>6. Page structure and content</w:t>
      </w:r>
    </w:p>
    <w:p w14:paraId="2BA2D555" w14:textId="77777777" w:rsidR="00A1549D" w:rsidRPr="00A1549D" w:rsidRDefault="00A1549D" w:rsidP="00A1549D">
      <w:r w:rsidRPr="00A1549D">
        <w:t>Build the page in the following order.</w:t>
      </w:r>
    </w:p>
    <w:p w14:paraId="20DEE7E9" w14:textId="77777777" w:rsidR="00A1549D" w:rsidRPr="00A1549D" w:rsidRDefault="00A1549D" w:rsidP="00A1549D">
      <w:pPr>
        <w:rPr>
          <w:b/>
          <w:bCs/>
        </w:rPr>
      </w:pPr>
      <w:r w:rsidRPr="00A1549D">
        <w:rPr>
          <w:b/>
          <w:bCs/>
        </w:rPr>
        <w:t>Section 1 — Hero</w:t>
      </w:r>
    </w:p>
    <w:p w14:paraId="22739ACE" w14:textId="77777777" w:rsidR="00A1549D" w:rsidRPr="00A1549D" w:rsidRDefault="00A1549D" w:rsidP="00A1549D">
      <w:r w:rsidRPr="00A1549D">
        <w:t>Use a hero height of approximately 70–82vh on desktop. Do not make it unnecessarily taller than the first screen.</w:t>
      </w:r>
    </w:p>
    <w:p w14:paraId="48069D6A" w14:textId="77777777" w:rsidR="00A1549D" w:rsidRPr="00A1549D" w:rsidRDefault="00A1549D" w:rsidP="00A1549D">
      <w:r w:rsidRPr="00A1549D">
        <w:t>Preferred design:</w:t>
      </w:r>
    </w:p>
    <w:p w14:paraId="40D1B769" w14:textId="77777777" w:rsidR="00A1549D" w:rsidRPr="00A1549D" w:rsidRDefault="00A1549D" w:rsidP="00A1549D">
      <w:pPr>
        <w:numPr>
          <w:ilvl w:val="0"/>
          <w:numId w:val="11"/>
        </w:numPr>
      </w:pPr>
      <w:r w:rsidRPr="00A1549D">
        <w:t>Full-width authentic commercial interior image with dark overlay; or</w:t>
      </w:r>
    </w:p>
    <w:p w14:paraId="4876110F" w14:textId="77777777" w:rsidR="00A1549D" w:rsidRPr="00A1549D" w:rsidRDefault="00A1549D" w:rsidP="00A1549D">
      <w:pPr>
        <w:numPr>
          <w:ilvl w:val="0"/>
          <w:numId w:val="11"/>
        </w:numPr>
      </w:pPr>
      <w:r w:rsidRPr="00A1549D">
        <w:t>Editorial split layout with text on one side and a project image on the other.</w:t>
      </w:r>
    </w:p>
    <w:p w14:paraId="74794516" w14:textId="77777777" w:rsidR="00A1549D" w:rsidRPr="00A1549D" w:rsidRDefault="00A1549D" w:rsidP="00A1549D">
      <w:r w:rsidRPr="00A1549D">
        <w:t>English content:</w:t>
      </w:r>
    </w:p>
    <w:p w14:paraId="6B5C589F" w14:textId="77777777" w:rsidR="00A1549D" w:rsidRPr="00A1549D" w:rsidRDefault="00A1549D" w:rsidP="00A1549D">
      <w:r w:rsidRPr="00A1549D">
        <w:t>Eyebrow:</w:t>
      </w:r>
      <w:r w:rsidRPr="00A1549D">
        <w:br/>
      </w:r>
      <w:r w:rsidRPr="00A1549D">
        <w:lastRenderedPageBreak/>
        <w:t>ABOUT SUNNYWARD</w:t>
      </w:r>
    </w:p>
    <w:p w14:paraId="50C0C0E0" w14:textId="77777777" w:rsidR="00A1549D" w:rsidRPr="00A1549D" w:rsidRDefault="00A1549D" w:rsidP="00A1549D">
      <w:r w:rsidRPr="00A1549D">
        <w:t>Main heading:</w:t>
      </w:r>
      <w:r w:rsidRPr="00A1549D">
        <w:br/>
        <w:t>Commercial furniture expertise built across Asia.</w:t>
      </w:r>
    </w:p>
    <w:p w14:paraId="0DB4279F" w14:textId="77777777" w:rsidR="00A1549D" w:rsidRPr="00A1549D" w:rsidRDefault="00A1549D" w:rsidP="00A1549D">
      <w:r w:rsidRPr="00A1549D">
        <w:t>Introduction:</w:t>
      </w:r>
      <w:r w:rsidRPr="00A1549D">
        <w:br/>
        <w:t xml:space="preserve">Sunnyward supports designers, hospitality operators and commercial project teams with furniture sourcing, </w:t>
      </w:r>
      <w:proofErr w:type="spellStart"/>
      <w:r w:rsidRPr="00A1549D">
        <w:t>customisation</w:t>
      </w:r>
      <w:proofErr w:type="spellEnd"/>
      <w:r w:rsidRPr="00A1549D">
        <w:t xml:space="preserve"> and project coordination across Southeast Asia.</w:t>
      </w:r>
    </w:p>
    <w:p w14:paraId="5360B4DC" w14:textId="77777777" w:rsidR="00A1549D" w:rsidRPr="00A1549D" w:rsidRDefault="00A1549D" w:rsidP="00A1549D">
      <w:r w:rsidRPr="00A1549D">
        <w:t>Supporting sentence:</w:t>
      </w:r>
      <w:r w:rsidRPr="00A1549D">
        <w:br/>
        <w:t>Our experience combines furniture-making knowledge originating from Taiwan with regional operations in Malaysia and Singapore.</w:t>
      </w:r>
    </w:p>
    <w:p w14:paraId="40073B4E" w14:textId="77777777" w:rsidR="00A1549D" w:rsidRPr="00A1549D" w:rsidRDefault="00A1549D" w:rsidP="00A1549D">
      <w:r w:rsidRPr="00A1549D">
        <w:t>Primary CTA:</w:t>
      </w:r>
      <w:r w:rsidRPr="00A1549D">
        <w:br/>
        <w:t>View Our Projects</w:t>
      </w:r>
    </w:p>
    <w:p w14:paraId="707B01F0" w14:textId="77777777" w:rsidR="00A1549D" w:rsidRPr="00A1549D" w:rsidRDefault="00A1549D" w:rsidP="00A1549D">
      <w:r w:rsidRPr="00A1549D">
        <w:t>Link to:</w:t>
      </w:r>
      <w:r w:rsidRPr="00A1549D">
        <w:br/>
        <w:t>projects.html</w:t>
      </w:r>
    </w:p>
    <w:p w14:paraId="3A0655E4" w14:textId="77777777" w:rsidR="00A1549D" w:rsidRPr="00A1549D" w:rsidRDefault="00A1549D" w:rsidP="00A1549D">
      <w:r w:rsidRPr="00A1549D">
        <w:t>Secondary CTA:</w:t>
      </w:r>
      <w:r w:rsidRPr="00A1549D">
        <w:br/>
        <w:t>Discuss Your Project</w:t>
      </w:r>
    </w:p>
    <w:p w14:paraId="2019CF7E" w14:textId="77777777" w:rsidR="00A1549D" w:rsidRPr="00A1549D" w:rsidRDefault="00A1549D" w:rsidP="00A1549D">
      <w:r w:rsidRPr="00A1549D">
        <w:t>Link to:</w:t>
      </w:r>
      <w:r w:rsidRPr="00A1549D">
        <w:br/>
        <w:t>contact.html</w:t>
      </w:r>
    </w:p>
    <w:p w14:paraId="1939C913" w14:textId="77777777" w:rsidR="00A1549D" w:rsidRPr="00A1549D" w:rsidRDefault="00A1549D" w:rsidP="00A1549D">
      <w:r w:rsidRPr="00A1549D">
        <w:t>Do not use “verified records” anywhere in the hero.</w:t>
      </w:r>
    </w:p>
    <w:p w14:paraId="58E3AF80" w14:textId="77777777" w:rsidR="00A1549D" w:rsidRPr="00A1549D" w:rsidRDefault="00A1549D" w:rsidP="00A1549D">
      <w:pPr>
        <w:rPr>
          <w:b/>
          <w:bCs/>
        </w:rPr>
      </w:pPr>
      <w:r w:rsidRPr="00A1549D">
        <w:rPr>
          <w:b/>
          <w:bCs/>
        </w:rPr>
        <w:t>Section 2 — Brand story</w:t>
      </w:r>
    </w:p>
    <w:p w14:paraId="31D093EC" w14:textId="77777777" w:rsidR="00A1549D" w:rsidRPr="00A1549D" w:rsidRDefault="00A1549D" w:rsidP="00A1549D">
      <w:r w:rsidRPr="00A1549D">
        <w:t>Eyebrow:</w:t>
      </w:r>
      <w:r w:rsidRPr="00A1549D">
        <w:br/>
        <w:t>OUR STORY</w:t>
      </w:r>
    </w:p>
    <w:p w14:paraId="29C79715" w14:textId="77777777" w:rsidR="00A1549D" w:rsidRPr="00A1549D" w:rsidRDefault="00A1549D" w:rsidP="00A1549D">
      <w:r w:rsidRPr="00A1549D">
        <w:t>Heading:</w:t>
      </w:r>
      <w:r w:rsidRPr="00A1549D">
        <w:br/>
        <w:t>From furniture-making experience to regional project support.</w:t>
      </w:r>
    </w:p>
    <w:p w14:paraId="68FBCC01" w14:textId="77777777" w:rsidR="00A1549D" w:rsidRPr="00A1549D" w:rsidRDefault="00A1549D" w:rsidP="00A1549D">
      <w:r w:rsidRPr="00A1549D">
        <w:t>Body copy:</w:t>
      </w:r>
    </w:p>
    <w:p w14:paraId="1ECE383A" w14:textId="77777777" w:rsidR="00A1549D" w:rsidRPr="00A1549D" w:rsidRDefault="00A1549D" w:rsidP="00A1549D">
      <w:proofErr w:type="spellStart"/>
      <w:r w:rsidRPr="00A1549D">
        <w:t>Sunnyward’s</w:t>
      </w:r>
      <w:proofErr w:type="spellEnd"/>
      <w:r w:rsidRPr="00A1549D">
        <w:t xml:space="preserve"> furniture experience began in Taiwan in 1988. Over the years, that foundation developed into a practical understanding of commercial furniture construction, materials, production and project delivery.</w:t>
      </w:r>
    </w:p>
    <w:p w14:paraId="684FD831" w14:textId="77777777" w:rsidR="00A1549D" w:rsidRPr="00A1549D" w:rsidRDefault="00A1549D" w:rsidP="00A1549D">
      <w:r w:rsidRPr="00A1549D">
        <w:lastRenderedPageBreak/>
        <w:t xml:space="preserve">Malaysia became </w:t>
      </w:r>
      <w:proofErr w:type="spellStart"/>
      <w:r w:rsidRPr="00A1549D">
        <w:t>Sunnyward’s</w:t>
      </w:r>
      <w:proofErr w:type="spellEnd"/>
      <w:r w:rsidRPr="00A1549D">
        <w:t xml:space="preserve"> operating base in Southeast Asia in 2018, supporting local commercial projects, regional sourcing and on-site coordination. The Singapore office later expanded the company’s regional business development and cross-border support.</w:t>
      </w:r>
    </w:p>
    <w:p w14:paraId="5A25C8CF" w14:textId="77777777" w:rsidR="00A1549D" w:rsidRPr="00A1549D" w:rsidRDefault="00A1549D" w:rsidP="00A1549D">
      <w:r w:rsidRPr="00A1549D">
        <w:t>Today, Sunnyward works with designers, architects, operators and project partners to turn furniture concepts into workable commercial solutions. Depending on the project, our role may include product selection, custom development, material coordination, production follow-up, logistics, delivery and installation support.</w:t>
      </w:r>
    </w:p>
    <w:p w14:paraId="76959473" w14:textId="77777777" w:rsidR="00A1549D" w:rsidRPr="00A1549D" w:rsidRDefault="00A1549D" w:rsidP="00A1549D">
      <w:r w:rsidRPr="00A1549D">
        <w:t>Layout requirements:</w:t>
      </w:r>
    </w:p>
    <w:p w14:paraId="636CE527" w14:textId="77777777" w:rsidR="00A1549D" w:rsidRPr="00A1549D" w:rsidRDefault="00A1549D" w:rsidP="00A1549D">
      <w:pPr>
        <w:numPr>
          <w:ilvl w:val="0"/>
          <w:numId w:val="12"/>
        </w:numPr>
      </w:pPr>
      <w:r w:rsidRPr="00A1549D">
        <w:t>Use two or three short paragraphs.</w:t>
      </w:r>
    </w:p>
    <w:p w14:paraId="63A0003A" w14:textId="77777777" w:rsidR="00A1549D" w:rsidRPr="00A1549D" w:rsidRDefault="00A1549D" w:rsidP="00A1549D">
      <w:pPr>
        <w:numPr>
          <w:ilvl w:val="0"/>
          <w:numId w:val="12"/>
        </w:numPr>
      </w:pPr>
      <w:r w:rsidRPr="00A1549D">
        <w:t>Do not present this as one very long text block.</w:t>
      </w:r>
    </w:p>
    <w:p w14:paraId="0C35A2F7" w14:textId="77777777" w:rsidR="00A1549D" w:rsidRPr="00A1549D" w:rsidRDefault="00A1549D" w:rsidP="00A1549D">
      <w:pPr>
        <w:numPr>
          <w:ilvl w:val="0"/>
          <w:numId w:val="12"/>
        </w:numPr>
      </w:pPr>
      <w:r w:rsidRPr="00A1549D">
        <w:t>Pair the text with an authentic company, installation, project or furniture-detail image.</w:t>
      </w:r>
    </w:p>
    <w:p w14:paraId="00B994CF" w14:textId="77777777" w:rsidR="00A1549D" w:rsidRPr="00A1549D" w:rsidRDefault="00A1549D" w:rsidP="00A1549D">
      <w:pPr>
        <w:numPr>
          <w:ilvl w:val="0"/>
          <w:numId w:val="12"/>
        </w:numPr>
      </w:pPr>
      <w:r w:rsidRPr="00A1549D">
        <w:t>Do not claim that every product is manufactured directly by Sunnyward.</w:t>
      </w:r>
    </w:p>
    <w:p w14:paraId="6A8E69B7" w14:textId="77777777" w:rsidR="00A1549D" w:rsidRPr="00A1549D" w:rsidRDefault="00A1549D" w:rsidP="00A1549D">
      <w:pPr>
        <w:numPr>
          <w:ilvl w:val="0"/>
          <w:numId w:val="12"/>
        </w:numPr>
      </w:pPr>
      <w:r w:rsidRPr="00A1549D">
        <w:t>Use “furniture experience” and “project support” rather than unsupported factory claims.</w:t>
      </w:r>
    </w:p>
    <w:p w14:paraId="747A8B3D" w14:textId="77777777" w:rsidR="00A1549D" w:rsidRPr="00A1549D" w:rsidRDefault="00A1549D" w:rsidP="00A1549D">
      <w:pPr>
        <w:rPr>
          <w:b/>
          <w:bCs/>
        </w:rPr>
      </w:pPr>
      <w:r w:rsidRPr="00A1549D">
        <w:rPr>
          <w:b/>
          <w:bCs/>
        </w:rPr>
        <w:t>Section 3 — Company journey</w:t>
      </w:r>
    </w:p>
    <w:p w14:paraId="1C3C8ED6" w14:textId="77777777" w:rsidR="00A1549D" w:rsidRPr="00A1549D" w:rsidRDefault="00A1549D" w:rsidP="00A1549D">
      <w:r w:rsidRPr="00A1549D">
        <w:t>Eyebrow:</w:t>
      </w:r>
      <w:r w:rsidRPr="00A1549D">
        <w:br/>
        <w:t>OUR JOURNEY</w:t>
      </w:r>
    </w:p>
    <w:p w14:paraId="5A405BF7" w14:textId="77777777" w:rsidR="00A1549D" w:rsidRPr="00A1549D" w:rsidRDefault="00A1549D" w:rsidP="00A1549D">
      <w:r w:rsidRPr="00A1549D">
        <w:t>Heading:</w:t>
      </w:r>
      <w:r w:rsidRPr="00A1549D">
        <w:br/>
        <w:t>Experience developed across three regional foundations.</w:t>
      </w:r>
    </w:p>
    <w:p w14:paraId="721503B8" w14:textId="77777777" w:rsidR="00A1549D" w:rsidRPr="00A1549D" w:rsidRDefault="00A1549D" w:rsidP="00A1549D">
      <w:r w:rsidRPr="00A1549D">
        <w:t>Create an elegant horizontal timeline on desktop and vertical timeline on mobile.</w:t>
      </w:r>
    </w:p>
    <w:p w14:paraId="2B3CA6C0" w14:textId="77777777" w:rsidR="00A1549D" w:rsidRPr="00A1549D" w:rsidRDefault="00A1549D" w:rsidP="00A1549D">
      <w:r w:rsidRPr="00A1549D">
        <w:t>Timeline entries:</w:t>
      </w:r>
    </w:p>
    <w:p w14:paraId="50D5E5CC" w14:textId="77777777" w:rsidR="00A1549D" w:rsidRPr="00A1549D" w:rsidRDefault="00A1549D" w:rsidP="00A1549D">
      <w:r w:rsidRPr="00A1549D">
        <w:t>1988 — Taiwan foundation</w:t>
      </w:r>
    </w:p>
    <w:p w14:paraId="38DD98FA" w14:textId="77777777" w:rsidR="00A1549D" w:rsidRPr="00A1549D" w:rsidRDefault="00A1549D" w:rsidP="00A1549D">
      <w:r w:rsidRPr="00A1549D">
        <w:t>Furniture and commercial project experience began in Taiwan, building knowledge in furniture construction, materials and custom production.</w:t>
      </w:r>
    </w:p>
    <w:p w14:paraId="28428ECE" w14:textId="77777777" w:rsidR="00A1549D" w:rsidRPr="00A1549D" w:rsidRDefault="00A1549D" w:rsidP="00A1549D">
      <w:r w:rsidRPr="00A1549D">
        <w:lastRenderedPageBreak/>
        <w:t>2018 — Malaysia operations</w:t>
      </w:r>
    </w:p>
    <w:p w14:paraId="1C6D4277" w14:textId="77777777" w:rsidR="00A1549D" w:rsidRPr="00A1549D" w:rsidRDefault="00A1549D" w:rsidP="00A1549D">
      <w:r w:rsidRPr="00A1549D">
        <w:t>Sunnyward established its Malaysia operations to support commercial furniture projects, regional sourcing, delivery coordination and local project requirements.</w:t>
      </w:r>
    </w:p>
    <w:p w14:paraId="269B899A" w14:textId="77777777" w:rsidR="00A1549D" w:rsidRPr="00A1549D" w:rsidRDefault="00A1549D" w:rsidP="00A1549D">
      <w:r w:rsidRPr="00A1549D">
        <w:t>2025 — Singapore regional office</w:t>
      </w:r>
    </w:p>
    <w:p w14:paraId="37FA9F87" w14:textId="77777777" w:rsidR="00A1549D" w:rsidRPr="00A1549D" w:rsidRDefault="00A1549D" w:rsidP="00A1549D">
      <w:r w:rsidRPr="00A1549D">
        <w:t>Sunnyward established its Singapore business platform to support regional partnerships, export activities and Southeast Asian business development.</w:t>
      </w:r>
    </w:p>
    <w:p w14:paraId="24C6DBEE" w14:textId="77777777" w:rsidR="00A1549D" w:rsidRPr="00A1549D" w:rsidRDefault="00A1549D" w:rsidP="00A1549D">
      <w:r w:rsidRPr="00A1549D">
        <w:t>Today — Regional project support</w:t>
      </w:r>
    </w:p>
    <w:p w14:paraId="7BF003C9" w14:textId="77777777" w:rsidR="00A1549D" w:rsidRPr="00A1549D" w:rsidRDefault="00A1549D" w:rsidP="00A1549D">
      <w:r w:rsidRPr="00A1549D">
        <w:t>Sunnyward supports commercial furniture requirements across F&amp;B, hospitality, outdoor leisure, office, retail and other project environments.</w:t>
      </w:r>
    </w:p>
    <w:p w14:paraId="41CE3D6A" w14:textId="77777777" w:rsidR="00A1549D" w:rsidRPr="00A1549D" w:rsidRDefault="00A1549D" w:rsidP="00A1549D">
      <w:r w:rsidRPr="00A1549D">
        <w:t>Design requirements:</w:t>
      </w:r>
    </w:p>
    <w:p w14:paraId="2016EE0A" w14:textId="77777777" w:rsidR="00A1549D" w:rsidRPr="00A1549D" w:rsidRDefault="00A1549D" w:rsidP="00A1549D">
      <w:pPr>
        <w:numPr>
          <w:ilvl w:val="0"/>
          <w:numId w:val="13"/>
        </w:numPr>
      </w:pPr>
      <w:r w:rsidRPr="00A1549D">
        <w:t>Use a restrained copper line or markers.</w:t>
      </w:r>
    </w:p>
    <w:p w14:paraId="2AB6CA01" w14:textId="77777777" w:rsidR="00A1549D" w:rsidRPr="00A1549D" w:rsidRDefault="00A1549D" w:rsidP="00A1549D">
      <w:pPr>
        <w:numPr>
          <w:ilvl w:val="0"/>
          <w:numId w:val="13"/>
        </w:numPr>
      </w:pPr>
      <w:r w:rsidRPr="00A1549D">
        <w:t>Do not use oversized number counters.</w:t>
      </w:r>
    </w:p>
    <w:p w14:paraId="41705012" w14:textId="77777777" w:rsidR="00A1549D" w:rsidRPr="00A1549D" w:rsidRDefault="00A1549D" w:rsidP="00A1549D">
      <w:pPr>
        <w:numPr>
          <w:ilvl w:val="0"/>
          <w:numId w:val="13"/>
        </w:numPr>
      </w:pPr>
      <w:r w:rsidRPr="00A1549D">
        <w:t>Do not fabricate revenue, project quantities, country counts or client counts.</w:t>
      </w:r>
    </w:p>
    <w:p w14:paraId="0CBC95DD" w14:textId="77777777" w:rsidR="00A1549D" w:rsidRPr="00A1549D" w:rsidRDefault="00A1549D" w:rsidP="00A1549D">
      <w:pPr>
        <w:numPr>
          <w:ilvl w:val="0"/>
          <w:numId w:val="13"/>
        </w:numPr>
      </w:pPr>
      <w:r w:rsidRPr="00A1549D">
        <w:t>Keep the timeline factual and concise.</w:t>
      </w:r>
    </w:p>
    <w:p w14:paraId="39CDF22A" w14:textId="77777777" w:rsidR="00A1549D" w:rsidRPr="00A1549D" w:rsidRDefault="00A1549D" w:rsidP="00A1549D">
      <w:pPr>
        <w:rPr>
          <w:b/>
          <w:bCs/>
        </w:rPr>
      </w:pPr>
      <w:r w:rsidRPr="00A1549D">
        <w:rPr>
          <w:b/>
          <w:bCs/>
        </w:rPr>
        <w:t>Section 4 — What Sunnyward does</w:t>
      </w:r>
    </w:p>
    <w:p w14:paraId="2CCFF58C" w14:textId="77777777" w:rsidR="00A1549D" w:rsidRPr="00A1549D" w:rsidRDefault="00A1549D" w:rsidP="00A1549D">
      <w:r w:rsidRPr="00A1549D">
        <w:t>Eyebrow:</w:t>
      </w:r>
      <w:r w:rsidRPr="00A1549D">
        <w:br/>
        <w:t>WHAT WE DO</w:t>
      </w:r>
    </w:p>
    <w:p w14:paraId="410BCFDB" w14:textId="77777777" w:rsidR="00A1549D" w:rsidRPr="00A1549D" w:rsidRDefault="00A1549D" w:rsidP="00A1549D">
      <w:r w:rsidRPr="00A1549D">
        <w:t>Heading:</w:t>
      </w:r>
      <w:r w:rsidRPr="00A1549D">
        <w:br/>
        <w:t>One partner across the furniture project journey.</w:t>
      </w:r>
    </w:p>
    <w:p w14:paraId="7D31CFC8" w14:textId="77777777" w:rsidR="00A1549D" w:rsidRPr="00A1549D" w:rsidRDefault="00A1549D" w:rsidP="00A1549D">
      <w:r w:rsidRPr="00A1549D">
        <w:t>Introduction:</w:t>
      </w:r>
      <w:r w:rsidRPr="00A1549D">
        <w:br/>
      </w:r>
      <w:proofErr w:type="spellStart"/>
      <w:r w:rsidRPr="00A1549D">
        <w:t>Sunnyward’s</w:t>
      </w:r>
      <w:proofErr w:type="spellEnd"/>
      <w:r w:rsidRPr="00A1549D">
        <w:t xml:space="preserve"> role can begin with a product enquiry or a complete project brief. We coordinate the required resources around the design intent, budget, quantity, schedule and delivery location.</w:t>
      </w:r>
    </w:p>
    <w:p w14:paraId="7AFD39F1" w14:textId="77777777" w:rsidR="00A1549D" w:rsidRPr="00A1549D" w:rsidRDefault="00A1549D" w:rsidP="00A1549D">
      <w:r w:rsidRPr="00A1549D">
        <w:t>Create six capability items.</w:t>
      </w:r>
    </w:p>
    <w:p w14:paraId="5FA4D05B" w14:textId="77777777" w:rsidR="00A1549D" w:rsidRPr="00A1549D" w:rsidRDefault="00A1549D" w:rsidP="00A1549D">
      <w:pPr>
        <w:numPr>
          <w:ilvl w:val="0"/>
          <w:numId w:val="14"/>
        </w:numPr>
      </w:pPr>
      <w:r w:rsidRPr="00A1549D">
        <w:t>Furniture Sourcing</w:t>
      </w:r>
    </w:p>
    <w:p w14:paraId="50DA0BFF" w14:textId="77777777" w:rsidR="00A1549D" w:rsidRPr="00A1549D" w:rsidRDefault="00A1549D" w:rsidP="00A1549D">
      <w:r w:rsidRPr="00A1549D">
        <w:t xml:space="preserve">We identify suitable commercial furniture from established product collections </w:t>
      </w:r>
      <w:r w:rsidRPr="00A1549D">
        <w:lastRenderedPageBreak/>
        <w:t>and regional supply partners, based on the project application, quantity, budget and delivery requirements.</w:t>
      </w:r>
    </w:p>
    <w:p w14:paraId="580B26C7" w14:textId="77777777" w:rsidR="00A1549D" w:rsidRPr="00A1549D" w:rsidRDefault="00A1549D" w:rsidP="00A1549D">
      <w:pPr>
        <w:numPr>
          <w:ilvl w:val="0"/>
          <w:numId w:val="15"/>
        </w:numPr>
      </w:pPr>
      <w:r w:rsidRPr="00A1549D">
        <w:t>Custom Furniture Development</w:t>
      </w:r>
    </w:p>
    <w:p w14:paraId="3EDB84C6" w14:textId="77777777" w:rsidR="00A1549D" w:rsidRPr="00A1549D" w:rsidRDefault="00A1549D" w:rsidP="00A1549D">
      <w:r w:rsidRPr="00A1549D">
        <w:t>Dimensions, finishes, materials, upholstery and construction details can be reviewed and adjusted for project-specific requirements.</w:t>
      </w:r>
    </w:p>
    <w:p w14:paraId="068169AA" w14:textId="77777777" w:rsidR="00A1549D" w:rsidRPr="00A1549D" w:rsidRDefault="00A1549D" w:rsidP="00A1549D">
      <w:pPr>
        <w:numPr>
          <w:ilvl w:val="0"/>
          <w:numId w:val="16"/>
        </w:numPr>
      </w:pPr>
      <w:r w:rsidRPr="00A1549D">
        <w:t>Material &amp; Finish Coordination</w:t>
      </w:r>
    </w:p>
    <w:p w14:paraId="2DBF480B" w14:textId="77777777" w:rsidR="00A1549D" w:rsidRPr="00A1549D" w:rsidRDefault="00A1549D" w:rsidP="00A1549D">
      <w:r w:rsidRPr="00A1549D">
        <w:t>We help project teams compare materials and finishes according to appearance, durability, maintenance, indoor or outdoor use and commercial traffic levels.</w:t>
      </w:r>
    </w:p>
    <w:p w14:paraId="1E3BAB0F" w14:textId="7CC1EE08" w:rsidR="00A1549D" w:rsidRPr="00A1549D" w:rsidRDefault="00A1549D" w:rsidP="00A1549D">
      <w:pPr>
        <w:numPr>
          <w:ilvl w:val="0"/>
          <w:numId w:val="17"/>
        </w:numPr>
      </w:pPr>
      <w:r w:rsidRPr="00A1549D">
        <w:t xml:space="preserve">Cost </w:t>
      </w:r>
      <w:r w:rsidRPr="00A1549D">
        <w:t>Optimization</w:t>
      </w:r>
    </w:p>
    <w:p w14:paraId="721E28DA" w14:textId="77777777" w:rsidR="00A1549D" w:rsidRPr="00A1549D" w:rsidRDefault="00A1549D" w:rsidP="00A1549D">
      <w:r w:rsidRPr="00A1549D">
        <w:t>We review construction, materials, quantities, packaging and logistics to identify practical alternatives without losing the design intent.</w:t>
      </w:r>
    </w:p>
    <w:p w14:paraId="0A121B33" w14:textId="77777777" w:rsidR="00A1549D" w:rsidRPr="00A1549D" w:rsidRDefault="00A1549D" w:rsidP="00A1549D">
      <w:pPr>
        <w:numPr>
          <w:ilvl w:val="0"/>
          <w:numId w:val="18"/>
        </w:numPr>
      </w:pPr>
      <w:r w:rsidRPr="00A1549D">
        <w:t>Production &amp; Quality Coordination</w:t>
      </w:r>
    </w:p>
    <w:p w14:paraId="73AA2B7F" w14:textId="77777777" w:rsidR="00A1549D" w:rsidRPr="00A1549D" w:rsidRDefault="00A1549D" w:rsidP="00A1549D">
      <w:r w:rsidRPr="00A1549D">
        <w:t>Depending on the project scope, we coordinate drawings, samples, material confirmation, production follow-up, inspection requirements and packaging arrangements.</w:t>
      </w:r>
    </w:p>
    <w:p w14:paraId="62539B46" w14:textId="77777777" w:rsidR="00A1549D" w:rsidRPr="00A1549D" w:rsidRDefault="00A1549D" w:rsidP="00A1549D">
      <w:pPr>
        <w:numPr>
          <w:ilvl w:val="0"/>
          <w:numId w:val="19"/>
        </w:numPr>
      </w:pPr>
      <w:r w:rsidRPr="00A1549D">
        <w:t>Logistics, Delivery &amp; Installation</w:t>
      </w:r>
    </w:p>
    <w:p w14:paraId="3C78BB40" w14:textId="77777777" w:rsidR="00A1549D" w:rsidRPr="00A1549D" w:rsidRDefault="00A1549D" w:rsidP="00A1549D">
      <w:r w:rsidRPr="00A1549D">
        <w:t>We support container planning, export coordination, local delivery, site requirements, installation arrangements and after-sales follow-up where applicable.</w:t>
      </w:r>
    </w:p>
    <w:p w14:paraId="7EB45286" w14:textId="77777777" w:rsidR="00A1549D" w:rsidRPr="00A1549D" w:rsidRDefault="00A1549D" w:rsidP="00A1549D">
      <w:r w:rsidRPr="00A1549D">
        <w:t>Design requirements:</w:t>
      </w:r>
    </w:p>
    <w:p w14:paraId="66CEDB6F" w14:textId="77777777" w:rsidR="00A1549D" w:rsidRPr="00A1549D" w:rsidRDefault="00A1549D" w:rsidP="00A1549D">
      <w:pPr>
        <w:numPr>
          <w:ilvl w:val="0"/>
          <w:numId w:val="20"/>
        </w:numPr>
      </w:pPr>
      <w:r w:rsidRPr="00A1549D">
        <w:t>Avoid six generic floating cards with identical icons.</w:t>
      </w:r>
    </w:p>
    <w:p w14:paraId="28C51BCD" w14:textId="77777777" w:rsidR="00A1549D" w:rsidRPr="00A1549D" w:rsidRDefault="00A1549D" w:rsidP="00A1549D">
      <w:pPr>
        <w:numPr>
          <w:ilvl w:val="0"/>
          <w:numId w:val="20"/>
        </w:numPr>
      </w:pPr>
      <w:r w:rsidRPr="00A1549D">
        <w:t>Use an editorial numbered grid, alternating columns or structured list.</w:t>
      </w:r>
    </w:p>
    <w:p w14:paraId="2CC83F39" w14:textId="77777777" w:rsidR="00A1549D" w:rsidRPr="00A1549D" w:rsidRDefault="00A1549D" w:rsidP="00A1549D">
      <w:pPr>
        <w:numPr>
          <w:ilvl w:val="0"/>
          <w:numId w:val="20"/>
        </w:numPr>
      </w:pPr>
      <w:r w:rsidRPr="00A1549D">
        <w:t>Keep each description easy to scan.</w:t>
      </w:r>
    </w:p>
    <w:p w14:paraId="192E2695" w14:textId="77777777" w:rsidR="00A1549D" w:rsidRPr="00A1549D" w:rsidRDefault="00A1549D" w:rsidP="00A1549D">
      <w:pPr>
        <w:numPr>
          <w:ilvl w:val="0"/>
          <w:numId w:val="20"/>
        </w:numPr>
      </w:pPr>
      <w:r w:rsidRPr="00A1549D">
        <w:t>Use meaningful icons only when the existing visual system already supports them.</w:t>
      </w:r>
    </w:p>
    <w:p w14:paraId="1A8AD070" w14:textId="77777777" w:rsidR="00A1549D" w:rsidRPr="00A1549D" w:rsidRDefault="00A1549D" w:rsidP="00A1549D">
      <w:pPr>
        <w:numPr>
          <w:ilvl w:val="0"/>
          <w:numId w:val="20"/>
        </w:numPr>
      </w:pPr>
      <w:r w:rsidRPr="00A1549D">
        <w:t xml:space="preserve">Do not introduce </w:t>
      </w:r>
      <w:proofErr w:type="spellStart"/>
      <w:r w:rsidRPr="00A1549D">
        <w:t>colourful</w:t>
      </w:r>
      <w:proofErr w:type="spellEnd"/>
      <w:r w:rsidRPr="00A1549D">
        <w:t xml:space="preserve"> illustration styles.</w:t>
      </w:r>
    </w:p>
    <w:p w14:paraId="5A6B15E7" w14:textId="77777777" w:rsidR="00A1549D" w:rsidRPr="00A1549D" w:rsidRDefault="00A1549D" w:rsidP="00A1549D">
      <w:pPr>
        <w:rPr>
          <w:b/>
          <w:bCs/>
        </w:rPr>
      </w:pPr>
      <w:r w:rsidRPr="00A1549D">
        <w:rPr>
          <w:b/>
          <w:bCs/>
        </w:rPr>
        <w:t>Section 5 — Who Sunnyward works with</w:t>
      </w:r>
    </w:p>
    <w:p w14:paraId="5934281E" w14:textId="77777777" w:rsidR="00A1549D" w:rsidRPr="00A1549D" w:rsidRDefault="00A1549D" w:rsidP="00A1549D">
      <w:r w:rsidRPr="00A1549D">
        <w:lastRenderedPageBreak/>
        <w:t>Eyebrow:</w:t>
      </w:r>
      <w:r w:rsidRPr="00A1549D">
        <w:br/>
        <w:t>WHO WE SUPPORT</w:t>
      </w:r>
    </w:p>
    <w:p w14:paraId="40F3E1A3" w14:textId="77777777" w:rsidR="00A1549D" w:rsidRPr="00A1549D" w:rsidRDefault="00A1549D" w:rsidP="00A1549D">
      <w:r w:rsidRPr="00A1549D">
        <w:t>Heading:</w:t>
      </w:r>
      <w:r w:rsidRPr="00A1549D">
        <w:br/>
        <w:t>Built for the people delivering commercial spaces.</w:t>
      </w:r>
    </w:p>
    <w:p w14:paraId="672402C7" w14:textId="77777777" w:rsidR="00A1549D" w:rsidRPr="00A1549D" w:rsidRDefault="00A1549D" w:rsidP="00A1549D">
      <w:r w:rsidRPr="00A1549D">
        <w:t>Introductory copy:</w:t>
      </w:r>
      <w:r w:rsidRPr="00A1549D">
        <w:br/>
        <w:t>Our work is shaped around the teams responsible for designing, sourcing, building and operating commercial environments.</w:t>
      </w:r>
    </w:p>
    <w:p w14:paraId="6B8B80F4" w14:textId="77777777" w:rsidR="00A1549D" w:rsidRPr="00A1549D" w:rsidRDefault="00A1549D" w:rsidP="00A1549D">
      <w:r w:rsidRPr="00A1549D">
        <w:t>Display the following customer groups:</w:t>
      </w:r>
    </w:p>
    <w:p w14:paraId="61DF09B9" w14:textId="77777777" w:rsidR="00A1549D" w:rsidRPr="00A1549D" w:rsidRDefault="00A1549D" w:rsidP="00A1549D">
      <w:pPr>
        <w:numPr>
          <w:ilvl w:val="0"/>
          <w:numId w:val="21"/>
        </w:numPr>
      </w:pPr>
      <w:r w:rsidRPr="00A1549D">
        <w:t>Interior Designers</w:t>
      </w:r>
    </w:p>
    <w:p w14:paraId="4484EC6D" w14:textId="77777777" w:rsidR="00A1549D" w:rsidRPr="00A1549D" w:rsidRDefault="00A1549D" w:rsidP="00A1549D">
      <w:pPr>
        <w:numPr>
          <w:ilvl w:val="0"/>
          <w:numId w:val="21"/>
        </w:numPr>
      </w:pPr>
      <w:r w:rsidRPr="00A1549D">
        <w:t>Architects</w:t>
      </w:r>
    </w:p>
    <w:p w14:paraId="3A6EF2DB" w14:textId="77777777" w:rsidR="00A1549D" w:rsidRPr="00A1549D" w:rsidRDefault="00A1549D" w:rsidP="00A1549D">
      <w:pPr>
        <w:numPr>
          <w:ilvl w:val="0"/>
          <w:numId w:val="21"/>
        </w:numPr>
      </w:pPr>
      <w:r w:rsidRPr="00A1549D">
        <w:t>F&amp;B Operators</w:t>
      </w:r>
    </w:p>
    <w:p w14:paraId="4D678C8E" w14:textId="77777777" w:rsidR="00A1549D" w:rsidRPr="00A1549D" w:rsidRDefault="00A1549D" w:rsidP="00A1549D">
      <w:pPr>
        <w:numPr>
          <w:ilvl w:val="0"/>
          <w:numId w:val="21"/>
        </w:numPr>
      </w:pPr>
      <w:r w:rsidRPr="00A1549D">
        <w:t>Hotel &amp; Resort Operators</w:t>
      </w:r>
    </w:p>
    <w:p w14:paraId="18880AFD" w14:textId="77777777" w:rsidR="00A1549D" w:rsidRPr="00A1549D" w:rsidRDefault="00A1549D" w:rsidP="00A1549D">
      <w:pPr>
        <w:numPr>
          <w:ilvl w:val="0"/>
          <w:numId w:val="21"/>
        </w:numPr>
      </w:pPr>
      <w:r w:rsidRPr="00A1549D">
        <w:t>Developers</w:t>
      </w:r>
    </w:p>
    <w:p w14:paraId="361A58DD" w14:textId="77777777" w:rsidR="00A1549D" w:rsidRPr="00A1549D" w:rsidRDefault="00A1549D" w:rsidP="00A1549D">
      <w:pPr>
        <w:numPr>
          <w:ilvl w:val="0"/>
          <w:numId w:val="21"/>
        </w:numPr>
      </w:pPr>
      <w:r w:rsidRPr="00A1549D">
        <w:t>Main Contractors</w:t>
      </w:r>
    </w:p>
    <w:p w14:paraId="2BCFDEAB" w14:textId="77777777" w:rsidR="00A1549D" w:rsidRPr="00A1549D" w:rsidRDefault="00A1549D" w:rsidP="00A1549D">
      <w:pPr>
        <w:numPr>
          <w:ilvl w:val="0"/>
          <w:numId w:val="21"/>
        </w:numPr>
      </w:pPr>
      <w:r w:rsidRPr="00A1549D">
        <w:t>Furniture Dealers</w:t>
      </w:r>
    </w:p>
    <w:p w14:paraId="609E0B6E" w14:textId="77777777" w:rsidR="00A1549D" w:rsidRPr="00A1549D" w:rsidRDefault="00A1549D" w:rsidP="00A1549D">
      <w:pPr>
        <w:numPr>
          <w:ilvl w:val="0"/>
          <w:numId w:val="21"/>
        </w:numPr>
      </w:pPr>
      <w:r w:rsidRPr="00A1549D">
        <w:t>International Brands</w:t>
      </w:r>
    </w:p>
    <w:p w14:paraId="2A29557A" w14:textId="77777777" w:rsidR="00A1549D" w:rsidRPr="00A1549D" w:rsidRDefault="00A1549D" w:rsidP="00A1549D">
      <w:r w:rsidRPr="00A1549D">
        <w:t>Display the following project environments in a secondary line or visual grouping:</w:t>
      </w:r>
    </w:p>
    <w:p w14:paraId="0EC0ECFC" w14:textId="77777777" w:rsidR="00A1549D" w:rsidRPr="00A1549D" w:rsidRDefault="00A1549D" w:rsidP="00A1549D">
      <w:pPr>
        <w:numPr>
          <w:ilvl w:val="0"/>
          <w:numId w:val="22"/>
        </w:numPr>
      </w:pPr>
      <w:r w:rsidRPr="00A1549D">
        <w:t>Restaurants &amp; Cafés</w:t>
      </w:r>
    </w:p>
    <w:p w14:paraId="1A5033D9" w14:textId="77777777" w:rsidR="00A1549D" w:rsidRPr="00A1549D" w:rsidRDefault="00A1549D" w:rsidP="00A1549D">
      <w:pPr>
        <w:numPr>
          <w:ilvl w:val="0"/>
          <w:numId w:val="22"/>
        </w:numPr>
      </w:pPr>
      <w:r w:rsidRPr="00A1549D">
        <w:t>Hotels &amp; Resorts</w:t>
      </w:r>
    </w:p>
    <w:p w14:paraId="11E1DD6F" w14:textId="77777777" w:rsidR="00A1549D" w:rsidRPr="00A1549D" w:rsidRDefault="00A1549D" w:rsidP="00A1549D">
      <w:pPr>
        <w:numPr>
          <w:ilvl w:val="0"/>
          <w:numId w:val="22"/>
        </w:numPr>
      </w:pPr>
      <w:r w:rsidRPr="00A1549D">
        <w:t>Outdoor &amp; Poolside</w:t>
      </w:r>
    </w:p>
    <w:p w14:paraId="20F89762" w14:textId="77777777" w:rsidR="00A1549D" w:rsidRPr="00A1549D" w:rsidRDefault="00A1549D" w:rsidP="00A1549D">
      <w:pPr>
        <w:numPr>
          <w:ilvl w:val="0"/>
          <w:numId w:val="22"/>
        </w:numPr>
      </w:pPr>
      <w:r w:rsidRPr="00A1549D">
        <w:t xml:space="preserve">Offices &amp; Training </w:t>
      </w:r>
      <w:proofErr w:type="spellStart"/>
      <w:r w:rsidRPr="00A1549D">
        <w:t>Centres</w:t>
      </w:r>
      <w:proofErr w:type="spellEnd"/>
    </w:p>
    <w:p w14:paraId="7BD45CF2" w14:textId="77777777" w:rsidR="00A1549D" w:rsidRPr="00A1549D" w:rsidRDefault="00A1549D" w:rsidP="00A1549D">
      <w:pPr>
        <w:numPr>
          <w:ilvl w:val="0"/>
          <w:numId w:val="22"/>
        </w:numPr>
      </w:pPr>
      <w:r w:rsidRPr="00A1549D">
        <w:t>Retail &amp; Commercial Spaces</w:t>
      </w:r>
    </w:p>
    <w:p w14:paraId="1CFEA1A8" w14:textId="77777777" w:rsidR="00A1549D" w:rsidRPr="00A1549D" w:rsidRDefault="00A1549D" w:rsidP="00A1549D">
      <w:pPr>
        <w:numPr>
          <w:ilvl w:val="0"/>
          <w:numId w:val="22"/>
        </w:numPr>
      </w:pPr>
      <w:r w:rsidRPr="00A1549D">
        <w:t>Custom Project Environments</w:t>
      </w:r>
    </w:p>
    <w:p w14:paraId="6F8C79AD" w14:textId="77777777" w:rsidR="00A1549D" w:rsidRPr="00A1549D" w:rsidRDefault="00A1549D" w:rsidP="00A1549D">
      <w:r w:rsidRPr="00A1549D">
        <w:t>Do not overfill this section with separate cards. Use a refined list, grid or typographic layout.</w:t>
      </w:r>
    </w:p>
    <w:p w14:paraId="7B24E545" w14:textId="77777777" w:rsidR="00A1549D" w:rsidRPr="00A1549D" w:rsidRDefault="00A1549D" w:rsidP="00A1549D">
      <w:pPr>
        <w:rPr>
          <w:b/>
          <w:bCs/>
        </w:rPr>
      </w:pPr>
      <w:r w:rsidRPr="00A1549D">
        <w:rPr>
          <w:b/>
          <w:bCs/>
        </w:rPr>
        <w:lastRenderedPageBreak/>
        <w:t>Section 6 — Regional presence</w:t>
      </w:r>
    </w:p>
    <w:p w14:paraId="517C78FC" w14:textId="77777777" w:rsidR="00A1549D" w:rsidRPr="00A1549D" w:rsidRDefault="00A1549D" w:rsidP="00A1549D">
      <w:r w:rsidRPr="00A1549D">
        <w:t>Eyebrow:</w:t>
      </w:r>
      <w:r w:rsidRPr="00A1549D">
        <w:br/>
        <w:t>REGIONAL PRESENCE</w:t>
      </w:r>
    </w:p>
    <w:p w14:paraId="2F3A2B32" w14:textId="77777777" w:rsidR="00A1549D" w:rsidRPr="00A1549D" w:rsidRDefault="00A1549D" w:rsidP="00A1549D">
      <w:r w:rsidRPr="00A1549D">
        <w:t>Heading:</w:t>
      </w:r>
      <w:r w:rsidRPr="00A1549D">
        <w:br/>
        <w:t>Local coordination supported by regional experience.</w:t>
      </w:r>
    </w:p>
    <w:p w14:paraId="6597FA39" w14:textId="77777777" w:rsidR="00A1549D" w:rsidRPr="00A1549D" w:rsidRDefault="00A1549D" w:rsidP="00A1549D">
      <w:r w:rsidRPr="00A1549D">
        <w:t>Create three regional columns or an editorial map-inspired layout.</w:t>
      </w:r>
    </w:p>
    <w:p w14:paraId="12674D7A" w14:textId="77777777" w:rsidR="00A1549D" w:rsidRPr="00A1549D" w:rsidRDefault="00A1549D" w:rsidP="00A1549D">
      <w:r w:rsidRPr="00A1549D">
        <w:t>Taiwan Heritage</w:t>
      </w:r>
    </w:p>
    <w:p w14:paraId="201402F6" w14:textId="77777777" w:rsidR="00A1549D" w:rsidRPr="00A1549D" w:rsidRDefault="00A1549D" w:rsidP="00A1549D">
      <w:r w:rsidRPr="00A1549D">
        <w:t>Furniture experience originating from Taiwan since 1988, providing a foundation in materials, construction and commercial furniture development.</w:t>
      </w:r>
    </w:p>
    <w:p w14:paraId="3AC24F57" w14:textId="77777777" w:rsidR="00A1549D" w:rsidRPr="00A1549D" w:rsidRDefault="00A1549D" w:rsidP="00A1549D">
      <w:r w:rsidRPr="00A1549D">
        <w:t>Malaysia Operations</w:t>
      </w:r>
    </w:p>
    <w:p w14:paraId="4B6A8A61" w14:textId="77777777" w:rsidR="00A1549D" w:rsidRPr="00A1549D" w:rsidRDefault="00A1549D" w:rsidP="00A1549D">
      <w:proofErr w:type="spellStart"/>
      <w:r w:rsidRPr="00A1549D">
        <w:t>Sunnyward’s</w:t>
      </w:r>
      <w:proofErr w:type="spellEnd"/>
      <w:r w:rsidRPr="00A1549D">
        <w:t xml:space="preserve"> Southeast Asian operating base for project coordination, sourcing, local delivery, installation support and after-sales communication.</w:t>
      </w:r>
    </w:p>
    <w:p w14:paraId="514B99E8" w14:textId="77777777" w:rsidR="00A1549D" w:rsidRPr="00A1549D" w:rsidRDefault="00A1549D" w:rsidP="00A1549D">
      <w:r w:rsidRPr="00A1549D">
        <w:t>Singapore Regional Office</w:t>
      </w:r>
    </w:p>
    <w:p w14:paraId="5C5C3DFC" w14:textId="77777777" w:rsidR="00A1549D" w:rsidRPr="00A1549D" w:rsidRDefault="00A1549D" w:rsidP="00A1549D">
      <w:r w:rsidRPr="00A1549D">
        <w:t>A regional platform supporting business development, export, commercial partnerships and cross-border project opportunities.</w:t>
      </w:r>
    </w:p>
    <w:p w14:paraId="59C2CB2E" w14:textId="77777777" w:rsidR="00A1549D" w:rsidRPr="00A1549D" w:rsidRDefault="00A1549D" w:rsidP="00A1549D">
      <w:r w:rsidRPr="00A1549D">
        <w:t>Do not use an inaccurate world map with fabricated active markets.</w:t>
      </w:r>
    </w:p>
    <w:p w14:paraId="20F98D5D" w14:textId="77777777" w:rsidR="00A1549D" w:rsidRPr="00A1549D" w:rsidRDefault="00A1549D" w:rsidP="00A1549D">
      <w:r w:rsidRPr="00A1549D">
        <w:t>Do not imply that Sunnyward owns offices, factories or warehouses in countries not supported by the existing company information.</w:t>
      </w:r>
    </w:p>
    <w:p w14:paraId="20B0E09C" w14:textId="77777777" w:rsidR="00A1549D" w:rsidRPr="00A1549D" w:rsidRDefault="00A1549D" w:rsidP="00A1549D">
      <w:pPr>
        <w:rPr>
          <w:b/>
          <w:bCs/>
        </w:rPr>
      </w:pPr>
      <w:r w:rsidRPr="00A1549D">
        <w:rPr>
          <w:b/>
          <w:bCs/>
        </w:rPr>
        <w:t>Section 7 — Why Sunnyward</w:t>
      </w:r>
    </w:p>
    <w:p w14:paraId="3CA58083" w14:textId="77777777" w:rsidR="00A1549D" w:rsidRPr="00A1549D" w:rsidRDefault="00A1549D" w:rsidP="00A1549D">
      <w:r w:rsidRPr="00A1549D">
        <w:t>Eyebrow:</w:t>
      </w:r>
      <w:r w:rsidRPr="00A1549D">
        <w:br/>
        <w:t>WHY SUNNYWARD</w:t>
      </w:r>
    </w:p>
    <w:p w14:paraId="343FF224" w14:textId="77777777" w:rsidR="00A1549D" w:rsidRPr="00A1549D" w:rsidRDefault="00A1549D" w:rsidP="00A1549D">
      <w:r w:rsidRPr="00A1549D">
        <w:t>Heading:</w:t>
      </w:r>
      <w:r w:rsidRPr="00A1549D">
        <w:br/>
        <w:t>Commercial decisions shaped around real project requirements.</w:t>
      </w:r>
    </w:p>
    <w:p w14:paraId="14390CAC" w14:textId="77777777" w:rsidR="00A1549D" w:rsidRPr="00A1549D" w:rsidRDefault="00A1549D" w:rsidP="00A1549D">
      <w:r w:rsidRPr="00A1549D">
        <w:t>Create four concise pillars.</w:t>
      </w:r>
    </w:p>
    <w:p w14:paraId="6BA7E1CC" w14:textId="77777777" w:rsidR="00A1549D" w:rsidRPr="00A1549D" w:rsidRDefault="00A1549D" w:rsidP="00A1549D">
      <w:r w:rsidRPr="00A1549D">
        <w:t>Commercial Understanding</w:t>
      </w:r>
    </w:p>
    <w:p w14:paraId="228E3B9C" w14:textId="77777777" w:rsidR="00A1549D" w:rsidRPr="00A1549D" w:rsidRDefault="00A1549D" w:rsidP="00A1549D">
      <w:r w:rsidRPr="00A1549D">
        <w:t>Furniture recommendations consider traffic levels, maintenance, operational use and the requirements of commercial environments.</w:t>
      </w:r>
    </w:p>
    <w:p w14:paraId="459183BF" w14:textId="77777777" w:rsidR="00A1549D" w:rsidRPr="00A1549D" w:rsidRDefault="00A1549D" w:rsidP="00A1549D">
      <w:r w:rsidRPr="00A1549D">
        <w:lastRenderedPageBreak/>
        <w:t>Flexible Solutions</w:t>
      </w:r>
    </w:p>
    <w:p w14:paraId="7A781970" w14:textId="77777777" w:rsidR="00A1549D" w:rsidRPr="00A1549D" w:rsidRDefault="00A1549D" w:rsidP="00A1549D">
      <w:r w:rsidRPr="00A1549D">
        <w:t>Existing products can be combined with custom dimensions, finishes, upholstery and material alternatives where feasible.</w:t>
      </w:r>
    </w:p>
    <w:p w14:paraId="6C74E2D5" w14:textId="77777777" w:rsidR="00A1549D" w:rsidRPr="00A1549D" w:rsidRDefault="00A1549D" w:rsidP="00A1549D">
      <w:r w:rsidRPr="00A1549D">
        <w:t>Project Coordination</w:t>
      </w:r>
    </w:p>
    <w:p w14:paraId="5B2EFD0A" w14:textId="77777777" w:rsidR="00A1549D" w:rsidRPr="00A1549D" w:rsidRDefault="00A1549D" w:rsidP="00A1549D">
      <w:r w:rsidRPr="00A1549D">
        <w:t>Product, production, delivery and site requirements are reviewed together rather than treated as separate transactions.</w:t>
      </w:r>
    </w:p>
    <w:p w14:paraId="34AE459F" w14:textId="77777777" w:rsidR="00A1549D" w:rsidRPr="00A1549D" w:rsidRDefault="00A1549D" w:rsidP="00A1549D">
      <w:r w:rsidRPr="00A1549D">
        <w:t>Regional Sourcing Perspective</w:t>
      </w:r>
    </w:p>
    <w:p w14:paraId="1CB1A833" w14:textId="77777777" w:rsidR="00A1549D" w:rsidRPr="00A1549D" w:rsidRDefault="00A1549D" w:rsidP="00A1549D">
      <w:r w:rsidRPr="00A1549D">
        <w:t>Sunnyward combines local coordination with regional supplier and manufacturing resources to support different project needs.</w:t>
      </w:r>
    </w:p>
    <w:p w14:paraId="668E7249" w14:textId="77777777" w:rsidR="00A1549D" w:rsidRPr="00A1549D" w:rsidRDefault="00A1549D" w:rsidP="00A1549D">
      <w:r w:rsidRPr="00A1549D">
        <w:t>Avoid making this section sound like a quality guarantee or certification claim.</w:t>
      </w:r>
    </w:p>
    <w:p w14:paraId="01C3387C" w14:textId="77777777" w:rsidR="00A1549D" w:rsidRPr="00A1549D" w:rsidRDefault="00A1549D" w:rsidP="00A1549D">
      <w:pPr>
        <w:rPr>
          <w:b/>
          <w:bCs/>
        </w:rPr>
      </w:pPr>
      <w:r w:rsidRPr="00A1549D">
        <w:rPr>
          <w:b/>
          <w:bCs/>
        </w:rPr>
        <w:t>Section 8 — Closing CTA</w:t>
      </w:r>
    </w:p>
    <w:p w14:paraId="395A97FB" w14:textId="77777777" w:rsidR="00A1549D" w:rsidRPr="00A1549D" w:rsidRDefault="00A1549D" w:rsidP="00A1549D">
      <w:r w:rsidRPr="00A1549D">
        <w:t>Use a dark espresso background with a strong project image or restrained typography.</w:t>
      </w:r>
    </w:p>
    <w:p w14:paraId="63855518" w14:textId="77777777" w:rsidR="00A1549D" w:rsidRPr="00A1549D" w:rsidRDefault="00A1549D" w:rsidP="00A1549D">
      <w:r w:rsidRPr="00A1549D">
        <w:t>Eyebrow:</w:t>
      </w:r>
      <w:r w:rsidRPr="00A1549D">
        <w:br/>
        <w:t>START A CONVERSATION</w:t>
      </w:r>
    </w:p>
    <w:p w14:paraId="0D1E738E" w14:textId="77777777" w:rsidR="00A1549D" w:rsidRPr="00A1549D" w:rsidRDefault="00A1549D" w:rsidP="00A1549D">
      <w:r w:rsidRPr="00A1549D">
        <w:t>Heading:</w:t>
      </w:r>
      <w:r w:rsidRPr="00A1549D">
        <w:br/>
        <w:t>Bring us the brief. We will help shape the furniture solution.</w:t>
      </w:r>
    </w:p>
    <w:p w14:paraId="6443CF66" w14:textId="77777777" w:rsidR="00A1549D" w:rsidRPr="00A1549D" w:rsidRDefault="00A1549D" w:rsidP="00A1549D">
      <w:r w:rsidRPr="00A1549D">
        <w:t>Body copy:</w:t>
      </w:r>
      <w:r w:rsidRPr="00A1549D">
        <w:br/>
        <w:t xml:space="preserve">Share your floor plan, furniture schedule, reference images, quantities, project location and required completion date. Our team will review the information and recommend the </w:t>
      </w:r>
      <w:proofErr w:type="gramStart"/>
      <w:r w:rsidRPr="00A1549D">
        <w:t>most practical next</w:t>
      </w:r>
      <w:proofErr w:type="gramEnd"/>
      <w:r w:rsidRPr="00A1549D">
        <w:t xml:space="preserve"> step.</w:t>
      </w:r>
    </w:p>
    <w:p w14:paraId="18785A78" w14:textId="77777777" w:rsidR="00A1549D" w:rsidRPr="00A1549D" w:rsidRDefault="00A1549D" w:rsidP="00A1549D">
      <w:r w:rsidRPr="00A1549D">
        <w:t>Primary CTA:</w:t>
      </w:r>
      <w:r w:rsidRPr="00A1549D">
        <w:br/>
        <w:t>Discuss Your Project</w:t>
      </w:r>
    </w:p>
    <w:p w14:paraId="5C335BF9" w14:textId="77777777" w:rsidR="00A1549D" w:rsidRPr="00A1549D" w:rsidRDefault="00A1549D" w:rsidP="00A1549D">
      <w:r w:rsidRPr="00A1549D">
        <w:t>Link:</w:t>
      </w:r>
      <w:r w:rsidRPr="00A1549D">
        <w:br/>
        <w:t>contact.html</w:t>
      </w:r>
    </w:p>
    <w:p w14:paraId="395C4A01" w14:textId="77777777" w:rsidR="00A1549D" w:rsidRPr="00A1549D" w:rsidRDefault="00A1549D" w:rsidP="00A1549D">
      <w:r w:rsidRPr="00A1549D">
        <w:t>Secondary CTA:</w:t>
      </w:r>
      <w:r w:rsidRPr="00A1549D">
        <w:br/>
        <w:t>Explore Products</w:t>
      </w:r>
    </w:p>
    <w:p w14:paraId="248FED72" w14:textId="77777777" w:rsidR="00A1549D" w:rsidRPr="00A1549D" w:rsidRDefault="00A1549D" w:rsidP="00A1549D">
      <w:r w:rsidRPr="00A1549D">
        <w:lastRenderedPageBreak/>
        <w:t>Link:</w:t>
      </w:r>
      <w:r w:rsidRPr="00A1549D">
        <w:br/>
        <w:t>products.html</w:t>
      </w:r>
    </w:p>
    <w:p w14:paraId="4094E32A" w14:textId="77777777" w:rsidR="00A1549D" w:rsidRPr="00A1549D" w:rsidRDefault="00A1549D" w:rsidP="00A1549D">
      <w:pPr>
        <w:rPr>
          <w:b/>
          <w:bCs/>
        </w:rPr>
      </w:pPr>
      <w:r w:rsidRPr="00A1549D">
        <w:rPr>
          <w:b/>
          <w:bCs/>
        </w:rPr>
        <w:t>7. Traditional Chinese content direction</w:t>
      </w:r>
    </w:p>
    <w:p w14:paraId="2ADB974E" w14:textId="77777777" w:rsidR="00A1549D" w:rsidRPr="00A1549D" w:rsidRDefault="00A1549D" w:rsidP="00A1549D">
      <w:r w:rsidRPr="00A1549D">
        <w:t>Translate all English content into natural Traditional Chinese.</w:t>
      </w:r>
    </w:p>
    <w:p w14:paraId="45484508" w14:textId="77777777" w:rsidR="00A1549D" w:rsidRPr="00A1549D" w:rsidRDefault="00A1549D" w:rsidP="00A1549D">
      <w:r w:rsidRPr="00A1549D">
        <w:t>Use these preferred terms consistently:</w:t>
      </w:r>
    </w:p>
    <w:p w14:paraId="008D1881" w14:textId="77777777" w:rsidR="00A1549D" w:rsidRPr="00A1549D" w:rsidRDefault="00A1549D" w:rsidP="00A1549D">
      <w:pPr>
        <w:numPr>
          <w:ilvl w:val="0"/>
          <w:numId w:val="23"/>
        </w:numPr>
      </w:pPr>
      <w:r w:rsidRPr="00A1549D">
        <w:t xml:space="preserve">About Sunnyward → </w:t>
      </w:r>
      <w:r w:rsidRPr="00A1549D">
        <w:t>關於</w:t>
      </w:r>
      <w:r w:rsidRPr="00A1549D">
        <w:t xml:space="preserve"> Sunnyward</w:t>
      </w:r>
    </w:p>
    <w:p w14:paraId="3FF1C31D" w14:textId="77777777" w:rsidR="00A1549D" w:rsidRPr="00A1549D" w:rsidRDefault="00A1549D" w:rsidP="00A1549D">
      <w:pPr>
        <w:numPr>
          <w:ilvl w:val="0"/>
          <w:numId w:val="23"/>
        </w:numPr>
      </w:pPr>
      <w:r w:rsidRPr="00A1549D">
        <w:t xml:space="preserve">Commercial furniture → </w:t>
      </w:r>
      <w:r w:rsidRPr="00A1549D">
        <w:t>商業空間家具</w:t>
      </w:r>
    </w:p>
    <w:p w14:paraId="38D6F67F" w14:textId="77777777" w:rsidR="00A1549D" w:rsidRPr="00A1549D" w:rsidRDefault="00A1549D" w:rsidP="00A1549D">
      <w:pPr>
        <w:numPr>
          <w:ilvl w:val="0"/>
          <w:numId w:val="23"/>
        </w:numPr>
      </w:pPr>
      <w:r w:rsidRPr="00A1549D">
        <w:t xml:space="preserve">Furniture sourcing → </w:t>
      </w:r>
      <w:r w:rsidRPr="00A1549D">
        <w:t>家具選品與採購</w:t>
      </w:r>
    </w:p>
    <w:p w14:paraId="29BB259A" w14:textId="77777777" w:rsidR="00A1549D" w:rsidRPr="00A1549D" w:rsidRDefault="00A1549D" w:rsidP="00A1549D">
      <w:pPr>
        <w:numPr>
          <w:ilvl w:val="0"/>
          <w:numId w:val="23"/>
        </w:numPr>
      </w:pPr>
      <w:r w:rsidRPr="00A1549D">
        <w:t xml:space="preserve">Custom furniture development → </w:t>
      </w:r>
      <w:r w:rsidRPr="00A1549D">
        <w:t>客製家具開發</w:t>
      </w:r>
    </w:p>
    <w:p w14:paraId="0B9E5905" w14:textId="77777777" w:rsidR="00A1549D" w:rsidRPr="00A1549D" w:rsidRDefault="00A1549D" w:rsidP="00A1549D">
      <w:pPr>
        <w:numPr>
          <w:ilvl w:val="0"/>
          <w:numId w:val="23"/>
        </w:numPr>
      </w:pPr>
      <w:r w:rsidRPr="00A1549D">
        <w:t xml:space="preserve">Material &amp; finish coordination → </w:t>
      </w:r>
      <w:r w:rsidRPr="00A1549D">
        <w:t>材料與表面處理協調</w:t>
      </w:r>
    </w:p>
    <w:p w14:paraId="54C9C0A6" w14:textId="77777777" w:rsidR="00A1549D" w:rsidRPr="00A1549D" w:rsidRDefault="00A1549D" w:rsidP="00A1549D">
      <w:pPr>
        <w:numPr>
          <w:ilvl w:val="0"/>
          <w:numId w:val="23"/>
        </w:numPr>
      </w:pPr>
      <w:r w:rsidRPr="00A1549D">
        <w:t xml:space="preserve">Production &amp; quality coordination → </w:t>
      </w:r>
      <w:r w:rsidRPr="00A1549D">
        <w:t>生產與品質協調</w:t>
      </w:r>
    </w:p>
    <w:p w14:paraId="5AF0841C" w14:textId="77777777" w:rsidR="00A1549D" w:rsidRPr="00A1549D" w:rsidRDefault="00A1549D" w:rsidP="00A1549D">
      <w:pPr>
        <w:numPr>
          <w:ilvl w:val="0"/>
          <w:numId w:val="23"/>
        </w:numPr>
      </w:pPr>
      <w:r w:rsidRPr="00A1549D">
        <w:t xml:space="preserve">Logistics, delivery &amp; installation → </w:t>
      </w:r>
      <w:r w:rsidRPr="00A1549D">
        <w:t>物流、配送與安裝</w:t>
      </w:r>
    </w:p>
    <w:p w14:paraId="5808FDE9" w14:textId="77777777" w:rsidR="00A1549D" w:rsidRPr="00A1549D" w:rsidRDefault="00A1549D" w:rsidP="00A1549D">
      <w:pPr>
        <w:numPr>
          <w:ilvl w:val="0"/>
          <w:numId w:val="23"/>
        </w:numPr>
      </w:pPr>
      <w:r w:rsidRPr="00A1549D">
        <w:t xml:space="preserve">Project coordination → </w:t>
      </w:r>
      <w:r w:rsidRPr="00A1549D">
        <w:t>專案協調</w:t>
      </w:r>
    </w:p>
    <w:p w14:paraId="6C01C861" w14:textId="77777777" w:rsidR="00A1549D" w:rsidRPr="00A1549D" w:rsidRDefault="00A1549D" w:rsidP="00A1549D">
      <w:pPr>
        <w:numPr>
          <w:ilvl w:val="0"/>
          <w:numId w:val="23"/>
        </w:numPr>
      </w:pPr>
      <w:r w:rsidRPr="00A1549D">
        <w:t xml:space="preserve">Regional presence → </w:t>
      </w:r>
      <w:r w:rsidRPr="00A1549D">
        <w:t>區域營運</w:t>
      </w:r>
    </w:p>
    <w:p w14:paraId="1B71314B" w14:textId="77777777" w:rsidR="00A1549D" w:rsidRPr="00A1549D" w:rsidRDefault="00A1549D" w:rsidP="00A1549D">
      <w:pPr>
        <w:numPr>
          <w:ilvl w:val="0"/>
          <w:numId w:val="23"/>
        </w:numPr>
      </w:pPr>
      <w:r w:rsidRPr="00A1549D">
        <w:t xml:space="preserve">Malaysia operations → </w:t>
      </w:r>
      <w:r w:rsidRPr="00A1549D">
        <w:t>馬來西亞營運據點</w:t>
      </w:r>
    </w:p>
    <w:p w14:paraId="607CCE0E" w14:textId="77777777" w:rsidR="00A1549D" w:rsidRPr="00A1549D" w:rsidRDefault="00A1549D" w:rsidP="00A1549D">
      <w:pPr>
        <w:numPr>
          <w:ilvl w:val="0"/>
          <w:numId w:val="23"/>
        </w:numPr>
      </w:pPr>
      <w:r w:rsidRPr="00A1549D">
        <w:t xml:space="preserve">Singapore regional office → </w:t>
      </w:r>
      <w:r w:rsidRPr="00A1549D">
        <w:t>新加坡區域辦公室</w:t>
      </w:r>
    </w:p>
    <w:p w14:paraId="2EF9D7B0" w14:textId="77777777" w:rsidR="00A1549D" w:rsidRPr="00A1549D" w:rsidRDefault="00A1549D" w:rsidP="00A1549D">
      <w:pPr>
        <w:numPr>
          <w:ilvl w:val="0"/>
          <w:numId w:val="23"/>
        </w:numPr>
      </w:pPr>
      <w:r w:rsidRPr="00A1549D">
        <w:t xml:space="preserve">Since 1988 → </w:t>
      </w:r>
      <w:r w:rsidRPr="00A1549D">
        <w:t>始於</w:t>
      </w:r>
      <w:r w:rsidRPr="00A1549D">
        <w:t xml:space="preserve"> 1988 </w:t>
      </w:r>
      <w:r w:rsidRPr="00A1549D">
        <w:t>年</w:t>
      </w:r>
    </w:p>
    <w:p w14:paraId="41D4444B" w14:textId="77777777" w:rsidR="00A1549D" w:rsidRPr="00A1549D" w:rsidRDefault="00A1549D" w:rsidP="00A1549D">
      <w:r w:rsidRPr="00A1549D">
        <w:t xml:space="preserve">Do not translate Sunnyward into a Chinese company name unless that approved company name already exists elsewhere </w:t>
      </w:r>
      <w:proofErr w:type="gramStart"/>
      <w:r w:rsidRPr="00A1549D">
        <w:t>in</w:t>
      </w:r>
      <w:proofErr w:type="gramEnd"/>
      <w:r w:rsidRPr="00A1549D">
        <w:t xml:space="preserve"> the website.</w:t>
      </w:r>
    </w:p>
    <w:p w14:paraId="074CC46C" w14:textId="77777777" w:rsidR="00A1549D" w:rsidRPr="00A1549D" w:rsidRDefault="00A1549D" w:rsidP="00A1549D">
      <w:r w:rsidRPr="00A1549D">
        <w:t>Do not use exaggerated wording such as:</w:t>
      </w:r>
    </w:p>
    <w:p w14:paraId="2718082D" w14:textId="77777777" w:rsidR="00A1549D" w:rsidRPr="00A1549D" w:rsidRDefault="00A1549D" w:rsidP="00A1549D">
      <w:pPr>
        <w:numPr>
          <w:ilvl w:val="0"/>
          <w:numId w:val="24"/>
        </w:numPr>
      </w:pPr>
      <w:r w:rsidRPr="00A1549D">
        <w:t>頂尖</w:t>
      </w:r>
    </w:p>
    <w:p w14:paraId="5FFE6EE0" w14:textId="77777777" w:rsidR="00A1549D" w:rsidRPr="00A1549D" w:rsidRDefault="00A1549D" w:rsidP="00A1549D">
      <w:pPr>
        <w:numPr>
          <w:ilvl w:val="0"/>
          <w:numId w:val="24"/>
        </w:numPr>
      </w:pPr>
      <w:r w:rsidRPr="00A1549D">
        <w:t>全球領導</w:t>
      </w:r>
    </w:p>
    <w:p w14:paraId="3EF080FC" w14:textId="77777777" w:rsidR="00A1549D" w:rsidRPr="00A1549D" w:rsidRDefault="00A1549D" w:rsidP="00A1549D">
      <w:pPr>
        <w:numPr>
          <w:ilvl w:val="0"/>
          <w:numId w:val="24"/>
        </w:numPr>
      </w:pPr>
      <w:r w:rsidRPr="00A1549D">
        <w:t>最優質</w:t>
      </w:r>
    </w:p>
    <w:p w14:paraId="2B9115D2" w14:textId="77777777" w:rsidR="00A1549D" w:rsidRPr="00A1549D" w:rsidRDefault="00A1549D" w:rsidP="00A1549D">
      <w:pPr>
        <w:numPr>
          <w:ilvl w:val="0"/>
          <w:numId w:val="24"/>
        </w:numPr>
      </w:pPr>
      <w:r w:rsidRPr="00A1549D">
        <w:t>絕對保證</w:t>
      </w:r>
    </w:p>
    <w:p w14:paraId="77FEDDB2" w14:textId="77777777" w:rsidR="00A1549D" w:rsidRPr="00A1549D" w:rsidRDefault="00A1549D" w:rsidP="00A1549D">
      <w:pPr>
        <w:numPr>
          <w:ilvl w:val="0"/>
          <w:numId w:val="24"/>
        </w:numPr>
      </w:pPr>
      <w:r w:rsidRPr="00A1549D">
        <w:t>業界第一</w:t>
      </w:r>
    </w:p>
    <w:p w14:paraId="078BEFA7" w14:textId="77777777" w:rsidR="00A1549D" w:rsidRPr="00A1549D" w:rsidRDefault="00A1549D" w:rsidP="00A1549D">
      <w:pPr>
        <w:rPr>
          <w:b/>
          <w:bCs/>
        </w:rPr>
      </w:pPr>
      <w:r w:rsidRPr="00A1549D">
        <w:rPr>
          <w:b/>
          <w:bCs/>
        </w:rPr>
        <w:lastRenderedPageBreak/>
        <w:t>8. Japanese content direction</w:t>
      </w:r>
    </w:p>
    <w:p w14:paraId="1E75820F" w14:textId="77777777" w:rsidR="00A1549D" w:rsidRPr="00A1549D" w:rsidRDefault="00A1549D" w:rsidP="00A1549D">
      <w:r w:rsidRPr="00A1549D">
        <w:t>Translate the English content into natural professional Japanese.</w:t>
      </w:r>
    </w:p>
    <w:p w14:paraId="1D0B2942" w14:textId="77777777" w:rsidR="00A1549D" w:rsidRPr="00A1549D" w:rsidRDefault="00A1549D" w:rsidP="00A1549D">
      <w:r w:rsidRPr="00A1549D">
        <w:t>The tone should suit:</w:t>
      </w:r>
    </w:p>
    <w:p w14:paraId="503A781B" w14:textId="77777777" w:rsidR="00A1549D" w:rsidRPr="00A1549D" w:rsidRDefault="00A1549D" w:rsidP="00A1549D">
      <w:pPr>
        <w:numPr>
          <w:ilvl w:val="0"/>
          <w:numId w:val="25"/>
        </w:numPr>
      </w:pPr>
      <w:r w:rsidRPr="00A1549D">
        <w:t>Architects.</w:t>
      </w:r>
    </w:p>
    <w:p w14:paraId="6E1E8750" w14:textId="77777777" w:rsidR="00A1549D" w:rsidRPr="00A1549D" w:rsidRDefault="00A1549D" w:rsidP="00A1549D">
      <w:pPr>
        <w:numPr>
          <w:ilvl w:val="0"/>
          <w:numId w:val="25"/>
        </w:numPr>
      </w:pPr>
      <w:r w:rsidRPr="00A1549D">
        <w:t>Interior designers.</w:t>
      </w:r>
    </w:p>
    <w:p w14:paraId="2439EA4C" w14:textId="77777777" w:rsidR="00A1549D" w:rsidRPr="00A1549D" w:rsidRDefault="00A1549D" w:rsidP="00A1549D">
      <w:pPr>
        <w:numPr>
          <w:ilvl w:val="0"/>
          <w:numId w:val="25"/>
        </w:numPr>
      </w:pPr>
      <w:r w:rsidRPr="00A1549D">
        <w:t>Hospitality buyers.</w:t>
      </w:r>
    </w:p>
    <w:p w14:paraId="5CDE1E2E" w14:textId="77777777" w:rsidR="00A1549D" w:rsidRPr="00A1549D" w:rsidRDefault="00A1549D" w:rsidP="00A1549D">
      <w:pPr>
        <w:numPr>
          <w:ilvl w:val="0"/>
          <w:numId w:val="25"/>
        </w:numPr>
      </w:pPr>
      <w:r w:rsidRPr="00A1549D">
        <w:t>Commercial project partners.</w:t>
      </w:r>
    </w:p>
    <w:p w14:paraId="5038A9DF" w14:textId="77777777" w:rsidR="00A1549D" w:rsidRPr="00A1549D" w:rsidRDefault="00A1549D" w:rsidP="00A1549D">
      <w:pPr>
        <w:numPr>
          <w:ilvl w:val="0"/>
          <w:numId w:val="25"/>
        </w:numPr>
      </w:pPr>
      <w:r w:rsidRPr="00A1549D">
        <w:t>Regional distributors.</w:t>
      </w:r>
    </w:p>
    <w:p w14:paraId="28D99DB7" w14:textId="77777777" w:rsidR="00A1549D" w:rsidRPr="00A1549D" w:rsidRDefault="00A1549D" w:rsidP="00A1549D">
      <w:r w:rsidRPr="00A1549D">
        <w:t>Use clear B2B Japanese instead of literal translation.</w:t>
      </w:r>
    </w:p>
    <w:p w14:paraId="3F8436D1" w14:textId="77777777" w:rsidR="00A1549D" w:rsidRPr="00A1549D" w:rsidRDefault="00A1549D" w:rsidP="00A1549D">
      <w:r w:rsidRPr="00A1549D">
        <w:t>Keep “Sunnyward” in English.</w:t>
      </w:r>
    </w:p>
    <w:p w14:paraId="4E37D8C0" w14:textId="77777777" w:rsidR="00A1549D" w:rsidRPr="00A1549D" w:rsidRDefault="00A1549D" w:rsidP="00A1549D">
      <w:r w:rsidRPr="00A1549D">
        <w:t>Avoid exaggerated claims such as:</w:t>
      </w:r>
    </w:p>
    <w:p w14:paraId="4F831C02" w14:textId="77777777" w:rsidR="00A1549D" w:rsidRPr="00A1549D" w:rsidRDefault="00A1549D" w:rsidP="00A1549D">
      <w:pPr>
        <w:numPr>
          <w:ilvl w:val="0"/>
          <w:numId w:val="26"/>
        </w:numPr>
      </w:pPr>
      <w:r w:rsidRPr="00A1549D">
        <w:t>業界最高</w:t>
      </w:r>
    </w:p>
    <w:p w14:paraId="73D665E5" w14:textId="77777777" w:rsidR="00A1549D" w:rsidRPr="00A1549D" w:rsidRDefault="00A1549D" w:rsidP="00A1549D">
      <w:pPr>
        <w:numPr>
          <w:ilvl w:val="0"/>
          <w:numId w:val="26"/>
        </w:numPr>
      </w:pPr>
      <w:r w:rsidRPr="00A1549D">
        <w:t>世界をリードする</w:t>
      </w:r>
    </w:p>
    <w:p w14:paraId="030FF4FC" w14:textId="77777777" w:rsidR="00A1549D" w:rsidRPr="00A1549D" w:rsidRDefault="00A1549D" w:rsidP="00A1549D">
      <w:pPr>
        <w:numPr>
          <w:ilvl w:val="0"/>
          <w:numId w:val="26"/>
        </w:numPr>
      </w:pPr>
      <w:r w:rsidRPr="00A1549D">
        <w:t>完璧な品質</w:t>
      </w:r>
    </w:p>
    <w:p w14:paraId="16362584" w14:textId="77777777" w:rsidR="00A1549D" w:rsidRPr="00A1549D" w:rsidRDefault="00A1549D" w:rsidP="00A1549D">
      <w:pPr>
        <w:numPr>
          <w:ilvl w:val="0"/>
          <w:numId w:val="26"/>
        </w:numPr>
      </w:pPr>
      <w:r w:rsidRPr="00A1549D">
        <w:t>絶対保証</w:t>
      </w:r>
    </w:p>
    <w:p w14:paraId="3649F4C0" w14:textId="77777777" w:rsidR="00A1549D" w:rsidRPr="00A1549D" w:rsidRDefault="00A1549D" w:rsidP="00A1549D">
      <w:pPr>
        <w:rPr>
          <w:b/>
          <w:bCs/>
        </w:rPr>
      </w:pPr>
      <w:r w:rsidRPr="00A1549D">
        <w:rPr>
          <w:b/>
          <w:bCs/>
        </w:rPr>
        <w:t>9. SEO requirements</w:t>
      </w:r>
    </w:p>
    <w:p w14:paraId="4E3F3248" w14:textId="77777777" w:rsidR="00A1549D" w:rsidRPr="00A1549D" w:rsidRDefault="00A1549D" w:rsidP="00A1549D">
      <w:r w:rsidRPr="00A1549D">
        <w:t>English page:</w:t>
      </w:r>
    </w:p>
    <w:p w14:paraId="6978C766" w14:textId="77777777" w:rsidR="00A1549D" w:rsidRPr="00A1549D" w:rsidRDefault="00A1549D" w:rsidP="00A1549D">
      <w:r w:rsidRPr="00A1549D">
        <w:t>Title:</w:t>
      </w:r>
      <w:r w:rsidRPr="00A1549D">
        <w:br/>
        <w:t>About Sunnyward | Commercial Furniture Solutions Since 1988</w:t>
      </w:r>
    </w:p>
    <w:p w14:paraId="59868CB0" w14:textId="77777777" w:rsidR="00A1549D" w:rsidRPr="00A1549D" w:rsidRDefault="00A1549D" w:rsidP="00A1549D">
      <w:r w:rsidRPr="00A1549D">
        <w:t>Meta description:</w:t>
      </w:r>
      <w:r w:rsidRPr="00A1549D">
        <w:br/>
        <w:t xml:space="preserve">Learn about </w:t>
      </w:r>
      <w:proofErr w:type="spellStart"/>
      <w:r w:rsidRPr="00A1549D">
        <w:t>Sunnyward’s</w:t>
      </w:r>
      <w:proofErr w:type="spellEnd"/>
      <w:r w:rsidRPr="00A1549D">
        <w:t xml:space="preserve"> commercial furniture experience since 1988 and our regional support for sourcing, </w:t>
      </w:r>
      <w:proofErr w:type="spellStart"/>
      <w:r w:rsidRPr="00A1549D">
        <w:t>customisation</w:t>
      </w:r>
      <w:proofErr w:type="spellEnd"/>
      <w:r w:rsidRPr="00A1549D">
        <w:t>, production, delivery and project coordination across Southeast Asia.</w:t>
      </w:r>
    </w:p>
    <w:p w14:paraId="19D026B7" w14:textId="77777777" w:rsidR="00A1549D" w:rsidRPr="00A1549D" w:rsidRDefault="00A1549D" w:rsidP="00A1549D">
      <w:r w:rsidRPr="00A1549D">
        <w:t>Suggested page URL:</w:t>
      </w:r>
      <w:r w:rsidRPr="00A1549D">
        <w:br/>
        <w:t>/</w:t>
      </w:r>
      <w:proofErr w:type="spellStart"/>
      <w:r w:rsidRPr="00A1549D">
        <w:t>en</w:t>
      </w:r>
      <w:proofErr w:type="spellEnd"/>
      <w:r w:rsidRPr="00A1549D">
        <w:t>/about.html</w:t>
      </w:r>
    </w:p>
    <w:p w14:paraId="6169E7BC" w14:textId="77777777" w:rsidR="00A1549D" w:rsidRPr="00A1549D" w:rsidRDefault="00A1549D" w:rsidP="00A1549D">
      <w:r w:rsidRPr="00A1549D">
        <w:lastRenderedPageBreak/>
        <w:t>Traditional Chinese page:</w:t>
      </w:r>
    </w:p>
    <w:p w14:paraId="36EC0C69" w14:textId="77777777" w:rsidR="00A1549D" w:rsidRPr="00A1549D" w:rsidRDefault="00A1549D" w:rsidP="00A1549D">
      <w:r w:rsidRPr="00A1549D">
        <w:t>Title:</w:t>
      </w:r>
      <w:r w:rsidRPr="00A1549D">
        <w:br/>
      </w:r>
      <w:r w:rsidRPr="00A1549D">
        <w:t>關於</w:t>
      </w:r>
      <w:r w:rsidRPr="00A1549D">
        <w:t xml:space="preserve"> Sunnyward</w:t>
      </w:r>
      <w:r w:rsidRPr="00A1549D">
        <w:t>｜始於</w:t>
      </w:r>
      <w:r w:rsidRPr="00A1549D">
        <w:t xml:space="preserve"> 1988 </w:t>
      </w:r>
      <w:r w:rsidRPr="00A1549D">
        <w:t>年的商業空間家具方案</w:t>
      </w:r>
    </w:p>
    <w:p w14:paraId="18A4EE51" w14:textId="77777777" w:rsidR="00A1549D" w:rsidRPr="00A1549D" w:rsidRDefault="00A1549D" w:rsidP="00A1549D">
      <w:r w:rsidRPr="00A1549D">
        <w:t>Meta description:</w:t>
      </w:r>
      <w:r w:rsidRPr="00A1549D">
        <w:br/>
      </w:r>
      <w:r w:rsidRPr="00A1549D">
        <w:t>了解</w:t>
      </w:r>
      <w:r w:rsidRPr="00A1549D">
        <w:t xml:space="preserve"> Sunnyward </w:t>
      </w:r>
      <w:r w:rsidRPr="00A1549D">
        <w:t>自</w:t>
      </w:r>
      <w:r w:rsidRPr="00A1549D">
        <w:t xml:space="preserve"> 1988 </w:t>
      </w:r>
      <w:r w:rsidRPr="00A1549D">
        <w:t>年累積的家具經驗，以及我們在東南亞提供的家具選品、客製開發、生產、物流與專案協調服務。</w:t>
      </w:r>
    </w:p>
    <w:p w14:paraId="0A57488F" w14:textId="77777777" w:rsidR="00A1549D" w:rsidRPr="00A1549D" w:rsidRDefault="00A1549D" w:rsidP="00A1549D">
      <w:r w:rsidRPr="00A1549D">
        <w:t>Suggested page URL:</w:t>
      </w:r>
      <w:r w:rsidRPr="00A1549D">
        <w:br/>
        <w:t>/</w:t>
      </w:r>
      <w:proofErr w:type="spellStart"/>
      <w:r w:rsidRPr="00A1549D">
        <w:t>tw</w:t>
      </w:r>
      <w:proofErr w:type="spellEnd"/>
      <w:r w:rsidRPr="00A1549D">
        <w:t>/about.html</w:t>
      </w:r>
    </w:p>
    <w:p w14:paraId="51875317" w14:textId="77777777" w:rsidR="00A1549D" w:rsidRPr="00A1549D" w:rsidRDefault="00A1549D" w:rsidP="00A1549D">
      <w:r w:rsidRPr="00A1549D">
        <w:t>Japanese page:</w:t>
      </w:r>
    </w:p>
    <w:p w14:paraId="4F8B7B96" w14:textId="77777777" w:rsidR="00A1549D" w:rsidRPr="00A1549D" w:rsidRDefault="00A1549D" w:rsidP="00A1549D">
      <w:r w:rsidRPr="00A1549D">
        <w:t>Title:</w:t>
      </w:r>
      <w:r w:rsidRPr="00A1549D">
        <w:br/>
        <w:t>Sunnyward</w:t>
      </w:r>
      <w:r w:rsidRPr="00A1549D">
        <w:t>について｜</w:t>
      </w:r>
      <w:r w:rsidRPr="00A1549D">
        <w:t>1988</w:t>
      </w:r>
      <w:r w:rsidRPr="00A1549D">
        <w:t>年から続く業務用家具ソリューション</w:t>
      </w:r>
    </w:p>
    <w:p w14:paraId="3511085A" w14:textId="77777777" w:rsidR="00A1549D" w:rsidRPr="00A1549D" w:rsidRDefault="00A1549D" w:rsidP="00A1549D">
      <w:r w:rsidRPr="00A1549D">
        <w:t>Create an appropriate natural Japanese meta description based on the approved English meaning.</w:t>
      </w:r>
    </w:p>
    <w:p w14:paraId="697A3CE2" w14:textId="77777777" w:rsidR="00A1549D" w:rsidRPr="00A1549D" w:rsidRDefault="00A1549D" w:rsidP="00A1549D">
      <w:r w:rsidRPr="00A1549D">
        <w:t>Add:</w:t>
      </w:r>
    </w:p>
    <w:p w14:paraId="117EA24A" w14:textId="77777777" w:rsidR="00A1549D" w:rsidRPr="00A1549D" w:rsidRDefault="00A1549D" w:rsidP="00A1549D">
      <w:pPr>
        <w:numPr>
          <w:ilvl w:val="0"/>
          <w:numId w:val="27"/>
        </w:numPr>
      </w:pPr>
      <w:r w:rsidRPr="00A1549D">
        <w:t>Canonical URL.</w:t>
      </w:r>
    </w:p>
    <w:p w14:paraId="4224B1D9" w14:textId="77777777" w:rsidR="00A1549D" w:rsidRPr="00A1549D" w:rsidRDefault="00A1549D" w:rsidP="00A1549D">
      <w:pPr>
        <w:numPr>
          <w:ilvl w:val="0"/>
          <w:numId w:val="27"/>
        </w:numPr>
      </w:pPr>
      <w:r w:rsidRPr="00A1549D">
        <w:t xml:space="preserve">Correct </w:t>
      </w:r>
      <w:proofErr w:type="spellStart"/>
      <w:r w:rsidRPr="00A1549D">
        <w:t>hreflang</w:t>
      </w:r>
      <w:proofErr w:type="spellEnd"/>
      <w:r w:rsidRPr="00A1549D">
        <w:t xml:space="preserve"> references for English, Traditional Chinese and Japanese.</w:t>
      </w:r>
    </w:p>
    <w:p w14:paraId="14C797D1" w14:textId="77777777" w:rsidR="00A1549D" w:rsidRPr="00A1549D" w:rsidRDefault="00A1549D" w:rsidP="00A1549D">
      <w:pPr>
        <w:numPr>
          <w:ilvl w:val="0"/>
          <w:numId w:val="27"/>
        </w:numPr>
      </w:pPr>
      <w:r w:rsidRPr="00A1549D">
        <w:t>x-default where consistent with the rest of the website.</w:t>
      </w:r>
    </w:p>
    <w:p w14:paraId="4817F96D" w14:textId="77777777" w:rsidR="00A1549D" w:rsidRPr="00A1549D" w:rsidRDefault="00A1549D" w:rsidP="00A1549D">
      <w:pPr>
        <w:numPr>
          <w:ilvl w:val="0"/>
          <w:numId w:val="27"/>
        </w:numPr>
      </w:pPr>
      <w:r w:rsidRPr="00A1549D">
        <w:t>Open Graph title.</w:t>
      </w:r>
    </w:p>
    <w:p w14:paraId="5AC8B5E5" w14:textId="77777777" w:rsidR="00A1549D" w:rsidRPr="00A1549D" w:rsidRDefault="00A1549D" w:rsidP="00A1549D">
      <w:pPr>
        <w:numPr>
          <w:ilvl w:val="0"/>
          <w:numId w:val="27"/>
        </w:numPr>
      </w:pPr>
      <w:r w:rsidRPr="00A1549D">
        <w:t>Open Graph description.</w:t>
      </w:r>
    </w:p>
    <w:p w14:paraId="60F6F03A" w14:textId="77777777" w:rsidR="00A1549D" w:rsidRPr="00A1549D" w:rsidRDefault="00A1549D" w:rsidP="00A1549D">
      <w:pPr>
        <w:numPr>
          <w:ilvl w:val="0"/>
          <w:numId w:val="27"/>
        </w:numPr>
      </w:pPr>
      <w:r w:rsidRPr="00A1549D">
        <w:t>Open Graph image using a suitable existing Sunnyward project image.</w:t>
      </w:r>
    </w:p>
    <w:p w14:paraId="7C6AB955" w14:textId="77777777" w:rsidR="00A1549D" w:rsidRPr="00A1549D" w:rsidRDefault="00A1549D" w:rsidP="00A1549D">
      <w:pPr>
        <w:numPr>
          <w:ilvl w:val="0"/>
          <w:numId w:val="27"/>
        </w:numPr>
      </w:pPr>
      <w:r w:rsidRPr="00A1549D">
        <w:t>Descriptive image alt text.</w:t>
      </w:r>
    </w:p>
    <w:p w14:paraId="2554F109" w14:textId="77777777" w:rsidR="00A1549D" w:rsidRPr="00A1549D" w:rsidRDefault="00A1549D" w:rsidP="00A1549D">
      <w:pPr>
        <w:numPr>
          <w:ilvl w:val="0"/>
          <w:numId w:val="27"/>
        </w:numPr>
      </w:pPr>
      <w:r w:rsidRPr="00A1549D">
        <w:t>One H1 only per page.</w:t>
      </w:r>
    </w:p>
    <w:p w14:paraId="46AFA330" w14:textId="77777777" w:rsidR="00A1549D" w:rsidRPr="00A1549D" w:rsidRDefault="00A1549D" w:rsidP="00A1549D">
      <w:pPr>
        <w:numPr>
          <w:ilvl w:val="0"/>
          <w:numId w:val="27"/>
        </w:numPr>
      </w:pPr>
      <w:r w:rsidRPr="00A1549D">
        <w:t>Logical H2 and H3 structure.</w:t>
      </w:r>
    </w:p>
    <w:p w14:paraId="5B1435C3" w14:textId="77777777" w:rsidR="00A1549D" w:rsidRPr="00A1549D" w:rsidRDefault="00A1549D" w:rsidP="00A1549D">
      <w:pPr>
        <w:numPr>
          <w:ilvl w:val="0"/>
          <w:numId w:val="27"/>
        </w:numPr>
      </w:pPr>
      <w:r w:rsidRPr="00A1549D">
        <w:t>Basic Organization schema only when its company details are supported by the existing website.</w:t>
      </w:r>
    </w:p>
    <w:p w14:paraId="315F6510" w14:textId="77777777" w:rsidR="00A1549D" w:rsidRPr="00A1549D" w:rsidRDefault="00A1549D" w:rsidP="00A1549D">
      <w:r w:rsidRPr="00A1549D">
        <w:lastRenderedPageBreak/>
        <w:t>Do not add review ratings, awards, project statistics or unsupported schema data.</w:t>
      </w:r>
    </w:p>
    <w:p w14:paraId="33B4EDE1" w14:textId="77777777" w:rsidR="00A1549D" w:rsidRPr="00A1549D" w:rsidRDefault="00A1549D" w:rsidP="00A1549D">
      <w:pPr>
        <w:rPr>
          <w:b/>
          <w:bCs/>
        </w:rPr>
      </w:pPr>
      <w:r w:rsidRPr="00A1549D">
        <w:rPr>
          <w:b/>
          <w:bCs/>
        </w:rPr>
        <w:t>10. Sitemap and internal links</w:t>
      </w:r>
    </w:p>
    <w:p w14:paraId="3F16AD20" w14:textId="77777777" w:rsidR="00A1549D" w:rsidRPr="00A1549D" w:rsidRDefault="00A1549D" w:rsidP="00A1549D">
      <w:r w:rsidRPr="00A1549D">
        <w:t>Update sitemap.xml to include all three About pages.</w:t>
      </w:r>
    </w:p>
    <w:p w14:paraId="63FC7D0A" w14:textId="77777777" w:rsidR="00A1549D" w:rsidRPr="00A1549D" w:rsidRDefault="00A1549D" w:rsidP="00A1549D">
      <w:r w:rsidRPr="00A1549D">
        <w:t>Update appropriate internal links so that:</w:t>
      </w:r>
    </w:p>
    <w:p w14:paraId="6855CF5B" w14:textId="77777777" w:rsidR="00A1549D" w:rsidRPr="00A1549D" w:rsidRDefault="00A1549D" w:rsidP="00A1549D">
      <w:pPr>
        <w:numPr>
          <w:ilvl w:val="0"/>
          <w:numId w:val="28"/>
        </w:numPr>
      </w:pPr>
      <w:r w:rsidRPr="00A1549D">
        <w:t>The homepage can link to the About page from a suitable company-introduction area.</w:t>
      </w:r>
    </w:p>
    <w:p w14:paraId="3F00D763" w14:textId="77777777" w:rsidR="00A1549D" w:rsidRPr="00A1549D" w:rsidRDefault="00A1549D" w:rsidP="00A1549D">
      <w:pPr>
        <w:numPr>
          <w:ilvl w:val="0"/>
          <w:numId w:val="28"/>
        </w:numPr>
      </w:pPr>
      <w:r w:rsidRPr="00A1549D">
        <w:t>Footer navigation includes About.</w:t>
      </w:r>
    </w:p>
    <w:p w14:paraId="1E53B813" w14:textId="77777777" w:rsidR="00A1549D" w:rsidRPr="00A1549D" w:rsidRDefault="00A1549D" w:rsidP="00A1549D">
      <w:pPr>
        <w:numPr>
          <w:ilvl w:val="0"/>
          <w:numId w:val="28"/>
        </w:numPr>
      </w:pPr>
      <w:r w:rsidRPr="00A1549D">
        <w:t>The About CTA links correctly to Projects, Products and Contact.</w:t>
      </w:r>
    </w:p>
    <w:p w14:paraId="0CC972D8" w14:textId="77777777" w:rsidR="00A1549D" w:rsidRPr="00A1549D" w:rsidRDefault="00A1549D" w:rsidP="00A1549D">
      <w:pPr>
        <w:numPr>
          <w:ilvl w:val="0"/>
          <w:numId w:val="28"/>
        </w:numPr>
      </w:pPr>
      <w:r w:rsidRPr="00A1549D">
        <w:t>No language version links to a missing page.</w:t>
      </w:r>
    </w:p>
    <w:p w14:paraId="274775F4" w14:textId="77777777" w:rsidR="00A1549D" w:rsidRPr="00A1549D" w:rsidRDefault="00A1549D" w:rsidP="00A1549D">
      <w:pPr>
        <w:numPr>
          <w:ilvl w:val="0"/>
          <w:numId w:val="28"/>
        </w:numPr>
      </w:pPr>
      <w:r w:rsidRPr="00A1549D">
        <w:t>Relative links work correctly from each directory.</w:t>
      </w:r>
    </w:p>
    <w:p w14:paraId="7B84CEEE" w14:textId="77777777" w:rsidR="00A1549D" w:rsidRPr="00A1549D" w:rsidRDefault="00A1549D" w:rsidP="00A1549D">
      <w:r w:rsidRPr="00A1549D">
        <w:t>Inspect the root-level files and update them only when required by the existing routing or language-selection structure.</w:t>
      </w:r>
    </w:p>
    <w:p w14:paraId="310370A1" w14:textId="77777777" w:rsidR="00A1549D" w:rsidRPr="00A1549D" w:rsidRDefault="00A1549D" w:rsidP="00A1549D">
      <w:pPr>
        <w:rPr>
          <w:b/>
          <w:bCs/>
        </w:rPr>
      </w:pPr>
      <w:r w:rsidRPr="00A1549D">
        <w:rPr>
          <w:b/>
          <w:bCs/>
        </w:rPr>
        <w:t>11. Accessibility</w:t>
      </w:r>
    </w:p>
    <w:p w14:paraId="6C04A72E" w14:textId="77777777" w:rsidR="00A1549D" w:rsidRPr="00A1549D" w:rsidRDefault="00A1549D" w:rsidP="00A1549D">
      <w:r w:rsidRPr="00A1549D">
        <w:t>Ensure:</w:t>
      </w:r>
    </w:p>
    <w:p w14:paraId="098E6F9F" w14:textId="77777777" w:rsidR="00A1549D" w:rsidRPr="00A1549D" w:rsidRDefault="00A1549D" w:rsidP="00A1549D">
      <w:pPr>
        <w:numPr>
          <w:ilvl w:val="0"/>
          <w:numId w:val="29"/>
        </w:numPr>
      </w:pPr>
      <w:r w:rsidRPr="00A1549D">
        <w:t>Semantic HTML landmarks.</w:t>
      </w:r>
    </w:p>
    <w:p w14:paraId="385CED6B" w14:textId="77777777" w:rsidR="00A1549D" w:rsidRPr="00A1549D" w:rsidRDefault="00A1549D" w:rsidP="00A1549D">
      <w:pPr>
        <w:numPr>
          <w:ilvl w:val="0"/>
          <w:numId w:val="29"/>
        </w:numPr>
      </w:pPr>
      <w:r w:rsidRPr="00A1549D">
        <w:t>Keyboard-accessible navigation.</w:t>
      </w:r>
    </w:p>
    <w:p w14:paraId="600D06B9" w14:textId="77777777" w:rsidR="00A1549D" w:rsidRPr="00A1549D" w:rsidRDefault="00A1549D" w:rsidP="00A1549D">
      <w:pPr>
        <w:numPr>
          <w:ilvl w:val="0"/>
          <w:numId w:val="29"/>
        </w:numPr>
      </w:pPr>
      <w:r w:rsidRPr="00A1549D">
        <w:t>Visible focus states.</w:t>
      </w:r>
    </w:p>
    <w:p w14:paraId="6EC7D3C7" w14:textId="77777777" w:rsidR="00A1549D" w:rsidRPr="00A1549D" w:rsidRDefault="00A1549D" w:rsidP="00A1549D">
      <w:pPr>
        <w:numPr>
          <w:ilvl w:val="0"/>
          <w:numId w:val="29"/>
        </w:numPr>
      </w:pPr>
      <w:r w:rsidRPr="00A1549D">
        <w:t xml:space="preserve">Sufficient </w:t>
      </w:r>
      <w:proofErr w:type="spellStart"/>
      <w:r w:rsidRPr="00A1549D">
        <w:t>colour</w:t>
      </w:r>
      <w:proofErr w:type="spellEnd"/>
      <w:r w:rsidRPr="00A1549D">
        <w:t xml:space="preserve"> contrast.</w:t>
      </w:r>
    </w:p>
    <w:p w14:paraId="03145AB4" w14:textId="77777777" w:rsidR="00A1549D" w:rsidRPr="00A1549D" w:rsidRDefault="00A1549D" w:rsidP="00A1549D">
      <w:pPr>
        <w:numPr>
          <w:ilvl w:val="0"/>
          <w:numId w:val="29"/>
        </w:numPr>
      </w:pPr>
      <w:r w:rsidRPr="00A1549D">
        <w:t>Meaningful alt text.</w:t>
      </w:r>
    </w:p>
    <w:p w14:paraId="3EE863F6" w14:textId="77777777" w:rsidR="00A1549D" w:rsidRPr="00A1549D" w:rsidRDefault="00A1549D" w:rsidP="00A1549D">
      <w:pPr>
        <w:numPr>
          <w:ilvl w:val="0"/>
          <w:numId w:val="29"/>
        </w:numPr>
      </w:pPr>
      <w:r w:rsidRPr="00A1549D">
        <w:t xml:space="preserve">Decorative images use </w:t>
      </w:r>
      <w:proofErr w:type="gramStart"/>
      <w:r w:rsidRPr="00A1549D">
        <w:t>empty alt</w:t>
      </w:r>
      <w:proofErr w:type="gramEnd"/>
      <w:r w:rsidRPr="00A1549D">
        <w:t xml:space="preserve"> attributes.</w:t>
      </w:r>
    </w:p>
    <w:p w14:paraId="744FB387" w14:textId="77777777" w:rsidR="00A1549D" w:rsidRPr="00A1549D" w:rsidRDefault="00A1549D" w:rsidP="00A1549D">
      <w:pPr>
        <w:numPr>
          <w:ilvl w:val="0"/>
          <w:numId w:val="29"/>
        </w:numPr>
      </w:pPr>
      <w:r w:rsidRPr="00A1549D">
        <w:t>Timeline and capability content remain understandable without animation.</w:t>
      </w:r>
    </w:p>
    <w:p w14:paraId="30A726BF" w14:textId="77777777" w:rsidR="00A1549D" w:rsidRPr="00A1549D" w:rsidRDefault="00A1549D" w:rsidP="00A1549D">
      <w:pPr>
        <w:numPr>
          <w:ilvl w:val="0"/>
          <w:numId w:val="29"/>
        </w:numPr>
      </w:pPr>
      <w:r w:rsidRPr="00A1549D">
        <w:t xml:space="preserve">Motion is reduced when </w:t>
      </w:r>
      <w:proofErr w:type="gramStart"/>
      <w:r w:rsidRPr="00A1549D">
        <w:t>prefers</w:t>
      </w:r>
      <w:proofErr w:type="gramEnd"/>
      <w:r w:rsidRPr="00A1549D">
        <w:t>-reduced-motion is enabled.</w:t>
      </w:r>
    </w:p>
    <w:p w14:paraId="17864C06" w14:textId="77777777" w:rsidR="00A1549D" w:rsidRPr="00A1549D" w:rsidRDefault="00A1549D" w:rsidP="00A1549D">
      <w:pPr>
        <w:numPr>
          <w:ilvl w:val="0"/>
          <w:numId w:val="29"/>
        </w:numPr>
      </w:pPr>
      <w:r w:rsidRPr="00A1549D">
        <w:t>Buttons and links have clear accessible labels.</w:t>
      </w:r>
    </w:p>
    <w:p w14:paraId="161F4578" w14:textId="77777777" w:rsidR="00A1549D" w:rsidRPr="00A1549D" w:rsidRDefault="00A1549D" w:rsidP="00A1549D">
      <w:pPr>
        <w:numPr>
          <w:ilvl w:val="0"/>
          <w:numId w:val="29"/>
        </w:numPr>
      </w:pPr>
      <w:r w:rsidRPr="00A1549D">
        <w:lastRenderedPageBreak/>
        <w:t>No text is embedded inside images.</w:t>
      </w:r>
    </w:p>
    <w:p w14:paraId="48B8C46A" w14:textId="77777777" w:rsidR="00A1549D" w:rsidRPr="00A1549D" w:rsidRDefault="00A1549D" w:rsidP="00A1549D">
      <w:pPr>
        <w:rPr>
          <w:b/>
          <w:bCs/>
        </w:rPr>
      </w:pPr>
      <w:r w:rsidRPr="00A1549D">
        <w:rPr>
          <w:b/>
          <w:bCs/>
        </w:rPr>
        <w:t xml:space="preserve">12. Responsive </w:t>
      </w:r>
      <w:proofErr w:type="spellStart"/>
      <w:r w:rsidRPr="00A1549D">
        <w:rPr>
          <w:b/>
          <w:bCs/>
        </w:rPr>
        <w:t>behaviour</w:t>
      </w:r>
      <w:proofErr w:type="spellEnd"/>
    </w:p>
    <w:p w14:paraId="7353FCB5" w14:textId="77777777" w:rsidR="00A1549D" w:rsidRPr="00A1549D" w:rsidRDefault="00A1549D" w:rsidP="00A1549D">
      <w:r w:rsidRPr="00A1549D">
        <w:t>Test at minimum:</w:t>
      </w:r>
    </w:p>
    <w:p w14:paraId="7812A2A9" w14:textId="77777777" w:rsidR="00A1549D" w:rsidRPr="00A1549D" w:rsidRDefault="00A1549D" w:rsidP="00A1549D">
      <w:pPr>
        <w:numPr>
          <w:ilvl w:val="0"/>
          <w:numId w:val="30"/>
        </w:numPr>
      </w:pPr>
      <w:r w:rsidRPr="00A1549D">
        <w:t>1440px desktop.</w:t>
      </w:r>
    </w:p>
    <w:p w14:paraId="7DF737C9" w14:textId="77777777" w:rsidR="00A1549D" w:rsidRPr="00A1549D" w:rsidRDefault="00A1549D" w:rsidP="00A1549D">
      <w:pPr>
        <w:numPr>
          <w:ilvl w:val="0"/>
          <w:numId w:val="30"/>
        </w:numPr>
      </w:pPr>
      <w:r w:rsidRPr="00A1549D">
        <w:t>1024px laptop or tablet landscape.</w:t>
      </w:r>
    </w:p>
    <w:p w14:paraId="102406BE" w14:textId="77777777" w:rsidR="00A1549D" w:rsidRPr="00A1549D" w:rsidRDefault="00A1549D" w:rsidP="00A1549D">
      <w:pPr>
        <w:numPr>
          <w:ilvl w:val="0"/>
          <w:numId w:val="30"/>
        </w:numPr>
      </w:pPr>
      <w:r w:rsidRPr="00A1549D">
        <w:t>768px tablet.</w:t>
      </w:r>
    </w:p>
    <w:p w14:paraId="51237014" w14:textId="77777777" w:rsidR="00A1549D" w:rsidRPr="00A1549D" w:rsidRDefault="00A1549D" w:rsidP="00A1549D">
      <w:pPr>
        <w:numPr>
          <w:ilvl w:val="0"/>
          <w:numId w:val="30"/>
        </w:numPr>
      </w:pPr>
      <w:r w:rsidRPr="00A1549D">
        <w:t>390px mobile.</w:t>
      </w:r>
    </w:p>
    <w:p w14:paraId="578F8CED" w14:textId="77777777" w:rsidR="00A1549D" w:rsidRPr="00A1549D" w:rsidRDefault="00A1549D" w:rsidP="00A1549D">
      <w:pPr>
        <w:numPr>
          <w:ilvl w:val="0"/>
          <w:numId w:val="30"/>
        </w:numPr>
      </w:pPr>
      <w:r w:rsidRPr="00A1549D">
        <w:t>320px narrow mobile.</w:t>
      </w:r>
    </w:p>
    <w:p w14:paraId="391E3BE3" w14:textId="77777777" w:rsidR="00A1549D" w:rsidRPr="00A1549D" w:rsidRDefault="00A1549D" w:rsidP="00A1549D">
      <w:r w:rsidRPr="00A1549D">
        <w:t>Verify:</w:t>
      </w:r>
    </w:p>
    <w:p w14:paraId="57EC3A7F" w14:textId="77777777" w:rsidR="00A1549D" w:rsidRPr="00A1549D" w:rsidRDefault="00A1549D" w:rsidP="00A1549D">
      <w:pPr>
        <w:numPr>
          <w:ilvl w:val="0"/>
          <w:numId w:val="31"/>
        </w:numPr>
      </w:pPr>
      <w:r w:rsidRPr="00A1549D">
        <w:t>Navigation does not overlap.</w:t>
      </w:r>
    </w:p>
    <w:p w14:paraId="1C8CFB79" w14:textId="77777777" w:rsidR="00A1549D" w:rsidRPr="00A1549D" w:rsidRDefault="00A1549D" w:rsidP="00A1549D">
      <w:pPr>
        <w:numPr>
          <w:ilvl w:val="0"/>
          <w:numId w:val="31"/>
        </w:numPr>
      </w:pPr>
      <w:r w:rsidRPr="00A1549D">
        <w:t>The added About link does not break the desktop menu.</w:t>
      </w:r>
    </w:p>
    <w:p w14:paraId="6798028F" w14:textId="77777777" w:rsidR="00A1549D" w:rsidRPr="00A1549D" w:rsidRDefault="00A1549D" w:rsidP="00A1549D">
      <w:pPr>
        <w:numPr>
          <w:ilvl w:val="0"/>
          <w:numId w:val="31"/>
        </w:numPr>
      </w:pPr>
      <w:r w:rsidRPr="00A1549D">
        <w:t>Mobile drawer displays all links.</w:t>
      </w:r>
    </w:p>
    <w:p w14:paraId="4DA70B3B" w14:textId="77777777" w:rsidR="00A1549D" w:rsidRPr="00A1549D" w:rsidRDefault="00A1549D" w:rsidP="00A1549D">
      <w:pPr>
        <w:numPr>
          <w:ilvl w:val="0"/>
          <w:numId w:val="31"/>
        </w:numPr>
      </w:pPr>
      <w:r w:rsidRPr="00A1549D">
        <w:t>Hero text remains readable.</w:t>
      </w:r>
    </w:p>
    <w:p w14:paraId="1C66A3C3" w14:textId="77777777" w:rsidR="00A1549D" w:rsidRPr="00A1549D" w:rsidRDefault="00A1549D" w:rsidP="00A1549D">
      <w:pPr>
        <w:numPr>
          <w:ilvl w:val="0"/>
          <w:numId w:val="31"/>
        </w:numPr>
      </w:pPr>
      <w:r w:rsidRPr="00A1549D">
        <w:t>Timeline changes cleanly from horizontal to vertical.</w:t>
      </w:r>
    </w:p>
    <w:p w14:paraId="28A534B3" w14:textId="77777777" w:rsidR="00A1549D" w:rsidRPr="00A1549D" w:rsidRDefault="00A1549D" w:rsidP="00A1549D">
      <w:pPr>
        <w:numPr>
          <w:ilvl w:val="0"/>
          <w:numId w:val="31"/>
        </w:numPr>
      </w:pPr>
      <w:r w:rsidRPr="00A1549D">
        <w:t>Capability sections do not create horizontal overflow.</w:t>
      </w:r>
    </w:p>
    <w:p w14:paraId="64E38E18" w14:textId="77777777" w:rsidR="00A1549D" w:rsidRPr="00A1549D" w:rsidRDefault="00A1549D" w:rsidP="00A1549D">
      <w:pPr>
        <w:numPr>
          <w:ilvl w:val="0"/>
          <w:numId w:val="31"/>
        </w:numPr>
      </w:pPr>
      <w:r w:rsidRPr="00A1549D">
        <w:t>Long Traditional Chinese and Japanese content does not break layouts.</w:t>
      </w:r>
    </w:p>
    <w:p w14:paraId="08CF0B1C" w14:textId="77777777" w:rsidR="00A1549D" w:rsidRPr="00A1549D" w:rsidRDefault="00A1549D" w:rsidP="00A1549D">
      <w:pPr>
        <w:numPr>
          <w:ilvl w:val="0"/>
          <w:numId w:val="31"/>
        </w:numPr>
      </w:pPr>
      <w:r w:rsidRPr="00A1549D">
        <w:t>Buttons wrap cleanly.</w:t>
      </w:r>
    </w:p>
    <w:p w14:paraId="09E9E33A" w14:textId="77777777" w:rsidR="00A1549D" w:rsidRPr="00A1549D" w:rsidRDefault="00A1549D" w:rsidP="00A1549D">
      <w:pPr>
        <w:numPr>
          <w:ilvl w:val="0"/>
          <w:numId w:val="31"/>
        </w:numPr>
      </w:pPr>
      <w:r w:rsidRPr="00A1549D">
        <w:t>Images retain suitable focal points.</w:t>
      </w:r>
    </w:p>
    <w:p w14:paraId="6CBEE86E" w14:textId="77777777" w:rsidR="00A1549D" w:rsidRPr="00A1549D" w:rsidRDefault="00A1549D" w:rsidP="00A1549D">
      <w:pPr>
        <w:numPr>
          <w:ilvl w:val="0"/>
          <w:numId w:val="31"/>
        </w:numPr>
      </w:pPr>
      <w:r w:rsidRPr="00A1549D">
        <w:t>Footer remains aligned.</w:t>
      </w:r>
    </w:p>
    <w:p w14:paraId="72E7C549" w14:textId="77777777" w:rsidR="00A1549D" w:rsidRPr="00A1549D" w:rsidRDefault="00A1549D" w:rsidP="00A1549D">
      <w:pPr>
        <w:rPr>
          <w:b/>
          <w:bCs/>
        </w:rPr>
      </w:pPr>
      <w:r w:rsidRPr="00A1549D">
        <w:rPr>
          <w:b/>
          <w:bCs/>
        </w:rPr>
        <w:t>13. Performance and code quality</w:t>
      </w:r>
    </w:p>
    <w:p w14:paraId="40886F24" w14:textId="77777777" w:rsidR="00A1549D" w:rsidRPr="00A1549D" w:rsidRDefault="00A1549D" w:rsidP="00A1549D">
      <w:pPr>
        <w:numPr>
          <w:ilvl w:val="0"/>
          <w:numId w:val="32"/>
        </w:numPr>
      </w:pPr>
      <w:r w:rsidRPr="00A1549D">
        <w:t>Reuse existing CSS classes whenever practical.</w:t>
      </w:r>
    </w:p>
    <w:p w14:paraId="4D1C8807" w14:textId="77777777" w:rsidR="00A1549D" w:rsidRPr="00A1549D" w:rsidRDefault="00A1549D" w:rsidP="00A1549D">
      <w:pPr>
        <w:numPr>
          <w:ilvl w:val="0"/>
          <w:numId w:val="32"/>
        </w:numPr>
      </w:pPr>
      <w:r w:rsidRPr="00A1549D">
        <w:t>Add page-specific classes with an about- prefix.</w:t>
      </w:r>
    </w:p>
    <w:p w14:paraId="5A9B471D" w14:textId="77777777" w:rsidR="00A1549D" w:rsidRPr="00A1549D" w:rsidRDefault="00A1549D" w:rsidP="00A1549D">
      <w:pPr>
        <w:numPr>
          <w:ilvl w:val="0"/>
          <w:numId w:val="32"/>
        </w:numPr>
      </w:pPr>
      <w:r w:rsidRPr="00A1549D">
        <w:t xml:space="preserve">Avoid </w:t>
      </w:r>
      <w:proofErr w:type="gramStart"/>
      <w:r w:rsidRPr="00A1549D">
        <w:t>unnecessary !important</w:t>
      </w:r>
      <w:proofErr w:type="gramEnd"/>
      <w:r w:rsidRPr="00A1549D">
        <w:t>.</w:t>
      </w:r>
    </w:p>
    <w:p w14:paraId="120403D2" w14:textId="77777777" w:rsidR="00A1549D" w:rsidRPr="00A1549D" w:rsidRDefault="00A1549D" w:rsidP="00A1549D">
      <w:pPr>
        <w:numPr>
          <w:ilvl w:val="0"/>
          <w:numId w:val="32"/>
        </w:numPr>
      </w:pPr>
      <w:r w:rsidRPr="00A1549D">
        <w:t>Do not duplicate the complete global stylesheet.</w:t>
      </w:r>
    </w:p>
    <w:p w14:paraId="3F13526D" w14:textId="77777777" w:rsidR="00A1549D" w:rsidRPr="00A1549D" w:rsidRDefault="00A1549D" w:rsidP="00A1549D">
      <w:pPr>
        <w:numPr>
          <w:ilvl w:val="0"/>
          <w:numId w:val="32"/>
        </w:numPr>
      </w:pPr>
      <w:r w:rsidRPr="00A1549D">
        <w:lastRenderedPageBreak/>
        <w:t>Do not add inline styling except where already required by the current project pattern.</w:t>
      </w:r>
    </w:p>
    <w:p w14:paraId="634DEFD8" w14:textId="77777777" w:rsidR="00A1549D" w:rsidRPr="00A1549D" w:rsidRDefault="00A1549D" w:rsidP="00A1549D">
      <w:pPr>
        <w:numPr>
          <w:ilvl w:val="0"/>
          <w:numId w:val="32"/>
        </w:numPr>
      </w:pPr>
      <w:r w:rsidRPr="00A1549D">
        <w:t>Lazy-</w:t>
      </w:r>
      <w:proofErr w:type="gramStart"/>
      <w:r w:rsidRPr="00A1549D">
        <w:t>load</w:t>
      </w:r>
      <w:proofErr w:type="gramEnd"/>
      <w:r w:rsidRPr="00A1549D">
        <w:t xml:space="preserve"> below-the-fold images.</w:t>
      </w:r>
    </w:p>
    <w:p w14:paraId="3FF71FEA" w14:textId="77777777" w:rsidR="00A1549D" w:rsidRPr="00A1549D" w:rsidRDefault="00A1549D" w:rsidP="00A1549D">
      <w:pPr>
        <w:numPr>
          <w:ilvl w:val="0"/>
          <w:numId w:val="32"/>
        </w:numPr>
      </w:pPr>
      <w:r w:rsidRPr="00A1549D">
        <w:t>Add image width and height attributes where possible.</w:t>
      </w:r>
    </w:p>
    <w:p w14:paraId="069023CF" w14:textId="77777777" w:rsidR="00A1549D" w:rsidRPr="00A1549D" w:rsidRDefault="00A1549D" w:rsidP="00A1549D">
      <w:pPr>
        <w:numPr>
          <w:ilvl w:val="0"/>
          <w:numId w:val="32"/>
        </w:numPr>
      </w:pPr>
      <w:r w:rsidRPr="00A1549D">
        <w:t xml:space="preserve">Prefer existing </w:t>
      </w:r>
      <w:proofErr w:type="spellStart"/>
      <w:r w:rsidRPr="00A1549D">
        <w:t>optimised</w:t>
      </w:r>
      <w:proofErr w:type="spellEnd"/>
      <w:r w:rsidRPr="00A1549D">
        <w:t xml:space="preserve"> images.</w:t>
      </w:r>
    </w:p>
    <w:p w14:paraId="62BA80D5" w14:textId="77777777" w:rsidR="00A1549D" w:rsidRPr="00A1549D" w:rsidRDefault="00A1549D" w:rsidP="00A1549D">
      <w:pPr>
        <w:numPr>
          <w:ilvl w:val="0"/>
          <w:numId w:val="32"/>
        </w:numPr>
      </w:pPr>
      <w:r w:rsidRPr="00A1549D">
        <w:t>Do not expose internal product costs, supplier information or private source records.</w:t>
      </w:r>
    </w:p>
    <w:p w14:paraId="27ED53E8" w14:textId="77777777" w:rsidR="00A1549D" w:rsidRPr="00A1549D" w:rsidRDefault="00A1549D" w:rsidP="00A1549D">
      <w:pPr>
        <w:numPr>
          <w:ilvl w:val="0"/>
          <w:numId w:val="32"/>
        </w:numPr>
      </w:pPr>
      <w:r w:rsidRPr="00A1549D">
        <w:t>Do not add console errors.</w:t>
      </w:r>
    </w:p>
    <w:p w14:paraId="56B8ADAB" w14:textId="77777777" w:rsidR="00A1549D" w:rsidRPr="00A1549D" w:rsidRDefault="00A1549D" w:rsidP="00A1549D">
      <w:pPr>
        <w:numPr>
          <w:ilvl w:val="0"/>
          <w:numId w:val="32"/>
        </w:numPr>
      </w:pPr>
      <w:r w:rsidRPr="00A1549D">
        <w:t>Keep HTML valid and properly formatted.</w:t>
      </w:r>
    </w:p>
    <w:p w14:paraId="05EB506B" w14:textId="77777777" w:rsidR="00A1549D" w:rsidRPr="00A1549D" w:rsidRDefault="00A1549D" w:rsidP="00A1549D">
      <w:pPr>
        <w:rPr>
          <w:b/>
          <w:bCs/>
        </w:rPr>
      </w:pPr>
      <w:r w:rsidRPr="00A1549D">
        <w:rPr>
          <w:b/>
          <w:bCs/>
        </w:rPr>
        <w:t>14. Browser verification</w:t>
      </w:r>
    </w:p>
    <w:p w14:paraId="2F78BD70" w14:textId="77777777" w:rsidR="00A1549D" w:rsidRPr="00A1549D" w:rsidRDefault="00A1549D" w:rsidP="00A1549D">
      <w:r w:rsidRPr="00A1549D">
        <w:t>After implementation:</w:t>
      </w:r>
    </w:p>
    <w:p w14:paraId="46083DBD" w14:textId="77777777" w:rsidR="00A1549D" w:rsidRPr="00A1549D" w:rsidRDefault="00A1549D" w:rsidP="00A1549D">
      <w:pPr>
        <w:numPr>
          <w:ilvl w:val="0"/>
          <w:numId w:val="33"/>
        </w:numPr>
      </w:pPr>
      <w:r w:rsidRPr="00A1549D">
        <w:t>Run the website locally.</w:t>
      </w:r>
    </w:p>
    <w:p w14:paraId="45356383" w14:textId="77777777" w:rsidR="00A1549D" w:rsidRPr="00A1549D" w:rsidRDefault="00A1549D" w:rsidP="00A1549D">
      <w:pPr>
        <w:numPr>
          <w:ilvl w:val="0"/>
          <w:numId w:val="33"/>
        </w:numPr>
      </w:pPr>
      <w:r w:rsidRPr="00A1549D">
        <w:t>Open all three About pages in the browser.</w:t>
      </w:r>
    </w:p>
    <w:p w14:paraId="2C3768FD" w14:textId="77777777" w:rsidR="00A1549D" w:rsidRPr="00A1549D" w:rsidRDefault="00A1549D" w:rsidP="00A1549D">
      <w:pPr>
        <w:numPr>
          <w:ilvl w:val="0"/>
          <w:numId w:val="33"/>
        </w:numPr>
      </w:pPr>
      <w:r w:rsidRPr="00A1549D">
        <w:t>Test desktop and mobile navigation.</w:t>
      </w:r>
    </w:p>
    <w:p w14:paraId="64C387ED" w14:textId="77777777" w:rsidR="00A1549D" w:rsidRPr="00A1549D" w:rsidRDefault="00A1549D" w:rsidP="00A1549D">
      <w:pPr>
        <w:numPr>
          <w:ilvl w:val="0"/>
          <w:numId w:val="33"/>
        </w:numPr>
      </w:pPr>
      <w:r w:rsidRPr="00A1549D">
        <w:t>Test every CTA.</w:t>
      </w:r>
    </w:p>
    <w:p w14:paraId="3C427D05" w14:textId="77777777" w:rsidR="00A1549D" w:rsidRPr="00A1549D" w:rsidRDefault="00A1549D" w:rsidP="00A1549D">
      <w:pPr>
        <w:numPr>
          <w:ilvl w:val="0"/>
          <w:numId w:val="33"/>
        </w:numPr>
      </w:pPr>
      <w:r w:rsidRPr="00A1549D">
        <w:t>Test every language-switching link.</w:t>
      </w:r>
    </w:p>
    <w:p w14:paraId="5DC2EE33" w14:textId="77777777" w:rsidR="00A1549D" w:rsidRPr="00A1549D" w:rsidRDefault="00A1549D" w:rsidP="00A1549D">
      <w:pPr>
        <w:numPr>
          <w:ilvl w:val="0"/>
          <w:numId w:val="33"/>
        </w:numPr>
      </w:pPr>
      <w:r w:rsidRPr="00A1549D">
        <w:t>Check the browser console.</w:t>
      </w:r>
    </w:p>
    <w:p w14:paraId="1A38FC03" w14:textId="77777777" w:rsidR="00A1549D" w:rsidRPr="00A1549D" w:rsidRDefault="00A1549D" w:rsidP="00A1549D">
      <w:pPr>
        <w:numPr>
          <w:ilvl w:val="0"/>
          <w:numId w:val="33"/>
        </w:numPr>
      </w:pPr>
      <w:r w:rsidRPr="00A1549D">
        <w:t>Check for missing images and 404 errors.</w:t>
      </w:r>
    </w:p>
    <w:p w14:paraId="1728BEA2" w14:textId="77777777" w:rsidR="00A1549D" w:rsidRPr="00A1549D" w:rsidRDefault="00A1549D" w:rsidP="00A1549D">
      <w:pPr>
        <w:numPr>
          <w:ilvl w:val="0"/>
          <w:numId w:val="33"/>
        </w:numPr>
      </w:pPr>
      <w:r w:rsidRPr="00A1549D">
        <w:t>Review the page at all required screen widths.</w:t>
      </w:r>
    </w:p>
    <w:p w14:paraId="11260188" w14:textId="77777777" w:rsidR="00A1549D" w:rsidRPr="00A1549D" w:rsidRDefault="00A1549D" w:rsidP="00A1549D">
      <w:pPr>
        <w:numPr>
          <w:ilvl w:val="0"/>
          <w:numId w:val="33"/>
        </w:numPr>
      </w:pPr>
      <w:r w:rsidRPr="00A1549D">
        <w:t>Confirm that existing Home, Products, Projects and Contact pages still function.</w:t>
      </w:r>
    </w:p>
    <w:p w14:paraId="7A15661D" w14:textId="77777777" w:rsidR="00A1549D" w:rsidRPr="00A1549D" w:rsidRDefault="00A1549D" w:rsidP="00A1549D">
      <w:pPr>
        <w:numPr>
          <w:ilvl w:val="0"/>
          <w:numId w:val="33"/>
        </w:numPr>
      </w:pPr>
      <w:r w:rsidRPr="00A1549D">
        <w:t>Capture screenshots of:</w:t>
      </w:r>
    </w:p>
    <w:p w14:paraId="21FB7114" w14:textId="77777777" w:rsidR="00A1549D" w:rsidRPr="00A1549D" w:rsidRDefault="00A1549D" w:rsidP="00A1549D">
      <w:pPr>
        <w:numPr>
          <w:ilvl w:val="1"/>
          <w:numId w:val="33"/>
        </w:numPr>
      </w:pPr>
      <w:r w:rsidRPr="00A1549D">
        <w:t>English desktop.</w:t>
      </w:r>
    </w:p>
    <w:p w14:paraId="462DE08F" w14:textId="77777777" w:rsidR="00A1549D" w:rsidRPr="00A1549D" w:rsidRDefault="00A1549D" w:rsidP="00A1549D">
      <w:pPr>
        <w:numPr>
          <w:ilvl w:val="1"/>
          <w:numId w:val="33"/>
        </w:numPr>
      </w:pPr>
      <w:r w:rsidRPr="00A1549D">
        <w:t>English mobile.</w:t>
      </w:r>
    </w:p>
    <w:p w14:paraId="690CB50C" w14:textId="77777777" w:rsidR="00A1549D" w:rsidRPr="00A1549D" w:rsidRDefault="00A1549D" w:rsidP="00A1549D">
      <w:pPr>
        <w:numPr>
          <w:ilvl w:val="1"/>
          <w:numId w:val="33"/>
        </w:numPr>
      </w:pPr>
      <w:r w:rsidRPr="00A1549D">
        <w:t>Traditional Chinese desktop.</w:t>
      </w:r>
    </w:p>
    <w:p w14:paraId="278A8B2A" w14:textId="77777777" w:rsidR="00A1549D" w:rsidRPr="00A1549D" w:rsidRDefault="00A1549D" w:rsidP="00A1549D">
      <w:pPr>
        <w:numPr>
          <w:ilvl w:val="1"/>
          <w:numId w:val="33"/>
        </w:numPr>
      </w:pPr>
      <w:r w:rsidRPr="00A1549D">
        <w:lastRenderedPageBreak/>
        <w:t>Japanese desktop.</w:t>
      </w:r>
    </w:p>
    <w:p w14:paraId="0909A320" w14:textId="77777777" w:rsidR="00A1549D" w:rsidRPr="00A1549D" w:rsidRDefault="00A1549D" w:rsidP="00A1549D">
      <w:r w:rsidRPr="00A1549D">
        <w:t>Correct any visual or functional issues before completing the task.</w:t>
      </w:r>
    </w:p>
    <w:p w14:paraId="51C3C66F" w14:textId="77777777" w:rsidR="00A1549D" w:rsidRPr="00A1549D" w:rsidRDefault="00A1549D" w:rsidP="00A1549D">
      <w:pPr>
        <w:rPr>
          <w:b/>
          <w:bCs/>
        </w:rPr>
      </w:pPr>
      <w:r w:rsidRPr="00A1549D">
        <w:rPr>
          <w:b/>
          <w:bCs/>
        </w:rPr>
        <w:t>15. Final delivery</w:t>
      </w:r>
    </w:p>
    <w:p w14:paraId="5EA078EC" w14:textId="77777777" w:rsidR="00A1549D" w:rsidRPr="00A1549D" w:rsidRDefault="00A1549D" w:rsidP="00A1549D">
      <w:r w:rsidRPr="00A1549D">
        <w:t>Provide:</w:t>
      </w:r>
    </w:p>
    <w:p w14:paraId="4D4BE574" w14:textId="77777777" w:rsidR="00A1549D" w:rsidRPr="00A1549D" w:rsidRDefault="00A1549D" w:rsidP="00A1549D">
      <w:pPr>
        <w:numPr>
          <w:ilvl w:val="0"/>
          <w:numId w:val="34"/>
        </w:numPr>
      </w:pPr>
      <w:r w:rsidRPr="00A1549D">
        <w:t>A concise implementation summary.</w:t>
      </w:r>
    </w:p>
    <w:p w14:paraId="73AE664F" w14:textId="77777777" w:rsidR="00A1549D" w:rsidRPr="00A1549D" w:rsidRDefault="00A1549D" w:rsidP="00A1549D">
      <w:pPr>
        <w:numPr>
          <w:ilvl w:val="0"/>
          <w:numId w:val="34"/>
        </w:numPr>
      </w:pPr>
      <w:r w:rsidRPr="00A1549D">
        <w:t>A list of files created.</w:t>
      </w:r>
    </w:p>
    <w:p w14:paraId="0497D65F" w14:textId="77777777" w:rsidR="00A1549D" w:rsidRPr="00A1549D" w:rsidRDefault="00A1549D" w:rsidP="00A1549D">
      <w:pPr>
        <w:numPr>
          <w:ilvl w:val="0"/>
          <w:numId w:val="34"/>
        </w:numPr>
      </w:pPr>
      <w:r w:rsidRPr="00A1549D">
        <w:t xml:space="preserve">A list of </w:t>
      </w:r>
      <w:proofErr w:type="gramStart"/>
      <w:r w:rsidRPr="00A1549D">
        <w:t>files modified</w:t>
      </w:r>
      <w:proofErr w:type="gramEnd"/>
      <w:r w:rsidRPr="00A1549D">
        <w:t>.</w:t>
      </w:r>
    </w:p>
    <w:p w14:paraId="50079CC1" w14:textId="77777777" w:rsidR="00A1549D" w:rsidRPr="00A1549D" w:rsidRDefault="00A1549D" w:rsidP="00A1549D">
      <w:pPr>
        <w:numPr>
          <w:ilvl w:val="0"/>
          <w:numId w:val="34"/>
        </w:numPr>
      </w:pPr>
      <w:r w:rsidRPr="00A1549D">
        <w:t>Any image assets used.</w:t>
      </w:r>
    </w:p>
    <w:p w14:paraId="4F157254" w14:textId="77777777" w:rsidR="00A1549D" w:rsidRPr="00A1549D" w:rsidRDefault="00A1549D" w:rsidP="00A1549D">
      <w:pPr>
        <w:numPr>
          <w:ilvl w:val="0"/>
          <w:numId w:val="34"/>
        </w:numPr>
      </w:pPr>
      <w:r w:rsidRPr="00A1549D">
        <w:t>Any content assumptions made.</w:t>
      </w:r>
    </w:p>
    <w:p w14:paraId="04CFCEAB" w14:textId="77777777" w:rsidR="00A1549D" w:rsidRPr="00A1549D" w:rsidRDefault="00A1549D" w:rsidP="00A1549D">
      <w:pPr>
        <w:numPr>
          <w:ilvl w:val="0"/>
          <w:numId w:val="34"/>
        </w:numPr>
      </w:pPr>
      <w:r w:rsidRPr="00A1549D">
        <w:t>Any facts that still require Sunnyward confirmation.</w:t>
      </w:r>
    </w:p>
    <w:p w14:paraId="33383AE8" w14:textId="77777777" w:rsidR="00A1549D" w:rsidRPr="00A1549D" w:rsidRDefault="00A1549D" w:rsidP="00A1549D">
      <w:pPr>
        <w:numPr>
          <w:ilvl w:val="0"/>
          <w:numId w:val="34"/>
        </w:numPr>
      </w:pPr>
      <w:proofErr w:type="gramStart"/>
      <w:r w:rsidRPr="00A1549D">
        <w:t>Browser-test</w:t>
      </w:r>
      <w:proofErr w:type="gramEnd"/>
      <w:r w:rsidRPr="00A1549D">
        <w:t xml:space="preserve"> results.</w:t>
      </w:r>
    </w:p>
    <w:p w14:paraId="0F38A662" w14:textId="77777777" w:rsidR="00A1549D" w:rsidRPr="00A1549D" w:rsidRDefault="00A1549D" w:rsidP="00A1549D">
      <w:pPr>
        <w:numPr>
          <w:ilvl w:val="0"/>
          <w:numId w:val="34"/>
        </w:numPr>
      </w:pPr>
      <w:r w:rsidRPr="00A1549D">
        <w:t>Screenshots or browser-verification artifacts.</w:t>
      </w:r>
    </w:p>
    <w:p w14:paraId="0B53B7C0" w14:textId="77777777" w:rsidR="00A1549D" w:rsidRPr="00A1549D" w:rsidRDefault="00A1549D" w:rsidP="00A1549D">
      <w:r w:rsidRPr="00A1549D">
        <w:t>Do not only provide sample HTML in chat.</w:t>
      </w:r>
    </w:p>
    <w:p w14:paraId="25BCF26E" w14:textId="77777777" w:rsidR="00A1549D" w:rsidRPr="00A1549D" w:rsidRDefault="00A1549D" w:rsidP="00A1549D">
      <w:r w:rsidRPr="00A1549D">
        <w:t>Make the actual repository changes and verify the finished About page.</w:t>
      </w:r>
    </w:p>
    <w:p w14:paraId="3434426B" w14:textId="77777777" w:rsidR="00A1549D" w:rsidRPr="00A1549D" w:rsidRDefault="00A1549D" w:rsidP="00946963">
      <w:pPr>
        <w:rPr>
          <w:rFonts w:hint="eastAsia"/>
        </w:rPr>
      </w:pPr>
    </w:p>
    <w:sectPr w:rsidR="00A1549D" w:rsidRPr="00A1549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0E7C"/>
    <w:multiLevelType w:val="multilevel"/>
    <w:tmpl w:val="9ACE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97F17"/>
    <w:multiLevelType w:val="multilevel"/>
    <w:tmpl w:val="CC380D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43D40"/>
    <w:multiLevelType w:val="multilevel"/>
    <w:tmpl w:val="2576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E0417"/>
    <w:multiLevelType w:val="multilevel"/>
    <w:tmpl w:val="18B0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63371"/>
    <w:multiLevelType w:val="multilevel"/>
    <w:tmpl w:val="621E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D6A0A"/>
    <w:multiLevelType w:val="multilevel"/>
    <w:tmpl w:val="BB10C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C19D7"/>
    <w:multiLevelType w:val="multilevel"/>
    <w:tmpl w:val="21E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C478D"/>
    <w:multiLevelType w:val="multilevel"/>
    <w:tmpl w:val="5D46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A6292"/>
    <w:multiLevelType w:val="multilevel"/>
    <w:tmpl w:val="932E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75631"/>
    <w:multiLevelType w:val="multilevel"/>
    <w:tmpl w:val="BE567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D54388"/>
    <w:multiLevelType w:val="multilevel"/>
    <w:tmpl w:val="D420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75763"/>
    <w:multiLevelType w:val="multilevel"/>
    <w:tmpl w:val="9386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C70D80"/>
    <w:multiLevelType w:val="multilevel"/>
    <w:tmpl w:val="32681E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945EEA"/>
    <w:multiLevelType w:val="multilevel"/>
    <w:tmpl w:val="F38A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933ED"/>
    <w:multiLevelType w:val="multilevel"/>
    <w:tmpl w:val="7550DF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457AE0"/>
    <w:multiLevelType w:val="multilevel"/>
    <w:tmpl w:val="5456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E4A83"/>
    <w:multiLevelType w:val="multilevel"/>
    <w:tmpl w:val="79C6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117D27"/>
    <w:multiLevelType w:val="multilevel"/>
    <w:tmpl w:val="38BC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99147F"/>
    <w:multiLevelType w:val="multilevel"/>
    <w:tmpl w:val="0A20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312E65"/>
    <w:multiLevelType w:val="multilevel"/>
    <w:tmpl w:val="09A2F6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726905"/>
    <w:multiLevelType w:val="multilevel"/>
    <w:tmpl w:val="55C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0E0EA5"/>
    <w:multiLevelType w:val="multilevel"/>
    <w:tmpl w:val="11D2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092A2D"/>
    <w:multiLevelType w:val="multilevel"/>
    <w:tmpl w:val="8208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245190"/>
    <w:multiLevelType w:val="multilevel"/>
    <w:tmpl w:val="A3FE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A93CFC"/>
    <w:multiLevelType w:val="multilevel"/>
    <w:tmpl w:val="BBF2A4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9B34BD"/>
    <w:multiLevelType w:val="multilevel"/>
    <w:tmpl w:val="E526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5B57E6"/>
    <w:multiLevelType w:val="multilevel"/>
    <w:tmpl w:val="9014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83478E"/>
    <w:multiLevelType w:val="multilevel"/>
    <w:tmpl w:val="B1F2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E01804"/>
    <w:multiLevelType w:val="multilevel"/>
    <w:tmpl w:val="2002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622D3"/>
    <w:multiLevelType w:val="multilevel"/>
    <w:tmpl w:val="4EC2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FC33D3"/>
    <w:multiLevelType w:val="multilevel"/>
    <w:tmpl w:val="E404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55452D"/>
    <w:multiLevelType w:val="multilevel"/>
    <w:tmpl w:val="1B54D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134789"/>
    <w:multiLevelType w:val="multilevel"/>
    <w:tmpl w:val="20A0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AC4D4A"/>
    <w:multiLevelType w:val="multilevel"/>
    <w:tmpl w:val="8D603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6138162">
    <w:abstractNumId w:val="2"/>
  </w:num>
  <w:num w:numId="2" w16cid:durableId="1781995323">
    <w:abstractNumId w:val="6"/>
  </w:num>
  <w:num w:numId="3" w16cid:durableId="1774473534">
    <w:abstractNumId w:val="28"/>
  </w:num>
  <w:num w:numId="4" w16cid:durableId="109596275">
    <w:abstractNumId w:val="33"/>
  </w:num>
  <w:num w:numId="5" w16cid:durableId="532311107">
    <w:abstractNumId w:val="20"/>
  </w:num>
  <w:num w:numId="6" w16cid:durableId="1226838740">
    <w:abstractNumId w:val="5"/>
  </w:num>
  <w:num w:numId="7" w16cid:durableId="811871369">
    <w:abstractNumId w:val="32"/>
  </w:num>
  <w:num w:numId="8" w16cid:durableId="898051526">
    <w:abstractNumId w:val="13"/>
  </w:num>
  <w:num w:numId="9" w16cid:durableId="468743468">
    <w:abstractNumId w:val="11"/>
  </w:num>
  <w:num w:numId="10" w16cid:durableId="145556612">
    <w:abstractNumId w:val="30"/>
  </w:num>
  <w:num w:numId="11" w16cid:durableId="713894587">
    <w:abstractNumId w:val="26"/>
  </w:num>
  <w:num w:numId="12" w16cid:durableId="440801606">
    <w:abstractNumId w:val="0"/>
  </w:num>
  <w:num w:numId="13" w16cid:durableId="812259843">
    <w:abstractNumId w:val="17"/>
  </w:num>
  <w:num w:numId="14" w16cid:durableId="1541626844">
    <w:abstractNumId w:val="9"/>
  </w:num>
  <w:num w:numId="15" w16cid:durableId="2038582091">
    <w:abstractNumId w:val="24"/>
  </w:num>
  <w:num w:numId="16" w16cid:durableId="293752543">
    <w:abstractNumId w:val="14"/>
  </w:num>
  <w:num w:numId="17" w16cid:durableId="663322243">
    <w:abstractNumId w:val="1"/>
  </w:num>
  <w:num w:numId="18" w16cid:durableId="1491483283">
    <w:abstractNumId w:val="12"/>
  </w:num>
  <w:num w:numId="19" w16cid:durableId="1207718063">
    <w:abstractNumId w:val="19"/>
  </w:num>
  <w:num w:numId="20" w16cid:durableId="1435974352">
    <w:abstractNumId w:val="8"/>
  </w:num>
  <w:num w:numId="21" w16cid:durableId="95566470">
    <w:abstractNumId w:val="29"/>
  </w:num>
  <w:num w:numId="22" w16cid:durableId="601306222">
    <w:abstractNumId w:val="22"/>
  </w:num>
  <w:num w:numId="23" w16cid:durableId="135148626">
    <w:abstractNumId w:val="3"/>
  </w:num>
  <w:num w:numId="24" w16cid:durableId="817844695">
    <w:abstractNumId w:val="27"/>
  </w:num>
  <w:num w:numId="25" w16cid:durableId="482502320">
    <w:abstractNumId w:val="25"/>
  </w:num>
  <w:num w:numId="26" w16cid:durableId="1405420008">
    <w:abstractNumId w:val="10"/>
  </w:num>
  <w:num w:numId="27" w16cid:durableId="330528076">
    <w:abstractNumId w:val="16"/>
  </w:num>
  <w:num w:numId="28" w16cid:durableId="1373723604">
    <w:abstractNumId w:val="15"/>
  </w:num>
  <w:num w:numId="29" w16cid:durableId="1369524177">
    <w:abstractNumId w:val="7"/>
  </w:num>
  <w:num w:numId="30" w16cid:durableId="1748262316">
    <w:abstractNumId w:val="21"/>
  </w:num>
  <w:num w:numId="31" w16cid:durableId="148864877">
    <w:abstractNumId w:val="23"/>
  </w:num>
  <w:num w:numId="32" w16cid:durableId="1016931456">
    <w:abstractNumId w:val="18"/>
  </w:num>
  <w:num w:numId="33" w16cid:durableId="66268800">
    <w:abstractNumId w:val="31"/>
  </w:num>
  <w:num w:numId="34" w16cid:durableId="12375179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963"/>
    <w:rsid w:val="005441B1"/>
    <w:rsid w:val="00621EC2"/>
    <w:rsid w:val="006C6F9A"/>
    <w:rsid w:val="00757F0D"/>
    <w:rsid w:val="00946963"/>
    <w:rsid w:val="00A1549D"/>
    <w:rsid w:val="00A43C38"/>
    <w:rsid w:val="00A6255F"/>
    <w:rsid w:val="00AF0F0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C6935"/>
  <w15:chartTrackingRefBased/>
  <w15:docId w15:val="{364292E2-BB2A-4AE7-B797-40092E6BD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94696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94696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946963"/>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946963"/>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9469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963"/>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946963"/>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963"/>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946963"/>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96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94696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46963"/>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946963"/>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9469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963"/>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946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963"/>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946963"/>
    <w:rPr>
      <w:rFonts w:eastAsiaTheme="majorEastAsia" w:cstheme="majorBidi"/>
      <w:color w:val="272727" w:themeColor="text1" w:themeTint="D8"/>
    </w:rPr>
  </w:style>
  <w:style w:type="paragraph" w:styleId="Title">
    <w:name w:val="Title"/>
    <w:basedOn w:val="Normal"/>
    <w:next w:val="Normal"/>
    <w:link w:val="TitleChar"/>
    <w:uiPriority w:val="10"/>
    <w:qFormat/>
    <w:rsid w:val="0094696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96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96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46963"/>
    <w:pPr>
      <w:spacing w:before="160"/>
      <w:jc w:val="center"/>
    </w:pPr>
    <w:rPr>
      <w:i/>
      <w:iCs/>
      <w:color w:val="404040" w:themeColor="text1" w:themeTint="BF"/>
    </w:rPr>
  </w:style>
  <w:style w:type="character" w:customStyle="1" w:styleId="QuoteChar">
    <w:name w:val="Quote Char"/>
    <w:basedOn w:val="DefaultParagraphFont"/>
    <w:link w:val="Quote"/>
    <w:uiPriority w:val="29"/>
    <w:rsid w:val="00946963"/>
    <w:rPr>
      <w:i/>
      <w:iCs/>
      <w:color w:val="404040" w:themeColor="text1" w:themeTint="BF"/>
    </w:rPr>
  </w:style>
  <w:style w:type="paragraph" w:styleId="ListParagraph">
    <w:name w:val="List Paragraph"/>
    <w:basedOn w:val="Normal"/>
    <w:uiPriority w:val="34"/>
    <w:qFormat/>
    <w:rsid w:val="00946963"/>
    <w:pPr>
      <w:ind w:left="720"/>
      <w:contextualSpacing/>
    </w:pPr>
  </w:style>
  <w:style w:type="character" w:styleId="IntenseEmphasis">
    <w:name w:val="Intense Emphasis"/>
    <w:basedOn w:val="DefaultParagraphFont"/>
    <w:uiPriority w:val="21"/>
    <w:qFormat/>
    <w:rsid w:val="00946963"/>
    <w:rPr>
      <w:i/>
      <w:iCs/>
      <w:color w:val="0F4761" w:themeColor="accent1" w:themeShade="BF"/>
    </w:rPr>
  </w:style>
  <w:style w:type="paragraph" w:styleId="IntenseQuote">
    <w:name w:val="Intense Quote"/>
    <w:basedOn w:val="Normal"/>
    <w:next w:val="Normal"/>
    <w:link w:val="IntenseQuoteChar"/>
    <w:uiPriority w:val="30"/>
    <w:qFormat/>
    <w:rsid w:val="00946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963"/>
    <w:rPr>
      <w:i/>
      <w:iCs/>
      <w:color w:val="0F4761" w:themeColor="accent1" w:themeShade="BF"/>
    </w:rPr>
  </w:style>
  <w:style w:type="character" w:styleId="IntenseReference">
    <w:name w:val="Intense Reference"/>
    <w:basedOn w:val="DefaultParagraphFont"/>
    <w:uiPriority w:val="32"/>
    <w:qFormat/>
    <w:rsid w:val="009469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21</Pages>
  <Words>2407</Words>
  <Characters>17357</Characters>
  <Application>Microsoft Office Word</Application>
  <DocSecurity>0</DocSecurity>
  <Lines>456</Lines>
  <Paragraphs>253</Paragraphs>
  <ScaleCrop>false</ScaleCrop>
  <Company/>
  <LinksUpToDate>false</LinksUpToDate>
  <CharactersWithSpaces>19511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Sunnyward Sales01</dc:creator>
  <cp:keywords/>
  <dc:description/>
  <cp:lastModifiedBy>Sunnyward Sales01</cp:lastModifiedBy>
  <cp:revision>4</cp:revision>
  <dcterms:created xsi:type="dcterms:W3CDTF">2026-07-16T02:53:00Z</dcterms:created>
  <dcterms:modified xsi:type="dcterms:W3CDTF">2026-07-16T03:04:00Z</dcterms:modified>
</cp:coreProperties>
</file>