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151" w:rsidRPr="00B31F01" w:rsidRDefault="009D7151" w:rsidP="009D7151">
      <w:pPr>
        <w:ind w:left="-720"/>
        <w:jc w:val="center"/>
        <w:rPr>
          <w:rFonts w:asciiTheme="minorHAnsi" w:eastAsiaTheme="minorHAnsi" w:hAnsiTheme="minorHAnsi" w:cstheme="minorBidi"/>
          <w:b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b/>
          <w:sz w:val="28"/>
          <w:szCs w:val="28"/>
        </w:rPr>
        <w:t>WEB REQUIREMENTS</w:t>
      </w:r>
    </w:p>
    <w:tbl>
      <w:tblPr>
        <w:tblStyle w:val="TableGrid1"/>
        <w:tblW w:w="9576" w:type="dxa"/>
        <w:jc w:val="center"/>
        <w:tblLook w:val="04A0" w:firstRow="1" w:lastRow="0" w:firstColumn="1" w:lastColumn="0" w:noHBand="0" w:noVBand="1"/>
      </w:tblPr>
      <w:tblGrid>
        <w:gridCol w:w="2538"/>
        <w:gridCol w:w="2250"/>
        <w:gridCol w:w="2610"/>
        <w:gridCol w:w="2178"/>
      </w:tblGrid>
      <w:tr w:rsidR="009D7151" w:rsidRPr="00B31F01" w:rsidTr="00A9478E">
        <w:trPr>
          <w:jc w:val="center"/>
        </w:trPr>
        <w:tc>
          <w:tcPr>
            <w:tcW w:w="2538" w:type="dxa"/>
          </w:tcPr>
          <w:p w:rsidR="009D7151" w:rsidRPr="00B31F01" w:rsidRDefault="009D7151" w:rsidP="00A9478E">
            <w:pPr>
              <w:rPr>
                <w:b/>
                <w:sz w:val="22"/>
                <w:szCs w:val="22"/>
              </w:rPr>
            </w:pPr>
            <w:r w:rsidRPr="00B31F01">
              <w:rPr>
                <w:b/>
                <w:sz w:val="22"/>
                <w:szCs w:val="22"/>
              </w:rPr>
              <w:t>Project Name (internal)</w:t>
            </w:r>
          </w:p>
        </w:tc>
        <w:tc>
          <w:tcPr>
            <w:tcW w:w="2250" w:type="dxa"/>
          </w:tcPr>
          <w:p w:rsidR="009D7151" w:rsidRPr="00B31F01" w:rsidRDefault="009D7151" w:rsidP="009D7151">
            <w:pPr>
              <w:rPr>
                <w:sz w:val="22"/>
                <w:szCs w:val="22"/>
              </w:rPr>
            </w:pPr>
            <w:bookmarkStart w:id="0" w:name="_GoBack"/>
            <w:r>
              <w:rPr>
                <w:sz w:val="22"/>
                <w:szCs w:val="22"/>
              </w:rPr>
              <w:t>Expert Review Metronomic Therapy</w:t>
            </w:r>
            <w:bookmarkEnd w:id="0"/>
          </w:p>
        </w:tc>
        <w:tc>
          <w:tcPr>
            <w:tcW w:w="2610" w:type="dxa"/>
          </w:tcPr>
          <w:p w:rsidR="009D7151" w:rsidRPr="00B31F01" w:rsidRDefault="009D7151" w:rsidP="00A9478E">
            <w:pPr>
              <w:rPr>
                <w:b/>
                <w:sz w:val="22"/>
                <w:szCs w:val="22"/>
              </w:rPr>
            </w:pPr>
            <w:r w:rsidRPr="00B31F01">
              <w:rPr>
                <w:b/>
                <w:sz w:val="22"/>
                <w:szCs w:val="22"/>
              </w:rPr>
              <w:t>Project Code</w:t>
            </w:r>
          </w:p>
        </w:tc>
        <w:tc>
          <w:tcPr>
            <w:tcW w:w="2178" w:type="dxa"/>
          </w:tcPr>
          <w:p w:rsidR="009D7151" w:rsidRPr="00B31F01" w:rsidRDefault="009D7151" w:rsidP="00A9478E">
            <w:pPr>
              <w:rPr>
                <w:sz w:val="22"/>
                <w:szCs w:val="22"/>
              </w:rPr>
            </w:pPr>
            <w:r w:rsidRPr="009D7151">
              <w:rPr>
                <w:sz w:val="22"/>
                <w:szCs w:val="22"/>
              </w:rPr>
              <w:t>PB5VVR022</w:t>
            </w:r>
          </w:p>
        </w:tc>
      </w:tr>
      <w:tr w:rsidR="009D7151" w:rsidRPr="00B31F01" w:rsidTr="00A9478E">
        <w:trPr>
          <w:jc w:val="center"/>
        </w:trPr>
        <w:tc>
          <w:tcPr>
            <w:tcW w:w="2538" w:type="dxa"/>
          </w:tcPr>
          <w:p w:rsidR="009D7151" w:rsidRPr="00B31F01" w:rsidRDefault="009D7151" w:rsidP="00A9478E">
            <w:pPr>
              <w:rPr>
                <w:b/>
                <w:sz w:val="22"/>
                <w:szCs w:val="22"/>
              </w:rPr>
            </w:pPr>
            <w:r w:rsidRPr="00B31F01">
              <w:rPr>
                <w:b/>
                <w:sz w:val="22"/>
                <w:szCs w:val="22"/>
              </w:rPr>
              <w:t>Virtual Project Manager</w:t>
            </w:r>
          </w:p>
        </w:tc>
        <w:tc>
          <w:tcPr>
            <w:tcW w:w="2250" w:type="dxa"/>
          </w:tcPr>
          <w:p w:rsidR="009D7151" w:rsidRPr="00B31F01" w:rsidRDefault="009D7151" w:rsidP="00A9478E">
            <w:pPr>
              <w:tabs>
                <w:tab w:val="right" w:pos="20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 Quick</w:t>
            </w:r>
          </w:p>
        </w:tc>
        <w:tc>
          <w:tcPr>
            <w:tcW w:w="2610" w:type="dxa"/>
          </w:tcPr>
          <w:p w:rsidR="009D7151" w:rsidRPr="00B31F01" w:rsidRDefault="009D7151" w:rsidP="00A9478E">
            <w:pPr>
              <w:rPr>
                <w:b/>
                <w:sz w:val="22"/>
                <w:szCs w:val="22"/>
              </w:rPr>
            </w:pPr>
            <w:r w:rsidRPr="00B31F01">
              <w:rPr>
                <w:b/>
                <w:sz w:val="22"/>
                <w:szCs w:val="22"/>
              </w:rPr>
              <w:t>Clinical Program Manager</w:t>
            </w:r>
          </w:p>
        </w:tc>
        <w:tc>
          <w:tcPr>
            <w:tcW w:w="2178" w:type="dxa"/>
          </w:tcPr>
          <w:p w:rsidR="009D7151" w:rsidRPr="00B31F01" w:rsidRDefault="009D7151" w:rsidP="00A947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Amy Furedy</w:t>
            </w:r>
          </w:p>
        </w:tc>
      </w:tr>
      <w:tr w:rsidR="009D7151" w:rsidRPr="00B31F01" w:rsidTr="00A9478E">
        <w:trPr>
          <w:jc w:val="center"/>
        </w:trPr>
        <w:tc>
          <w:tcPr>
            <w:tcW w:w="2538" w:type="dxa"/>
          </w:tcPr>
          <w:p w:rsidR="009D7151" w:rsidRPr="00B31F01" w:rsidRDefault="009D7151" w:rsidP="00A9478E">
            <w:pPr>
              <w:rPr>
                <w:b/>
                <w:sz w:val="22"/>
                <w:szCs w:val="22"/>
              </w:rPr>
            </w:pPr>
            <w:r w:rsidRPr="00B31F01">
              <w:rPr>
                <w:b/>
                <w:sz w:val="22"/>
                <w:szCs w:val="22"/>
              </w:rPr>
              <w:t>Compliance</w:t>
            </w:r>
          </w:p>
        </w:tc>
        <w:tc>
          <w:tcPr>
            <w:tcW w:w="2250" w:type="dxa"/>
          </w:tcPr>
          <w:p w:rsidR="009D7151" w:rsidRPr="00B31F01" w:rsidRDefault="009D7151" w:rsidP="00A947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Briana Devaser</w:t>
            </w:r>
          </w:p>
        </w:tc>
        <w:tc>
          <w:tcPr>
            <w:tcW w:w="2610" w:type="dxa"/>
          </w:tcPr>
          <w:p w:rsidR="009D7151" w:rsidRPr="00B31F01" w:rsidRDefault="009D7151" w:rsidP="00A9478E">
            <w:pPr>
              <w:rPr>
                <w:b/>
                <w:sz w:val="22"/>
                <w:szCs w:val="22"/>
              </w:rPr>
            </w:pPr>
            <w:r w:rsidRPr="00B31F01">
              <w:rPr>
                <w:b/>
                <w:sz w:val="22"/>
                <w:szCs w:val="22"/>
              </w:rPr>
              <w:t>Editor</w:t>
            </w:r>
          </w:p>
        </w:tc>
        <w:tc>
          <w:tcPr>
            <w:tcW w:w="2178" w:type="dxa"/>
          </w:tcPr>
          <w:p w:rsidR="009D7151" w:rsidRPr="00B31F01" w:rsidRDefault="00C5779F" w:rsidP="00C57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Heather</w:t>
            </w:r>
          </w:p>
        </w:tc>
      </w:tr>
    </w:tbl>
    <w:p w:rsidR="009D7151" w:rsidRDefault="009D7151" w:rsidP="002B2525">
      <w:pPr>
        <w:rPr>
          <w:rFonts w:ascii="Calibri" w:hAnsi="Calibri" w:cs="Tahoma"/>
          <w:b/>
          <w:sz w:val="28"/>
          <w:szCs w:val="22"/>
          <w:u w:val="single"/>
        </w:rPr>
        <w:sectPr w:rsidR="009D7151" w:rsidSect="00B31F01">
          <w:headerReference w:type="default" r:id="rId9"/>
          <w:pgSz w:w="12240" w:h="15840"/>
          <w:pgMar w:top="1440" w:right="1800" w:bottom="1440" w:left="720" w:header="720" w:footer="720" w:gutter="0"/>
          <w:cols w:space="720"/>
          <w:docGrid w:linePitch="360"/>
        </w:sectPr>
      </w:pP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lastRenderedPageBreak/>
        <w:t>Launch Date/Internal Launch Date: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color w:val="FF0000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FF0000"/>
          <w:sz w:val="22"/>
          <w:szCs w:val="22"/>
        </w:rPr>
        <w:t>January 2015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t>Project Type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136664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D7151">
            <w:rPr>
              <w:rFonts w:ascii="MS Gothic" w:eastAsia="MS Gothic" w:hAnsi="MS Gothic" w:cstheme="minorBidi" w:hint="eastAsia"/>
              <w:sz w:val="22"/>
              <w:szCs w:val="22"/>
            </w:rPr>
            <w:t>☒</w:t>
          </w:r>
        </w:sdtContent>
      </w:sdt>
      <w:r w:rsidR="009D7151">
        <w:rPr>
          <w:rFonts w:asciiTheme="minorHAnsi" w:eastAsiaTheme="minorHAnsi" w:hAnsiTheme="minorHAnsi" w:cstheme="minorBidi"/>
          <w:sz w:val="22"/>
          <w:szCs w:val="22"/>
        </w:rPr>
        <w:t>Expert Review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896557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D7151">
            <w:rPr>
              <w:rFonts w:ascii="MS Gothic" w:eastAsia="MS Gothic" w:hAnsi="MS Gothic" w:cstheme="minorBidi" w:hint="eastAsia"/>
              <w:sz w:val="22"/>
              <w:szCs w:val="22"/>
            </w:rPr>
            <w:t>☒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Downloadable Slides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t>Email Blast Included?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11262728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D7151">
            <w:rPr>
              <w:rFonts w:ascii="MS Gothic" w:eastAsia="MS Gothic" w:hAnsi="MS Gothic" w:cstheme="minorBidi" w:hint="eastAsia"/>
              <w:sz w:val="22"/>
              <w:szCs w:val="22"/>
            </w:rPr>
            <w:t>☒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Yes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-1733999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151" w:rsidRPr="00B31F01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No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sz w:val="22"/>
          <w:szCs w:val="22"/>
        </w:rPr>
        <w:t>Subject Line: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t>Number of E-Blasts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-1739237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151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commentRangeStart w:id="1"/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Only</w:t>
      </w:r>
      <w:commentRangeEnd w:id="1"/>
      <w:r w:rsidR="004A5E16">
        <w:rPr>
          <w:rStyle w:val="CommentReference"/>
          <w:lang w:val="x-none" w:eastAsia="x-none"/>
        </w:rPr>
        <w:commentReference w:id="1"/>
      </w:r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 xml:space="preserve"> One</w:t>
      </w:r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br/>
      </w: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4779720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F66DE"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Other Amount:</w:t>
      </w:r>
      <w:r w:rsidR="00BF66DE" w:rsidRPr="00BF66DE">
        <w:t xml:space="preserve"> </w:t>
      </w:r>
      <w:commentRangeStart w:id="2"/>
      <w:r w:rsidR="00BF66DE" w:rsidRPr="00BF66DE">
        <w:rPr>
          <w:rFonts w:asciiTheme="minorHAnsi" w:eastAsiaTheme="minorHAnsi" w:hAnsiTheme="minorHAnsi" w:cstheme="minorBidi"/>
          <w:sz w:val="22"/>
          <w:szCs w:val="22"/>
        </w:rPr>
        <w:t>We should plan to do the blasts at regular/standard intervals (suggest: once upon launch, then follow up every three months?)</w:t>
      </w:r>
      <w:commentRangeEnd w:id="2"/>
      <w:r w:rsidR="00C5779F">
        <w:rPr>
          <w:rStyle w:val="CommentReference"/>
          <w:lang w:val="x-none" w:eastAsia="x-none"/>
        </w:rPr>
        <w:commentReference w:id="2"/>
      </w:r>
    </w:p>
    <w:p w:rsidR="00BF66DE" w:rsidRDefault="00BF66DE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sz w:val="22"/>
          <w:szCs w:val="22"/>
        </w:rPr>
        <w:t>Dates to Blast or Special Requests: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t>Cross Promotion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4327856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D7151">
            <w:rPr>
              <w:rFonts w:ascii="MS Gothic" w:eastAsia="MS Gothic" w:hAnsi="MS Gothic" w:cstheme="minorBidi" w:hint="eastAsia"/>
              <w:sz w:val="22"/>
              <w:szCs w:val="22"/>
            </w:rPr>
            <w:t>☒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Yes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7419903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151" w:rsidRPr="00B31F01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No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sz w:val="22"/>
          <w:szCs w:val="22"/>
        </w:rPr>
        <w:t>If Yes, List Activities: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t>Target Audience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405649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F09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US</w:t>
      </w:r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br/>
      </w: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-18476272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F66DE">
            <w:rPr>
              <w:rFonts w:ascii="MS Gothic" w:eastAsia="MS Gothic" w:hAnsi="MS Gothic" w:cstheme="minorBidi" w:hint="eastAsia"/>
              <w:sz w:val="22"/>
              <w:szCs w:val="22"/>
            </w:rPr>
            <w:t>☒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EX-US</w:t>
      </w:r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br/>
      </w: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-1200319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66DE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Global (Both EX-US &amp; US)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17276399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151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Additional Emails (Supporters?):</w:t>
      </w:r>
    </w:p>
    <w:p w:rsidR="009D715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9D715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9D715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9D715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9D715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9A1F09" w:rsidRDefault="009A1F09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9A1F09" w:rsidRDefault="009A1F09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t>Slides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="MS Gothic" w:hAnsiTheme="minorHAnsi" w:cstheme="minorBidi"/>
          <w:sz w:val="22"/>
          <w:szCs w:val="22"/>
        </w:rPr>
      </w:pPr>
      <w:r w:rsidRPr="00B31F01">
        <w:rPr>
          <w:rFonts w:asciiTheme="minorHAnsi" w:eastAsia="MS Gothic" w:hAnsiTheme="minorHAnsi" w:cstheme="minorBidi"/>
          <w:sz w:val="22"/>
          <w:szCs w:val="22"/>
        </w:rPr>
        <w:t>Slides Included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16611105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D7151">
            <w:rPr>
              <w:rFonts w:ascii="MS Gothic" w:eastAsia="MS Gothic" w:hAnsi="MS Gothic" w:cstheme="minorBidi" w:hint="eastAsia"/>
              <w:sz w:val="22"/>
              <w:szCs w:val="22"/>
            </w:rPr>
            <w:t>☒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Yes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18019591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151" w:rsidRPr="00B31F01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No</w:t>
      </w:r>
    </w:p>
    <w:p w:rsidR="009D7151" w:rsidRPr="00B31F01" w:rsidRDefault="009D7151" w:rsidP="009D7151">
      <w:pPr>
        <w:spacing w:after="200" w:line="276" w:lineRule="auto"/>
        <w:ind w:right="-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sz w:val="22"/>
          <w:szCs w:val="22"/>
        </w:rPr>
        <w:t>Slide Location: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sz w:val="22"/>
          <w:szCs w:val="22"/>
        </w:rPr>
        <w:t>Slides Available By: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t>Slides Synched? (</w:t>
      </w:r>
      <w:proofErr w:type="gramStart"/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t>if</w:t>
      </w:r>
      <w:proofErr w:type="gramEnd"/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t xml:space="preserve"> included in webcast)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13940021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151" w:rsidRPr="00B31F01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Yes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1746379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F09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No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t>Webpage Content (All Copy)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sz w:val="22"/>
          <w:szCs w:val="22"/>
        </w:rPr>
        <w:t>Content Status (Final/A</w:t>
      </w:r>
      <w:r w:rsidR="00C25950">
        <w:rPr>
          <w:rFonts w:asciiTheme="minorHAnsi" w:eastAsiaTheme="minorHAnsi" w:hAnsiTheme="minorHAnsi" w:cstheme="minorBidi"/>
          <w:sz w:val="22"/>
          <w:szCs w:val="22"/>
        </w:rPr>
        <w:t>pproved)</w:t>
      </w:r>
      <w:proofErr w:type="gramStart"/>
      <w:r w:rsidR="00C25950">
        <w:rPr>
          <w:rFonts w:asciiTheme="minorHAnsi" w:eastAsiaTheme="minorHAnsi" w:hAnsiTheme="minorHAnsi" w:cstheme="minorBidi"/>
          <w:sz w:val="22"/>
          <w:szCs w:val="22"/>
        </w:rPr>
        <w:t>:</w:t>
      </w:r>
      <w:proofErr w:type="gramEnd"/>
      <w:r w:rsidR="00C25950">
        <w:rPr>
          <w:rFonts w:asciiTheme="minorHAnsi" w:eastAsiaTheme="minorHAnsi" w:hAnsiTheme="minorHAnsi" w:cstheme="minorBidi"/>
          <w:sz w:val="22"/>
          <w:szCs w:val="22"/>
        </w:rPr>
        <w:br/>
      </w:r>
      <w:r w:rsidR="00C25950">
        <w:rPr>
          <w:rFonts w:asciiTheme="minorHAnsi" w:eastAsiaTheme="minorHAnsi" w:hAnsiTheme="minorHAnsi" w:cstheme="minorBidi"/>
          <w:sz w:val="22"/>
          <w:szCs w:val="22"/>
        </w:rPr>
        <w:br/>
        <w:t>Friendly URL: www.primeoncology.org/er_metronomic_chemotherapy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proofErr w:type="gramStart"/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t>CME?</w:t>
      </w:r>
      <w:proofErr w:type="gramEnd"/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211624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F09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Yes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12783031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1F09">
            <w:rPr>
              <w:rFonts w:ascii="MS Gothic" w:eastAsia="MS Gothic" w:hAnsi="MS Gothic" w:cstheme="minorBidi" w:hint="eastAsia"/>
              <w:sz w:val="22"/>
              <w:szCs w:val="22"/>
            </w:rPr>
            <w:t>☒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No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t>CME Posttest Link: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t>Webcast/PDS URL:</w:t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commentRangeStart w:id="3"/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t>Additional Components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b/>
            <w:sz w:val="22"/>
            <w:szCs w:val="22"/>
          </w:rPr>
          <w:id w:val="1648005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151" w:rsidRPr="00B31F01">
            <w:rPr>
              <w:rFonts w:ascii="MS Gothic" w:eastAsia="MS Gothic" w:hAnsi="MS Gothic" w:cs="MS Gothic" w:hint="eastAsia"/>
              <w:b/>
              <w:sz w:val="22"/>
              <w:szCs w:val="22"/>
            </w:rPr>
            <w:t>☐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Cases with Voting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b/>
            <w:sz w:val="22"/>
            <w:szCs w:val="22"/>
          </w:rPr>
          <w:id w:val="-856419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151" w:rsidRPr="00B31F01">
            <w:rPr>
              <w:rFonts w:ascii="MS Gothic" w:eastAsia="MS Gothic" w:hAnsi="MS Gothic" w:cs="MS Gothic" w:hint="eastAsia"/>
              <w:b/>
              <w:sz w:val="22"/>
              <w:szCs w:val="22"/>
            </w:rPr>
            <w:t>☐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Polls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b/>
            <w:sz w:val="22"/>
            <w:szCs w:val="22"/>
          </w:rPr>
          <w:id w:val="-1829817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23A4">
            <w:rPr>
              <w:rFonts w:ascii="MS Gothic" w:eastAsia="MS Gothic" w:hAnsi="MS Gothic" w:cstheme="minorBidi" w:hint="eastAsia"/>
              <w:b/>
              <w:sz w:val="22"/>
              <w:szCs w:val="22"/>
            </w:rPr>
            <w:t>☐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Video Segmentation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b/>
            <w:sz w:val="22"/>
            <w:szCs w:val="22"/>
          </w:rPr>
          <w:id w:val="614028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151" w:rsidRPr="00B31F01">
            <w:rPr>
              <w:rFonts w:ascii="MS Gothic" w:eastAsia="MS Gothic" w:hAnsi="MS Gothic" w:cs="MS Gothic" w:hint="eastAsia"/>
              <w:b/>
              <w:sz w:val="22"/>
              <w:szCs w:val="22"/>
            </w:rPr>
            <w:t>☐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Table of Contents</w:t>
      </w:r>
    </w:p>
    <w:p w:rsidR="009D7151" w:rsidRPr="00B31F01" w:rsidRDefault="0015554A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615412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151" w:rsidRPr="00B31F01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9D7151" w:rsidRPr="00B31F01">
        <w:rPr>
          <w:rFonts w:asciiTheme="minorHAnsi" w:eastAsiaTheme="minorHAnsi" w:hAnsiTheme="minorHAnsi" w:cstheme="minorBidi"/>
          <w:sz w:val="22"/>
          <w:szCs w:val="22"/>
        </w:rPr>
        <w:t>Other:</w:t>
      </w:r>
      <w:commentRangeEnd w:id="3"/>
      <w:r w:rsidR="004A5E16">
        <w:rPr>
          <w:rStyle w:val="CommentReference"/>
          <w:lang w:val="x-none" w:eastAsia="x-none"/>
        </w:rPr>
        <w:commentReference w:id="3"/>
      </w: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:rsidR="009D7151" w:rsidRPr="00B31F01" w:rsidRDefault="009D7151" w:rsidP="009D7151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  <w:sz w:val="22"/>
          <w:szCs w:val="22"/>
        </w:rPr>
      </w:pPr>
      <w:r w:rsidRPr="00B31F01">
        <w:rPr>
          <w:rFonts w:asciiTheme="minorHAnsi" w:eastAsiaTheme="minorHAnsi" w:hAnsiTheme="minorHAnsi" w:cstheme="minorBidi"/>
          <w:b/>
          <w:sz w:val="22"/>
          <w:szCs w:val="22"/>
        </w:rPr>
        <w:lastRenderedPageBreak/>
        <w:t>Mobile App Title: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Exp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Rev Metronomic </w:t>
      </w:r>
    </w:p>
    <w:p w:rsidR="009D7151" w:rsidRPr="00B31F01" w:rsidRDefault="009D7151" w:rsidP="009D7151">
      <w:pPr>
        <w:pStyle w:val="maintext"/>
        <w:rPr>
          <w:rFonts w:asciiTheme="minorHAnsi" w:hAnsiTheme="minorHAnsi" w:cs="Tahoma"/>
          <w:b/>
          <w:sz w:val="22"/>
          <w:szCs w:val="22"/>
        </w:rPr>
      </w:pPr>
    </w:p>
    <w:p w:rsidR="009D7151" w:rsidRDefault="009D7151" w:rsidP="002B2525">
      <w:pPr>
        <w:rPr>
          <w:rFonts w:ascii="Calibri" w:hAnsi="Calibri" w:cs="Tahoma"/>
          <w:b/>
          <w:sz w:val="28"/>
          <w:szCs w:val="22"/>
          <w:u w:val="single"/>
        </w:rPr>
        <w:sectPr w:rsidR="009D7151" w:rsidSect="009D7151">
          <w:type w:val="continuous"/>
          <w:pgSz w:w="12240" w:h="15840"/>
          <w:pgMar w:top="1440" w:right="1800" w:bottom="1440" w:left="720" w:header="720" w:footer="720" w:gutter="0"/>
          <w:cols w:num="2" w:space="720"/>
          <w:docGrid w:linePitch="360"/>
        </w:sectPr>
      </w:pPr>
    </w:p>
    <w:p w:rsidR="004326FA" w:rsidRPr="00292A24" w:rsidRDefault="00544627" w:rsidP="002B2525">
      <w:pPr>
        <w:rPr>
          <w:rFonts w:ascii="Calibri" w:hAnsi="Calibri" w:cs="Tahoma"/>
          <w:b/>
          <w:sz w:val="28"/>
          <w:szCs w:val="22"/>
          <w:u w:val="single"/>
        </w:rPr>
      </w:pPr>
      <w:r w:rsidRPr="0024018B">
        <w:rPr>
          <w:rFonts w:ascii="Calibri" w:hAnsi="Calibri" w:cs="Tahoma"/>
          <w:b/>
          <w:sz w:val="28"/>
          <w:szCs w:val="22"/>
          <w:u w:val="single"/>
        </w:rPr>
        <w:lastRenderedPageBreak/>
        <w:t>Listing Page</w:t>
      </w:r>
    </w:p>
    <w:p w:rsidR="004326FA" w:rsidRDefault="004326FA" w:rsidP="004326FA">
      <w:pPr>
        <w:pStyle w:val="maintext"/>
        <w:rPr>
          <w:rFonts w:ascii="Calibri" w:hAnsi="Calibri"/>
          <w:b/>
          <w:sz w:val="22"/>
          <w:szCs w:val="22"/>
        </w:rPr>
      </w:pPr>
      <w:r w:rsidRPr="00093C5C">
        <w:rPr>
          <w:rFonts w:ascii="Calibri" w:hAnsi="Calibri"/>
          <w:b/>
          <w:sz w:val="22"/>
          <w:szCs w:val="22"/>
        </w:rPr>
        <w:t xml:space="preserve">[Insert </w:t>
      </w:r>
      <w:r w:rsidR="009A4F43" w:rsidRPr="00093C5C">
        <w:rPr>
          <w:rFonts w:ascii="Calibri" w:hAnsi="Calibri"/>
          <w:b/>
          <w:sz w:val="22"/>
          <w:szCs w:val="22"/>
        </w:rPr>
        <w:t xml:space="preserve">small </w:t>
      </w:r>
      <w:r w:rsidR="00292A24">
        <w:rPr>
          <w:rFonts w:ascii="Calibri" w:hAnsi="Calibri"/>
          <w:b/>
          <w:sz w:val="22"/>
          <w:szCs w:val="22"/>
        </w:rPr>
        <w:t>Expert Review</w:t>
      </w:r>
      <w:r w:rsidR="009D7151">
        <w:rPr>
          <w:rFonts w:ascii="Calibri" w:hAnsi="Calibri"/>
          <w:b/>
          <w:sz w:val="22"/>
          <w:szCs w:val="22"/>
        </w:rPr>
        <w:t xml:space="preserve"> Metronomic Therapy</w:t>
      </w:r>
      <w:r w:rsidR="009A4F43" w:rsidRPr="00093C5C">
        <w:rPr>
          <w:rFonts w:ascii="Calibri" w:hAnsi="Calibri"/>
          <w:b/>
          <w:sz w:val="22"/>
          <w:szCs w:val="22"/>
        </w:rPr>
        <w:t xml:space="preserve"> to the left</w:t>
      </w:r>
      <w:r w:rsidRPr="00093C5C">
        <w:rPr>
          <w:rFonts w:ascii="Calibri" w:hAnsi="Calibri"/>
          <w:b/>
          <w:sz w:val="22"/>
          <w:szCs w:val="22"/>
        </w:rPr>
        <w:t>]</w:t>
      </w:r>
    </w:p>
    <w:p w:rsidR="00292A24" w:rsidRDefault="00292A24" w:rsidP="003C4E64">
      <w:pPr>
        <w:tabs>
          <w:tab w:val="left" w:pos="2196"/>
        </w:tabs>
        <w:rPr>
          <w:rFonts w:ascii="Calibri" w:hAnsi="Calibri" w:cs="Tahoma"/>
          <w:b/>
          <w:sz w:val="22"/>
          <w:szCs w:val="22"/>
        </w:rPr>
      </w:pPr>
    </w:p>
    <w:p w:rsidR="004326FA" w:rsidRPr="00567DCD" w:rsidRDefault="004326FA" w:rsidP="00567DCD">
      <w:pPr>
        <w:tabs>
          <w:tab w:val="left" w:pos="2196"/>
        </w:tabs>
        <w:rPr>
          <w:rFonts w:ascii="Calibri" w:hAnsi="Calibri" w:cs="Tahoma"/>
          <w:sz w:val="22"/>
          <w:szCs w:val="22"/>
        </w:rPr>
      </w:pPr>
      <w:r w:rsidRPr="00093C5C">
        <w:rPr>
          <w:rFonts w:ascii="Calibri" w:hAnsi="Calibri" w:cs="Tahoma"/>
          <w:b/>
          <w:sz w:val="22"/>
          <w:szCs w:val="22"/>
        </w:rPr>
        <w:t>[TITLE]</w:t>
      </w:r>
      <w:r w:rsidR="00567DCD" w:rsidRPr="00567DCD">
        <w:rPr>
          <w:rFonts w:ascii="Calibri" w:hAnsi="Calibri" w:cs="Tahoma"/>
          <w:sz w:val="22"/>
          <w:szCs w:val="22"/>
        </w:rPr>
        <w:tab/>
      </w:r>
    </w:p>
    <w:p w:rsidR="008E23A4" w:rsidRDefault="009D7151" w:rsidP="00292A24">
      <w:pPr>
        <w:tabs>
          <w:tab w:val="left" w:pos="1920"/>
        </w:tabs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Expert Review</w:t>
      </w:r>
      <w:r w:rsidR="008E23A4">
        <w:rPr>
          <w:rFonts w:ascii="Calibri" w:hAnsi="Calibri"/>
          <w:bCs/>
          <w:sz w:val="22"/>
          <w:szCs w:val="22"/>
        </w:rPr>
        <w:t xml:space="preserve"> in </w:t>
      </w:r>
      <w:r w:rsidRPr="009D7151">
        <w:rPr>
          <w:rFonts w:ascii="Calibri" w:hAnsi="Calibri"/>
          <w:bCs/>
          <w:sz w:val="22"/>
          <w:szCs w:val="22"/>
        </w:rPr>
        <w:t xml:space="preserve">Metronomic Chemotherapy </w:t>
      </w:r>
    </w:p>
    <w:p w:rsidR="004326FA" w:rsidRPr="00920326" w:rsidRDefault="008E23A4" w:rsidP="00292A24">
      <w:pPr>
        <w:tabs>
          <w:tab w:val="left" w:pos="1920"/>
        </w:tabs>
        <w:rPr>
          <w:rFonts w:ascii="Calibri" w:hAnsi="Calibri"/>
          <w:bCs/>
          <w:i/>
          <w:sz w:val="22"/>
          <w:szCs w:val="22"/>
        </w:rPr>
      </w:pPr>
      <w:r w:rsidRPr="00920326">
        <w:rPr>
          <w:rFonts w:ascii="Calibri" w:hAnsi="Calibri"/>
          <w:bCs/>
          <w:i/>
          <w:sz w:val="22"/>
          <w:szCs w:val="22"/>
        </w:rPr>
        <w:t xml:space="preserve">Metronomic Chemotherapy </w:t>
      </w:r>
      <w:r w:rsidR="009D7151" w:rsidRPr="00920326">
        <w:rPr>
          <w:rFonts w:ascii="Calibri" w:hAnsi="Calibri"/>
          <w:bCs/>
          <w:i/>
          <w:sz w:val="22"/>
          <w:szCs w:val="22"/>
        </w:rPr>
        <w:t xml:space="preserve">Revisited: Exploring the Rationale and Potential Role in the Era of </w:t>
      </w:r>
      <w:r w:rsidRPr="00920326">
        <w:rPr>
          <w:rFonts w:ascii="Calibri" w:hAnsi="Calibri"/>
          <w:bCs/>
          <w:i/>
          <w:sz w:val="22"/>
          <w:szCs w:val="22"/>
        </w:rPr>
        <w:t xml:space="preserve">Personalized </w:t>
      </w:r>
      <w:r w:rsidR="009D7151" w:rsidRPr="00920326">
        <w:rPr>
          <w:rFonts w:ascii="Calibri" w:hAnsi="Calibri"/>
          <w:bCs/>
          <w:i/>
          <w:sz w:val="22"/>
          <w:szCs w:val="22"/>
        </w:rPr>
        <w:t>Medicine</w:t>
      </w:r>
    </w:p>
    <w:p w:rsidR="00292A24" w:rsidRPr="00093C5C" w:rsidRDefault="00292A24" w:rsidP="00292A24">
      <w:pPr>
        <w:tabs>
          <w:tab w:val="left" w:pos="1920"/>
        </w:tabs>
        <w:rPr>
          <w:rFonts w:ascii="Calibri" w:hAnsi="Calibri" w:cs="Tahoma"/>
          <w:sz w:val="22"/>
          <w:szCs w:val="22"/>
          <w:u w:val="single"/>
        </w:rPr>
      </w:pPr>
    </w:p>
    <w:p w:rsidR="002B2525" w:rsidRPr="00093C5C" w:rsidRDefault="004326FA" w:rsidP="002B2525">
      <w:pPr>
        <w:rPr>
          <w:rFonts w:ascii="Calibri" w:hAnsi="Calibri" w:cs="Tahoma"/>
          <w:b/>
          <w:sz w:val="22"/>
          <w:szCs w:val="22"/>
        </w:rPr>
      </w:pPr>
      <w:r w:rsidRPr="00093C5C">
        <w:rPr>
          <w:rFonts w:ascii="Calibri" w:hAnsi="Calibri" w:cs="Tahoma"/>
          <w:b/>
          <w:sz w:val="22"/>
          <w:szCs w:val="22"/>
        </w:rPr>
        <w:t>[</w:t>
      </w:r>
      <w:r w:rsidR="00A314EC" w:rsidRPr="00093C5C">
        <w:rPr>
          <w:rFonts w:ascii="Calibri" w:hAnsi="Calibri" w:cs="Tahoma"/>
          <w:b/>
          <w:sz w:val="22"/>
          <w:szCs w:val="22"/>
        </w:rPr>
        <w:t>D</w:t>
      </w:r>
      <w:r w:rsidR="00683674" w:rsidRPr="00093C5C">
        <w:rPr>
          <w:rFonts w:ascii="Calibri" w:hAnsi="Calibri" w:cs="Tahoma"/>
          <w:b/>
          <w:sz w:val="22"/>
          <w:szCs w:val="22"/>
        </w:rPr>
        <w:t xml:space="preserve">ATE </w:t>
      </w:r>
      <w:r w:rsidR="00683674" w:rsidRPr="00093C5C">
        <w:rPr>
          <w:rFonts w:ascii="Calibri" w:hAnsi="Calibri"/>
          <w:sz w:val="22"/>
          <w:szCs w:val="22"/>
        </w:rPr>
        <w:t xml:space="preserve">| </w:t>
      </w:r>
      <w:r w:rsidR="00683674" w:rsidRPr="00093C5C">
        <w:rPr>
          <w:rFonts w:ascii="Calibri" w:hAnsi="Calibri"/>
          <w:b/>
          <w:sz w:val="22"/>
          <w:szCs w:val="22"/>
        </w:rPr>
        <w:t>LOCATION</w:t>
      </w:r>
      <w:r w:rsidRPr="00093C5C">
        <w:rPr>
          <w:rFonts w:ascii="Calibri" w:hAnsi="Calibri" w:cs="Tahoma"/>
          <w:b/>
          <w:sz w:val="22"/>
          <w:szCs w:val="22"/>
        </w:rPr>
        <w:t>]</w:t>
      </w:r>
    </w:p>
    <w:p w:rsidR="002B2525" w:rsidRPr="00093C5C" w:rsidRDefault="009D7151" w:rsidP="002B252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January 2015</w:t>
      </w:r>
    </w:p>
    <w:p w:rsidR="004326FA" w:rsidRDefault="004326FA" w:rsidP="000F1F22">
      <w:pPr>
        <w:pStyle w:val="maintext"/>
        <w:rPr>
          <w:rFonts w:ascii="Calibri" w:hAnsi="Calibri"/>
          <w:sz w:val="22"/>
          <w:szCs w:val="22"/>
        </w:rPr>
      </w:pPr>
    </w:p>
    <w:p w:rsidR="003C4E64" w:rsidRPr="00093C5C" w:rsidRDefault="003C4E64" w:rsidP="000F1F22">
      <w:pPr>
        <w:pStyle w:val="maintext"/>
        <w:rPr>
          <w:rFonts w:ascii="Calibri" w:hAnsi="Calibri"/>
          <w:sz w:val="22"/>
          <w:szCs w:val="22"/>
        </w:rPr>
      </w:pPr>
    </w:p>
    <w:p w:rsidR="004326FA" w:rsidRPr="00093C5C" w:rsidRDefault="004326FA" w:rsidP="000F1F22">
      <w:pPr>
        <w:pStyle w:val="maintext"/>
        <w:rPr>
          <w:rFonts w:ascii="Calibri" w:hAnsi="Calibri"/>
          <w:sz w:val="22"/>
          <w:szCs w:val="22"/>
        </w:rPr>
      </w:pPr>
    </w:p>
    <w:p w:rsidR="007514C4" w:rsidRDefault="007514C4" w:rsidP="004A5016">
      <w:pPr>
        <w:pStyle w:val="maintext"/>
        <w:rPr>
          <w:rFonts w:ascii="Calibri" w:hAnsi="Calibri"/>
          <w:b/>
          <w:sz w:val="28"/>
          <w:szCs w:val="28"/>
        </w:rPr>
      </w:pPr>
    </w:p>
    <w:p w:rsidR="000D24AB" w:rsidRPr="00292A24" w:rsidRDefault="00C07138" w:rsidP="000D24AB">
      <w:pPr>
        <w:pStyle w:val="maintext"/>
        <w:rPr>
          <w:rFonts w:ascii="Calibri" w:hAnsi="Calibri" w:cs="Tahoma"/>
          <w:b/>
          <w:bCs/>
          <w:sz w:val="22"/>
          <w:szCs w:val="22"/>
          <w:u w:val="single"/>
        </w:rPr>
      </w:pPr>
      <w:r>
        <w:rPr>
          <w:rFonts w:ascii="Calibri" w:hAnsi="Calibri" w:cs="Tahoma"/>
          <w:b/>
          <w:bCs/>
          <w:sz w:val="22"/>
          <w:szCs w:val="22"/>
          <w:highlight w:val="cyan"/>
          <w:u w:val="single"/>
        </w:rPr>
        <w:br w:type="page"/>
      </w:r>
      <w:r w:rsidR="008435D8" w:rsidRPr="0024018B">
        <w:rPr>
          <w:rFonts w:ascii="Calibri" w:hAnsi="Calibri" w:cs="Tahoma"/>
          <w:b/>
          <w:bCs/>
          <w:sz w:val="28"/>
          <w:szCs w:val="22"/>
          <w:u w:val="single"/>
        </w:rPr>
        <w:lastRenderedPageBreak/>
        <w:t xml:space="preserve">Landing Page </w:t>
      </w:r>
      <w:r w:rsidR="000D24AB" w:rsidRPr="0024018B">
        <w:rPr>
          <w:rFonts w:ascii="Calibri" w:hAnsi="Calibri" w:cs="Tahoma"/>
          <w:b/>
          <w:bCs/>
          <w:sz w:val="28"/>
          <w:szCs w:val="22"/>
          <w:u w:val="single"/>
        </w:rPr>
        <w:t xml:space="preserve"> </w:t>
      </w:r>
    </w:p>
    <w:p w:rsidR="003C4E64" w:rsidRPr="00292A24" w:rsidRDefault="00693C10" w:rsidP="00292A24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[Insert </w:t>
      </w:r>
      <w:r w:rsidR="00292A24">
        <w:rPr>
          <w:rFonts w:ascii="Calibri" w:hAnsi="Calibri"/>
          <w:b/>
          <w:sz w:val="22"/>
          <w:szCs w:val="22"/>
        </w:rPr>
        <w:t>Expert Review</w:t>
      </w:r>
      <w:r w:rsidR="000D24AB" w:rsidRPr="00093C5C">
        <w:rPr>
          <w:rFonts w:ascii="Calibri" w:hAnsi="Calibri"/>
          <w:b/>
          <w:sz w:val="22"/>
          <w:szCs w:val="22"/>
        </w:rPr>
        <w:t xml:space="preserve"> Graphic </w:t>
      </w:r>
      <w:r w:rsidR="003E4D8C">
        <w:rPr>
          <w:rFonts w:ascii="Calibri" w:hAnsi="Calibri"/>
          <w:b/>
          <w:sz w:val="22"/>
          <w:szCs w:val="22"/>
        </w:rPr>
        <w:t>header</w:t>
      </w:r>
      <w:r w:rsidR="000D24AB" w:rsidRPr="00093C5C">
        <w:rPr>
          <w:rFonts w:ascii="Calibri" w:hAnsi="Calibri"/>
          <w:b/>
          <w:sz w:val="22"/>
          <w:szCs w:val="22"/>
        </w:rPr>
        <w:t>]</w:t>
      </w:r>
      <w:r w:rsidR="003C4E64" w:rsidRPr="00567DCD">
        <w:rPr>
          <w:rFonts w:ascii="Calibri" w:hAnsi="Calibri" w:cs="Tahoma"/>
          <w:sz w:val="22"/>
          <w:szCs w:val="22"/>
        </w:rPr>
        <w:tab/>
      </w:r>
    </w:p>
    <w:p w:rsidR="00292A24" w:rsidRDefault="00292A24" w:rsidP="00543A1B">
      <w:pPr>
        <w:pStyle w:val="maintext"/>
        <w:rPr>
          <w:rFonts w:ascii="Calibri" w:hAnsi="Calibri"/>
          <w:sz w:val="22"/>
          <w:szCs w:val="22"/>
        </w:rPr>
      </w:pPr>
    </w:p>
    <w:p w:rsidR="008E23A4" w:rsidRDefault="008E23A4" w:rsidP="008E23A4">
      <w:pPr>
        <w:tabs>
          <w:tab w:val="left" w:pos="1920"/>
        </w:tabs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Expert Review in </w:t>
      </w:r>
      <w:r w:rsidRPr="009D7151">
        <w:rPr>
          <w:rFonts w:ascii="Calibri" w:hAnsi="Calibri"/>
          <w:bCs/>
          <w:sz w:val="22"/>
          <w:szCs w:val="22"/>
        </w:rPr>
        <w:t xml:space="preserve">Metronomic Chemotherapy </w:t>
      </w:r>
    </w:p>
    <w:p w:rsidR="008E23A4" w:rsidRPr="00087448" w:rsidRDefault="008E23A4" w:rsidP="008E23A4">
      <w:pPr>
        <w:tabs>
          <w:tab w:val="left" w:pos="1920"/>
        </w:tabs>
        <w:rPr>
          <w:rFonts w:ascii="Calibri" w:hAnsi="Calibri"/>
          <w:bCs/>
          <w:i/>
          <w:sz w:val="22"/>
          <w:szCs w:val="22"/>
        </w:rPr>
      </w:pPr>
      <w:r w:rsidRPr="00087448">
        <w:rPr>
          <w:rFonts w:ascii="Calibri" w:hAnsi="Calibri"/>
          <w:bCs/>
          <w:i/>
          <w:sz w:val="22"/>
          <w:szCs w:val="22"/>
        </w:rPr>
        <w:t>Metronomic Chemotherapy Revisited: Exploring the Rationale and Potential Role in the Era of Personalized Medicine</w:t>
      </w:r>
    </w:p>
    <w:p w:rsidR="00FC74B0" w:rsidRDefault="00FC74B0" w:rsidP="00543A1B">
      <w:pPr>
        <w:pStyle w:val="maintext"/>
        <w:rPr>
          <w:rFonts w:ascii="Calibri" w:hAnsi="Calibri" w:cs="Tahoma"/>
          <w:sz w:val="22"/>
          <w:szCs w:val="22"/>
        </w:rPr>
      </w:pPr>
    </w:p>
    <w:p w:rsidR="00543A1B" w:rsidRDefault="00F67E86" w:rsidP="00543A1B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ACTIVITY FEATURES</w:t>
      </w:r>
    </w:p>
    <w:p w:rsidR="00543A1B" w:rsidRDefault="00543A1B" w:rsidP="00543A1B">
      <w:pPr>
        <w:pStyle w:val="maintext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ab/>
        <w:t xml:space="preserve">[Insert icon] </w:t>
      </w:r>
      <w:r w:rsidR="00BF3BCA">
        <w:rPr>
          <w:rFonts w:ascii="Calibri" w:hAnsi="Calibri" w:cs="Tahoma"/>
          <w:sz w:val="22"/>
          <w:szCs w:val="22"/>
        </w:rPr>
        <w:t>Expert Discussion</w:t>
      </w:r>
    </w:p>
    <w:p w:rsidR="00567DCD" w:rsidRPr="00F67E86" w:rsidRDefault="00543A1B" w:rsidP="00543A1B">
      <w:pPr>
        <w:pStyle w:val="maintext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ab/>
      </w:r>
      <w:r w:rsidR="00BF3BCA">
        <w:rPr>
          <w:rFonts w:ascii="Calibri" w:hAnsi="Calibri" w:cs="Tahoma"/>
          <w:b/>
          <w:sz w:val="22"/>
          <w:szCs w:val="22"/>
        </w:rPr>
        <w:t xml:space="preserve">[Insert icon] </w:t>
      </w:r>
      <w:r w:rsidR="00BF3BCA">
        <w:rPr>
          <w:rFonts w:ascii="Calibri" w:hAnsi="Calibri" w:cs="Tahoma"/>
          <w:sz w:val="22"/>
          <w:szCs w:val="22"/>
        </w:rPr>
        <w:t>Downloadable Slides</w:t>
      </w:r>
      <w:r w:rsidR="00567DCD">
        <w:rPr>
          <w:rFonts w:ascii="Calibri" w:hAnsi="Calibri" w:cs="Tahoma"/>
          <w:sz w:val="22"/>
          <w:szCs w:val="22"/>
        </w:rPr>
        <w:tab/>
      </w:r>
    </w:p>
    <w:p w:rsidR="00543A1B" w:rsidRPr="00693C10" w:rsidRDefault="00543A1B" w:rsidP="00543A1B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ab/>
      </w:r>
    </w:p>
    <w:p w:rsidR="005278D4" w:rsidRDefault="00673EAE" w:rsidP="00543A1B">
      <w:pPr>
        <w:pStyle w:val="maintext"/>
        <w:rPr>
          <w:rFonts w:ascii="Calibri" w:hAnsi="Calibri" w:cs="Calibri"/>
          <w:b/>
          <w:color w:val="000000" w:themeColor="text1"/>
          <w:sz w:val="22"/>
          <w:szCs w:val="22"/>
          <w:lang w:val="en"/>
        </w:rPr>
      </w:pPr>
      <w:r>
        <w:rPr>
          <w:rFonts w:ascii="Calibri" w:hAnsi="Calibri" w:cs="Calibri"/>
          <w:b/>
          <w:color w:val="000000" w:themeColor="text1"/>
          <w:sz w:val="22"/>
          <w:szCs w:val="22"/>
          <w:lang w:val="en"/>
        </w:rPr>
        <w:t>ACTIVITY OVERVIEW</w:t>
      </w:r>
    </w:p>
    <w:p w:rsidR="00292A24" w:rsidRDefault="00292A24" w:rsidP="00543A1B">
      <w:pPr>
        <w:pStyle w:val="maintext"/>
        <w:rPr>
          <w:rFonts w:ascii="Calibri" w:hAnsi="Calibri" w:cs="Calibri"/>
          <w:color w:val="000000" w:themeColor="text1"/>
          <w:sz w:val="22"/>
          <w:szCs w:val="22"/>
          <w:lang w:val="en"/>
        </w:rPr>
      </w:pPr>
      <w:r w:rsidRPr="00292A24">
        <w:rPr>
          <w:rFonts w:ascii="Calibri" w:hAnsi="Calibri" w:cs="Calibri"/>
          <w:color w:val="000000" w:themeColor="text1"/>
          <w:sz w:val="22"/>
          <w:szCs w:val="22"/>
          <w:lang w:val="en"/>
        </w:rPr>
        <w:t>This</w:t>
      </w:r>
      <w:r w:rsidR="009A1F09"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 </w:t>
      </w:r>
      <w:r w:rsidRPr="00292A24"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Expert Review features </w:t>
      </w:r>
      <w:r w:rsidR="007C0ACA" w:rsidRPr="007C0ACA">
        <w:rPr>
          <w:rFonts w:ascii="Calibri" w:hAnsi="Calibri" w:cs="Calibri"/>
          <w:color w:val="000000" w:themeColor="text1"/>
          <w:sz w:val="22"/>
          <w:szCs w:val="22"/>
          <w:lang w:val="en"/>
        </w:rPr>
        <w:t>a</w:t>
      </w:r>
      <w:r w:rsidR="008E23A4"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 roundtable </w:t>
      </w:r>
      <w:r w:rsidR="007C0ACA" w:rsidRPr="007C0ACA">
        <w:rPr>
          <w:rFonts w:ascii="Calibri" w:hAnsi="Calibri" w:cs="Calibri"/>
          <w:color w:val="000000" w:themeColor="text1"/>
          <w:sz w:val="22"/>
          <w:szCs w:val="22"/>
          <w:lang w:val="en"/>
        </w:rPr>
        <w:t>discussion</w:t>
      </w:r>
      <w:r w:rsidR="008E23A4"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 focusing on the rationale and role of metronomic chemotherapy for the treatment of cancer.</w:t>
      </w:r>
      <w:r w:rsidR="007C0ACA" w:rsidRPr="007C0ACA"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 </w:t>
      </w:r>
    </w:p>
    <w:p w:rsidR="00FC74B0" w:rsidRPr="005B0E78" w:rsidRDefault="00FC74B0" w:rsidP="00543A1B">
      <w:pPr>
        <w:pStyle w:val="maintext"/>
        <w:rPr>
          <w:rFonts w:ascii="Calibri" w:hAnsi="Calibri" w:cs="Tahoma"/>
          <w:b/>
          <w:color w:val="943634" w:themeColor="accent2" w:themeShade="BF"/>
          <w:sz w:val="22"/>
          <w:szCs w:val="22"/>
        </w:rPr>
      </w:pPr>
    </w:p>
    <w:p w:rsidR="007C0ACA" w:rsidRPr="00FC74B0" w:rsidRDefault="00FC74B0" w:rsidP="00FC74B0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 xml:space="preserve">DISCUSSION </w:t>
      </w:r>
      <w:commentRangeStart w:id="4"/>
      <w:r w:rsidR="00292A24">
        <w:rPr>
          <w:rFonts w:ascii="Calibri" w:hAnsi="Calibri" w:cs="Tahoma"/>
          <w:b/>
          <w:sz w:val="22"/>
          <w:szCs w:val="22"/>
        </w:rPr>
        <w:t>TOPICS</w:t>
      </w:r>
      <w:commentRangeEnd w:id="4"/>
      <w:r w:rsidR="009A1F09">
        <w:rPr>
          <w:rStyle w:val="CommentReference"/>
          <w:lang w:val="x-none" w:eastAsia="x-none"/>
        </w:rPr>
        <w:commentReference w:id="4"/>
      </w:r>
    </w:p>
    <w:p w:rsidR="00292A24" w:rsidRDefault="008E23A4" w:rsidP="00920326">
      <w:pPr>
        <w:pStyle w:val="maintext"/>
        <w:numPr>
          <w:ilvl w:val="0"/>
          <w:numId w:val="31"/>
        </w:numPr>
        <w:rPr>
          <w:rStyle w:val="Strong"/>
          <w:rFonts w:ascii="Calibri" w:hAnsi="Calibri" w:cs="Tahoma"/>
          <w:b w:val="0"/>
          <w:sz w:val="22"/>
          <w:szCs w:val="22"/>
        </w:rPr>
      </w:pPr>
      <w:r>
        <w:rPr>
          <w:rStyle w:val="Strong"/>
          <w:rFonts w:ascii="Calibri" w:hAnsi="Calibri" w:cs="Tahoma"/>
          <w:b w:val="0"/>
          <w:sz w:val="22"/>
          <w:szCs w:val="22"/>
        </w:rPr>
        <w:t>What is metronomic chemotherapy?</w:t>
      </w:r>
    </w:p>
    <w:p w:rsidR="008E23A4" w:rsidRDefault="008E23A4" w:rsidP="00920326">
      <w:pPr>
        <w:pStyle w:val="maintext"/>
        <w:numPr>
          <w:ilvl w:val="0"/>
          <w:numId w:val="31"/>
        </w:numPr>
        <w:rPr>
          <w:rStyle w:val="Strong"/>
          <w:rFonts w:ascii="Calibri" w:hAnsi="Calibri" w:cs="Tahoma"/>
          <w:b w:val="0"/>
          <w:sz w:val="22"/>
          <w:szCs w:val="22"/>
        </w:rPr>
      </w:pPr>
      <w:r>
        <w:rPr>
          <w:rStyle w:val="Strong"/>
          <w:rFonts w:ascii="Calibri" w:hAnsi="Calibri" w:cs="Tahoma"/>
          <w:b w:val="0"/>
          <w:sz w:val="22"/>
          <w:szCs w:val="22"/>
        </w:rPr>
        <w:t xml:space="preserve">The use of metronomic chemotherapy in the treatment of non-small cell lung cancer </w:t>
      </w:r>
    </w:p>
    <w:p w:rsidR="008E23A4" w:rsidRDefault="008E23A4" w:rsidP="00920326">
      <w:pPr>
        <w:pStyle w:val="maintext"/>
        <w:numPr>
          <w:ilvl w:val="0"/>
          <w:numId w:val="31"/>
        </w:numPr>
        <w:rPr>
          <w:rStyle w:val="Strong"/>
          <w:rFonts w:ascii="Calibri" w:hAnsi="Calibri" w:cs="Tahoma"/>
          <w:b w:val="0"/>
          <w:sz w:val="22"/>
          <w:szCs w:val="22"/>
        </w:rPr>
      </w:pPr>
      <w:r>
        <w:rPr>
          <w:rStyle w:val="Strong"/>
          <w:rFonts w:ascii="Calibri" w:hAnsi="Calibri" w:cs="Tahoma"/>
          <w:b w:val="0"/>
          <w:sz w:val="22"/>
          <w:szCs w:val="22"/>
        </w:rPr>
        <w:t>The use of metronomic chemotherapy in the treatment of breast cancer</w:t>
      </w:r>
    </w:p>
    <w:p w:rsidR="008E23A4" w:rsidRDefault="008E23A4" w:rsidP="00920326">
      <w:pPr>
        <w:pStyle w:val="maintext"/>
        <w:numPr>
          <w:ilvl w:val="0"/>
          <w:numId w:val="31"/>
        </w:numPr>
        <w:rPr>
          <w:rStyle w:val="Strong"/>
          <w:rFonts w:ascii="Calibri" w:hAnsi="Calibri" w:cs="Tahoma"/>
          <w:b w:val="0"/>
          <w:sz w:val="22"/>
          <w:szCs w:val="22"/>
        </w:rPr>
      </w:pPr>
      <w:r>
        <w:rPr>
          <w:rStyle w:val="Strong"/>
          <w:rFonts w:ascii="Calibri" w:hAnsi="Calibri" w:cs="Tahoma"/>
          <w:b w:val="0"/>
          <w:sz w:val="22"/>
          <w:szCs w:val="22"/>
        </w:rPr>
        <w:t>Future directions for the use of metronomic chemotherapy</w:t>
      </w:r>
    </w:p>
    <w:p w:rsidR="008E23A4" w:rsidRDefault="008E23A4" w:rsidP="002B2525">
      <w:pPr>
        <w:pStyle w:val="maintext"/>
        <w:rPr>
          <w:rStyle w:val="Strong"/>
          <w:rFonts w:ascii="Calibri" w:hAnsi="Calibri" w:cs="Tahoma"/>
          <w:b w:val="0"/>
          <w:sz w:val="22"/>
          <w:szCs w:val="22"/>
        </w:rPr>
      </w:pPr>
    </w:p>
    <w:p w:rsidR="008E23A4" w:rsidRDefault="008E23A4" w:rsidP="002B2525">
      <w:pPr>
        <w:pStyle w:val="maintext"/>
        <w:rPr>
          <w:rStyle w:val="Strong"/>
          <w:rFonts w:ascii="Calibri" w:hAnsi="Calibri" w:cs="Tahoma"/>
          <w:b w:val="0"/>
          <w:sz w:val="22"/>
          <w:szCs w:val="22"/>
        </w:rPr>
      </w:pPr>
    </w:p>
    <w:p w:rsidR="00567DCD" w:rsidRDefault="00B275C6" w:rsidP="005A634B">
      <w:pPr>
        <w:rPr>
          <w:rFonts w:ascii="Calibri" w:hAnsi="Calibri" w:cs="Tahoma"/>
          <w:b/>
          <w:sz w:val="22"/>
          <w:szCs w:val="22"/>
        </w:rPr>
      </w:pPr>
      <w:r w:rsidRPr="00B275C6">
        <w:rPr>
          <w:rFonts w:ascii="Calibri" w:hAnsi="Calibri" w:cs="Tahoma"/>
          <w:b/>
          <w:sz w:val="22"/>
          <w:szCs w:val="22"/>
        </w:rPr>
        <w:t>FEATURED EXPERTS</w:t>
      </w:r>
    </w:p>
    <w:p w:rsidR="009A1F09" w:rsidRDefault="009A1F09" w:rsidP="005A634B">
      <w:pPr>
        <w:rPr>
          <w:rFonts w:ascii="Calibri" w:hAnsi="Calibri" w:cs="Tahoma"/>
          <w:b/>
          <w:sz w:val="22"/>
          <w:szCs w:val="22"/>
        </w:rPr>
      </w:pPr>
    </w:p>
    <w:p w:rsidR="00B275C6" w:rsidRPr="009A1F09" w:rsidRDefault="009A1F09" w:rsidP="009A1F09">
      <w:pPr>
        <w:rPr>
          <w:rFonts w:ascii="Calibri" w:hAnsi="Calibri" w:cs="Tahoma"/>
          <w:sz w:val="22"/>
          <w:szCs w:val="22"/>
        </w:rPr>
      </w:pPr>
      <w:r w:rsidRPr="009A1F09">
        <w:rPr>
          <w:rFonts w:ascii="Calibri" w:hAnsi="Calibri" w:cs="Tahoma"/>
          <w:sz w:val="22"/>
          <w:szCs w:val="22"/>
        </w:rPr>
        <w:t>MODERATOR</w:t>
      </w:r>
    </w:p>
    <w:p w:rsidR="00FC74B0" w:rsidRPr="00FC74B0" w:rsidRDefault="00F67E86" w:rsidP="00FC74B0">
      <w:pPr>
        <w:ind w:left="720" w:hanging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Photo]    </w:t>
      </w:r>
      <w:r w:rsidR="00FC74B0" w:rsidRPr="00FC74B0">
        <w:rPr>
          <w:rFonts w:ascii="Calibri" w:hAnsi="Calibri" w:cs="Calibri"/>
          <w:b/>
          <w:sz w:val="22"/>
          <w:szCs w:val="22"/>
        </w:rPr>
        <w:t>Rob Coleman, MD, FRCP, FRCPE</w:t>
      </w:r>
    </w:p>
    <w:p w:rsidR="00FC74B0" w:rsidRPr="00FC74B0" w:rsidRDefault="00FC74B0" w:rsidP="00FC74B0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FC74B0">
        <w:rPr>
          <w:rFonts w:ascii="Calibri" w:hAnsi="Calibri" w:cs="Calibri"/>
          <w:sz w:val="22"/>
          <w:szCs w:val="22"/>
        </w:rPr>
        <w:t>Medical Director</w:t>
      </w:r>
    </w:p>
    <w:p w:rsidR="00FC74B0" w:rsidRPr="00FC74B0" w:rsidRDefault="00FC74B0" w:rsidP="00FC74B0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gramStart"/>
      <w:r w:rsidRPr="00FC74B0">
        <w:rPr>
          <w:rFonts w:ascii="Calibri" w:hAnsi="Calibri" w:cs="Calibri"/>
          <w:sz w:val="22"/>
          <w:szCs w:val="22"/>
        </w:rPr>
        <w:t>prIME</w:t>
      </w:r>
      <w:proofErr w:type="gramEnd"/>
      <w:r w:rsidRPr="00FC74B0">
        <w:rPr>
          <w:rFonts w:ascii="Calibri" w:hAnsi="Calibri" w:cs="Calibri"/>
          <w:sz w:val="22"/>
          <w:szCs w:val="22"/>
        </w:rPr>
        <w:t xml:space="preserve"> Oncology</w:t>
      </w:r>
    </w:p>
    <w:p w:rsidR="00FC74B0" w:rsidRDefault="00FC74B0" w:rsidP="00FC74B0">
      <w:pPr>
        <w:ind w:left="720" w:hanging="720"/>
        <w:rPr>
          <w:rFonts w:ascii="Calibri" w:hAnsi="Calibri" w:cs="Calibri"/>
          <w:sz w:val="22"/>
          <w:szCs w:val="22"/>
        </w:rPr>
      </w:pPr>
    </w:p>
    <w:p w:rsidR="009A1F09" w:rsidRPr="00FC74B0" w:rsidRDefault="009A1F09" w:rsidP="00FC74B0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DISCUSSANTS</w:t>
      </w:r>
    </w:p>
    <w:p w:rsidR="00FC74B0" w:rsidRPr="00FC74B0" w:rsidRDefault="00FC74B0" w:rsidP="00FC74B0">
      <w:pPr>
        <w:ind w:left="720" w:hanging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Photo]    </w:t>
      </w:r>
      <w:r w:rsidRPr="00FC74B0">
        <w:rPr>
          <w:rFonts w:ascii="Calibri" w:hAnsi="Calibri" w:cs="Calibri"/>
          <w:b/>
          <w:sz w:val="22"/>
          <w:szCs w:val="22"/>
        </w:rPr>
        <w:t xml:space="preserve">Marco </w:t>
      </w:r>
      <w:proofErr w:type="spellStart"/>
      <w:r w:rsidRPr="00FC74B0">
        <w:rPr>
          <w:rFonts w:ascii="Calibri" w:hAnsi="Calibri" w:cs="Calibri"/>
          <w:b/>
          <w:sz w:val="22"/>
          <w:szCs w:val="22"/>
        </w:rPr>
        <w:t>Colleoni</w:t>
      </w:r>
      <w:proofErr w:type="spellEnd"/>
      <w:r w:rsidRPr="00FC74B0">
        <w:rPr>
          <w:rFonts w:ascii="Calibri" w:hAnsi="Calibri" w:cs="Calibri"/>
          <w:b/>
          <w:sz w:val="22"/>
          <w:szCs w:val="22"/>
        </w:rPr>
        <w:t>, MD</w:t>
      </w:r>
    </w:p>
    <w:p w:rsidR="00FC74B0" w:rsidRPr="00FC74B0" w:rsidRDefault="00FC74B0" w:rsidP="00FC74B0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FC74B0">
        <w:rPr>
          <w:rFonts w:ascii="Calibri" w:hAnsi="Calibri" w:cs="Calibri"/>
          <w:sz w:val="22"/>
          <w:szCs w:val="22"/>
        </w:rPr>
        <w:t>European Institute of Oncology</w:t>
      </w:r>
    </w:p>
    <w:p w:rsidR="00FC74B0" w:rsidRPr="00FC74B0" w:rsidRDefault="00FC74B0" w:rsidP="00FC74B0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FC74B0">
        <w:rPr>
          <w:rFonts w:ascii="Calibri" w:hAnsi="Calibri" w:cs="Calibri"/>
          <w:sz w:val="22"/>
          <w:szCs w:val="22"/>
        </w:rPr>
        <w:t>Milan, Italy</w:t>
      </w:r>
    </w:p>
    <w:p w:rsidR="00FC74B0" w:rsidRPr="00FC74B0" w:rsidRDefault="00FC74B0" w:rsidP="00FC74B0">
      <w:pPr>
        <w:ind w:left="720" w:hanging="720"/>
        <w:rPr>
          <w:rFonts w:ascii="Calibri" w:hAnsi="Calibri" w:cs="Calibri"/>
          <w:sz w:val="22"/>
          <w:szCs w:val="22"/>
        </w:rPr>
      </w:pPr>
    </w:p>
    <w:p w:rsidR="00FC74B0" w:rsidRPr="00FC74B0" w:rsidRDefault="00FC74B0" w:rsidP="00FC74B0">
      <w:pPr>
        <w:ind w:left="720" w:hanging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Photo]    </w:t>
      </w:r>
      <w:r w:rsidRPr="00FC74B0">
        <w:rPr>
          <w:rFonts w:ascii="Calibri" w:hAnsi="Calibri" w:cs="Calibri"/>
          <w:b/>
          <w:sz w:val="22"/>
          <w:szCs w:val="22"/>
        </w:rPr>
        <w:t>Evangelos Briasoulis, MD</w:t>
      </w:r>
    </w:p>
    <w:p w:rsidR="00FC74B0" w:rsidRPr="00FC74B0" w:rsidRDefault="00FC74B0" w:rsidP="00FC74B0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FC74B0">
        <w:rPr>
          <w:rFonts w:ascii="Calibri" w:hAnsi="Calibri" w:cs="Calibri"/>
          <w:sz w:val="22"/>
          <w:szCs w:val="22"/>
        </w:rPr>
        <w:t>University of Ioannina Medical School</w:t>
      </w:r>
    </w:p>
    <w:p w:rsidR="00FC74B0" w:rsidRPr="00FC74B0" w:rsidRDefault="00FC74B0" w:rsidP="00FC74B0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FC74B0">
        <w:rPr>
          <w:rFonts w:ascii="Calibri" w:hAnsi="Calibri" w:cs="Calibri"/>
          <w:sz w:val="22"/>
          <w:szCs w:val="22"/>
        </w:rPr>
        <w:t>Ioannina, Greece</w:t>
      </w:r>
    </w:p>
    <w:p w:rsidR="00FC74B0" w:rsidRDefault="00FC74B0" w:rsidP="00FC74B0">
      <w:pPr>
        <w:ind w:left="720" w:hanging="720"/>
        <w:rPr>
          <w:rFonts w:ascii="Calibri" w:hAnsi="Calibri" w:cs="Calibri"/>
          <w:sz w:val="22"/>
          <w:szCs w:val="22"/>
        </w:rPr>
      </w:pPr>
    </w:p>
    <w:p w:rsidR="00FC74B0" w:rsidRPr="00A77B80" w:rsidRDefault="00FC74B0" w:rsidP="00FC74B0">
      <w:pPr>
        <w:ind w:left="720" w:hanging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Photo]    </w:t>
      </w:r>
      <w:r w:rsidR="00A77B80" w:rsidRPr="00A77B80">
        <w:rPr>
          <w:rFonts w:ascii="Calibri" w:hAnsi="Calibri" w:cs="Calibri"/>
          <w:b/>
          <w:sz w:val="22"/>
          <w:szCs w:val="22"/>
        </w:rPr>
        <w:t xml:space="preserve">Marina </w:t>
      </w:r>
      <w:proofErr w:type="spellStart"/>
      <w:r w:rsidR="00A77B80" w:rsidRPr="00A77B80">
        <w:rPr>
          <w:rFonts w:ascii="Calibri" w:hAnsi="Calibri" w:cs="Calibri"/>
          <w:b/>
          <w:sz w:val="22"/>
          <w:szCs w:val="22"/>
        </w:rPr>
        <w:t>Cazzaniga</w:t>
      </w:r>
      <w:proofErr w:type="spellEnd"/>
      <w:r w:rsidR="00A77B80" w:rsidRPr="00A77B80">
        <w:rPr>
          <w:rFonts w:ascii="Calibri" w:hAnsi="Calibri" w:cs="Calibri"/>
          <w:b/>
          <w:sz w:val="22"/>
          <w:szCs w:val="22"/>
        </w:rPr>
        <w:t>, MD</w:t>
      </w:r>
    </w:p>
    <w:p w:rsidR="00FC74B0" w:rsidRPr="00920326" w:rsidRDefault="00FC74B0" w:rsidP="00A77B80">
      <w:pPr>
        <w:ind w:left="720" w:hanging="720"/>
        <w:rPr>
          <w:rFonts w:ascii="Calibri" w:hAnsi="Calibri" w:cs="Calibri"/>
          <w:sz w:val="22"/>
          <w:szCs w:val="22"/>
        </w:rPr>
      </w:pPr>
      <w:r w:rsidRPr="00920326">
        <w:rPr>
          <w:rFonts w:ascii="Calibri" w:hAnsi="Calibri" w:cs="Calibri"/>
          <w:sz w:val="22"/>
          <w:szCs w:val="22"/>
        </w:rPr>
        <w:tab/>
      </w:r>
      <w:r w:rsidRPr="00920326">
        <w:rPr>
          <w:rFonts w:ascii="Calibri" w:hAnsi="Calibri" w:cs="Calibri"/>
          <w:sz w:val="22"/>
          <w:szCs w:val="22"/>
        </w:rPr>
        <w:tab/>
      </w:r>
      <w:r w:rsidR="008E23A4" w:rsidRPr="00920326">
        <w:rPr>
          <w:rFonts w:ascii="Calibri" w:hAnsi="Calibri" w:cs="Calibri"/>
          <w:sz w:val="22"/>
          <w:szCs w:val="22"/>
        </w:rPr>
        <w:t>Hospital San Gerardo</w:t>
      </w:r>
    </w:p>
    <w:p w:rsidR="00A77B80" w:rsidRPr="00920326" w:rsidRDefault="00A77B80" w:rsidP="00A77B80">
      <w:pPr>
        <w:ind w:left="720" w:hanging="720"/>
        <w:rPr>
          <w:rFonts w:ascii="Calibri" w:hAnsi="Calibri" w:cs="Calibri"/>
          <w:sz w:val="22"/>
          <w:szCs w:val="22"/>
        </w:rPr>
      </w:pPr>
      <w:r w:rsidRPr="00920326">
        <w:rPr>
          <w:rFonts w:ascii="Calibri" w:hAnsi="Calibri" w:cs="Calibri"/>
          <w:sz w:val="22"/>
          <w:szCs w:val="22"/>
        </w:rPr>
        <w:tab/>
      </w:r>
      <w:r w:rsidRPr="00920326">
        <w:rPr>
          <w:rFonts w:ascii="Calibri" w:hAnsi="Calibri" w:cs="Calibri"/>
          <w:sz w:val="22"/>
          <w:szCs w:val="22"/>
        </w:rPr>
        <w:tab/>
      </w:r>
      <w:r w:rsidR="008E23A4" w:rsidRPr="00920326">
        <w:rPr>
          <w:rFonts w:ascii="Calibri" w:hAnsi="Calibri" w:cs="Calibri"/>
          <w:sz w:val="22"/>
          <w:szCs w:val="22"/>
        </w:rPr>
        <w:t>Monza</w:t>
      </w:r>
      <w:r w:rsidRPr="00920326">
        <w:rPr>
          <w:rFonts w:ascii="Calibri" w:hAnsi="Calibri" w:cs="Calibri"/>
          <w:sz w:val="22"/>
          <w:szCs w:val="22"/>
        </w:rPr>
        <w:t>, Italy</w:t>
      </w:r>
    </w:p>
    <w:p w:rsidR="00FC74B0" w:rsidRDefault="00FC74B0" w:rsidP="00FC74B0">
      <w:pPr>
        <w:ind w:left="720" w:hanging="720"/>
        <w:rPr>
          <w:rFonts w:ascii="Calibri" w:hAnsi="Calibri" w:cs="Calibri"/>
          <w:sz w:val="22"/>
          <w:szCs w:val="22"/>
        </w:rPr>
      </w:pPr>
    </w:p>
    <w:p w:rsidR="00FC74B0" w:rsidRPr="00FC74B0" w:rsidRDefault="00FC74B0" w:rsidP="00FC74B0">
      <w:pPr>
        <w:ind w:left="720" w:hanging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Photo]    </w:t>
      </w:r>
      <w:r w:rsidRPr="00FC74B0">
        <w:rPr>
          <w:rFonts w:ascii="Calibri" w:hAnsi="Calibri" w:cs="Calibri"/>
          <w:b/>
          <w:sz w:val="22"/>
          <w:szCs w:val="22"/>
        </w:rPr>
        <w:t xml:space="preserve">Andrea </w:t>
      </w:r>
      <w:proofErr w:type="spellStart"/>
      <w:r w:rsidRPr="00FC74B0">
        <w:rPr>
          <w:rFonts w:ascii="Calibri" w:hAnsi="Calibri" w:cs="Calibri"/>
          <w:b/>
          <w:sz w:val="22"/>
          <w:szCs w:val="22"/>
        </w:rPr>
        <w:t>Camerini</w:t>
      </w:r>
      <w:proofErr w:type="spellEnd"/>
      <w:r w:rsidRPr="00FC74B0">
        <w:rPr>
          <w:rFonts w:ascii="Calibri" w:hAnsi="Calibri" w:cs="Calibri"/>
          <w:b/>
          <w:sz w:val="22"/>
          <w:szCs w:val="22"/>
        </w:rPr>
        <w:t>, MD</w:t>
      </w:r>
    </w:p>
    <w:p w:rsidR="008E23A4" w:rsidRPr="00FC74B0" w:rsidRDefault="00FC74B0" w:rsidP="00096B3C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spellStart"/>
      <w:r w:rsidR="008E23A4">
        <w:rPr>
          <w:rFonts w:ascii="Calibri" w:hAnsi="Calibri" w:cs="Calibri"/>
          <w:sz w:val="22"/>
          <w:szCs w:val="22"/>
        </w:rPr>
        <w:t>Versilia</w:t>
      </w:r>
      <w:proofErr w:type="spellEnd"/>
      <w:r w:rsidR="008E23A4">
        <w:rPr>
          <w:rFonts w:ascii="Calibri" w:hAnsi="Calibri" w:cs="Calibri"/>
          <w:sz w:val="22"/>
          <w:szCs w:val="22"/>
        </w:rPr>
        <w:t xml:space="preserve"> Hospital</w:t>
      </w:r>
    </w:p>
    <w:p w:rsidR="00FC74B0" w:rsidRPr="00FC74B0" w:rsidRDefault="00FC74B0" w:rsidP="00FC74B0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8E23A4">
        <w:rPr>
          <w:rFonts w:ascii="Calibri" w:hAnsi="Calibri" w:cs="Calibri"/>
          <w:sz w:val="22"/>
          <w:szCs w:val="22"/>
        </w:rPr>
        <w:t>Viareggio, Italy</w:t>
      </w:r>
    </w:p>
    <w:p w:rsidR="00F67E86" w:rsidRPr="00B275C6" w:rsidRDefault="00F67E86" w:rsidP="00FC74B0">
      <w:pPr>
        <w:ind w:left="720" w:hanging="720"/>
        <w:rPr>
          <w:rFonts w:ascii="Calibri" w:hAnsi="Calibri" w:cs="Calibri"/>
          <w:sz w:val="22"/>
          <w:szCs w:val="22"/>
        </w:rPr>
      </w:pPr>
    </w:p>
    <w:p w:rsidR="006E2622" w:rsidRDefault="006E2622" w:rsidP="005A634B">
      <w:pPr>
        <w:rPr>
          <w:rFonts w:ascii="Calibri" w:hAnsi="Calibri" w:cs="Calibri"/>
          <w:sz w:val="22"/>
          <w:szCs w:val="22"/>
        </w:rPr>
      </w:pPr>
    </w:p>
    <w:p w:rsidR="00F67E86" w:rsidRPr="00F67E86" w:rsidRDefault="00F67E86" w:rsidP="005A634B">
      <w:pPr>
        <w:rPr>
          <w:rFonts w:ascii="Calibri" w:hAnsi="Calibri" w:cs="Calibri"/>
          <w:b/>
          <w:sz w:val="22"/>
          <w:szCs w:val="22"/>
        </w:rPr>
      </w:pPr>
      <w:r w:rsidRPr="00F67E86">
        <w:rPr>
          <w:rFonts w:ascii="Calibri" w:hAnsi="Calibri" w:cs="Calibri"/>
          <w:b/>
          <w:sz w:val="22"/>
          <w:szCs w:val="22"/>
        </w:rPr>
        <w:t>TARGET AUDIENCE</w:t>
      </w:r>
    </w:p>
    <w:p w:rsidR="006E2622" w:rsidRDefault="00F67E86" w:rsidP="00FC74B0">
      <w:pPr>
        <w:rPr>
          <w:rFonts w:ascii="Calibri" w:hAnsi="Calibri" w:cs="Calibri"/>
          <w:sz w:val="22"/>
          <w:szCs w:val="22"/>
        </w:rPr>
      </w:pPr>
      <w:r w:rsidRPr="00F67E86">
        <w:rPr>
          <w:rFonts w:ascii="Calibri" w:hAnsi="Calibri" w:cs="Calibri"/>
          <w:sz w:val="22"/>
          <w:szCs w:val="22"/>
        </w:rPr>
        <w:t xml:space="preserve">The activity is </w:t>
      </w:r>
      <w:r>
        <w:rPr>
          <w:rFonts w:ascii="Calibri" w:hAnsi="Calibri" w:cs="Calibri"/>
          <w:sz w:val="22"/>
          <w:szCs w:val="22"/>
        </w:rPr>
        <w:t>intended for</w:t>
      </w:r>
      <w:r w:rsidRPr="00F67E86">
        <w:rPr>
          <w:rFonts w:ascii="Calibri" w:hAnsi="Calibri" w:cs="Calibri"/>
          <w:sz w:val="22"/>
          <w:szCs w:val="22"/>
        </w:rPr>
        <w:t xml:space="preserve"> </w:t>
      </w:r>
      <w:r w:rsidR="00FC74B0" w:rsidRPr="00FC74B0">
        <w:rPr>
          <w:rFonts w:ascii="Calibri" w:hAnsi="Calibri" w:cs="Calibri"/>
          <w:sz w:val="22"/>
          <w:szCs w:val="22"/>
        </w:rPr>
        <w:t>medical oncologists, surgical and radiation oncologists, and other healthcare providers involved and/or interested in the management of patients with cancer.</w:t>
      </w:r>
    </w:p>
    <w:p w:rsidR="00FC74B0" w:rsidRDefault="00FC74B0" w:rsidP="00FC74B0">
      <w:pPr>
        <w:rPr>
          <w:rFonts w:ascii="Calibri" w:hAnsi="Calibri" w:cs="Calibri"/>
          <w:b/>
          <w:sz w:val="22"/>
          <w:szCs w:val="22"/>
        </w:rPr>
      </w:pPr>
    </w:p>
    <w:p w:rsidR="009A1F09" w:rsidRDefault="009A1F09" w:rsidP="0004360D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F311E8" w:rsidRDefault="00F311E8" w:rsidP="0004360D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F67E86" w:rsidRDefault="00F67E86" w:rsidP="0004360D">
      <w:pPr>
        <w:pStyle w:val="maintext"/>
        <w:rPr>
          <w:rFonts w:ascii="Calibri" w:hAnsi="Calibri" w:cs="Tahoma"/>
          <w:b/>
          <w:sz w:val="22"/>
          <w:szCs w:val="22"/>
        </w:rPr>
      </w:pPr>
      <w:r w:rsidRPr="009A1F09">
        <w:rPr>
          <w:rFonts w:ascii="Calibri" w:hAnsi="Calibri" w:cs="Tahoma"/>
          <w:b/>
          <w:sz w:val="22"/>
          <w:szCs w:val="22"/>
        </w:rPr>
        <w:t>LEARNING OBJECTIVES</w:t>
      </w:r>
    </w:p>
    <w:p w:rsidR="0004360D" w:rsidRPr="00E21B44" w:rsidRDefault="0004360D" w:rsidP="0004360D">
      <w:pPr>
        <w:pStyle w:val="maintext"/>
        <w:rPr>
          <w:rFonts w:ascii="Calibri" w:hAnsi="Calibri" w:cs="Tahoma"/>
          <w:sz w:val="22"/>
          <w:szCs w:val="22"/>
        </w:rPr>
      </w:pPr>
      <w:r w:rsidRPr="00E21B44">
        <w:rPr>
          <w:rFonts w:ascii="Calibri" w:hAnsi="Calibri" w:cs="Tahoma"/>
          <w:sz w:val="22"/>
          <w:szCs w:val="22"/>
        </w:rPr>
        <w:t xml:space="preserve">After successful completion of this educational activity, participants should be able to: </w:t>
      </w:r>
    </w:p>
    <w:p w:rsidR="00FC74B0" w:rsidRPr="00FC74B0" w:rsidRDefault="00FC74B0" w:rsidP="00FC74B0">
      <w:pPr>
        <w:pStyle w:val="maintext"/>
        <w:numPr>
          <w:ilvl w:val="0"/>
          <w:numId w:val="11"/>
        </w:numPr>
        <w:rPr>
          <w:rFonts w:ascii="Calibri" w:hAnsi="Calibri"/>
          <w:bCs/>
          <w:sz w:val="22"/>
          <w:szCs w:val="22"/>
        </w:rPr>
      </w:pPr>
      <w:r w:rsidRPr="00FC74B0">
        <w:rPr>
          <w:rFonts w:ascii="Calibri" w:hAnsi="Calibri"/>
          <w:bCs/>
          <w:sz w:val="22"/>
          <w:szCs w:val="22"/>
        </w:rPr>
        <w:t xml:space="preserve">Describe the rationale and mechanisms of action for metronomic chemotherapy </w:t>
      </w:r>
    </w:p>
    <w:p w:rsidR="00FC74B0" w:rsidRPr="00FC74B0" w:rsidRDefault="00FC74B0" w:rsidP="00FC74B0">
      <w:pPr>
        <w:pStyle w:val="maintext"/>
        <w:numPr>
          <w:ilvl w:val="0"/>
          <w:numId w:val="11"/>
        </w:numPr>
        <w:rPr>
          <w:rFonts w:ascii="Calibri" w:hAnsi="Calibri"/>
          <w:bCs/>
          <w:sz w:val="22"/>
          <w:szCs w:val="22"/>
        </w:rPr>
      </w:pPr>
      <w:r w:rsidRPr="00FC74B0">
        <w:rPr>
          <w:rFonts w:ascii="Calibri" w:hAnsi="Calibri"/>
          <w:bCs/>
          <w:sz w:val="22"/>
          <w:szCs w:val="22"/>
        </w:rPr>
        <w:t>Evaluate recent clinical trial data focused on the efficacy and safety of metronomic chemotherapy in patients with cancer, including as monotherapy and in combination regimens</w:t>
      </w:r>
    </w:p>
    <w:p w:rsidR="00FC74B0" w:rsidRPr="00FC74B0" w:rsidRDefault="00FC74B0" w:rsidP="00FC74B0">
      <w:pPr>
        <w:pStyle w:val="maintext"/>
        <w:numPr>
          <w:ilvl w:val="0"/>
          <w:numId w:val="11"/>
        </w:numPr>
        <w:rPr>
          <w:rFonts w:ascii="Calibri" w:hAnsi="Calibri"/>
          <w:bCs/>
          <w:sz w:val="22"/>
          <w:szCs w:val="22"/>
        </w:rPr>
      </w:pPr>
      <w:r w:rsidRPr="00FC74B0">
        <w:rPr>
          <w:rFonts w:ascii="Calibri" w:hAnsi="Calibri"/>
          <w:bCs/>
          <w:sz w:val="22"/>
          <w:szCs w:val="22"/>
        </w:rPr>
        <w:t>Discuss strategies for integrating metronomic chemotherapy into patient care and appropriate strategies for patient selection</w:t>
      </w:r>
    </w:p>
    <w:p w:rsidR="00FC74B0" w:rsidRPr="00FC74B0" w:rsidRDefault="00FC74B0" w:rsidP="00FC74B0">
      <w:pPr>
        <w:pStyle w:val="maintext"/>
        <w:numPr>
          <w:ilvl w:val="0"/>
          <w:numId w:val="11"/>
        </w:numPr>
        <w:rPr>
          <w:rFonts w:ascii="Calibri" w:hAnsi="Calibri"/>
          <w:bCs/>
          <w:sz w:val="22"/>
          <w:szCs w:val="22"/>
        </w:rPr>
      </w:pPr>
      <w:r w:rsidRPr="00FC74B0">
        <w:rPr>
          <w:rFonts w:ascii="Calibri" w:hAnsi="Calibri"/>
          <w:bCs/>
          <w:sz w:val="22"/>
          <w:szCs w:val="22"/>
        </w:rPr>
        <w:t>Identify ongoing clinical trials using</w:t>
      </w:r>
      <w:r w:rsidR="00096B3C">
        <w:rPr>
          <w:rFonts w:ascii="Calibri" w:hAnsi="Calibri"/>
          <w:bCs/>
          <w:sz w:val="22"/>
          <w:szCs w:val="22"/>
        </w:rPr>
        <w:t xml:space="preserve"> a</w:t>
      </w:r>
      <w:r w:rsidRPr="00FC74B0">
        <w:rPr>
          <w:rFonts w:ascii="Calibri" w:hAnsi="Calibri"/>
          <w:bCs/>
          <w:sz w:val="22"/>
          <w:szCs w:val="22"/>
        </w:rPr>
        <w:t xml:space="preserve"> metronomic chemotherapy approach alone or in combination with targeted or local therapy </w:t>
      </w:r>
    </w:p>
    <w:p w:rsidR="002E5F0B" w:rsidRDefault="002E5F0B" w:rsidP="009C4816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</w:p>
    <w:p w:rsidR="0004360D" w:rsidRDefault="0004360D" w:rsidP="0004360D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  <w:r>
        <w:rPr>
          <w:rStyle w:val="Strong"/>
          <w:rFonts w:ascii="Calibri" w:hAnsi="Calibri"/>
          <w:b w:val="0"/>
          <w:sz w:val="22"/>
          <w:szCs w:val="22"/>
          <w:u w:val="single"/>
        </w:rPr>
        <w:t>[Button] V</w:t>
      </w:r>
      <w:r w:rsidRPr="009A6635">
        <w:rPr>
          <w:rStyle w:val="Strong"/>
          <w:rFonts w:ascii="Calibri" w:hAnsi="Calibri"/>
          <w:b w:val="0"/>
          <w:sz w:val="22"/>
          <w:szCs w:val="22"/>
          <w:u w:val="single"/>
        </w:rPr>
        <w:t xml:space="preserve">iew </w:t>
      </w:r>
      <w:r w:rsidR="00C8457C">
        <w:rPr>
          <w:rStyle w:val="Strong"/>
          <w:rFonts w:ascii="Calibri" w:hAnsi="Calibri"/>
          <w:b w:val="0"/>
          <w:sz w:val="22"/>
          <w:szCs w:val="22"/>
          <w:u w:val="single"/>
        </w:rPr>
        <w:t>Activity</w:t>
      </w:r>
    </w:p>
    <w:p w:rsidR="00C8457C" w:rsidRPr="00920326" w:rsidRDefault="00C8457C" w:rsidP="0004360D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C8457C" w:rsidRDefault="00C8457C" w:rsidP="0004360D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920326">
        <w:rPr>
          <w:rStyle w:val="Strong"/>
          <w:rFonts w:ascii="Calibri" w:hAnsi="Calibri"/>
          <w:b w:val="0"/>
          <w:sz w:val="22"/>
          <w:szCs w:val="22"/>
        </w:rPr>
        <w:t>PROVIDER</w:t>
      </w:r>
    </w:p>
    <w:p w:rsidR="00C8457C" w:rsidRDefault="00C8457C" w:rsidP="0004360D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This activity is provided by prIME Oncology.</w:t>
      </w:r>
    </w:p>
    <w:p w:rsidR="00C8457C" w:rsidRDefault="00C8457C" w:rsidP="0004360D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C8457C" w:rsidRDefault="00C8457C" w:rsidP="0004360D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SUPPORT</w:t>
      </w:r>
    </w:p>
    <w:p w:rsidR="00C8457C" w:rsidRPr="00920326" w:rsidRDefault="00C8457C" w:rsidP="0004360D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F311E8">
        <w:rPr>
          <w:rFonts w:ascii="Calibri" w:hAnsi="Calibri" w:cs="Tahoma"/>
          <w:color w:val="000000" w:themeColor="text1"/>
          <w:sz w:val="22"/>
          <w:szCs w:val="22"/>
        </w:rPr>
        <w:t xml:space="preserve">This educational activity is supported by a grant from </w:t>
      </w:r>
      <w:proofErr w:type="spellStart"/>
      <w:r w:rsidRPr="00F311E8">
        <w:rPr>
          <w:rFonts w:ascii="Calibri" w:hAnsi="Calibri" w:cs="Tahoma"/>
          <w:color w:val="000000" w:themeColor="text1"/>
          <w:sz w:val="22"/>
          <w:szCs w:val="22"/>
        </w:rPr>
        <w:t>Institut</w:t>
      </w:r>
      <w:proofErr w:type="spellEnd"/>
      <w:r w:rsidRPr="00F311E8">
        <w:rPr>
          <w:rFonts w:ascii="Calibri" w:hAnsi="Calibri" w:cs="Tahoma"/>
          <w:color w:val="000000" w:themeColor="text1"/>
          <w:sz w:val="22"/>
          <w:szCs w:val="22"/>
        </w:rPr>
        <w:t xml:space="preserve"> de </w:t>
      </w:r>
      <w:proofErr w:type="spellStart"/>
      <w:r w:rsidRPr="00F311E8">
        <w:rPr>
          <w:rFonts w:ascii="Calibri" w:hAnsi="Calibri" w:cs="Tahoma"/>
          <w:color w:val="000000" w:themeColor="text1"/>
          <w:sz w:val="22"/>
          <w:szCs w:val="22"/>
        </w:rPr>
        <w:t>Recherche</w:t>
      </w:r>
      <w:proofErr w:type="spellEnd"/>
      <w:r w:rsidRPr="00F311E8">
        <w:rPr>
          <w:rFonts w:ascii="Calibri" w:hAnsi="Calibri" w:cs="Tahoma"/>
          <w:color w:val="000000" w:themeColor="text1"/>
          <w:sz w:val="22"/>
          <w:szCs w:val="22"/>
        </w:rPr>
        <w:t xml:space="preserve"> Pierre Fabre.</w:t>
      </w:r>
    </w:p>
    <w:p w:rsidR="009A1F09" w:rsidRDefault="009A1F09" w:rsidP="00C07138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</w:p>
    <w:p w:rsidR="009C5413" w:rsidRPr="00920326" w:rsidRDefault="009C5413" w:rsidP="00C07138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920326">
        <w:rPr>
          <w:rStyle w:val="Strong"/>
          <w:rFonts w:ascii="Calibri" w:hAnsi="Calibri"/>
          <w:b w:val="0"/>
          <w:sz w:val="22"/>
          <w:szCs w:val="22"/>
        </w:rPr>
        <w:t>ACTIVITY DATE</w:t>
      </w:r>
    </w:p>
    <w:p w:rsidR="009A1F09" w:rsidRDefault="009C5413" w:rsidP="00C07138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RELEASE DATE</w:t>
      </w:r>
    </w:p>
    <w:p w:rsidR="009C5413" w:rsidRDefault="009C5413" w:rsidP="00C07138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January XX, 2015</w:t>
      </w:r>
    </w:p>
    <w:p w:rsidR="009C5413" w:rsidRDefault="009C5413" w:rsidP="00C07138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9C5413" w:rsidRPr="00920326" w:rsidRDefault="009C5413" w:rsidP="00C07138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EXPIRATION DATE</w:t>
      </w:r>
      <w:r>
        <w:rPr>
          <w:rStyle w:val="Strong"/>
          <w:rFonts w:ascii="Calibri" w:hAnsi="Calibri"/>
          <w:b w:val="0"/>
          <w:sz w:val="22"/>
          <w:szCs w:val="22"/>
        </w:rPr>
        <w:br/>
        <w:t>January XX, 2016</w:t>
      </w:r>
    </w:p>
    <w:p w:rsidR="009A1F09" w:rsidRDefault="009A1F09" w:rsidP="00C07138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</w:p>
    <w:p w:rsidR="009A1F09" w:rsidRDefault="009A1F09" w:rsidP="00C07138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</w:p>
    <w:p w:rsidR="009A1F09" w:rsidRDefault="009A1F09" w:rsidP="00C07138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</w:p>
    <w:p w:rsidR="009A1F09" w:rsidRDefault="009A1F09" w:rsidP="00C07138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</w:p>
    <w:p w:rsidR="009A1F09" w:rsidRDefault="009A1F09" w:rsidP="00C07138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</w:p>
    <w:p w:rsidR="009A1F09" w:rsidRDefault="009A1F09" w:rsidP="00C07138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</w:p>
    <w:p w:rsidR="009A1F09" w:rsidRDefault="009A1F09" w:rsidP="00C07138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</w:p>
    <w:p w:rsidR="009A1F09" w:rsidRDefault="009A1F09" w:rsidP="00C07138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</w:p>
    <w:p w:rsidR="009A1F09" w:rsidRDefault="009A1F09" w:rsidP="00C07138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</w:p>
    <w:p w:rsidR="009A1F09" w:rsidRDefault="009A1F09" w:rsidP="00C07138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</w:p>
    <w:p w:rsidR="009A1F09" w:rsidRDefault="009A1F09" w:rsidP="00C07138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</w:p>
    <w:p w:rsidR="00920326" w:rsidRDefault="00920326" w:rsidP="00E543B2">
      <w:pPr>
        <w:pStyle w:val="maintext"/>
        <w:rPr>
          <w:rStyle w:val="Strong"/>
          <w:rFonts w:ascii="Calibri" w:hAnsi="Calibri"/>
          <w:sz w:val="28"/>
          <w:szCs w:val="22"/>
        </w:rPr>
      </w:pPr>
    </w:p>
    <w:p w:rsidR="00E543B2" w:rsidRPr="0024018B" w:rsidRDefault="00772C50" w:rsidP="00E543B2">
      <w:pPr>
        <w:pStyle w:val="maintext"/>
        <w:rPr>
          <w:rStyle w:val="Strong"/>
          <w:rFonts w:ascii="Calibri" w:hAnsi="Calibri"/>
          <w:sz w:val="28"/>
          <w:szCs w:val="22"/>
        </w:rPr>
      </w:pPr>
      <w:r w:rsidRPr="00E03829">
        <w:rPr>
          <w:rStyle w:val="Strong"/>
          <w:rFonts w:ascii="Calibri" w:hAnsi="Calibri"/>
          <w:sz w:val="28"/>
          <w:szCs w:val="22"/>
        </w:rPr>
        <w:t>Player</w:t>
      </w:r>
      <w:r w:rsidR="004B3CE0" w:rsidRPr="00E03829">
        <w:rPr>
          <w:rStyle w:val="Strong"/>
          <w:rFonts w:ascii="Calibri" w:hAnsi="Calibri"/>
          <w:sz w:val="28"/>
          <w:szCs w:val="22"/>
        </w:rPr>
        <w:t xml:space="preserve"> </w:t>
      </w:r>
      <w:r w:rsidR="00E543B2" w:rsidRPr="00E03829">
        <w:rPr>
          <w:rStyle w:val="Strong"/>
          <w:rFonts w:ascii="Calibri" w:hAnsi="Calibri"/>
          <w:sz w:val="28"/>
          <w:szCs w:val="22"/>
        </w:rPr>
        <w:t>Page</w:t>
      </w:r>
    </w:p>
    <w:p w:rsidR="00895741" w:rsidRPr="00093C5C" w:rsidRDefault="001E1BF1" w:rsidP="00895741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</w:t>
      </w:r>
      <w:r w:rsidR="00120F97">
        <w:rPr>
          <w:rFonts w:ascii="Calibri" w:hAnsi="Calibri"/>
          <w:b/>
          <w:sz w:val="22"/>
          <w:szCs w:val="22"/>
        </w:rPr>
        <w:t xml:space="preserve"> </w:t>
      </w:r>
      <w:r w:rsidR="00C41F9E">
        <w:rPr>
          <w:rFonts w:ascii="Calibri" w:hAnsi="Calibri"/>
          <w:b/>
          <w:sz w:val="22"/>
          <w:szCs w:val="22"/>
        </w:rPr>
        <w:t xml:space="preserve">Expert Review </w:t>
      </w:r>
      <w:r w:rsidR="00895741" w:rsidRPr="00093C5C">
        <w:rPr>
          <w:rFonts w:ascii="Calibri" w:hAnsi="Calibri"/>
          <w:b/>
          <w:sz w:val="22"/>
          <w:szCs w:val="22"/>
        </w:rPr>
        <w:t xml:space="preserve">Graphic </w:t>
      </w:r>
      <w:r w:rsidR="00895741">
        <w:rPr>
          <w:rFonts w:ascii="Calibri" w:hAnsi="Calibri"/>
          <w:b/>
          <w:sz w:val="22"/>
          <w:szCs w:val="22"/>
        </w:rPr>
        <w:t>header</w:t>
      </w:r>
      <w:r w:rsidR="003E4D8C">
        <w:rPr>
          <w:rFonts w:ascii="Calibri" w:hAnsi="Calibri"/>
          <w:b/>
          <w:sz w:val="22"/>
          <w:szCs w:val="22"/>
        </w:rPr>
        <w:t>]</w:t>
      </w:r>
    </w:p>
    <w:p w:rsidR="006771A5" w:rsidRDefault="006771A5" w:rsidP="006771A5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6771A5" w:rsidRDefault="006771A5" w:rsidP="006771A5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lastRenderedPageBreak/>
        <w:t>[</w:t>
      </w:r>
      <w:r>
        <w:rPr>
          <w:rFonts w:ascii="Calibri" w:hAnsi="Calibri" w:cs="Tahoma"/>
          <w:b/>
          <w:sz w:val="22"/>
          <w:szCs w:val="22"/>
        </w:rPr>
        <w:t xml:space="preserve">INSERT </w:t>
      </w:r>
      <w:r w:rsidR="00120F97">
        <w:rPr>
          <w:rFonts w:ascii="Calibri" w:hAnsi="Calibri" w:cs="Tahoma"/>
          <w:b/>
          <w:sz w:val="22"/>
          <w:szCs w:val="22"/>
        </w:rPr>
        <w:t xml:space="preserve">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808F6" w:rsidRPr="004808F6" w:rsidRDefault="004808F6" w:rsidP="004808F6">
      <w:pPr>
        <w:pStyle w:val="maintext"/>
        <w:rPr>
          <w:rFonts w:ascii="Calibri" w:hAnsi="Calibri" w:cs="Tahoma"/>
          <w:b/>
          <w:sz w:val="22"/>
          <w:szCs w:val="22"/>
        </w:rPr>
      </w:pPr>
      <w:r w:rsidRPr="004808F6">
        <w:rPr>
          <w:rFonts w:ascii="Calibri" w:hAnsi="Calibri" w:cs="Tahoma"/>
          <w:b/>
          <w:sz w:val="22"/>
          <w:szCs w:val="22"/>
        </w:rPr>
        <w:t>[Include a banner below the player that says: Click the thumbnails above to advance through the reference slide deck]</w:t>
      </w:r>
    </w:p>
    <w:p w:rsidR="004808F6" w:rsidRPr="004808F6" w:rsidRDefault="004808F6" w:rsidP="004808F6">
      <w:pPr>
        <w:pStyle w:val="maintext"/>
        <w:rPr>
          <w:rFonts w:ascii="Calibri" w:hAnsi="Calibri" w:cs="Tahoma"/>
          <w:sz w:val="22"/>
          <w:szCs w:val="22"/>
        </w:rPr>
      </w:pPr>
    </w:p>
    <w:p w:rsidR="005E773E" w:rsidRPr="005E773E" w:rsidRDefault="004808F6" w:rsidP="00895741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[</w:t>
      </w:r>
      <w:r w:rsidR="00772C50">
        <w:rPr>
          <w:rFonts w:ascii="Calibri" w:hAnsi="Calibri" w:cs="Tahoma"/>
          <w:b/>
          <w:sz w:val="22"/>
          <w:szCs w:val="22"/>
        </w:rPr>
        <w:t>Buttons</w:t>
      </w:r>
      <w:r w:rsidR="005E773E" w:rsidRPr="005E773E">
        <w:rPr>
          <w:rFonts w:ascii="Calibri" w:hAnsi="Calibri" w:cs="Tahoma"/>
          <w:b/>
          <w:sz w:val="22"/>
          <w:szCs w:val="22"/>
        </w:rPr>
        <w:t>-</w:t>
      </w:r>
      <w:r w:rsidR="001E1BF1">
        <w:rPr>
          <w:rFonts w:ascii="Calibri" w:hAnsi="Calibri" w:cs="Tahoma"/>
          <w:b/>
          <w:sz w:val="22"/>
          <w:szCs w:val="22"/>
        </w:rPr>
        <w:t xml:space="preserve">Downloadable Slides </w:t>
      </w:r>
      <w:r w:rsidR="00120F97">
        <w:rPr>
          <w:rFonts w:ascii="Calibri" w:hAnsi="Calibri" w:cs="Tahoma"/>
          <w:b/>
          <w:sz w:val="22"/>
          <w:szCs w:val="22"/>
        </w:rPr>
        <w:t xml:space="preserve">&amp; Evaluate </w:t>
      </w:r>
      <w:r w:rsidR="00F311E8">
        <w:rPr>
          <w:rFonts w:ascii="Calibri" w:hAnsi="Calibri" w:cs="Tahoma"/>
          <w:b/>
          <w:sz w:val="22"/>
          <w:szCs w:val="22"/>
        </w:rPr>
        <w:t>this Activity</w:t>
      </w:r>
      <w:r w:rsidR="005E773E" w:rsidRPr="005E773E">
        <w:rPr>
          <w:rFonts w:ascii="Calibri" w:hAnsi="Calibri" w:cs="Tahoma"/>
          <w:b/>
          <w:sz w:val="22"/>
          <w:szCs w:val="22"/>
        </w:rPr>
        <w:t>]</w:t>
      </w:r>
    </w:p>
    <w:p w:rsidR="00C41F9E" w:rsidRDefault="00C41F9E" w:rsidP="00120F97">
      <w:pPr>
        <w:rPr>
          <w:rFonts w:ascii="Calibri" w:hAnsi="Calibri" w:cs="Calibri"/>
          <w:sz w:val="22"/>
          <w:szCs w:val="22"/>
          <w:highlight w:val="yellow"/>
        </w:rPr>
      </w:pPr>
    </w:p>
    <w:p w:rsidR="00F311E8" w:rsidRDefault="00F311E8" w:rsidP="00120F97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8E23A4" w:rsidRDefault="008E23A4" w:rsidP="008E23A4">
      <w:pPr>
        <w:pStyle w:val="maintext"/>
        <w:rPr>
          <w:rFonts w:ascii="Calibri" w:hAnsi="Calibri" w:cs="Calibri"/>
          <w:color w:val="000000" w:themeColor="text1"/>
          <w:sz w:val="22"/>
          <w:szCs w:val="22"/>
          <w:lang w:val="en"/>
        </w:rPr>
      </w:pPr>
      <w:r w:rsidRPr="00292A24">
        <w:rPr>
          <w:rFonts w:ascii="Calibri" w:hAnsi="Calibri" w:cs="Calibri"/>
          <w:color w:val="000000" w:themeColor="text1"/>
          <w:sz w:val="22"/>
          <w:szCs w:val="22"/>
          <w:lang w:val="en"/>
        </w:rPr>
        <w:t>This</w:t>
      </w:r>
      <w:r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 </w:t>
      </w:r>
      <w:r w:rsidRPr="00292A24"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Expert Review features </w:t>
      </w:r>
      <w:r w:rsidRPr="007C0ACA">
        <w:rPr>
          <w:rFonts w:ascii="Calibri" w:hAnsi="Calibri" w:cs="Calibri"/>
          <w:color w:val="000000" w:themeColor="text1"/>
          <w:sz w:val="22"/>
          <w:szCs w:val="22"/>
          <w:lang w:val="en"/>
        </w:rPr>
        <w:t>a</w:t>
      </w:r>
      <w:r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 roundtable </w:t>
      </w:r>
      <w:r w:rsidRPr="007C0ACA">
        <w:rPr>
          <w:rFonts w:ascii="Calibri" w:hAnsi="Calibri" w:cs="Calibri"/>
          <w:color w:val="000000" w:themeColor="text1"/>
          <w:sz w:val="22"/>
          <w:szCs w:val="22"/>
          <w:lang w:val="en"/>
        </w:rPr>
        <w:t>discussion</w:t>
      </w:r>
      <w:r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 focusing on the rationale and role of metronomic chemotherapy for the treatment of cancer.</w:t>
      </w:r>
      <w:r w:rsidRPr="007C0ACA"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 </w:t>
      </w:r>
    </w:p>
    <w:p w:rsidR="00F311E8" w:rsidRPr="005B0E78" w:rsidRDefault="00F311E8" w:rsidP="00F311E8">
      <w:pPr>
        <w:pStyle w:val="maintext"/>
        <w:rPr>
          <w:rFonts w:ascii="Calibri" w:hAnsi="Calibri" w:cs="Tahoma"/>
          <w:b/>
          <w:color w:val="943634" w:themeColor="accent2" w:themeShade="BF"/>
          <w:sz w:val="22"/>
          <w:szCs w:val="22"/>
        </w:rPr>
      </w:pPr>
    </w:p>
    <w:p w:rsidR="00F311E8" w:rsidRDefault="00F311E8" w:rsidP="00F311E8">
      <w:pPr>
        <w:pStyle w:val="maintext"/>
        <w:rPr>
          <w:rFonts w:ascii="Calibri" w:hAnsi="Calibri" w:cs="Tahoma"/>
          <w:b/>
          <w:color w:val="E36C0A" w:themeColor="accent6" w:themeShade="BF"/>
          <w:sz w:val="22"/>
          <w:szCs w:val="22"/>
        </w:rPr>
      </w:pPr>
      <w:r w:rsidRPr="00F311E8">
        <w:rPr>
          <w:rFonts w:ascii="Calibri" w:hAnsi="Calibri" w:cs="Tahoma"/>
          <w:b/>
          <w:color w:val="E36C0A" w:themeColor="accent6" w:themeShade="BF"/>
          <w:sz w:val="22"/>
          <w:szCs w:val="22"/>
        </w:rPr>
        <w:t>DISCUSSION TOPICS</w:t>
      </w:r>
    </w:p>
    <w:p w:rsidR="008E23A4" w:rsidRDefault="008E23A4" w:rsidP="00F311E8">
      <w:pPr>
        <w:pStyle w:val="maintext"/>
        <w:rPr>
          <w:rFonts w:ascii="Calibri" w:hAnsi="Calibri" w:cs="Tahoma"/>
          <w:b/>
          <w:color w:val="E36C0A" w:themeColor="accent6" w:themeShade="BF"/>
          <w:sz w:val="22"/>
          <w:szCs w:val="22"/>
        </w:rPr>
      </w:pPr>
    </w:p>
    <w:p w:rsidR="008E23A4" w:rsidRDefault="008E23A4" w:rsidP="008E23A4">
      <w:pPr>
        <w:pStyle w:val="maintext"/>
        <w:numPr>
          <w:ilvl w:val="0"/>
          <w:numId w:val="31"/>
        </w:numPr>
        <w:rPr>
          <w:rStyle w:val="Strong"/>
          <w:rFonts w:ascii="Calibri" w:hAnsi="Calibri" w:cs="Tahoma"/>
          <w:b w:val="0"/>
          <w:sz w:val="22"/>
          <w:szCs w:val="22"/>
        </w:rPr>
      </w:pPr>
      <w:r>
        <w:rPr>
          <w:rStyle w:val="Strong"/>
          <w:rFonts w:ascii="Calibri" w:hAnsi="Calibri" w:cs="Tahoma"/>
          <w:b w:val="0"/>
          <w:sz w:val="22"/>
          <w:szCs w:val="22"/>
        </w:rPr>
        <w:t>What is metronomic chemotherapy?</w:t>
      </w:r>
    </w:p>
    <w:p w:rsidR="00C8457C" w:rsidRDefault="008E23A4" w:rsidP="008E23A4">
      <w:pPr>
        <w:pStyle w:val="maintext"/>
        <w:numPr>
          <w:ilvl w:val="0"/>
          <w:numId w:val="31"/>
        </w:numPr>
        <w:rPr>
          <w:rStyle w:val="Strong"/>
          <w:rFonts w:ascii="Calibri" w:hAnsi="Calibri" w:cs="Tahoma"/>
          <w:b w:val="0"/>
          <w:sz w:val="22"/>
          <w:szCs w:val="22"/>
        </w:rPr>
      </w:pPr>
      <w:r w:rsidRPr="00C8457C">
        <w:rPr>
          <w:rStyle w:val="Strong"/>
          <w:rFonts w:ascii="Calibri" w:hAnsi="Calibri" w:cs="Tahoma"/>
          <w:b w:val="0"/>
          <w:sz w:val="22"/>
          <w:szCs w:val="22"/>
        </w:rPr>
        <w:t xml:space="preserve">The use of metronomic chemotherapy in the treatment of non-small cell lung cancer </w:t>
      </w:r>
    </w:p>
    <w:p w:rsidR="008E23A4" w:rsidRPr="00C8457C" w:rsidRDefault="008E23A4" w:rsidP="008E23A4">
      <w:pPr>
        <w:pStyle w:val="maintext"/>
        <w:numPr>
          <w:ilvl w:val="0"/>
          <w:numId w:val="31"/>
        </w:numPr>
        <w:rPr>
          <w:rStyle w:val="Strong"/>
          <w:rFonts w:ascii="Calibri" w:hAnsi="Calibri" w:cs="Tahoma"/>
          <w:b w:val="0"/>
          <w:sz w:val="22"/>
          <w:szCs w:val="22"/>
        </w:rPr>
      </w:pPr>
      <w:r w:rsidRPr="00C8457C">
        <w:rPr>
          <w:rStyle w:val="Strong"/>
          <w:rFonts w:ascii="Calibri" w:hAnsi="Calibri" w:cs="Tahoma"/>
          <w:b w:val="0"/>
          <w:sz w:val="22"/>
          <w:szCs w:val="22"/>
        </w:rPr>
        <w:t>The use of metronomic chemotherapy in the treatment of breast cancer</w:t>
      </w:r>
    </w:p>
    <w:p w:rsidR="008E23A4" w:rsidRPr="00F311E8" w:rsidRDefault="008E23A4" w:rsidP="00920326">
      <w:pPr>
        <w:pStyle w:val="maintext"/>
        <w:numPr>
          <w:ilvl w:val="0"/>
          <w:numId w:val="31"/>
        </w:numPr>
        <w:rPr>
          <w:rFonts w:ascii="Calibri" w:hAnsi="Calibri" w:cs="Tahoma"/>
          <w:b/>
          <w:color w:val="E36C0A" w:themeColor="accent6" w:themeShade="BF"/>
          <w:sz w:val="22"/>
          <w:szCs w:val="22"/>
        </w:rPr>
      </w:pPr>
      <w:r>
        <w:rPr>
          <w:rStyle w:val="Strong"/>
          <w:rFonts w:ascii="Calibri" w:hAnsi="Calibri" w:cs="Tahoma"/>
          <w:b w:val="0"/>
          <w:sz w:val="22"/>
          <w:szCs w:val="22"/>
        </w:rPr>
        <w:t>Future directions for the use of metronomic chemotherapy</w:t>
      </w:r>
    </w:p>
    <w:p w:rsidR="00F311E8" w:rsidRDefault="00F311E8" w:rsidP="00120F97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</w:p>
    <w:p w:rsidR="00120F97" w:rsidRPr="00AE62E6" w:rsidRDefault="00120F97" w:rsidP="00120F97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772C50" w:rsidRDefault="00772C50" w:rsidP="00C41F9E">
      <w:pPr>
        <w:rPr>
          <w:rFonts w:ascii="Calibri" w:hAnsi="Calibri" w:cs="Calibri"/>
          <w:sz w:val="22"/>
          <w:szCs w:val="22"/>
        </w:rPr>
      </w:pPr>
    </w:p>
    <w:p w:rsidR="00A77B80" w:rsidRPr="009A1F09" w:rsidRDefault="00A77B80" w:rsidP="00A77B80">
      <w:pPr>
        <w:rPr>
          <w:rFonts w:ascii="Calibri" w:hAnsi="Calibri" w:cs="Tahoma"/>
          <w:sz w:val="22"/>
          <w:szCs w:val="22"/>
        </w:rPr>
      </w:pPr>
      <w:r w:rsidRPr="009A1F09">
        <w:rPr>
          <w:rFonts w:ascii="Calibri" w:hAnsi="Calibri" w:cs="Tahoma"/>
          <w:sz w:val="22"/>
          <w:szCs w:val="22"/>
        </w:rPr>
        <w:t>MODERATOR</w:t>
      </w:r>
    </w:p>
    <w:p w:rsidR="00A77B80" w:rsidRPr="00FC74B0" w:rsidRDefault="00A77B80" w:rsidP="00A77B80">
      <w:pPr>
        <w:ind w:left="720" w:hanging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Photo]    </w:t>
      </w:r>
      <w:r w:rsidRPr="00FC74B0">
        <w:rPr>
          <w:rFonts w:ascii="Calibri" w:hAnsi="Calibri" w:cs="Calibri"/>
          <w:b/>
          <w:sz w:val="22"/>
          <w:szCs w:val="22"/>
        </w:rPr>
        <w:t>Rob Coleman, MD, FRCP, FRCPE</w:t>
      </w:r>
    </w:p>
    <w:p w:rsidR="00A77B80" w:rsidRPr="00FC74B0" w:rsidRDefault="00A77B80" w:rsidP="00A77B80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FC74B0">
        <w:rPr>
          <w:rFonts w:ascii="Calibri" w:hAnsi="Calibri" w:cs="Calibri"/>
          <w:sz w:val="22"/>
          <w:szCs w:val="22"/>
        </w:rPr>
        <w:t>Medical Director</w:t>
      </w:r>
    </w:p>
    <w:p w:rsidR="00A77B80" w:rsidRPr="00FC74B0" w:rsidRDefault="00A77B80" w:rsidP="00A77B80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gramStart"/>
      <w:r w:rsidRPr="00FC74B0">
        <w:rPr>
          <w:rFonts w:ascii="Calibri" w:hAnsi="Calibri" w:cs="Calibri"/>
          <w:sz w:val="22"/>
          <w:szCs w:val="22"/>
        </w:rPr>
        <w:t>prIME</w:t>
      </w:r>
      <w:proofErr w:type="gramEnd"/>
      <w:r w:rsidRPr="00FC74B0">
        <w:rPr>
          <w:rFonts w:ascii="Calibri" w:hAnsi="Calibri" w:cs="Calibri"/>
          <w:sz w:val="22"/>
          <w:szCs w:val="22"/>
        </w:rPr>
        <w:t xml:space="preserve"> Oncology</w:t>
      </w:r>
    </w:p>
    <w:p w:rsidR="00A77B80" w:rsidRDefault="00A77B80" w:rsidP="00A77B80">
      <w:pPr>
        <w:ind w:left="720" w:hanging="720"/>
        <w:rPr>
          <w:rFonts w:ascii="Calibri" w:hAnsi="Calibri" w:cs="Calibri"/>
          <w:sz w:val="22"/>
          <w:szCs w:val="22"/>
        </w:rPr>
      </w:pPr>
    </w:p>
    <w:p w:rsidR="00A77B80" w:rsidRPr="00FC74B0" w:rsidRDefault="00A77B80" w:rsidP="00A77B80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DISCUSSANTS</w:t>
      </w:r>
    </w:p>
    <w:p w:rsidR="00A77B80" w:rsidRPr="00FC74B0" w:rsidRDefault="00A77B80" w:rsidP="00A77B80">
      <w:pPr>
        <w:ind w:left="720" w:hanging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Photo]    </w:t>
      </w:r>
      <w:r w:rsidRPr="00FC74B0">
        <w:rPr>
          <w:rFonts w:ascii="Calibri" w:hAnsi="Calibri" w:cs="Calibri"/>
          <w:b/>
          <w:sz w:val="22"/>
          <w:szCs w:val="22"/>
        </w:rPr>
        <w:t xml:space="preserve">Marco </w:t>
      </w:r>
      <w:proofErr w:type="spellStart"/>
      <w:r w:rsidRPr="00FC74B0">
        <w:rPr>
          <w:rFonts w:ascii="Calibri" w:hAnsi="Calibri" w:cs="Calibri"/>
          <w:b/>
          <w:sz w:val="22"/>
          <w:szCs w:val="22"/>
        </w:rPr>
        <w:t>Colleoni</w:t>
      </w:r>
      <w:proofErr w:type="spellEnd"/>
      <w:r w:rsidRPr="00FC74B0">
        <w:rPr>
          <w:rFonts w:ascii="Calibri" w:hAnsi="Calibri" w:cs="Calibri"/>
          <w:b/>
          <w:sz w:val="22"/>
          <w:szCs w:val="22"/>
        </w:rPr>
        <w:t>, MD</w:t>
      </w:r>
    </w:p>
    <w:p w:rsidR="00A77B80" w:rsidRPr="00FC74B0" w:rsidRDefault="00A77B80" w:rsidP="00A77B80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FC74B0">
        <w:rPr>
          <w:rFonts w:ascii="Calibri" w:hAnsi="Calibri" w:cs="Calibri"/>
          <w:sz w:val="22"/>
          <w:szCs w:val="22"/>
        </w:rPr>
        <w:t>European Institute of Oncology</w:t>
      </w:r>
    </w:p>
    <w:p w:rsidR="00A77B80" w:rsidRPr="00FC74B0" w:rsidRDefault="00A77B80" w:rsidP="00A77B80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FC74B0">
        <w:rPr>
          <w:rFonts w:ascii="Calibri" w:hAnsi="Calibri" w:cs="Calibri"/>
          <w:sz w:val="22"/>
          <w:szCs w:val="22"/>
        </w:rPr>
        <w:t>Milan, Italy</w:t>
      </w:r>
    </w:p>
    <w:p w:rsidR="00A77B80" w:rsidRPr="00FC74B0" w:rsidRDefault="00A77B80" w:rsidP="00A77B80">
      <w:pPr>
        <w:ind w:left="720" w:hanging="720"/>
        <w:rPr>
          <w:rFonts w:ascii="Calibri" w:hAnsi="Calibri" w:cs="Calibri"/>
          <w:sz w:val="22"/>
          <w:szCs w:val="22"/>
        </w:rPr>
      </w:pPr>
    </w:p>
    <w:p w:rsidR="00A77B80" w:rsidRPr="00FC74B0" w:rsidRDefault="00A77B80" w:rsidP="00A77B80">
      <w:pPr>
        <w:ind w:left="720" w:hanging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Photo]    </w:t>
      </w:r>
      <w:r w:rsidRPr="00FC74B0">
        <w:rPr>
          <w:rFonts w:ascii="Calibri" w:hAnsi="Calibri" w:cs="Calibri"/>
          <w:b/>
          <w:sz w:val="22"/>
          <w:szCs w:val="22"/>
        </w:rPr>
        <w:t>Evangelos Briasoulis, MD</w:t>
      </w:r>
    </w:p>
    <w:p w:rsidR="00A77B80" w:rsidRPr="00FC74B0" w:rsidRDefault="00A77B80" w:rsidP="00A77B80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FC74B0">
        <w:rPr>
          <w:rFonts w:ascii="Calibri" w:hAnsi="Calibri" w:cs="Calibri"/>
          <w:sz w:val="22"/>
          <w:szCs w:val="22"/>
        </w:rPr>
        <w:t>University of Ioannina Medical School</w:t>
      </w:r>
    </w:p>
    <w:p w:rsidR="00A77B80" w:rsidRPr="00FC74B0" w:rsidRDefault="00A77B80" w:rsidP="00A77B80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FC74B0">
        <w:rPr>
          <w:rFonts w:ascii="Calibri" w:hAnsi="Calibri" w:cs="Calibri"/>
          <w:sz w:val="22"/>
          <w:szCs w:val="22"/>
        </w:rPr>
        <w:t>Ioannina, Greece</w:t>
      </w:r>
    </w:p>
    <w:p w:rsidR="00A77B80" w:rsidRDefault="00A77B80" w:rsidP="00A77B80">
      <w:pPr>
        <w:ind w:left="720" w:hanging="720"/>
        <w:rPr>
          <w:rFonts w:ascii="Calibri" w:hAnsi="Calibri" w:cs="Calibri"/>
          <w:sz w:val="22"/>
          <w:szCs w:val="22"/>
        </w:rPr>
      </w:pPr>
    </w:p>
    <w:p w:rsidR="00A77B80" w:rsidRPr="00A77B80" w:rsidRDefault="00A77B80" w:rsidP="00A77B80">
      <w:pPr>
        <w:ind w:left="720" w:hanging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Photo]    </w:t>
      </w:r>
      <w:r w:rsidRPr="00A77B80">
        <w:rPr>
          <w:rFonts w:ascii="Calibri" w:hAnsi="Calibri" w:cs="Calibri"/>
          <w:b/>
          <w:sz w:val="22"/>
          <w:szCs w:val="22"/>
        </w:rPr>
        <w:t xml:space="preserve">Marina </w:t>
      </w:r>
      <w:proofErr w:type="spellStart"/>
      <w:r w:rsidRPr="00A77B80">
        <w:rPr>
          <w:rFonts w:ascii="Calibri" w:hAnsi="Calibri" w:cs="Calibri"/>
          <w:b/>
          <w:sz w:val="22"/>
          <w:szCs w:val="22"/>
        </w:rPr>
        <w:t>Cazzaniga</w:t>
      </w:r>
      <w:proofErr w:type="spellEnd"/>
      <w:r w:rsidRPr="00A77B80">
        <w:rPr>
          <w:rFonts w:ascii="Calibri" w:hAnsi="Calibri" w:cs="Calibri"/>
          <w:b/>
          <w:sz w:val="22"/>
          <w:szCs w:val="22"/>
        </w:rPr>
        <w:t>, MD</w:t>
      </w:r>
    </w:p>
    <w:p w:rsidR="00142C43" w:rsidRPr="00920326" w:rsidRDefault="00142C43" w:rsidP="00920326">
      <w:pPr>
        <w:rPr>
          <w:rFonts w:ascii="Calibri" w:hAnsi="Calibri" w:cs="Calibri"/>
          <w:sz w:val="22"/>
          <w:szCs w:val="22"/>
        </w:rPr>
      </w:pPr>
      <w:r w:rsidRPr="00920326">
        <w:rPr>
          <w:rFonts w:ascii="Calibri" w:hAnsi="Calibri" w:cs="Calibri"/>
          <w:sz w:val="22"/>
          <w:szCs w:val="22"/>
        </w:rPr>
        <w:tab/>
      </w:r>
      <w:r w:rsidRPr="00920326">
        <w:rPr>
          <w:rFonts w:ascii="Calibri" w:hAnsi="Calibri" w:cs="Calibri"/>
          <w:sz w:val="22"/>
          <w:szCs w:val="22"/>
        </w:rPr>
        <w:tab/>
        <w:t>Hospital San Gerardo</w:t>
      </w:r>
    </w:p>
    <w:p w:rsidR="00142C43" w:rsidRPr="00920326" w:rsidRDefault="00142C43" w:rsidP="00142C43">
      <w:pPr>
        <w:ind w:left="720" w:hanging="720"/>
        <w:rPr>
          <w:rFonts w:ascii="Calibri" w:hAnsi="Calibri" w:cs="Calibri"/>
          <w:sz w:val="22"/>
          <w:szCs w:val="22"/>
        </w:rPr>
      </w:pPr>
      <w:r w:rsidRPr="00920326">
        <w:rPr>
          <w:rFonts w:ascii="Calibri" w:hAnsi="Calibri" w:cs="Calibri"/>
          <w:sz w:val="22"/>
          <w:szCs w:val="22"/>
        </w:rPr>
        <w:tab/>
      </w:r>
      <w:r w:rsidRPr="00920326">
        <w:rPr>
          <w:rFonts w:ascii="Calibri" w:hAnsi="Calibri" w:cs="Calibri"/>
          <w:sz w:val="22"/>
          <w:szCs w:val="22"/>
        </w:rPr>
        <w:tab/>
        <w:t>Monza, Italy</w:t>
      </w:r>
    </w:p>
    <w:p w:rsidR="00A77B80" w:rsidRDefault="00A77B80" w:rsidP="00A77B80">
      <w:pPr>
        <w:ind w:left="720" w:hanging="720"/>
        <w:rPr>
          <w:rFonts w:ascii="Calibri" w:hAnsi="Calibri" w:cs="Calibri"/>
          <w:sz w:val="22"/>
          <w:szCs w:val="22"/>
        </w:rPr>
      </w:pPr>
    </w:p>
    <w:p w:rsidR="00A77B80" w:rsidRPr="00FC74B0" w:rsidRDefault="00A77B80" w:rsidP="00A77B80">
      <w:pPr>
        <w:ind w:left="720" w:hanging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Photo]    </w:t>
      </w:r>
      <w:r w:rsidRPr="00FC74B0">
        <w:rPr>
          <w:rFonts w:ascii="Calibri" w:hAnsi="Calibri" w:cs="Calibri"/>
          <w:b/>
          <w:sz w:val="22"/>
          <w:szCs w:val="22"/>
        </w:rPr>
        <w:t xml:space="preserve">Andrea </w:t>
      </w:r>
      <w:proofErr w:type="spellStart"/>
      <w:r w:rsidRPr="00FC74B0">
        <w:rPr>
          <w:rFonts w:ascii="Calibri" w:hAnsi="Calibri" w:cs="Calibri"/>
          <w:b/>
          <w:sz w:val="22"/>
          <w:szCs w:val="22"/>
        </w:rPr>
        <w:t>Camerini</w:t>
      </w:r>
      <w:proofErr w:type="spellEnd"/>
      <w:r w:rsidRPr="00FC74B0">
        <w:rPr>
          <w:rFonts w:ascii="Calibri" w:hAnsi="Calibri" w:cs="Calibri"/>
          <w:b/>
          <w:sz w:val="22"/>
          <w:szCs w:val="22"/>
        </w:rPr>
        <w:t>, MD</w:t>
      </w:r>
    </w:p>
    <w:p w:rsidR="00A77B80" w:rsidRDefault="00A77B80" w:rsidP="00142C43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spellStart"/>
      <w:r w:rsidR="00142C43">
        <w:rPr>
          <w:rFonts w:ascii="Calibri" w:hAnsi="Calibri" w:cs="Calibri"/>
          <w:sz w:val="22"/>
          <w:szCs w:val="22"/>
        </w:rPr>
        <w:t>Versilia</w:t>
      </w:r>
      <w:proofErr w:type="spellEnd"/>
      <w:r w:rsidR="00142C43">
        <w:rPr>
          <w:rFonts w:ascii="Calibri" w:hAnsi="Calibri" w:cs="Calibri"/>
          <w:sz w:val="22"/>
          <w:szCs w:val="22"/>
        </w:rPr>
        <w:t xml:space="preserve"> Hospital</w:t>
      </w:r>
    </w:p>
    <w:p w:rsidR="00142C43" w:rsidRPr="00FC74B0" w:rsidRDefault="00142C43" w:rsidP="00142C43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Viareggio, Italy</w:t>
      </w:r>
    </w:p>
    <w:p w:rsidR="00C41F9E" w:rsidRPr="00C41F9E" w:rsidRDefault="00C41F9E" w:rsidP="00C41F9E">
      <w:pPr>
        <w:rPr>
          <w:rFonts w:ascii="Calibri" w:hAnsi="Calibri" w:cs="Calibri"/>
          <w:sz w:val="22"/>
        </w:rPr>
      </w:pPr>
    </w:p>
    <w:p w:rsidR="00653A39" w:rsidRDefault="00653A39" w:rsidP="001F7841">
      <w:pPr>
        <w:rPr>
          <w:rFonts w:ascii="Calibri" w:hAnsi="Calibri" w:cs="Calibri"/>
          <w:sz w:val="22"/>
        </w:rPr>
      </w:pPr>
    </w:p>
    <w:p w:rsidR="00F311E8" w:rsidRDefault="00F311E8" w:rsidP="00895741">
      <w:pPr>
        <w:pStyle w:val="maintext"/>
        <w:rPr>
          <w:rFonts w:ascii="Calibri" w:hAnsi="Calibri" w:cs="Tahoma"/>
          <w:b/>
          <w:color w:val="E36C0A" w:themeColor="accent6" w:themeShade="BF"/>
          <w:sz w:val="22"/>
          <w:szCs w:val="22"/>
        </w:rPr>
      </w:pPr>
    </w:p>
    <w:p w:rsidR="00895741" w:rsidRPr="007E696C" w:rsidRDefault="00895741" w:rsidP="00895741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2E5F0B" w:rsidRPr="002E5F0B" w:rsidRDefault="00F311E8" w:rsidP="002E5F0B">
      <w:pPr>
        <w:pStyle w:val="maintext"/>
        <w:rPr>
          <w:rFonts w:ascii="Calibri" w:hAnsi="Calibri" w:cs="Tahoma"/>
          <w:color w:val="000000" w:themeColor="text1"/>
          <w:sz w:val="22"/>
          <w:szCs w:val="22"/>
        </w:rPr>
      </w:pPr>
      <w:r w:rsidRPr="00F311E8">
        <w:rPr>
          <w:rFonts w:ascii="Calibri" w:hAnsi="Calibri" w:cs="Tahoma"/>
          <w:color w:val="000000" w:themeColor="text1"/>
          <w:sz w:val="22"/>
          <w:szCs w:val="22"/>
        </w:rPr>
        <w:t xml:space="preserve">This educational activity is supported by a grant from </w:t>
      </w:r>
      <w:proofErr w:type="spellStart"/>
      <w:r w:rsidRPr="00F311E8">
        <w:rPr>
          <w:rFonts w:ascii="Calibri" w:hAnsi="Calibri" w:cs="Tahoma"/>
          <w:color w:val="000000" w:themeColor="text1"/>
          <w:sz w:val="22"/>
          <w:szCs w:val="22"/>
        </w:rPr>
        <w:t>Institut</w:t>
      </w:r>
      <w:proofErr w:type="spellEnd"/>
      <w:r w:rsidRPr="00F311E8">
        <w:rPr>
          <w:rFonts w:ascii="Calibri" w:hAnsi="Calibri" w:cs="Tahoma"/>
          <w:color w:val="000000" w:themeColor="text1"/>
          <w:sz w:val="22"/>
          <w:szCs w:val="22"/>
        </w:rPr>
        <w:t xml:space="preserve"> de </w:t>
      </w:r>
      <w:proofErr w:type="spellStart"/>
      <w:r w:rsidRPr="00F311E8">
        <w:rPr>
          <w:rFonts w:ascii="Calibri" w:hAnsi="Calibri" w:cs="Tahoma"/>
          <w:color w:val="000000" w:themeColor="text1"/>
          <w:sz w:val="22"/>
          <w:szCs w:val="22"/>
        </w:rPr>
        <w:t>Recherche</w:t>
      </w:r>
      <w:proofErr w:type="spellEnd"/>
      <w:r w:rsidRPr="00F311E8">
        <w:rPr>
          <w:rFonts w:ascii="Calibri" w:hAnsi="Calibri" w:cs="Tahoma"/>
          <w:color w:val="000000" w:themeColor="text1"/>
          <w:sz w:val="22"/>
          <w:szCs w:val="22"/>
        </w:rPr>
        <w:t xml:space="preserve"> Pierre Fabre.</w:t>
      </w:r>
    </w:p>
    <w:p w:rsidR="00B31F01" w:rsidRDefault="00B31F01" w:rsidP="00F87F6D">
      <w:pPr>
        <w:pStyle w:val="maintext"/>
        <w:rPr>
          <w:rFonts w:ascii="Calibri" w:hAnsi="Calibri" w:cs="Tahoma"/>
          <w:color w:val="000000" w:themeColor="text1"/>
          <w:sz w:val="22"/>
          <w:szCs w:val="22"/>
        </w:rPr>
      </w:pPr>
    </w:p>
    <w:sectPr w:rsidR="00B31F01" w:rsidSect="00A77B80">
      <w:type w:val="continuous"/>
      <w:pgSz w:w="12240" w:h="15840"/>
      <w:pgMar w:top="1440" w:right="1800" w:bottom="144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hristine Day" w:date="2015-01-27T12:29:00Z" w:initials="CD">
    <w:p w:rsidR="004A5E16" w:rsidRPr="004A5E16" w:rsidRDefault="004A5E1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We should plan to do the blasts at regular/standard intervals (suggest: once upon launch, then follow up every three months?)</w:t>
      </w:r>
    </w:p>
  </w:comment>
  <w:comment w:id="2" w:author="Heather Tomlinson" w:date="2015-01-27T14:05:00Z" w:initials="HT">
    <w:p w:rsidR="00C5779F" w:rsidRPr="00C5779F" w:rsidRDefault="00C577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Could this be taken care of by cross-promotion at the bottom of other e-blasts?  (Rather than repeatedly blasting the same activity?)</w:t>
      </w:r>
    </w:p>
  </w:comment>
  <w:comment w:id="3" w:author="Christine Day" w:date="2015-01-27T12:30:00Z" w:initials="CD">
    <w:p w:rsidR="004A5E16" w:rsidRPr="004A5E16" w:rsidRDefault="004A5E1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Check with Amy </w:t>
      </w:r>
      <w:proofErr w:type="spellStart"/>
      <w:r>
        <w:rPr>
          <w:lang w:val="en-US"/>
        </w:rPr>
        <w:t>furdey</w:t>
      </w:r>
      <w:proofErr w:type="spellEnd"/>
      <w:r>
        <w:rPr>
          <w:lang w:val="en-US"/>
        </w:rPr>
        <w:t xml:space="preserve"> as we will have short pre and </w:t>
      </w:r>
      <w:proofErr w:type="spellStart"/>
      <w:r>
        <w:rPr>
          <w:lang w:val="en-US"/>
        </w:rPr>
        <w:t>post test</w:t>
      </w:r>
      <w:proofErr w:type="spellEnd"/>
      <w:r>
        <w:rPr>
          <w:lang w:val="en-US"/>
        </w:rPr>
        <w:t xml:space="preserve"> quiz as well as standard evaluation</w:t>
      </w:r>
    </w:p>
  </w:comment>
  <w:comment w:id="4" w:author="Meg Rew" w:date="2015-01-23T15:02:00Z" w:initials="MR">
    <w:p w:rsidR="009A1F09" w:rsidRPr="009A1F09" w:rsidRDefault="009A1F0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Amy, could add the topics here?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82E" w:rsidRDefault="004D782E" w:rsidP="004326FA">
      <w:r>
        <w:separator/>
      </w:r>
    </w:p>
  </w:endnote>
  <w:endnote w:type="continuationSeparator" w:id="0">
    <w:p w:rsidR="004D782E" w:rsidRDefault="004D782E" w:rsidP="0043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82E" w:rsidRDefault="004D782E" w:rsidP="004326FA">
      <w:r>
        <w:separator/>
      </w:r>
    </w:p>
  </w:footnote>
  <w:footnote w:type="continuationSeparator" w:id="0">
    <w:p w:rsidR="004D782E" w:rsidRDefault="004D782E" w:rsidP="00432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A75" w:rsidRDefault="00292A24" w:rsidP="004326FA">
    <w:pPr>
      <w:pStyle w:val="Header"/>
      <w:jc w:val="center"/>
      <w:rPr>
        <w:rFonts w:ascii="Calibri" w:hAnsi="Calibri"/>
        <w:b/>
        <w:u w:val="single"/>
        <w:lang w:val="en-US"/>
      </w:rPr>
    </w:pPr>
    <w:r>
      <w:rPr>
        <w:rFonts w:ascii="Calibri" w:hAnsi="Calibri"/>
        <w:b/>
        <w:u w:val="single"/>
        <w:lang w:val="en-US"/>
      </w:rPr>
      <w:t>2</w:t>
    </w:r>
    <w:r w:rsidR="009D7151">
      <w:rPr>
        <w:rFonts w:ascii="Calibri" w:hAnsi="Calibri"/>
        <w:b/>
        <w:u w:val="single"/>
        <w:lang w:val="en-US"/>
      </w:rPr>
      <w:t>015</w:t>
    </w:r>
    <w:r>
      <w:rPr>
        <w:rFonts w:ascii="Calibri" w:hAnsi="Calibri"/>
        <w:b/>
        <w:u w:val="single"/>
        <w:lang w:val="en-US"/>
      </w:rPr>
      <w:t xml:space="preserve"> </w:t>
    </w:r>
    <w:r w:rsidR="009D7151">
      <w:rPr>
        <w:rFonts w:ascii="Calibri" w:hAnsi="Calibri"/>
        <w:b/>
        <w:u w:val="single"/>
        <w:lang w:val="en-US"/>
      </w:rPr>
      <w:t>Expert Review Metronomic Therapy</w:t>
    </w:r>
    <w:r>
      <w:rPr>
        <w:rFonts w:ascii="Calibri" w:hAnsi="Calibri"/>
        <w:b/>
        <w:u w:val="single"/>
        <w:lang w:val="en-US"/>
      </w:rPr>
      <w:t xml:space="preserve"> </w:t>
    </w:r>
    <w:r w:rsidR="00BA3A75" w:rsidRPr="004326FA">
      <w:rPr>
        <w:rFonts w:ascii="Calibri" w:hAnsi="Calibri"/>
        <w:b/>
        <w:u w:val="single"/>
      </w:rPr>
      <w:t>Webpage Template</w:t>
    </w:r>
  </w:p>
  <w:p w:rsidR="0024018B" w:rsidRPr="0024018B" w:rsidRDefault="0024018B" w:rsidP="0024018B">
    <w:pPr>
      <w:jc w:val="center"/>
      <w:rPr>
        <w:rFonts w:ascii="Calibri" w:eastAsia="Calibri" w:hAnsi="Calibri"/>
        <w:b/>
        <w:sz w:val="22"/>
        <w:szCs w:val="22"/>
      </w:rPr>
    </w:pPr>
    <w:r w:rsidRPr="0024018B">
      <w:rPr>
        <w:rFonts w:ascii="Calibri" w:eastAsia="Calibri" w:hAnsi="Calibri"/>
        <w:b/>
        <w:sz w:val="22"/>
        <w:szCs w:val="22"/>
      </w:rPr>
      <w:t xml:space="preserve">Items highlighted in </w:t>
    </w:r>
    <w:r w:rsidRPr="0024018B">
      <w:rPr>
        <w:rFonts w:ascii="Calibri" w:eastAsia="Calibri" w:hAnsi="Calibri"/>
        <w:b/>
        <w:sz w:val="22"/>
        <w:szCs w:val="22"/>
        <w:highlight w:val="yellow"/>
      </w:rPr>
      <w:t>YELLOW</w:t>
    </w:r>
    <w:r w:rsidRPr="0024018B">
      <w:rPr>
        <w:rFonts w:ascii="Calibri" w:eastAsia="Calibri" w:hAnsi="Calibri"/>
        <w:b/>
        <w:sz w:val="22"/>
        <w:szCs w:val="22"/>
      </w:rPr>
      <w:t xml:space="preserve"> should be completed by the </w:t>
    </w:r>
    <w:r w:rsidRPr="0024018B">
      <w:rPr>
        <w:rFonts w:ascii="Calibri" w:eastAsia="Calibri" w:hAnsi="Calibri"/>
        <w:b/>
        <w:sz w:val="22"/>
        <w:szCs w:val="22"/>
        <w:highlight w:val="yellow"/>
      </w:rPr>
      <w:t>Clinical Team</w:t>
    </w:r>
  </w:p>
  <w:p w:rsidR="0024018B" w:rsidRPr="0024018B" w:rsidRDefault="0024018B" w:rsidP="0024018B">
    <w:pPr>
      <w:jc w:val="center"/>
      <w:rPr>
        <w:rFonts w:ascii="Calibri" w:eastAsia="Calibri" w:hAnsi="Calibri"/>
        <w:b/>
        <w:sz w:val="22"/>
        <w:szCs w:val="22"/>
      </w:rPr>
    </w:pPr>
    <w:r w:rsidRPr="0024018B">
      <w:rPr>
        <w:rFonts w:ascii="Calibri" w:eastAsia="Calibri" w:hAnsi="Calibri"/>
        <w:b/>
        <w:sz w:val="22"/>
        <w:szCs w:val="22"/>
      </w:rPr>
      <w:t xml:space="preserve">Items highlighted in </w:t>
    </w:r>
    <w:r w:rsidRPr="0024018B">
      <w:rPr>
        <w:rFonts w:ascii="Calibri" w:eastAsia="Calibri" w:hAnsi="Calibri"/>
        <w:b/>
        <w:sz w:val="22"/>
        <w:szCs w:val="22"/>
        <w:highlight w:val="cyan"/>
      </w:rPr>
      <w:t>TEAL</w:t>
    </w:r>
    <w:r w:rsidRPr="0024018B">
      <w:rPr>
        <w:rFonts w:ascii="Calibri" w:eastAsia="Calibri" w:hAnsi="Calibri"/>
        <w:b/>
        <w:sz w:val="22"/>
        <w:szCs w:val="22"/>
      </w:rPr>
      <w:t xml:space="preserve"> should be determined at the </w:t>
    </w:r>
    <w:r w:rsidRPr="0024018B">
      <w:rPr>
        <w:rFonts w:ascii="Calibri" w:eastAsia="Calibri" w:hAnsi="Calibri"/>
        <w:b/>
        <w:sz w:val="22"/>
        <w:szCs w:val="22"/>
        <w:highlight w:val="cyan"/>
      </w:rPr>
      <w:t>Kickoff Meeting</w:t>
    </w:r>
    <w:r>
      <w:rPr>
        <w:rFonts w:ascii="Calibri" w:eastAsia="Calibri" w:hAnsi="Calibri"/>
        <w:b/>
        <w:sz w:val="22"/>
        <w:szCs w:val="22"/>
      </w:rPr>
      <w:t xml:space="preserve"> and filled in by the </w:t>
    </w:r>
    <w:r w:rsidRPr="0024018B">
      <w:rPr>
        <w:rFonts w:ascii="Calibri" w:eastAsia="Calibri" w:hAnsi="Calibri"/>
        <w:b/>
        <w:sz w:val="22"/>
        <w:szCs w:val="22"/>
        <w:highlight w:val="cyan"/>
      </w:rPr>
      <w:t>PM</w:t>
    </w:r>
  </w:p>
  <w:p w:rsidR="0024018B" w:rsidRPr="0024018B" w:rsidRDefault="0024018B" w:rsidP="004326FA">
    <w:pPr>
      <w:pStyle w:val="Header"/>
      <w:jc w:val="center"/>
      <w:rPr>
        <w:rFonts w:ascii="Calibri" w:hAnsi="Calibri"/>
        <w:b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ED0"/>
    <w:multiLevelType w:val="hybridMultilevel"/>
    <w:tmpl w:val="D18E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A562D"/>
    <w:multiLevelType w:val="hybridMultilevel"/>
    <w:tmpl w:val="8396B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C8376A"/>
    <w:multiLevelType w:val="hybridMultilevel"/>
    <w:tmpl w:val="14A8B0E2"/>
    <w:lvl w:ilvl="0" w:tplc="3BD6CF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31174"/>
    <w:multiLevelType w:val="hybridMultilevel"/>
    <w:tmpl w:val="6F347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D66004"/>
    <w:multiLevelType w:val="multilevel"/>
    <w:tmpl w:val="A744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93387A"/>
    <w:multiLevelType w:val="multilevel"/>
    <w:tmpl w:val="E366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A53DF8"/>
    <w:multiLevelType w:val="multilevel"/>
    <w:tmpl w:val="2322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010D1C"/>
    <w:multiLevelType w:val="hybridMultilevel"/>
    <w:tmpl w:val="DF624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8D5F44"/>
    <w:multiLevelType w:val="hybridMultilevel"/>
    <w:tmpl w:val="1534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85B63"/>
    <w:multiLevelType w:val="hybridMultilevel"/>
    <w:tmpl w:val="618C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E6B7F"/>
    <w:multiLevelType w:val="multilevel"/>
    <w:tmpl w:val="4A38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DF71AF"/>
    <w:multiLevelType w:val="hybridMultilevel"/>
    <w:tmpl w:val="33FEF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024B5F"/>
    <w:multiLevelType w:val="hybridMultilevel"/>
    <w:tmpl w:val="5F9A1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466424A"/>
    <w:multiLevelType w:val="hybridMultilevel"/>
    <w:tmpl w:val="9CD643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5382A8F"/>
    <w:multiLevelType w:val="hybridMultilevel"/>
    <w:tmpl w:val="CF5C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76679"/>
    <w:multiLevelType w:val="hybridMultilevel"/>
    <w:tmpl w:val="DA324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2BB21AD"/>
    <w:multiLevelType w:val="hybridMultilevel"/>
    <w:tmpl w:val="CD98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35D93"/>
    <w:multiLevelType w:val="multilevel"/>
    <w:tmpl w:val="20D6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82B21E6"/>
    <w:multiLevelType w:val="hybridMultilevel"/>
    <w:tmpl w:val="A702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4B2310"/>
    <w:multiLevelType w:val="hybridMultilevel"/>
    <w:tmpl w:val="860E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73290"/>
    <w:multiLevelType w:val="hybridMultilevel"/>
    <w:tmpl w:val="11B8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DD6050"/>
    <w:multiLevelType w:val="hybridMultilevel"/>
    <w:tmpl w:val="3D7C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321F07"/>
    <w:multiLevelType w:val="hybridMultilevel"/>
    <w:tmpl w:val="FF4C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E217B7"/>
    <w:multiLevelType w:val="hybridMultilevel"/>
    <w:tmpl w:val="7D2C7FC2"/>
    <w:lvl w:ilvl="0" w:tplc="F9641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536C64"/>
    <w:multiLevelType w:val="hybridMultilevel"/>
    <w:tmpl w:val="493A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081D89"/>
    <w:multiLevelType w:val="hybridMultilevel"/>
    <w:tmpl w:val="807A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0602C4"/>
    <w:multiLevelType w:val="hybridMultilevel"/>
    <w:tmpl w:val="94C8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3C3401"/>
    <w:multiLevelType w:val="hybridMultilevel"/>
    <w:tmpl w:val="7F76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FE576F"/>
    <w:multiLevelType w:val="hybridMultilevel"/>
    <w:tmpl w:val="EBAC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98628B"/>
    <w:multiLevelType w:val="hybridMultilevel"/>
    <w:tmpl w:val="3FFAC472"/>
    <w:lvl w:ilvl="0" w:tplc="29CA7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1555F8"/>
    <w:multiLevelType w:val="hybridMultilevel"/>
    <w:tmpl w:val="ACD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28"/>
  </w:num>
  <w:num w:numId="5">
    <w:abstractNumId w:val="22"/>
  </w:num>
  <w:num w:numId="6">
    <w:abstractNumId w:val="20"/>
  </w:num>
  <w:num w:numId="7">
    <w:abstractNumId w:val="0"/>
  </w:num>
  <w:num w:numId="8">
    <w:abstractNumId w:val="21"/>
  </w:num>
  <w:num w:numId="9">
    <w:abstractNumId w:val="8"/>
  </w:num>
  <w:num w:numId="10">
    <w:abstractNumId w:val="27"/>
  </w:num>
  <w:num w:numId="11">
    <w:abstractNumId w:val="1"/>
  </w:num>
  <w:num w:numId="12">
    <w:abstractNumId w:val="23"/>
  </w:num>
  <w:num w:numId="13">
    <w:abstractNumId w:val="2"/>
  </w:num>
  <w:num w:numId="14">
    <w:abstractNumId w:val="7"/>
  </w:num>
  <w:num w:numId="15">
    <w:abstractNumId w:val="24"/>
  </w:num>
  <w:num w:numId="16">
    <w:abstractNumId w:val="3"/>
  </w:num>
  <w:num w:numId="17">
    <w:abstractNumId w:val="9"/>
  </w:num>
  <w:num w:numId="18">
    <w:abstractNumId w:val="19"/>
  </w:num>
  <w:num w:numId="19">
    <w:abstractNumId w:val="11"/>
  </w:num>
  <w:num w:numId="20">
    <w:abstractNumId w:val="10"/>
  </w:num>
  <w:num w:numId="21">
    <w:abstractNumId w:val="25"/>
  </w:num>
  <w:num w:numId="22">
    <w:abstractNumId w:val="4"/>
  </w:num>
  <w:num w:numId="23">
    <w:abstractNumId w:val="16"/>
  </w:num>
  <w:num w:numId="24">
    <w:abstractNumId w:val="26"/>
  </w:num>
  <w:num w:numId="25">
    <w:abstractNumId w:val="29"/>
  </w:num>
  <w:num w:numId="26">
    <w:abstractNumId w:val="30"/>
  </w:num>
  <w:num w:numId="27">
    <w:abstractNumId w:val="15"/>
  </w:num>
  <w:num w:numId="28">
    <w:abstractNumId w:val="13"/>
  </w:num>
  <w:num w:numId="29">
    <w:abstractNumId w:val="12"/>
  </w:num>
  <w:num w:numId="30">
    <w:abstractNumId w:val="14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768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25"/>
    <w:rsid w:val="000022D6"/>
    <w:rsid w:val="00011442"/>
    <w:rsid w:val="00011E5E"/>
    <w:rsid w:val="000124A5"/>
    <w:rsid w:val="00014D72"/>
    <w:rsid w:val="00014E36"/>
    <w:rsid w:val="000232C2"/>
    <w:rsid w:val="0002676C"/>
    <w:rsid w:val="000267CA"/>
    <w:rsid w:val="0002743A"/>
    <w:rsid w:val="00032740"/>
    <w:rsid w:val="00032922"/>
    <w:rsid w:val="0003781F"/>
    <w:rsid w:val="00040C0E"/>
    <w:rsid w:val="0004177B"/>
    <w:rsid w:val="0004360D"/>
    <w:rsid w:val="00045540"/>
    <w:rsid w:val="00053953"/>
    <w:rsid w:val="000566ED"/>
    <w:rsid w:val="000566F1"/>
    <w:rsid w:val="00061E4F"/>
    <w:rsid w:val="00064B90"/>
    <w:rsid w:val="00065298"/>
    <w:rsid w:val="000655EC"/>
    <w:rsid w:val="000666CC"/>
    <w:rsid w:val="00066D57"/>
    <w:rsid w:val="00077E27"/>
    <w:rsid w:val="00077F15"/>
    <w:rsid w:val="000814C4"/>
    <w:rsid w:val="0008798E"/>
    <w:rsid w:val="00093C5C"/>
    <w:rsid w:val="00096B3C"/>
    <w:rsid w:val="00097A25"/>
    <w:rsid w:val="000A2A46"/>
    <w:rsid w:val="000A3F36"/>
    <w:rsid w:val="000A48FB"/>
    <w:rsid w:val="000B1006"/>
    <w:rsid w:val="000B158D"/>
    <w:rsid w:val="000B4121"/>
    <w:rsid w:val="000B41A9"/>
    <w:rsid w:val="000B6DDB"/>
    <w:rsid w:val="000C22D9"/>
    <w:rsid w:val="000D1427"/>
    <w:rsid w:val="000D24AB"/>
    <w:rsid w:val="000E458D"/>
    <w:rsid w:val="000E4EF2"/>
    <w:rsid w:val="000F1F22"/>
    <w:rsid w:val="000F709E"/>
    <w:rsid w:val="001004C9"/>
    <w:rsid w:val="00102C85"/>
    <w:rsid w:val="00104A3B"/>
    <w:rsid w:val="00106295"/>
    <w:rsid w:val="00106641"/>
    <w:rsid w:val="001141EC"/>
    <w:rsid w:val="0011638E"/>
    <w:rsid w:val="00120F97"/>
    <w:rsid w:val="00121035"/>
    <w:rsid w:val="00121BF1"/>
    <w:rsid w:val="001266F4"/>
    <w:rsid w:val="001419D6"/>
    <w:rsid w:val="00142C43"/>
    <w:rsid w:val="00145591"/>
    <w:rsid w:val="00145B17"/>
    <w:rsid w:val="00153314"/>
    <w:rsid w:val="0015554A"/>
    <w:rsid w:val="00155A87"/>
    <w:rsid w:val="00160ED5"/>
    <w:rsid w:val="001610EA"/>
    <w:rsid w:val="001648D6"/>
    <w:rsid w:val="00165797"/>
    <w:rsid w:val="00173435"/>
    <w:rsid w:val="00174690"/>
    <w:rsid w:val="0017499D"/>
    <w:rsid w:val="001773F6"/>
    <w:rsid w:val="001800E1"/>
    <w:rsid w:val="001825E6"/>
    <w:rsid w:val="00184172"/>
    <w:rsid w:val="00193516"/>
    <w:rsid w:val="0019510D"/>
    <w:rsid w:val="001A1E81"/>
    <w:rsid w:val="001A48D3"/>
    <w:rsid w:val="001B07BF"/>
    <w:rsid w:val="001B3BF5"/>
    <w:rsid w:val="001B6549"/>
    <w:rsid w:val="001C31C8"/>
    <w:rsid w:val="001C3835"/>
    <w:rsid w:val="001C727D"/>
    <w:rsid w:val="001D0EB0"/>
    <w:rsid w:val="001D3392"/>
    <w:rsid w:val="001D43A7"/>
    <w:rsid w:val="001E1BF1"/>
    <w:rsid w:val="001E2FCE"/>
    <w:rsid w:val="001E4F3C"/>
    <w:rsid w:val="001E52A6"/>
    <w:rsid w:val="001E70F3"/>
    <w:rsid w:val="001F24FA"/>
    <w:rsid w:val="001F26C0"/>
    <w:rsid w:val="001F3009"/>
    <w:rsid w:val="001F30B0"/>
    <w:rsid w:val="001F7841"/>
    <w:rsid w:val="00200C6F"/>
    <w:rsid w:val="0021321C"/>
    <w:rsid w:val="00213DC0"/>
    <w:rsid w:val="00216408"/>
    <w:rsid w:val="002166ED"/>
    <w:rsid w:val="00216C80"/>
    <w:rsid w:val="00217827"/>
    <w:rsid w:val="002206E4"/>
    <w:rsid w:val="00225F34"/>
    <w:rsid w:val="00226CC9"/>
    <w:rsid w:val="002300F4"/>
    <w:rsid w:val="002311C1"/>
    <w:rsid w:val="00237D4F"/>
    <w:rsid w:val="0024018B"/>
    <w:rsid w:val="0024246C"/>
    <w:rsid w:val="00244D43"/>
    <w:rsid w:val="002471C5"/>
    <w:rsid w:val="002554DB"/>
    <w:rsid w:val="00265B6A"/>
    <w:rsid w:val="00275B5F"/>
    <w:rsid w:val="00285532"/>
    <w:rsid w:val="00285BD6"/>
    <w:rsid w:val="0028671C"/>
    <w:rsid w:val="002877B3"/>
    <w:rsid w:val="00291208"/>
    <w:rsid w:val="00291A20"/>
    <w:rsid w:val="00292A24"/>
    <w:rsid w:val="00292C33"/>
    <w:rsid w:val="002963F0"/>
    <w:rsid w:val="002A01CA"/>
    <w:rsid w:val="002A1F70"/>
    <w:rsid w:val="002A52EC"/>
    <w:rsid w:val="002B2525"/>
    <w:rsid w:val="002B3702"/>
    <w:rsid w:val="002C00AB"/>
    <w:rsid w:val="002C5195"/>
    <w:rsid w:val="002D50A8"/>
    <w:rsid w:val="002D7598"/>
    <w:rsid w:val="002E5380"/>
    <w:rsid w:val="002E5F0B"/>
    <w:rsid w:val="002E7121"/>
    <w:rsid w:val="002F0B06"/>
    <w:rsid w:val="002F5AC0"/>
    <w:rsid w:val="002F6791"/>
    <w:rsid w:val="003004E6"/>
    <w:rsid w:val="00303EB6"/>
    <w:rsid w:val="00304B2C"/>
    <w:rsid w:val="0030798D"/>
    <w:rsid w:val="003149A0"/>
    <w:rsid w:val="00323772"/>
    <w:rsid w:val="00323D2C"/>
    <w:rsid w:val="00324F93"/>
    <w:rsid w:val="0033324D"/>
    <w:rsid w:val="00336416"/>
    <w:rsid w:val="003413CE"/>
    <w:rsid w:val="003423C6"/>
    <w:rsid w:val="00343BE5"/>
    <w:rsid w:val="00344250"/>
    <w:rsid w:val="00345C44"/>
    <w:rsid w:val="0034708F"/>
    <w:rsid w:val="003578A5"/>
    <w:rsid w:val="00357A25"/>
    <w:rsid w:val="0036118E"/>
    <w:rsid w:val="0036264C"/>
    <w:rsid w:val="003700A2"/>
    <w:rsid w:val="0037286B"/>
    <w:rsid w:val="003752D0"/>
    <w:rsid w:val="003800C8"/>
    <w:rsid w:val="00381FAB"/>
    <w:rsid w:val="00394576"/>
    <w:rsid w:val="00394868"/>
    <w:rsid w:val="00397779"/>
    <w:rsid w:val="003A42D1"/>
    <w:rsid w:val="003A4ABF"/>
    <w:rsid w:val="003A4C06"/>
    <w:rsid w:val="003A697C"/>
    <w:rsid w:val="003A779A"/>
    <w:rsid w:val="003A7D80"/>
    <w:rsid w:val="003B1885"/>
    <w:rsid w:val="003B4279"/>
    <w:rsid w:val="003B5ECF"/>
    <w:rsid w:val="003C2033"/>
    <w:rsid w:val="003C3222"/>
    <w:rsid w:val="003C4E64"/>
    <w:rsid w:val="003C501D"/>
    <w:rsid w:val="003C6CCD"/>
    <w:rsid w:val="003D3D10"/>
    <w:rsid w:val="003D3F3A"/>
    <w:rsid w:val="003D4532"/>
    <w:rsid w:val="003D58DF"/>
    <w:rsid w:val="003D60FF"/>
    <w:rsid w:val="003E1053"/>
    <w:rsid w:val="003E4D8C"/>
    <w:rsid w:val="003E60C2"/>
    <w:rsid w:val="003F3917"/>
    <w:rsid w:val="003F6C3D"/>
    <w:rsid w:val="003F7670"/>
    <w:rsid w:val="00404236"/>
    <w:rsid w:val="00411013"/>
    <w:rsid w:val="00413BF4"/>
    <w:rsid w:val="00420C96"/>
    <w:rsid w:val="00426668"/>
    <w:rsid w:val="00427DAF"/>
    <w:rsid w:val="0043240B"/>
    <w:rsid w:val="004326FA"/>
    <w:rsid w:val="004334A9"/>
    <w:rsid w:val="00434527"/>
    <w:rsid w:val="00435F6A"/>
    <w:rsid w:val="00436460"/>
    <w:rsid w:val="00442D0D"/>
    <w:rsid w:val="00443428"/>
    <w:rsid w:val="00443576"/>
    <w:rsid w:val="004463AD"/>
    <w:rsid w:val="0045054B"/>
    <w:rsid w:val="00450890"/>
    <w:rsid w:val="00451C1B"/>
    <w:rsid w:val="00451C41"/>
    <w:rsid w:val="00452D3B"/>
    <w:rsid w:val="0045671E"/>
    <w:rsid w:val="004571FB"/>
    <w:rsid w:val="004649AF"/>
    <w:rsid w:val="00464F44"/>
    <w:rsid w:val="00473E05"/>
    <w:rsid w:val="00476929"/>
    <w:rsid w:val="004808F6"/>
    <w:rsid w:val="0049192E"/>
    <w:rsid w:val="00495BB4"/>
    <w:rsid w:val="004A1726"/>
    <w:rsid w:val="004A5016"/>
    <w:rsid w:val="004A5E16"/>
    <w:rsid w:val="004A5EDB"/>
    <w:rsid w:val="004B1F5B"/>
    <w:rsid w:val="004B1FF6"/>
    <w:rsid w:val="004B3CE0"/>
    <w:rsid w:val="004B5980"/>
    <w:rsid w:val="004B6C00"/>
    <w:rsid w:val="004B78B7"/>
    <w:rsid w:val="004C0953"/>
    <w:rsid w:val="004D08E7"/>
    <w:rsid w:val="004D5E47"/>
    <w:rsid w:val="004D76AF"/>
    <w:rsid w:val="004D782E"/>
    <w:rsid w:val="004E25B3"/>
    <w:rsid w:val="004E3B21"/>
    <w:rsid w:val="004E4D50"/>
    <w:rsid w:val="004F0217"/>
    <w:rsid w:val="004F1D5D"/>
    <w:rsid w:val="004F3F18"/>
    <w:rsid w:val="004F4161"/>
    <w:rsid w:val="004F701C"/>
    <w:rsid w:val="004F7826"/>
    <w:rsid w:val="005042C7"/>
    <w:rsid w:val="00520F17"/>
    <w:rsid w:val="00524FD8"/>
    <w:rsid w:val="00526883"/>
    <w:rsid w:val="005278D4"/>
    <w:rsid w:val="00530A5E"/>
    <w:rsid w:val="00530FD1"/>
    <w:rsid w:val="00536210"/>
    <w:rsid w:val="00536635"/>
    <w:rsid w:val="00543A1B"/>
    <w:rsid w:val="00544627"/>
    <w:rsid w:val="00546EEC"/>
    <w:rsid w:val="00550335"/>
    <w:rsid w:val="00550904"/>
    <w:rsid w:val="00551427"/>
    <w:rsid w:val="00552994"/>
    <w:rsid w:val="00561C65"/>
    <w:rsid w:val="00565CA6"/>
    <w:rsid w:val="00567DCD"/>
    <w:rsid w:val="00571D13"/>
    <w:rsid w:val="005746AC"/>
    <w:rsid w:val="0057602D"/>
    <w:rsid w:val="00585B97"/>
    <w:rsid w:val="00587F2B"/>
    <w:rsid w:val="00593910"/>
    <w:rsid w:val="00595F87"/>
    <w:rsid w:val="005A2729"/>
    <w:rsid w:val="005A46A1"/>
    <w:rsid w:val="005A4EDE"/>
    <w:rsid w:val="005A634B"/>
    <w:rsid w:val="005B00C4"/>
    <w:rsid w:val="005B0E78"/>
    <w:rsid w:val="005B3465"/>
    <w:rsid w:val="005B35C5"/>
    <w:rsid w:val="005B38E5"/>
    <w:rsid w:val="005C0185"/>
    <w:rsid w:val="005C0EA5"/>
    <w:rsid w:val="005C1D6F"/>
    <w:rsid w:val="005C6F56"/>
    <w:rsid w:val="005D4232"/>
    <w:rsid w:val="005D62F0"/>
    <w:rsid w:val="005D7CD4"/>
    <w:rsid w:val="005E3BA1"/>
    <w:rsid w:val="005E61D9"/>
    <w:rsid w:val="005E773E"/>
    <w:rsid w:val="005F0205"/>
    <w:rsid w:val="005F6268"/>
    <w:rsid w:val="005F6F19"/>
    <w:rsid w:val="006019C8"/>
    <w:rsid w:val="00602F3A"/>
    <w:rsid w:val="00604AC4"/>
    <w:rsid w:val="006060B4"/>
    <w:rsid w:val="0060668C"/>
    <w:rsid w:val="00606A48"/>
    <w:rsid w:val="006078BF"/>
    <w:rsid w:val="00613AB1"/>
    <w:rsid w:val="00622314"/>
    <w:rsid w:val="0062292C"/>
    <w:rsid w:val="006252D0"/>
    <w:rsid w:val="0062750B"/>
    <w:rsid w:val="00631F0C"/>
    <w:rsid w:val="00632020"/>
    <w:rsid w:val="00634FDD"/>
    <w:rsid w:val="00637223"/>
    <w:rsid w:val="0064293C"/>
    <w:rsid w:val="00647EE6"/>
    <w:rsid w:val="00652676"/>
    <w:rsid w:val="00653651"/>
    <w:rsid w:val="00653A39"/>
    <w:rsid w:val="006569AC"/>
    <w:rsid w:val="006601D0"/>
    <w:rsid w:val="00663C7E"/>
    <w:rsid w:val="00663F4A"/>
    <w:rsid w:val="006643E2"/>
    <w:rsid w:val="00670BFA"/>
    <w:rsid w:val="00673EAE"/>
    <w:rsid w:val="00674C65"/>
    <w:rsid w:val="00676325"/>
    <w:rsid w:val="006771A5"/>
    <w:rsid w:val="00677639"/>
    <w:rsid w:val="00681E64"/>
    <w:rsid w:val="006822AA"/>
    <w:rsid w:val="00682E8D"/>
    <w:rsid w:val="00683039"/>
    <w:rsid w:val="00683674"/>
    <w:rsid w:val="0069164D"/>
    <w:rsid w:val="006919DD"/>
    <w:rsid w:val="0069299F"/>
    <w:rsid w:val="00693C10"/>
    <w:rsid w:val="00693E5C"/>
    <w:rsid w:val="00696234"/>
    <w:rsid w:val="006A3036"/>
    <w:rsid w:val="006A4126"/>
    <w:rsid w:val="006B0AF8"/>
    <w:rsid w:val="006B3049"/>
    <w:rsid w:val="006B7FAE"/>
    <w:rsid w:val="006C1503"/>
    <w:rsid w:val="006C3E41"/>
    <w:rsid w:val="006D2C65"/>
    <w:rsid w:val="006E2622"/>
    <w:rsid w:val="006E75E8"/>
    <w:rsid w:val="006E7F6D"/>
    <w:rsid w:val="006F15F1"/>
    <w:rsid w:val="006F40B1"/>
    <w:rsid w:val="006F5E0B"/>
    <w:rsid w:val="006F67F5"/>
    <w:rsid w:val="00702E5F"/>
    <w:rsid w:val="0070744C"/>
    <w:rsid w:val="00707653"/>
    <w:rsid w:val="007109F5"/>
    <w:rsid w:val="00714317"/>
    <w:rsid w:val="007143EA"/>
    <w:rsid w:val="00714AEC"/>
    <w:rsid w:val="00720D6E"/>
    <w:rsid w:val="00725315"/>
    <w:rsid w:val="007273DD"/>
    <w:rsid w:val="00727CFF"/>
    <w:rsid w:val="00731E83"/>
    <w:rsid w:val="0073478C"/>
    <w:rsid w:val="007514C4"/>
    <w:rsid w:val="00754ED4"/>
    <w:rsid w:val="00761196"/>
    <w:rsid w:val="00762CFD"/>
    <w:rsid w:val="00770D3B"/>
    <w:rsid w:val="007713AD"/>
    <w:rsid w:val="00771629"/>
    <w:rsid w:val="00772449"/>
    <w:rsid w:val="00772C50"/>
    <w:rsid w:val="00774B1D"/>
    <w:rsid w:val="007759D4"/>
    <w:rsid w:val="00781CD1"/>
    <w:rsid w:val="00783471"/>
    <w:rsid w:val="007841FA"/>
    <w:rsid w:val="00786E6D"/>
    <w:rsid w:val="00794454"/>
    <w:rsid w:val="00796EBF"/>
    <w:rsid w:val="007A09FA"/>
    <w:rsid w:val="007A5488"/>
    <w:rsid w:val="007A56B1"/>
    <w:rsid w:val="007A601D"/>
    <w:rsid w:val="007A73C9"/>
    <w:rsid w:val="007B16AD"/>
    <w:rsid w:val="007B1DE1"/>
    <w:rsid w:val="007B53CF"/>
    <w:rsid w:val="007B6FE7"/>
    <w:rsid w:val="007C0ACA"/>
    <w:rsid w:val="007C6DA7"/>
    <w:rsid w:val="007C7082"/>
    <w:rsid w:val="007D05E7"/>
    <w:rsid w:val="007D3FDA"/>
    <w:rsid w:val="007D66C9"/>
    <w:rsid w:val="007E696C"/>
    <w:rsid w:val="007E6C26"/>
    <w:rsid w:val="00800B56"/>
    <w:rsid w:val="008063BB"/>
    <w:rsid w:val="008066A6"/>
    <w:rsid w:val="0081051B"/>
    <w:rsid w:val="00816B24"/>
    <w:rsid w:val="00817C0F"/>
    <w:rsid w:val="00817C75"/>
    <w:rsid w:val="008274F7"/>
    <w:rsid w:val="0083271D"/>
    <w:rsid w:val="00832A2C"/>
    <w:rsid w:val="00833F30"/>
    <w:rsid w:val="008435D8"/>
    <w:rsid w:val="00845D77"/>
    <w:rsid w:val="008554FB"/>
    <w:rsid w:val="008555D6"/>
    <w:rsid w:val="0086155C"/>
    <w:rsid w:val="00862EEE"/>
    <w:rsid w:val="00864301"/>
    <w:rsid w:val="00871888"/>
    <w:rsid w:val="00880E01"/>
    <w:rsid w:val="008824C4"/>
    <w:rsid w:val="008851D9"/>
    <w:rsid w:val="00886D85"/>
    <w:rsid w:val="008874CF"/>
    <w:rsid w:val="008918DB"/>
    <w:rsid w:val="00891E02"/>
    <w:rsid w:val="008947A4"/>
    <w:rsid w:val="00895741"/>
    <w:rsid w:val="008A0316"/>
    <w:rsid w:val="008A319F"/>
    <w:rsid w:val="008A7ECE"/>
    <w:rsid w:val="008B0771"/>
    <w:rsid w:val="008B38DB"/>
    <w:rsid w:val="008B4278"/>
    <w:rsid w:val="008B7D7A"/>
    <w:rsid w:val="008C3814"/>
    <w:rsid w:val="008C3F7F"/>
    <w:rsid w:val="008D08F5"/>
    <w:rsid w:val="008D7BD2"/>
    <w:rsid w:val="008E23A4"/>
    <w:rsid w:val="008F0F0C"/>
    <w:rsid w:val="008F3362"/>
    <w:rsid w:val="008F452E"/>
    <w:rsid w:val="00902739"/>
    <w:rsid w:val="009036B6"/>
    <w:rsid w:val="0090479C"/>
    <w:rsid w:val="00904B23"/>
    <w:rsid w:val="00912160"/>
    <w:rsid w:val="009124C1"/>
    <w:rsid w:val="009136CD"/>
    <w:rsid w:val="00915E07"/>
    <w:rsid w:val="00920326"/>
    <w:rsid w:val="00921835"/>
    <w:rsid w:val="00921E73"/>
    <w:rsid w:val="00922626"/>
    <w:rsid w:val="0092280A"/>
    <w:rsid w:val="00923D9C"/>
    <w:rsid w:val="0092413E"/>
    <w:rsid w:val="00937260"/>
    <w:rsid w:val="009374D2"/>
    <w:rsid w:val="0094372D"/>
    <w:rsid w:val="00943F51"/>
    <w:rsid w:val="00947EC4"/>
    <w:rsid w:val="0095290C"/>
    <w:rsid w:val="009534F7"/>
    <w:rsid w:val="009556B9"/>
    <w:rsid w:val="0095696F"/>
    <w:rsid w:val="00957646"/>
    <w:rsid w:val="0095769C"/>
    <w:rsid w:val="0096152B"/>
    <w:rsid w:val="00967821"/>
    <w:rsid w:val="009906B2"/>
    <w:rsid w:val="00992E52"/>
    <w:rsid w:val="009951F5"/>
    <w:rsid w:val="009A1F09"/>
    <w:rsid w:val="009A31E1"/>
    <w:rsid w:val="009A4F43"/>
    <w:rsid w:val="009A6635"/>
    <w:rsid w:val="009A7FA0"/>
    <w:rsid w:val="009B41A2"/>
    <w:rsid w:val="009B72B5"/>
    <w:rsid w:val="009B7556"/>
    <w:rsid w:val="009C4816"/>
    <w:rsid w:val="009C4CEE"/>
    <w:rsid w:val="009C5413"/>
    <w:rsid w:val="009C5DFD"/>
    <w:rsid w:val="009D5256"/>
    <w:rsid w:val="009D7151"/>
    <w:rsid w:val="009E0644"/>
    <w:rsid w:val="00A0011A"/>
    <w:rsid w:val="00A037AB"/>
    <w:rsid w:val="00A04016"/>
    <w:rsid w:val="00A05504"/>
    <w:rsid w:val="00A06A49"/>
    <w:rsid w:val="00A267E0"/>
    <w:rsid w:val="00A27BF9"/>
    <w:rsid w:val="00A30B4F"/>
    <w:rsid w:val="00A314EC"/>
    <w:rsid w:val="00A31BF9"/>
    <w:rsid w:val="00A32636"/>
    <w:rsid w:val="00A33FAA"/>
    <w:rsid w:val="00A35A97"/>
    <w:rsid w:val="00A36140"/>
    <w:rsid w:val="00A41E46"/>
    <w:rsid w:val="00A44BE9"/>
    <w:rsid w:val="00A46328"/>
    <w:rsid w:val="00A46367"/>
    <w:rsid w:val="00A478B5"/>
    <w:rsid w:val="00A52A4D"/>
    <w:rsid w:val="00A52C50"/>
    <w:rsid w:val="00A533AE"/>
    <w:rsid w:val="00A54D24"/>
    <w:rsid w:val="00A57B79"/>
    <w:rsid w:val="00A6105D"/>
    <w:rsid w:val="00A62089"/>
    <w:rsid w:val="00A64C3F"/>
    <w:rsid w:val="00A71CE7"/>
    <w:rsid w:val="00A7331E"/>
    <w:rsid w:val="00A77771"/>
    <w:rsid w:val="00A77B80"/>
    <w:rsid w:val="00A827A1"/>
    <w:rsid w:val="00A86E45"/>
    <w:rsid w:val="00A9417B"/>
    <w:rsid w:val="00A963BD"/>
    <w:rsid w:val="00A9677F"/>
    <w:rsid w:val="00AA0E02"/>
    <w:rsid w:val="00AA1DAA"/>
    <w:rsid w:val="00AA573B"/>
    <w:rsid w:val="00AA5F2E"/>
    <w:rsid w:val="00AB35F3"/>
    <w:rsid w:val="00AC1182"/>
    <w:rsid w:val="00AC6E34"/>
    <w:rsid w:val="00AD0700"/>
    <w:rsid w:val="00AE1A13"/>
    <w:rsid w:val="00AE1F34"/>
    <w:rsid w:val="00AE393A"/>
    <w:rsid w:val="00AE5092"/>
    <w:rsid w:val="00AE5D4C"/>
    <w:rsid w:val="00AE62E6"/>
    <w:rsid w:val="00AF5E18"/>
    <w:rsid w:val="00B04700"/>
    <w:rsid w:val="00B04790"/>
    <w:rsid w:val="00B12C49"/>
    <w:rsid w:val="00B159F3"/>
    <w:rsid w:val="00B16618"/>
    <w:rsid w:val="00B169AE"/>
    <w:rsid w:val="00B26C37"/>
    <w:rsid w:val="00B275C6"/>
    <w:rsid w:val="00B27744"/>
    <w:rsid w:val="00B3060B"/>
    <w:rsid w:val="00B31AD2"/>
    <w:rsid w:val="00B31F01"/>
    <w:rsid w:val="00B33236"/>
    <w:rsid w:val="00B42DDB"/>
    <w:rsid w:val="00B46BA3"/>
    <w:rsid w:val="00B51610"/>
    <w:rsid w:val="00B60001"/>
    <w:rsid w:val="00B64604"/>
    <w:rsid w:val="00B657DC"/>
    <w:rsid w:val="00B65B45"/>
    <w:rsid w:val="00B76998"/>
    <w:rsid w:val="00B8305A"/>
    <w:rsid w:val="00B93760"/>
    <w:rsid w:val="00B94052"/>
    <w:rsid w:val="00BA1CD3"/>
    <w:rsid w:val="00BA2191"/>
    <w:rsid w:val="00BA29DD"/>
    <w:rsid w:val="00BA3A75"/>
    <w:rsid w:val="00BA5B25"/>
    <w:rsid w:val="00BA7164"/>
    <w:rsid w:val="00BB0BF0"/>
    <w:rsid w:val="00BB288D"/>
    <w:rsid w:val="00BB57DE"/>
    <w:rsid w:val="00BC20C7"/>
    <w:rsid w:val="00BC2589"/>
    <w:rsid w:val="00BC3C9A"/>
    <w:rsid w:val="00BC57C4"/>
    <w:rsid w:val="00BC5F5E"/>
    <w:rsid w:val="00BC60D5"/>
    <w:rsid w:val="00BD0FB9"/>
    <w:rsid w:val="00BD1E30"/>
    <w:rsid w:val="00BD5071"/>
    <w:rsid w:val="00BF2A08"/>
    <w:rsid w:val="00BF384E"/>
    <w:rsid w:val="00BF3BCA"/>
    <w:rsid w:val="00BF488F"/>
    <w:rsid w:val="00BF66DE"/>
    <w:rsid w:val="00C00AA9"/>
    <w:rsid w:val="00C0485D"/>
    <w:rsid w:val="00C07138"/>
    <w:rsid w:val="00C1116E"/>
    <w:rsid w:val="00C12A33"/>
    <w:rsid w:val="00C147ED"/>
    <w:rsid w:val="00C2405A"/>
    <w:rsid w:val="00C24D4C"/>
    <w:rsid w:val="00C24D70"/>
    <w:rsid w:val="00C25606"/>
    <w:rsid w:val="00C25950"/>
    <w:rsid w:val="00C27D2F"/>
    <w:rsid w:val="00C40519"/>
    <w:rsid w:val="00C413F7"/>
    <w:rsid w:val="00C41F9E"/>
    <w:rsid w:val="00C47E6B"/>
    <w:rsid w:val="00C50F61"/>
    <w:rsid w:val="00C5191F"/>
    <w:rsid w:val="00C52C6B"/>
    <w:rsid w:val="00C55D02"/>
    <w:rsid w:val="00C5779F"/>
    <w:rsid w:val="00C61A90"/>
    <w:rsid w:val="00C63E3F"/>
    <w:rsid w:val="00C64DFE"/>
    <w:rsid w:val="00C67A11"/>
    <w:rsid w:val="00C67C21"/>
    <w:rsid w:val="00C80D68"/>
    <w:rsid w:val="00C80DFD"/>
    <w:rsid w:val="00C8261B"/>
    <w:rsid w:val="00C82C3D"/>
    <w:rsid w:val="00C8457C"/>
    <w:rsid w:val="00C9281F"/>
    <w:rsid w:val="00C9666A"/>
    <w:rsid w:val="00C96C8B"/>
    <w:rsid w:val="00CA1213"/>
    <w:rsid w:val="00CA1864"/>
    <w:rsid w:val="00CA66DB"/>
    <w:rsid w:val="00CB1F0D"/>
    <w:rsid w:val="00CB388C"/>
    <w:rsid w:val="00CC1503"/>
    <w:rsid w:val="00CD1194"/>
    <w:rsid w:val="00CD2C6E"/>
    <w:rsid w:val="00CD61A5"/>
    <w:rsid w:val="00CD6D52"/>
    <w:rsid w:val="00CE1D8B"/>
    <w:rsid w:val="00CE5CAC"/>
    <w:rsid w:val="00CF37AA"/>
    <w:rsid w:val="00CF4AEE"/>
    <w:rsid w:val="00CF56CA"/>
    <w:rsid w:val="00CF612B"/>
    <w:rsid w:val="00D02C67"/>
    <w:rsid w:val="00D0334C"/>
    <w:rsid w:val="00D0562B"/>
    <w:rsid w:val="00D0651C"/>
    <w:rsid w:val="00D152F1"/>
    <w:rsid w:val="00D20155"/>
    <w:rsid w:val="00D204C2"/>
    <w:rsid w:val="00D20BFF"/>
    <w:rsid w:val="00D22470"/>
    <w:rsid w:val="00D22B43"/>
    <w:rsid w:val="00D22DF3"/>
    <w:rsid w:val="00D24518"/>
    <w:rsid w:val="00D2462C"/>
    <w:rsid w:val="00D277E4"/>
    <w:rsid w:val="00D400F5"/>
    <w:rsid w:val="00D4014A"/>
    <w:rsid w:val="00D408E8"/>
    <w:rsid w:val="00D410FC"/>
    <w:rsid w:val="00D55821"/>
    <w:rsid w:val="00D646E3"/>
    <w:rsid w:val="00D71829"/>
    <w:rsid w:val="00D71E6D"/>
    <w:rsid w:val="00D752A3"/>
    <w:rsid w:val="00D75F69"/>
    <w:rsid w:val="00D819E6"/>
    <w:rsid w:val="00D81B3E"/>
    <w:rsid w:val="00D91AA3"/>
    <w:rsid w:val="00D92047"/>
    <w:rsid w:val="00D9332C"/>
    <w:rsid w:val="00D95A9F"/>
    <w:rsid w:val="00D97F88"/>
    <w:rsid w:val="00DB09F7"/>
    <w:rsid w:val="00DB5A54"/>
    <w:rsid w:val="00DB6051"/>
    <w:rsid w:val="00DC31D8"/>
    <w:rsid w:val="00DC4E83"/>
    <w:rsid w:val="00DD1E71"/>
    <w:rsid w:val="00DE0B4E"/>
    <w:rsid w:val="00DE11F9"/>
    <w:rsid w:val="00DE4AD7"/>
    <w:rsid w:val="00DE5BE6"/>
    <w:rsid w:val="00DE75A5"/>
    <w:rsid w:val="00DF1D1C"/>
    <w:rsid w:val="00DF4343"/>
    <w:rsid w:val="00E03829"/>
    <w:rsid w:val="00E046C4"/>
    <w:rsid w:val="00E072CF"/>
    <w:rsid w:val="00E13EEA"/>
    <w:rsid w:val="00E1544B"/>
    <w:rsid w:val="00E15C67"/>
    <w:rsid w:val="00E17574"/>
    <w:rsid w:val="00E20551"/>
    <w:rsid w:val="00E21B44"/>
    <w:rsid w:val="00E22A3F"/>
    <w:rsid w:val="00E243BC"/>
    <w:rsid w:val="00E427EF"/>
    <w:rsid w:val="00E43F45"/>
    <w:rsid w:val="00E46986"/>
    <w:rsid w:val="00E543B2"/>
    <w:rsid w:val="00E55FE6"/>
    <w:rsid w:val="00E5761B"/>
    <w:rsid w:val="00E57E09"/>
    <w:rsid w:val="00E62C1E"/>
    <w:rsid w:val="00E65352"/>
    <w:rsid w:val="00E6561B"/>
    <w:rsid w:val="00E7550A"/>
    <w:rsid w:val="00E851EA"/>
    <w:rsid w:val="00E86B05"/>
    <w:rsid w:val="00E87E25"/>
    <w:rsid w:val="00E94A8C"/>
    <w:rsid w:val="00E9669D"/>
    <w:rsid w:val="00E9731F"/>
    <w:rsid w:val="00EA46F9"/>
    <w:rsid w:val="00EA5EE1"/>
    <w:rsid w:val="00EA63F4"/>
    <w:rsid w:val="00EB11CA"/>
    <w:rsid w:val="00EB48FD"/>
    <w:rsid w:val="00EB6D56"/>
    <w:rsid w:val="00EC792F"/>
    <w:rsid w:val="00EE0F1E"/>
    <w:rsid w:val="00EE1958"/>
    <w:rsid w:val="00EF57EF"/>
    <w:rsid w:val="00F002A2"/>
    <w:rsid w:val="00F11024"/>
    <w:rsid w:val="00F140F5"/>
    <w:rsid w:val="00F15E21"/>
    <w:rsid w:val="00F21B04"/>
    <w:rsid w:val="00F23B8C"/>
    <w:rsid w:val="00F24274"/>
    <w:rsid w:val="00F252E0"/>
    <w:rsid w:val="00F270C0"/>
    <w:rsid w:val="00F311E8"/>
    <w:rsid w:val="00F31678"/>
    <w:rsid w:val="00F36220"/>
    <w:rsid w:val="00F364E5"/>
    <w:rsid w:val="00F3787D"/>
    <w:rsid w:val="00F37D30"/>
    <w:rsid w:val="00F50A43"/>
    <w:rsid w:val="00F51150"/>
    <w:rsid w:val="00F53205"/>
    <w:rsid w:val="00F558A4"/>
    <w:rsid w:val="00F6220B"/>
    <w:rsid w:val="00F67E86"/>
    <w:rsid w:val="00F71499"/>
    <w:rsid w:val="00F775B5"/>
    <w:rsid w:val="00F77868"/>
    <w:rsid w:val="00F8197B"/>
    <w:rsid w:val="00F83059"/>
    <w:rsid w:val="00F87F6D"/>
    <w:rsid w:val="00F94EA4"/>
    <w:rsid w:val="00F95520"/>
    <w:rsid w:val="00FA0C00"/>
    <w:rsid w:val="00FA2192"/>
    <w:rsid w:val="00FA2896"/>
    <w:rsid w:val="00FA4120"/>
    <w:rsid w:val="00FA79B1"/>
    <w:rsid w:val="00FA7F5F"/>
    <w:rsid w:val="00FB1A46"/>
    <w:rsid w:val="00FB39F5"/>
    <w:rsid w:val="00FB3C4A"/>
    <w:rsid w:val="00FC2E9B"/>
    <w:rsid w:val="00FC4DBD"/>
    <w:rsid w:val="00FC74B0"/>
    <w:rsid w:val="00FD04AF"/>
    <w:rsid w:val="00FD09AE"/>
    <w:rsid w:val="00FD0B14"/>
    <w:rsid w:val="00FD2D6F"/>
    <w:rsid w:val="00FD3C0F"/>
    <w:rsid w:val="00FD5020"/>
    <w:rsid w:val="00FD5D65"/>
    <w:rsid w:val="00FE1DBF"/>
    <w:rsid w:val="00FE2E34"/>
    <w:rsid w:val="00FE4C42"/>
    <w:rsid w:val="00FE568E"/>
    <w:rsid w:val="00FF4511"/>
    <w:rsid w:val="00F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2525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326FA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72C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io">
    <w:name w:val="bio"/>
    <w:basedOn w:val="DefaultParagraphFont"/>
    <w:rsid w:val="002B2525"/>
  </w:style>
  <w:style w:type="character" w:styleId="Strong">
    <w:name w:val="Strong"/>
    <w:uiPriority w:val="22"/>
    <w:qFormat/>
    <w:rsid w:val="002B2525"/>
    <w:rPr>
      <w:b/>
      <w:bCs/>
    </w:rPr>
  </w:style>
  <w:style w:type="paragraph" w:customStyle="1" w:styleId="maintext">
    <w:name w:val="maintext"/>
    <w:basedOn w:val="Normal"/>
    <w:rsid w:val="002B2525"/>
  </w:style>
  <w:style w:type="character" w:styleId="Emphasis">
    <w:name w:val="Emphasis"/>
    <w:uiPriority w:val="20"/>
    <w:qFormat/>
    <w:rsid w:val="002B2525"/>
    <w:rPr>
      <w:b/>
      <w:bCs/>
      <w:i w:val="0"/>
      <w:iCs w:val="0"/>
    </w:rPr>
  </w:style>
  <w:style w:type="character" w:styleId="Hyperlink">
    <w:name w:val="Hyperlink"/>
    <w:uiPriority w:val="99"/>
    <w:rsid w:val="002B2525"/>
    <w:rPr>
      <w:color w:val="0000FF"/>
      <w:u w:val="single"/>
    </w:rPr>
  </w:style>
  <w:style w:type="paragraph" w:styleId="NormalWeb">
    <w:name w:val="Normal (Web)"/>
    <w:basedOn w:val="Normal"/>
    <w:uiPriority w:val="99"/>
    <w:rsid w:val="002B2525"/>
    <w:pPr>
      <w:spacing w:before="100" w:beforeAutospacing="1" w:after="100" w:afterAutospacing="1"/>
    </w:pPr>
  </w:style>
  <w:style w:type="character" w:customStyle="1" w:styleId="style11">
    <w:name w:val="style11"/>
    <w:rsid w:val="002B2525"/>
    <w:rPr>
      <w:b/>
      <w:bCs/>
      <w:color w:val="FF6600"/>
    </w:rPr>
  </w:style>
  <w:style w:type="character" w:customStyle="1" w:styleId="Heading3Char">
    <w:name w:val="Heading 3 Char"/>
    <w:link w:val="Heading3"/>
    <w:uiPriority w:val="9"/>
    <w:rsid w:val="004326FA"/>
    <w:rPr>
      <w:b/>
      <w:bCs/>
      <w:sz w:val="27"/>
      <w:szCs w:val="27"/>
    </w:rPr>
  </w:style>
  <w:style w:type="paragraph" w:styleId="Header">
    <w:name w:val="header"/>
    <w:basedOn w:val="Normal"/>
    <w:link w:val="HeaderChar"/>
    <w:rsid w:val="004326F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4326FA"/>
    <w:rPr>
      <w:sz w:val="24"/>
      <w:szCs w:val="24"/>
    </w:rPr>
  </w:style>
  <w:style w:type="paragraph" w:styleId="Footer">
    <w:name w:val="footer"/>
    <w:basedOn w:val="Normal"/>
    <w:link w:val="FooterChar"/>
    <w:rsid w:val="004326F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4326FA"/>
    <w:rPr>
      <w:sz w:val="24"/>
      <w:szCs w:val="24"/>
    </w:rPr>
  </w:style>
  <w:style w:type="table" w:styleId="TableGrid">
    <w:name w:val="Table Grid"/>
    <w:basedOn w:val="TableNormal"/>
    <w:rsid w:val="00912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8435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35D8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8435D8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8435D8"/>
    <w:rPr>
      <w:b/>
      <w:bCs/>
    </w:rPr>
  </w:style>
  <w:style w:type="character" w:customStyle="1" w:styleId="CommentSubjectChar">
    <w:name w:val="Comment Subject Char"/>
    <w:link w:val="CommentSubject"/>
    <w:rsid w:val="008435D8"/>
    <w:rPr>
      <w:b/>
      <w:bCs/>
      <w:lang w:bidi="ar-SA"/>
    </w:rPr>
  </w:style>
  <w:style w:type="paragraph" w:styleId="BalloonText">
    <w:name w:val="Balloon Text"/>
    <w:basedOn w:val="Normal"/>
    <w:link w:val="BalloonTextChar"/>
    <w:rsid w:val="008435D8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8435D8"/>
    <w:rPr>
      <w:rFonts w:ascii="Tahoma" w:hAnsi="Tahoma" w:cs="Tahoma"/>
      <w:sz w:val="16"/>
      <w:szCs w:val="16"/>
      <w:lang w:bidi="ar-SA"/>
    </w:rPr>
  </w:style>
  <w:style w:type="character" w:styleId="FollowedHyperlink">
    <w:name w:val="FollowedHyperlink"/>
    <w:rsid w:val="008435D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A2191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umber">
    <w:name w:val="number"/>
    <w:rsid w:val="001B07BF"/>
  </w:style>
  <w:style w:type="character" w:customStyle="1" w:styleId="st">
    <w:name w:val="st"/>
    <w:rsid w:val="005A634B"/>
  </w:style>
  <w:style w:type="character" w:customStyle="1" w:styleId="Heading4Char">
    <w:name w:val="Heading 4 Char"/>
    <w:basedOn w:val="DefaultParagraphFont"/>
    <w:link w:val="Heading4"/>
    <w:semiHidden/>
    <w:rsid w:val="00772C5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31F0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8457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2525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326FA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72C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io">
    <w:name w:val="bio"/>
    <w:basedOn w:val="DefaultParagraphFont"/>
    <w:rsid w:val="002B2525"/>
  </w:style>
  <w:style w:type="character" w:styleId="Strong">
    <w:name w:val="Strong"/>
    <w:uiPriority w:val="22"/>
    <w:qFormat/>
    <w:rsid w:val="002B2525"/>
    <w:rPr>
      <w:b/>
      <w:bCs/>
    </w:rPr>
  </w:style>
  <w:style w:type="paragraph" w:customStyle="1" w:styleId="maintext">
    <w:name w:val="maintext"/>
    <w:basedOn w:val="Normal"/>
    <w:rsid w:val="002B2525"/>
  </w:style>
  <w:style w:type="character" w:styleId="Emphasis">
    <w:name w:val="Emphasis"/>
    <w:uiPriority w:val="20"/>
    <w:qFormat/>
    <w:rsid w:val="002B2525"/>
    <w:rPr>
      <w:b/>
      <w:bCs/>
      <w:i w:val="0"/>
      <w:iCs w:val="0"/>
    </w:rPr>
  </w:style>
  <w:style w:type="character" w:styleId="Hyperlink">
    <w:name w:val="Hyperlink"/>
    <w:uiPriority w:val="99"/>
    <w:rsid w:val="002B2525"/>
    <w:rPr>
      <w:color w:val="0000FF"/>
      <w:u w:val="single"/>
    </w:rPr>
  </w:style>
  <w:style w:type="paragraph" w:styleId="NormalWeb">
    <w:name w:val="Normal (Web)"/>
    <w:basedOn w:val="Normal"/>
    <w:uiPriority w:val="99"/>
    <w:rsid w:val="002B2525"/>
    <w:pPr>
      <w:spacing w:before="100" w:beforeAutospacing="1" w:after="100" w:afterAutospacing="1"/>
    </w:pPr>
  </w:style>
  <w:style w:type="character" w:customStyle="1" w:styleId="style11">
    <w:name w:val="style11"/>
    <w:rsid w:val="002B2525"/>
    <w:rPr>
      <w:b/>
      <w:bCs/>
      <w:color w:val="FF6600"/>
    </w:rPr>
  </w:style>
  <w:style w:type="character" w:customStyle="1" w:styleId="Heading3Char">
    <w:name w:val="Heading 3 Char"/>
    <w:link w:val="Heading3"/>
    <w:uiPriority w:val="9"/>
    <w:rsid w:val="004326FA"/>
    <w:rPr>
      <w:b/>
      <w:bCs/>
      <w:sz w:val="27"/>
      <w:szCs w:val="27"/>
    </w:rPr>
  </w:style>
  <w:style w:type="paragraph" w:styleId="Header">
    <w:name w:val="header"/>
    <w:basedOn w:val="Normal"/>
    <w:link w:val="HeaderChar"/>
    <w:rsid w:val="004326F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4326FA"/>
    <w:rPr>
      <w:sz w:val="24"/>
      <w:szCs w:val="24"/>
    </w:rPr>
  </w:style>
  <w:style w:type="paragraph" w:styleId="Footer">
    <w:name w:val="footer"/>
    <w:basedOn w:val="Normal"/>
    <w:link w:val="FooterChar"/>
    <w:rsid w:val="004326F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4326FA"/>
    <w:rPr>
      <w:sz w:val="24"/>
      <w:szCs w:val="24"/>
    </w:rPr>
  </w:style>
  <w:style w:type="table" w:styleId="TableGrid">
    <w:name w:val="Table Grid"/>
    <w:basedOn w:val="TableNormal"/>
    <w:rsid w:val="00912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8435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35D8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8435D8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8435D8"/>
    <w:rPr>
      <w:b/>
      <w:bCs/>
    </w:rPr>
  </w:style>
  <w:style w:type="character" w:customStyle="1" w:styleId="CommentSubjectChar">
    <w:name w:val="Comment Subject Char"/>
    <w:link w:val="CommentSubject"/>
    <w:rsid w:val="008435D8"/>
    <w:rPr>
      <w:b/>
      <w:bCs/>
      <w:lang w:bidi="ar-SA"/>
    </w:rPr>
  </w:style>
  <w:style w:type="paragraph" w:styleId="BalloonText">
    <w:name w:val="Balloon Text"/>
    <w:basedOn w:val="Normal"/>
    <w:link w:val="BalloonTextChar"/>
    <w:rsid w:val="008435D8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8435D8"/>
    <w:rPr>
      <w:rFonts w:ascii="Tahoma" w:hAnsi="Tahoma" w:cs="Tahoma"/>
      <w:sz w:val="16"/>
      <w:szCs w:val="16"/>
      <w:lang w:bidi="ar-SA"/>
    </w:rPr>
  </w:style>
  <w:style w:type="character" w:styleId="FollowedHyperlink">
    <w:name w:val="FollowedHyperlink"/>
    <w:rsid w:val="008435D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A2191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umber">
    <w:name w:val="number"/>
    <w:rsid w:val="001B07BF"/>
  </w:style>
  <w:style w:type="character" w:customStyle="1" w:styleId="st">
    <w:name w:val="st"/>
    <w:rsid w:val="005A634B"/>
  </w:style>
  <w:style w:type="character" w:customStyle="1" w:styleId="Heading4Char">
    <w:name w:val="Heading 4 Char"/>
    <w:basedOn w:val="DefaultParagraphFont"/>
    <w:link w:val="Heading4"/>
    <w:semiHidden/>
    <w:rsid w:val="00772C5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31F0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845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966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7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A2A2"/>
                            <w:left w:val="single" w:sz="6" w:space="0" w:color="A2A2A2"/>
                            <w:bottom w:val="single" w:sz="6" w:space="0" w:color="A2A2A2"/>
                            <w:right w:val="single" w:sz="6" w:space="0" w:color="A2A2A2"/>
                          </w:divBdr>
                          <w:divsChild>
                            <w:div w:id="997465268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5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45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A2A2"/>
                            <w:left w:val="single" w:sz="6" w:space="0" w:color="A2A2A2"/>
                            <w:bottom w:val="single" w:sz="6" w:space="0" w:color="A2A2A2"/>
                            <w:right w:val="single" w:sz="6" w:space="0" w:color="A2A2A2"/>
                          </w:divBdr>
                          <w:divsChild>
                            <w:div w:id="422839637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8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2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65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1780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69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A2A2"/>
                            <w:left w:val="single" w:sz="6" w:space="0" w:color="A2A2A2"/>
                            <w:bottom w:val="single" w:sz="6" w:space="0" w:color="A2A2A2"/>
                            <w:right w:val="single" w:sz="6" w:space="0" w:color="A2A2A2"/>
                          </w:divBdr>
                          <w:divsChild>
                            <w:div w:id="332492337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8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9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08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AFB0E-4251-4C0D-876B-167BE513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Tuesday, 22 September 2009</vt:lpstr>
    </vt:vector>
  </TitlesOfParts>
  <Company>PRIME</Company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Tuesday, 22 September 2009</dc:title>
  <dc:creator>Kathryn.Brown</dc:creator>
  <cp:lastModifiedBy>Ben DeGiglio</cp:lastModifiedBy>
  <cp:revision>2</cp:revision>
  <cp:lastPrinted>2013-05-09T18:01:00Z</cp:lastPrinted>
  <dcterms:created xsi:type="dcterms:W3CDTF">2015-01-29T16:27:00Z</dcterms:created>
  <dcterms:modified xsi:type="dcterms:W3CDTF">2015-01-29T16:27:00Z</dcterms:modified>
</cp:coreProperties>
</file>