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610"/>
        <w:gridCol w:w="2178"/>
      </w:tblGrid>
      <w:tr w:rsidR="00B61FE1" w14:paraId="55E859BE" w14:textId="77777777" w:rsidTr="00053BDA">
        <w:tc>
          <w:tcPr>
            <w:tcW w:w="2394" w:type="dxa"/>
          </w:tcPr>
          <w:p w14:paraId="2FA4B25B" w14:textId="77777777" w:rsidR="00B61FE1" w:rsidRPr="007A0164" w:rsidRDefault="00B61FE1" w:rsidP="00053BDA">
            <w:pPr>
              <w:rPr>
                <w:b/>
              </w:rPr>
            </w:pPr>
            <w:r w:rsidRPr="007A0164">
              <w:rPr>
                <w:b/>
              </w:rPr>
              <w:t>Project Name</w:t>
            </w:r>
            <w:r>
              <w:rPr>
                <w:b/>
              </w:rPr>
              <w:t xml:space="preserve"> (internal)</w:t>
            </w:r>
          </w:p>
        </w:tc>
        <w:tc>
          <w:tcPr>
            <w:tcW w:w="2394" w:type="dxa"/>
          </w:tcPr>
          <w:p w14:paraId="5C5B07BA" w14:textId="0C4459C2" w:rsidR="00B61FE1" w:rsidRDefault="00BD4BCA" w:rsidP="00053BDA">
            <w:r>
              <w:t>EP Lung Prague</w:t>
            </w:r>
          </w:p>
        </w:tc>
        <w:tc>
          <w:tcPr>
            <w:tcW w:w="2610" w:type="dxa"/>
          </w:tcPr>
          <w:p w14:paraId="2B444D07" w14:textId="77777777" w:rsidR="00B61FE1" w:rsidRPr="007A0164" w:rsidRDefault="00B61FE1" w:rsidP="00053BDA">
            <w:pPr>
              <w:rPr>
                <w:b/>
              </w:rPr>
            </w:pPr>
            <w:r w:rsidRPr="007A0164">
              <w:rPr>
                <w:b/>
              </w:rPr>
              <w:t>Project Code</w:t>
            </w:r>
          </w:p>
        </w:tc>
        <w:tc>
          <w:tcPr>
            <w:tcW w:w="2178" w:type="dxa"/>
          </w:tcPr>
          <w:p w14:paraId="764BD2F1" w14:textId="348EA40F" w:rsidR="00B61FE1" w:rsidRDefault="003A216C" w:rsidP="00053BDA">
            <w:r>
              <w:t>PB4LEP</w:t>
            </w:r>
          </w:p>
        </w:tc>
      </w:tr>
      <w:tr w:rsidR="00B61FE1" w14:paraId="3533BF0C" w14:textId="77777777" w:rsidTr="00053BDA">
        <w:tc>
          <w:tcPr>
            <w:tcW w:w="2394" w:type="dxa"/>
          </w:tcPr>
          <w:p w14:paraId="4DC7A0F8" w14:textId="77777777" w:rsidR="00B61FE1" w:rsidRPr="007A0164" w:rsidRDefault="00B61FE1" w:rsidP="00053BDA">
            <w:pPr>
              <w:rPr>
                <w:b/>
              </w:rPr>
            </w:pPr>
            <w:r>
              <w:rPr>
                <w:b/>
              </w:rPr>
              <w:t>Project Manager</w:t>
            </w:r>
          </w:p>
        </w:tc>
        <w:tc>
          <w:tcPr>
            <w:tcW w:w="2394" w:type="dxa"/>
          </w:tcPr>
          <w:p w14:paraId="7E7726DA" w14:textId="2FA9E748" w:rsidR="00B61FE1" w:rsidRDefault="00FD297F" w:rsidP="00053BDA">
            <w:sdt>
              <w:sdtPr>
                <w:id w:val="-1227990774"/>
                <w:placeholder>
                  <w:docPart w:val="45FE4B183BC841068C4FA4F88B31C7E7"/>
                </w:placeholder>
                <w:dropDownList>
                  <w:listItem w:value="----------"/>
                  <w:listItem w:displayText="Michael Checkoway" w:value="Michael Checkoway"/>
                  <w:listItem w:displayText="Debbie Greiner" w:value="Debbie Greiner"/>
                  <w:listItem w:displayText="Meg Rew" w:value="Meg Rew"/>
                  <w:listItem w:displayText="Jae Eising" w:value="Jae Eising"/>
                  <w:listItem w:displayText="Saskia Speth" w:value="Saskia Speth"/>
                  <w:listItem w:displayText="Elisa van Sonneveldt" w:value="Elisa van Sonneveldt"/>
                  <w:listItem w:displayText="Elise van Spijker" w:value="Elise van Spijker"/>
                </w:dropDownList>
              </w:sdtPr>
              <w:sdtEndPr/>
              <w:sdtContent>
                <w:r w:rsidR="003A216C">
                  <w:t>Saskia Speth</w:t>
                </w:r>
              </w:sdtContent>
            </w:sdt>
          </w:p>
        </w:tc>
        <w:tc>
          <w:tcPr>
            <w:tcW w:w="2610" w:type="dxa"/>
          </w:tcPr>
          <w:p w14:paraId="3C1A7474" w14:textId="77777777" w:rsidR="00B61FE1" w:rsidRPr="007A0164" w:rsidRDefault="00B61FE1" w:rsidP="00053BDA">
            <w:pPr>
              <w:rPr>
                <w:b/>
              </w:rPr>
            </w:pPr>
            <w:r>
              <w:rPr>
                <w:b/>
              </w:rPr>
              <w:t>Clinical Program Manager</w:t>
            </w:r>
          </w:p>
        </w:tc>
        <w:sdt>
          <w:sdtPr>
            <w:id w:val="-878618654"/>
            <w:placeholder>
              <w:docPart w:val="CB8600F76C8141D28F9A7D35E31632E4"/>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y Goins" w:value="Chelsey Goins"/>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5DF25856" w14:textId="39064F6E" w:rsidR="00B61FE1" w:rsidRDefault="003A216C" w:rsidP="00053BDA">
                <w:r>
                  <w:t>Sanneke Koekkoek</w:t>
                </w:r>
              </w:p>
            </w:tc>
          </w:sdtContent>
        </w:sdt>
      </w:tr>
      <w:tr w:rsidR="00B61FE1" w14:paraId="1D9CC801" w14:textId="77777777" w:rsidTr="00053BDA">
        <w:tc>
          <w:tcPr>
            <w:tcW w:w="2394" w:type="dxa"/>
          </w:tcPr>
          <w:p w14:paraId="1D35071A" w14:textId="77777777" w:rsidR="00B61FE1" w:rsidRPr="007A0164" w:rsidRDefault="00B61FE1" w:rsidP="00053BDA">
            <w:pPr>
              <w:rPr>
                <w:b/>
              </w:rPr>
            </w:pPr>
            <w:r>
              <w:rPr>
                <w:b/>
              </w:rPr>
              <w:t>Compliance</w:t>
            </w:r>
          </w:p>
        </w:tc>
        <w:sdt>
          <w:sdtPr>
            <w:id w:val="1552505421"/>
            <w:placeholder>
              <w:docPart w:val="C4F236B2A89F457BAE1FCF00AC510F1A"/>
            </w:placeholder>
            <w:dropDownList>
              <w:listItem w:value="Choose an item."/>
              <w:listItem w:displayText="----------" w:value="----------"/>
              <w:listItem w:displayText="Briana Devaser" w:value="Briana Devaser"/>
            </w:dropDownList>
          </w:sdtPr>
          <w:sdtEndPr/>
          <w:sdtContent>
            <w:tc>
              <w:tcPr>
                <w:tcW w:w="2394" w:type="dxa"/>
              </w:tcPr>
              <w:p w14:paraId="165E3ED3" w14:textId="29B8E0A3" w:rsidR="00B61FE1" w:rsidRDefault="003A216C" w:rsidP="00053BDA">
                <w:r>
                  <w:t>Briana Devaser</w:t>
                </w:r>
              </w:p>
            </w:tc>
          </w:sdtContent>
        </w:sdt>
        <w:tc>
          <w:tcPr>
            <w:tcW w:w="2610" w:type="dxa"/>
          </w:tcPr>
          <w:p w14:paraId="389CD7FB" w14:textId="77777777" w:rsidR="00B61FE1" w:rsidRPr="007A0164" w:rsidRDefault="00B61FE1" w:rsidP="00053BDA">
            <w:pPr>
              <w:rPr>
                <w:b/>
              </w:rPr>
            </w:pPr>
            <w:r>
              <w:rPr>
                <w:b/>
              </w:rPr>
              <w:t>Editor</w:t>
            </w:r>
          </w:p>
        </w:tc>
        <w:sdt>
          <w:sdtPr>
            <w:id w:val="-761998106"/>
            <w:placeholder>
              <w:docPart w:val="14CBC25B738E45A1A8A8A322E06468BF"/>
            </w:placeholder>
            <w:showingPlcHd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74167BEA" w14:textId="77777777" w:rsidR="00B61FE1" w:rsidRDefault="00B61FE1" w:rsidP="00053BDA">
                <w:r w:rsidRPr="0065374A">
                  <w:rPr>
                    <w:rStyle w:val="PlaceholderText"/>
                  </w:rPr>
                  <w:t>Choose an item.</w:t>
                </w:r>
              </w:p>
            </w:tc>
          </w:sdtContent>
        </w:sdt>
      </w:tr>
    </w:tbl>
    <w:p w14:paraId="167CB581" w14:textId="77777777" w:rsidR="004A6934" w:rsidRDefault="004A6934" w:rsidP="007A0164">
      <w:pPr>
        <w:spacing w:after="0" w:line="240" w:lineRule="auto"/>
      </w:pPr>
    </w:p>
    <w:p w14:paraId="494BC7FD" w14:textId="77777777" w:rsidR="007A0164" w:rsidRDefault="007A0164" w:rsidP="004A6934">
      <w:pPr>
        <w:spacing w:after="0" w:line="240" w:lineRule="auto"/>
      </w:pPr>
      <w:r>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2F708C67" w:rsidR="00780D0C" w:rsidRPr="002277CB" w:rsidRDefault="00780D0C" w:rsidP="002277CB">
      <w:pPr>
        <w:spacing w:after="0" w:line="240" w:lineRule="auto"/>
        <w:jc w:val="center"/>
        <w:rPr>
          <w:b/>
        </w:rPr>
      </w:pPr>
      <w:r>
        <w:rPr>
          <w:b/>
        </w:rPr>
        <w:t xml:space="preserve">Items highlighted in </w:t>
      </w:r>
      <w:r w:rsidRPr="00780D0C">
        <w:rPr>
          <w:b/>
          <w:highlight w:val="green"/>
        </w:rPr>
        <w:t>GREEN</w:t>
      </w:r>
      <w:r>
        <w:rPr>
          <w:b/>
        </w:rPr>
        <w:t xml:space="preserve"> are the </w:t>
      </w:r>
      <w:r>
        <w:rPr>
          <w:b/>
          <w:highlight w:val="green"/>
        </w:rPr>
        <w:t>Minimum Required S</w:t>
      </w:r>
      <w:r w:rsidRPr="00780D0C">
        <w:rPr>
          <w:b/>
          <w:highlight w:val="green"/>
        </w:rPr>
        <w:t>ections</w:t>
      </w:r>
      <w:r>
        <w:rPr>
          <w:b/>
        </w:rPr>
        <w:t xml:space="preserve"> for creating an invite.</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77777777" w:rsidR="007A0164" w:rsidRPr="003F64AF" w:rsidRDefault="007A0164" w:rsidP="003F64AF">
      <w:pPr>
        <w:pStyle w:val="ListParagraph"/>
        <w:numPr>
          <w:ilvl w:val="0"/>
          <w:numId w:val="2"/>
        </w:numPr>
        <w:spacing w:after="0" w:line="240" w:lineRule="auto"/>
        <w:rPr>
          <w:b/>
        </w:rPr>
      </w:pPr>
      <w:r w:rsidRPr="003F64AF">
        <w:rPr>
          <w:b/>
        </w:rPr>
        <w:t>[</w:t>
      </w:r>
      <w:r w:rsidRPr="00780D0C">
        <w:rPr>
          <w:b/>
          <w:highlight w:val="green"/>
        </w:rPr>
        <w:t>Title</w:t>
      </w:r>
      <w:r w:rsidRPr="003F64AF">
        <w:rPr>
          <w:b/>
        </w:rPr>
        <w:t>---always italicized, no bold, no quotes]</w:t>
      </w:r>
    </w:p>
    <w:p w14:paraId="0A8BE9CE" w14:textId="27E611E1" w:rsidR="00A012C4" w:rsidRDefault="00A012C4" w:rsidP="007A0164">
      <w:pPr>
        <w:pBdr>
          <w:bottom w:val="single" w:sz="12" w:space="1" w:color="auto"/>
        </w:pBdr>
        <w:spacing w:after="0" w:line="240" w:lineRule="auto"/>
        <w:rPr>
          <w:i/>
        </w:rPr>
      </w:pPr>
      <w:r w:rsidRPr="00A012C4">
        <w:rPr>
          <w:i/>
        </w:rPr>
        <w:t xml:space="preserve">Expert </w:t>
      </w:r>
      <w:proofErr w:type="spellStart"/>
      <w:r w:rsidR="00216ED5" w:rsidRPr="00A012C4">
        <w:rPr>
          <w:i/>
        </w:rPr>
        <w:t>Practice</w:t>
      </w:r>
      <w:r w:rsidR="00216ED5">
        <w:rPr>
          <w:i/>
          <w:smallCaps/>
          <w:vertAlign w:val="superscript"/>
        </w:rPr>
        <w:t>sm</w:t>
      </w:r>
      <w:proofErr w:type="spellEnd"/>
      <w:r w:rsidR="00216ED5" w:rsidRPr="00A012C4">
        <w:rPr>
          <w:i/>
          <w:vertAlign w:val="superscript"/>
        </w:rPr>
        <w:t xml:space="preserve"> </w:t>
      </w:r>
      <w:r w:rsidRPr="00A012C4">
        <w:rPr>
          <w:i/>
        </w:rPr>
        <w:t xml:space="preserve">in Lung Cancer </w:t>
      </w:r>
    </w:p>
    <w:p w14:paraId="5CBF7AFD" w14:textId="77777777" w:rsidR="00A012C4" w:rsidRDefault="00A012C4" w:rsidP="007A0164">
      <w:pPr>
        <w:pBdr>
          <w:bottom w:val="single" w:sz="12" w:space="1" w:color="auto"/>
        </w:pBdr>
        <w:spacing w:after="0" w:line="240" w:lineRule="auto"/>
        <w:rPr>
          <w:i/>
        </w:rPr>
      </w:pPr>
    </w:p>
    <w:p w14:paraId="0FEDD2C0" w14:textId="77777777" w:rsidR="00EB300B" w:rsidRPr="003C0CFB" w:rsidRDefault="00EB300B" w:rsidP="003C0CFB">
      <w:pPr>
        <w:pStyle w:val="ListParagraph"/>
        <w:spacing w:after="0" w:line="240" w:lineRule="auto"/>
        <w:rPr>
          <w:b/>
        </w:rPr>
      </w:pPr>
    </w:p>
    <w:p w14:paraId="31BAD4C3" w14:textId="77777777" w:rsidR="00EB300B" w:rsidRPr="00A012C4" w:rsidRDefault="00EB300B" w:rsidP="00EB300B">
      <w:pPr>
        <w:pStyle w:val="ListParagraph"/>
        <w:numPr>
          <w:ilvl w:val="0"/>
          <w:numId w:val="2"/>
        </w:numPr>
        <w:spacing w:after="0" w:line="240" w:lineRule="auto"/>
        <w:rPr>
          <w:b/>
          <w:strike/>
        </w:rPr>
      </w:pPr>
      <w:r w:rsidRPr="00A012C4">
        <w:rPr>
          <w:b/>
          <w:strike/>
        </w:rPr>
        <w:t>[Congress-Specific Statement – not always necessary]</w:t>
      </w:r>
    </w:p>
    <w:p w14:paraId="6780FB7A" w14:textId="77777777" w:rsidR="00EB300B" w:rsidRPr="00A012C4" w:rsidRDefault="00EB300B" w:rsidP="00EB300B">
      <w:pPr>
        <w:pBdr>
          <w:bottom w:val="single" w:sz="12" w:space="2" w:color="auto"/>
        </w:pBdr>
        <w:spacing w:after="0" w:line="240" w:lineRule="auto"/>
        <w:rPr>
          <w:i/>
          <w:strike/>
        </w:rPr>
      </w:pPr>
      <w:r w:rsidRPr="00A012C4">
        <w:rPr>
          <w:i/>
          <w:strike/>
        </w:rPr>
        <w:t>Insert Congress-Specific Statement Here</w:t>
      </w:r>
    </w:p>
    <w:p w14:paraId="38DE3239" w14:textId="77777777" w:rsidR="00A012C4" w:rsidRDefault="00A012C4" w:rsidP="00EB300B">
      <w:pPr>
        <w:pBdr>
          <w:bottom w:val="single" w:sz="12" w:space="2" w:color="auto"/>
        </w:pBdr>
        <w:spacing w:after="0" w:line="240" w:lineRule="auto"/>
        <w:rPr>
          <w:i/>
        </w:rPr>
      </w:pPr>
    </w:p>
    <w:p w14:paraId="5A3C71D4" w14:textId="77777777" w:rsidR="00EB300B" w:rsidRDefault="00EB300B" w:rsidP="00EB300B">
      <w:pPr>
        <w:spacing w:after="0" w:line="240" w:lineRule="auto"/>
      </w:pPr>
    </w:p>
    <w:p w14:paraId="5BE7AB2E" w14:textId="77777777" w:rsidR="004A6934" w:rsidRDefault="004A6934" w:rsidP="007A0164">
      <w:pPr>
        <w:spacing w:after="0" w:line="240" w:lineRule="auto"/>
      </w:pPr>
    </w:p>
    <w:p w14:paraId="619EE365" w14:textId="665DA49E"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Date/Time</w:t>
      </w:r>
      <w:r w:rsidR="003F64AF">
        <w:rPr>
          <w:b/>
        </w:rPr>
        <w:t xml:space="preserve">---Please do not use AM or PM for </w:t>
      </w:r>
      <w:r w:rsidR="00EF1FEE">
        <w:rPr>
          <w:b/>
        </w:rPr>
        <w:t>Ex-US</w:t>
      </w:r>
      <w:r w:rsidR="003F64AF">
        <w:rPr>
          <w:b/>
        </w:rPr>
        <w:t xml:space="preserve"> projects</w:t>
      </w:r>
      <w:r w:rsidRPr="003F64AF">
        <w:rPr>
          <w:b/>
        </w:rPr>
        <w:t>]</w:t>
      </w:r>
    </w:p>
    <w:p w14:paraId="0460EFB2" w14:textId="77777777" w:rsidR="0053113C" w:rsidRDefault="0053113C" w:rsidP="007A0164">
      <w:pPr>
        <w:spacing w:after="0" w:line="240" w:lineRule="auto"/>
        <w:rPr>
          <w:b/>
        </w:rPr>
      </w:pPr>
    </w:p>
    <w:p w14:paraId="010AA4A2" w14:textId="018FD8D9" w:rsidR="0053113C" w:rsidRPr="0053113C" w:rsidRDefault="00A012C4" w:rsidP="007A0164">
      <w:pPr>
        <w:pBdr>
          <w:bottom w:val="single" w:sz="12" w:space="1" w:color="auto"/>
        </w:pBdr>
        <w:spacing w:after="0" w:line="240" w:lineRule="auto"/>
      </w:pPr>
      <w:r>
        <w:t>Saturday</w:t>
      </w:r>
      <w:r w:rsidR="0053113C">
        <w:t xml:space="preserve">, </w:t>
      </w:r>
      <w:r>
        <w:t>13 December 2014</w:t>
      </w:r>
    </w:p>
    <w:p w14:paraId="4F33736E" w14:textId="3D742885" w:rsidR="0053113C" w:rsidRPr="0053113C" w:rsidRDefault="0053113C" w:rsidP="007A0164">
      <w:pPr>
        <w:pBdr>
          <w:bottom w:val="single" w:sz="12" w:space="1" w:color="auto"/>
        </w:pBdr>
        <w:spacing w:after="0" w:line="240" w:lineRule="auto"/>
      </w:pPr>
      <w:r>
        <w:t>08.</w:t>
      </w:r>
      <w:r w:rsidR="003A216C">
        <w:t>30</w:t>
      </w:r>
      <w:r>
        <w:t xml:space="preserve"> –</w:t>
      </w:r>
      <w:bookmarkStart w:id="0" w:name="_GoBack"/>
      <w:bookmarkEnd w:id="0"/>
      <w:r w:rsidR="00A012C4">
        <w:t>15.</w:t>
      </w:r>
      <w:r w:rsidR="003A216C">
        <w:t>40</w:t>
      </w:r>
    </w:p>
    <w:p w14:paraId="03E01ADB" w14:textId="77777777" w:rsidR="0053113C" w:rsidRDefault="0053113C" w:rsidP="007A0164">
      <w:pPr>
        <w:pBdr>
          <w:bottom w:val="single" w:sz="12" w:space="1" w:color="auto"/>
        </w:pBdr>
        <w:spacing w:after="0" w:line="240" w:lineRule="auto"/>
        <w:rPr>
          <w:smallCaps/>
        </w:rPr>
      </w:pPr>
    </w:p>
    <w:p w14:paraId="13D5272C" w14:textId="77777777" w:rsidR="006D0598" w:rsidRDefault="006D0598" w:rsidP="007A0164">
      <w:pPr>
        <w:spacing w:after="0" w:line="240" w:lineRule="auto"/>
        <w:rPr>
          <w:smallCaps/>
        </w:rPr>
      </w:pPr>
    </w:p>
    <w:p w14:paraId="734C88BD" w14:textId="77777777" w:rsidR="004A6934" w:rsidRDefault="004A6934" w:rsidP="007A0164">
      <w:pPr>
        <w:spacing w:after="0" w:line="240" w:lineRule="auto"/>
        <w:rPr>
          <w:smallCaps/>
        </w:rPr>
      </w:pPr>
    </w:p>
    <w:p w14:paraId="5A26BEFB" w14:textId="77777777"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Location</w:t>
      </w:r>
      <w:r w:rsidRPr="003F64AF">
        <w:rPr>
          <w:b/>
        </w:rPr>
        <w:t>]</w:t>
      </w:r>
    </w:p>
    <w:p w14:paraId="09F6E9D5" w14:textId="77777777" w:rsidR="00A012C4" w:rsidRDefault="00A012C4" w:rsidP="007A0164">
      <w:pPr>
        <w:spacing w:after="0" w:line="240" w:lineRule="auto"/>
      </w:pPr>
    </w:p>
    <w:p w14:paraId="233BED20" w14:textId="1CCA6124" w:rsidR="007A0164" w:rsidRDefault="00A012C4" w:rsidP="007A0164">
      <w:pPr>
        <w:spacing w:after="0" w:line="240" w:lineRule="auto"/>
      </w:pPr>
      <w:proofErr w:type="spellStart"/>
      <w:proofErr w:type="gramStart"/>
      <w:r>
        <w:t>andel’s</w:t>
      </w:r>
      <w:proofErr w:type="spellEnd"/>
      <w:proofErr w:type="gramEnd"/>
      <w:r>
        <w:t xml:space="preserve"> Hotel Prague</w:t>
      </w:r>
    </w:p>
    <w:p w14:paraId="6068B397" w14:textId="4D061EC1" w:rsidR="00A012C4" w:rsidRDefault="00A012C4" w:rsidP="00A012C4">
      <w:pPr>
        <w:pBdr>
          <w:bottom w:val="single" w:sz="12" w:space="1" w:color="auto"/>
        </w:pBdr>
        <w:spacing w:after="0" w:line="240" w:lineRule="auto"/>
      </w:pPr>
      <w:proofErr w:type="spellStart"/>
      <w:r>
        <w:t>Stroupežnického</w:t>
      </w:r>
      <w:proofErr w:type="spellEnd"/>
      <w:r>
        <w:t xml:space="preserve"> 21</w:t>
      </w:r>
    </w:p>
    <w:p w14:paraId="1AFD67FD" w14:textId="09FD2B16" w:rsidR="00A012C4" w:rsidRDefault="00A012C4" w:rsidP="00A012C4">
      <w:pPr>
        <w:pBdr>
          <w:bottom w:val="single" w:sz="12" w:space="1" w:color="auto"/>
        </w:pBdr>
        <w:spacing w:after="0" w:line="240" w:lineRule="auto"/>
      </w:pPr>
      <w:r>
        <w:t xml:space="preserve">150-00 Prague, Czech Republic </w:t>
      </w:r>
    </w:p>
    <w:p w14:paraId="67828DD2" w14:textId="77777777" w:rsidR="00A012C4" w:rsidRDefault="00A012C4" w:rsidP="00A012C4">
      <w:pPr>
        <w:pBdr>
          <w:bottom w:val="single" w:sz="12" w:space="1" w:color="auto"/>
        </w:pBdr>
        <w:spacing w:after="0" w:line="240" w:lineRule="auto"/>
      </w:pPr>
    </w:p>
    <w:p w14:paraId="7EE14E31" w14:textId="77777777" w:rsidR="006D0598" w:rsidRDefault="006D0598" w:rsidP="007A0164">
      <w:pPr>
        <w:spacing w:after="0" w:line="240" w:lineRule="auto"/>
      </w:pPr>
    </w:p>
    <w:p w14:paraId="2481A623" w14:textId="77777777" w:rsidR="004A6934" w:rsidRDefault="004A6934" w:rsidP="007A0164">
      <w:pPr>
        <w:spacing w:after="0" w:line="240" w:lineRule="auto"/>
      </w:pPr>
    </w:p>
    <w:p w14:paraId="1CCF5BC4" w14:textId="0A75747F" w:rsidR="006D0598" w:rsidRPr="003F64AF" w:rsidRDefault="00EF1FEE" w:rsidP="003C0CFB">
      <w:pPr>
        <w:pStyle w:val="ListParagraph"/>
        <w:numPr>
          <w:ilvl w:val="0"/>
          <w:numId w:val="7"/>
        </w:numPr>
        <w:spacing w:after="0" w:line="240" w:lineRule="auto"/>
        <w:rPr>
          <w:b/>
        </w:rPr>
      </w:pPr>
      <w:r>
        <w:rPr>
          <w:b/>
          <w:highlight w:val="yellow"/>
        </w:rPr>
        <w:t>[</w:t>
      </w:r>
      <w:r w:rsidR="006D0598" w:rsidRPr="003F64AF">
        <w:rPr>
          <w:b/>
          <w:highlight w:val="yellow"/>
        </w:rPr>
        <w:t xml:space="preserve">Meeting Overview (or Statement of Need </w:t>
      </w:r>
      <w:r>
        <w:rPr>
          <w:b/>
          <w:highlight w:val="yellow"/>
        </w:rPr>
        <w:t>(</w:t>
      </w:r>
      <w:r w:rsidR="006D0598" w:rsidRPr="003F64AF">
        <w:rPr>
          <w:b/>
          <w:highlight w:val="yellow"/>
        </w:rPr>
        <w:t>if PIM is CME provider)]:</w:t>
      </w:r>
    </w:p>
    <w:p w14:paraId="5702DAAB" w14:textId="77777777" w:rsidR="00C34304" w:rsidRDefault="00C34304" w:rsidP="00C34304">
      <w:pPr>
        <w:spacing w:after="0" w:line="240" w:lineRule="auto"/>
        <w:rPr>
          <w:b/>
        </w:rPr>
      </w:pPr>
      <w:r>
        <w:rPr>
          <w:b/>
        </w:rPr>
        <w:t>EP Meetings:</w:t>
      </w:r>
    </w:p>
    <w:p w14:paraId="18A89449" w14:textId="29F64A4B" w:rsidR="00C34304" w:rsidRDefault="00C34304" w:rsidP="00C34304">
      <w:pPr>
        <w:spacing w:after="0" w:line="240" w:lineRule="auto"/>
      </w:pPr>
      <w:r w:rsidRPr="00C34304">
        <w:t xml:space="preserve">On behalf of </w:t>
      </w:r>
      <w:proofErr w:type="spellStart"/>
      <w:r w:rsidR="00F12E17" w:rsidRPr="00F12E17">
        <w:t>Solange</w:t>
      </w:r>
      <w:proofErr w:type="spellEnd"/>
      <w:r w:rsidR="00F12E17" w:rsidRPr="00F12E17">
        <w:t xml:space="preserve"> Peters, MD, PhD</w:t>
      </w:r>
      <w:r w:rsidRPr="00C34304">
        <w:t>, meeting chairman,</w:t>
      </w:r>
      <w:r>
        <w:t xml:space="preserve"> </w:t>
      </w:r>
      <w:r w:rsidRPr="00C34304">
        <w:t xml:space="preserve">we are pleased to invite you to the </w:t>
      </w:r>
      <w:r w:rsidRPr="00007D1E">
        <w:rPr>
          <w:i/>
        </w:rPr>
        <w:t xml:space="preserve">Expert </w:t>
      </w:r>
      <w:proofErr w:type="spellStart"/>
      <w:r w:rsidRPr="00007D1E">
        <w:rPr>
          <w:i/>
        </w:rPr>
        <w:t>Practice</w:t>
      </w:r>
      <w:r w:rsidRPr="00007D1E">
        <w:rPr>
          <w:i/>
          <w:smallCaps/>
          <w:vertAlign w:val="superscript"/>
        </w:rPr>
        <w:t>sm</w:t>
      </w:r>
      <w:proofErr w:type="spellEnd"/>
      <w:r w:rsidRPr="00007D1E">
        <w:rPr>
          <w:i/>
        </w:rPr>
        <w:t xml:space="preserve"> in </w:t>
      </w:r>
      <w:r w:rsidR="00A012C4" w:rsidRPr="00007D1E">
        <w:rPr>
          <w:i/>
        </w:rPr>
        <w:t>Lung Cancer</w:t>
      </w:r>
      <w:r>
        <w:t xml:space="preserve"> </w:t>
      </w:r>
      <w:r w:rsidRPr="00C34304">
        <w:t xml:space="preserve">meeting in </w:t>
      </w:r>
      <w:r w:rsidR="00A012C4">
        <w:t xml:space="preserve">Prague, Czech </w:t>
      </w:r>
      <w:r w:rsidR="003A216C">
        <w:t>Republic</w:t>
      </w:r>
      <w:r>
        <w:t>,</w:t>
      </w:r>
      <w:r w:rsidRPr="00C34304">
        <w:t xml:space="preserve"> on</w:t>
      </w:r>
      <w:r w:rsidR="00A012C4">
        <w:t xml:space="preserve"> 13 December 2014</w:t>
      </w:r>
      <w:r w:rsidRPr="00C34304">
        <w:t>.</w:t>
      </w:r>
    </w:p>
    <w:p w14:paraId="164D8286" w14:textId="77777777" w:rsidR="00C34304" w:rsidRPr="00C34304" w:rsidRDefault="00C34304" w:rsidP="00C34304">
      <w:pPr>
        <w:spacing w:after="0" w:line="240" w:lineRule="auto"/>
      </w:pPr>
    </w:p>
    <w:p w14:paraId="36950587" w14:textId="77777777" w:rsidR="00C34304" w:rsidRDefault="00C34304" w:rsidP="00C34304">
      <w:pPr>
        <w:pBdr>
          <w:bottom w:val="single" w:sz="12" w:space="1" w:color="auto"/>
        </w:pBdr>
        <w:spacing w:after="0" w:line="240" w:lineRule="auto"/>
      </w:pPr>
      <w:r w:rsidRPr="00C34304">
        <w:t>During this case-based meeting, leaders in the field will discuss,</w:t>
      </w:r>
      <w:r>
        <w:t xml:space="preserve"> </w:t>
      </w:r>
      <w:r w:rsidRPr="00C34304">
        <w:t>in an interactive format, clinical issues encountered daily by</w:t>
      </w:r>
      <w:r>
        <w:t xml:space="preserve"> </w:t>
      </w:r>
      <w:r w:rsidRPr="00C34304">
        <w:t>practicing physicians.</w:t>
      </w:r>
    </w:p>
    <w:p w14:paraId="0E01E463" w14:textId="77777777" w:rsidR="00C34304" w:rsidRDefault="00C34304" w:rsidP="00C34304">
      <w:pPr>
        <w:pBdr>
          <w:bottom w:val="single" w:sz="12" w:space="1" w:color="auto"/>
        </w:pBdr>
        <w:spacing w:after="0" w:line="240" w:lineRule="auto"/>
      </w:pPr>
    </w:p>
    <w:p w14:paraId="79A3635B" w14:textId="77777777" w:rsidR="003F64AF" w:rsidRDefault="003F64AF" w:rsidP="00C34304">
      <w:pPr>
        <w:pBdr>
          <w:bottom w:val="single" w:sz="12" w:space="1" w:color="auto"/>
        </w:pBdr>
        <w:spacing w:after="0" w:line="240" w:lineRule="auto"/>
      </w:pPr>
    </w:p>
    <w:p w14:paraId="03C82422" w14:textId="2930E6B7" w:rsidR="003F64AF" w:rsidRDefault="003F64AF" w:rsidP="00C34304">
      <w:pPr>
        <w:pBdr>
          <w:bottom w:val="single" w:sz="12" w:space="1" w:color="auto"/>
        </w:pBdr>
        <w:spacing w:after="0" w:line="240" w:lineRule="auto"/>
      </w:pPr>
    </w:p>
    <w:p w14:paraId="301ED0D8" w14:textId="77777777" w:rsidR="003F64AF" w:rsidRDefault="003F64AF" w:rsidP="003F64AF">
      <w:pPr>
        <w:spacing w:after="0" w:line="240" w:lineRule="auto"/>
      </w:pPr>
    </w:p>
    <w:p w14:paraId="0E10F991" w14:textId="3C304843" w:rsidR="004D7A60" w:rsidRPr="003F64AF" w:rsidRDefault="004D7A60" w:rsidP="003C0CFB">
      <w:pPr>
        <w:pStyle w:val="ListParagraph"/>
        <w:numPr>
          <w:ilvl w:val="0"/>
          <w:numId w:val="7"/>
        </w:numPr>
        <w:spacing w:after="0" w:line="240" w:lineRule="auto"/>
        <w:rPr>
          <w:b/>
        </w:rPr>
      </w:pPr>
      <w:r w:rsidRPr="004D7A60">
        <w:rPr>
          <w:b/>
        </w:rPr>
        <w:t>[</w:t>
      </w:r>
      <w:r>
        <w:rPr>
          <w:b/>
        </w:rPr>
        <w:t>Travel Grant Statement]</w:t>
      </w:r>
    </w:p>
    <w:p w14:paraId="4B1BA4EE" w14:textId="7053EFE2" w:rsidR="00A012C4" w:rsidRDefault="00A012C4" w:rsidP="003F64AF">
      <w:pPr>
        <w:pBdr>
          <w:bottom w:val="single" w:sz="12" w:space="1" w:color="auto"/>
        </w:pBdr>
        <w:spacing w:after="0" w:line="240" w:lineRule="auto"/>
      </w:pPr>
      <w:r w:rsidRPr="00A012C4">
        <w:t>For available travel grants, please contact travelgrants@prIMEoncology.org.</w:t>
      </w:r>
    </w:p>
    <w:p w14:paraId="450BB38B" w14:textId="77777777" w:rsidR="003F64AF" w:rsidRPr="00C34304" w:rsidRDefault="003F64AF" w:rsidP="00C34304">
      <w:pPr>
        <w:pBdr>
          <w:bottom w:val="single" w:sz="12" w:space="1" w:color="auto"/>
        </w:pBdr>
        <w:spacing w:after="0" w:line="240" w:lineRule="auto"/>
      </w:pPr>
    </w:p>
    <w:p w14:paraId="657B1431" w14:textId="77777777" w:rsidR="00EB300B" w:rsidRPr="006D0598" w:rsidRDefault="00EB300B" w:rsidP="003F64AF">
      <w:pPr>
        <w:spacing w:after="0" w:line="240" w:lineRule="auto"/>
      </w:pPr>
    </w:p>
    <w:p w14:paraId="3DC29230" w14:textId="77777777" w:rsidR="00847793" w:rsidRPr="003F64AF" w:rsidRDefault="00847793" w:rsidP="003C0CFB">
      <w:pPr>
        <w:pStyle w:val="ListParagraph"/>
        <w:numPr>
          <w:ilvl w:val="0"/>
          <w:numId w:val="7"/>
        </w:numPr>
        <w:spacing w:after="0" w:line="240" w:lineRule="auto"/>
        <w:rPr>
          <w:b/>
        </w:rPr>
      </w:pPr>
      <w:r w:rsidRPr="003F64AF">
        <w:rPr>
          <w:b/>
          <w:highlight w:val="yellow"/>
        </w:rPr>
        <w:t>[Target Audience]</w:t>
      </w:r>
    </w:p>
    <w:p w14:paraId="0BA5F544" w14:textId="42157389" w:rsidR="00A012C4" w:rsidRDefault="00A012C4" w:rsidP="007A0164">
      <w:pPr>
        <w:pBdr>
          <w:bottom w:val="single" w:sz="12" w:space="1" w:color="auto"/>
        </w:pBdr>
        <w:spacing w:after="0" w:line="240" w:lineRule="auto"/>
      </w:pPr>
      <w:r w:rsidRPr="00A012C4">
        <w:t>This educational activity is intended for medical oncologists, radi</w:t>
      </w:r>
      <w:r w:rsidR="00DB4FEB">
        <w:t>otherapists</w:t>
      </w:r>
      <w:r w:rsidRPr="00A012C4">
        <w:t xml:space="preserve">, thoracic surgeons, pulmonologists, pathologists, and other </w:t>
      </w:r>
      <w:r w:rsidR="00DB4FEB">
        <w:t xml:space="preserve">healthcare </w:t>
      </w:r>
      <w:r w:rsidRPr="00A012C4">
        <w:t xml:space="preserve">professionals interested and/or involved in the </w:t>
      </w:r>
      <w:r w:rsidR="00DB4FEB">
        <w:t>treatment</w:t>
      </w:r>
      <w:r w:rsidRPr="00A012C4">
        <w:t xml:space="preserve"> of patients with non-small cell lung cancer (NSCLC).</w:t>
      </w:r>
    </w:p>
    <w:p w14:paraId="2277BCEA" w14:textId="77777777" w:rsidR="00A012C4" w:rsidRDefault="00A012C4" w:rsidP="007A0164">
      <w:pPr>
        <w:pBdr>
          <w:bottom w:val="single" w:sz="12" w:space="1" w:color="auto"/>
        </w:pBdr>
        <w:spacing w:after="0" w:line="240" w:lineRule="auto"/>
      </w:pPr>
    </w:p>
    <w:p w14:paraId="7C8496FB" w14:textId="77777777" w:rsidR="006D0598" w:rsidRDefault="006D0598" w:rsidP="007A0164">
      <w:pPr>
        <w:spacing w:after="0" w:line="240" w:lineRule="auto"/>
      </w:pPr>
    </w:p>
    <w:p w14:paraId="05A10536" w14:textId="77777777" w:rsidR="00847793" w:rsidRDefault="00847793" w:rsidP="007A0164">
      <w:pPr>
        <w:spacing w:after="0" w:line="240" w:lineRule="auto"/>
      </w:pPr>
    </w:p>
    <w:p w14:paraId="0D519CFF" w14:textId="7783C0C2" w:rsidR="00847793" w:rsidRPr="003F64AF" w:rsidRDefault="00847793" w:rsidP="003C0CFB">
      <w:pPr>
        <w:pStyle w:val="ListParagraph"/>
        <w:numPr>
          <w:ilvl w:val="0"/>
          <w:numId w:val="7"/>
        </w:numPr>
        <w:spacing w:after="0" w:line="240" w:lineRule="auto"/>
        <w:rPr>
          <w:b/>
        </w:rPr>
      </w:pPr>
      <w:r w:rsidRPr="003F64AF">
        <w:rPr>
          <w:b/>
          <w:highlight w:val="yellow"/>
        </w:rPr>
        <w:t>[</w:t>
      </w:r>
      <w:r w:rsidR="00195FD8">
        <w:rPr>
          <w:b/>
          <w:highlight w:val="yellow"/>
        </w:rPr>
        <w:t>Learning</w:t>
      </w:r>
      <w:r w:rsidRPr="003F64AF">
        <w:rPr>
          <w:b/>
          <w:highlight w:val="yellow"/>
        </w:rPr>
        <w:t xml:space="preserve"> Objectives]</w:t>
      </w:r>
    </w:p>
    <w:p w14:paraId="0F0094D8" w14:textId="77777777" w:rsidR="00847793" w:rsidRDefault="00847793" w:rsidP="007A0164">
      <w:pPr>
        <w:spacing w:after="0" w:line="240" w:lineRule="auto"/>
        <w:rPr>
          <w:color w:val="000000"/>
        </w:rPr>
      </w:pPr>
      <w:r>
        <w:rPr>
          <w:color w:val="000000"/>
        </w:rPr>
        <w:t>After successful completion of this education</w:t>
      </w:r>
      <w:r w:rsidR="002C3D5D">
        <w:rPr>
          <w:color w:val="000000"/>
        </w:rPr>
        <w:t>al</w:t>
      </w:r>
      <w:r>
        <w:rPr>
          <w:color w:val="000000"/>
        </w:rPr>
        <w:t xml:space="preserve"> activity, participants should be able to:</w:t>
      </w:r>
    </w:p>
    <w:p w14:paraId="245ACA68" w14:textId="2C560E73" w:rsidR="00847793" w:rsidRDefault="00DB4FEB" w:rsidP="00847793">
      <w:pPr>
        <w:pStyle w:val="ListParagraph"/>
        <w:numPr>
          <w:ilvl w:val="0"/>
          <w:numId w:val="1"/>
        </w:numPr>
        <w:spacing w:after="0" w:line="240" w:lineRule="auto"/>
        <w:rPr>
          <w:color w:val="000000"/>
        </w:rPr>
      </w:pPr>
      <w:r>
        <w:rPr>
          <w:color w:val="000000"/>
        </w:rPr>
        <w:t>Evaluate lung cancer biomarkers to inform choice of treatment strategy for NSCLC, including optimal methods for tissue sampling, analysis, and evaluation of results</w:t>
      </w:r>
    </w:p>
    <w:p w14:paraId="3E967011" w14:textId="169EDE60" w:rsidR="00DB4FEB" w:rsidRDefault="00DB4FEB" w:rsidP="00847793">
      <w:pPr>
        <w:pStyle w:val="ListParagraph"/>
        <w:numPr>
          <w:ilvl w:val="0"/>
          <w:numId w:val="1"/>
        </w:numPr>
        <w:spacing w:after="0" w:line="240" w:lineRule="auto"/>
        <w:rPr>
          <w:color w:val="000000"/>
        </w:rPr>
      </w:pPr>
      <w:r>
        <w:rPr>
          <w:color w:val="000000"/>
        </w:rPr>
        <w:t>Identify the role of immunotherapy in lung cancer, in particular the role of checkpoint inhibition, and evaluate efficacy and safety of these treatments in NSCLC</w:t>
      </w:r>
    </w:p>
    <w:p w14:paraId="7A82EBB1" w14:textId="0C93E643" w:rsidR="00DB4FEB" w:rsidRDefault="00DB4FEB" w:rsidP="00847793">
      <w:pPr>
        <w:pStyle w:val="ListParagraph"/>
        <w:numPr>
          <w:ilvl w:val="0"/>
          <w:numId w:val="1"/>
        </w:numPr>
        <w:spacing w:after="0" w:line="240" w:lineRule="auto"/>
        <w:rPr>
          <w:color w:val="000000"/>
        </w:rPr>
      </w:pPr>
      <w:r>
        <w:rPr>
          <w:color w:val="000000"/>
        </w:rPr>
        <w:t>Adopt a multidisciplinary approach for the care of patients with lung cancer</w:t>
      </w:r>
    </w:p>
    <w:p w14:paraId="20F55BC7" w14:textId="15FFC52D" w:rsidR="00DB4FEB" w:rsidRDefault="00DB4FEB" w:rsidP="00847793">
      <w:pPr>
        <w:pStyle w:val="ListParagraph"/>
        <w:numPr>
          <w:ilvl w:val="0"/>
          <w:numId w:val="1"/>
        </w:numPr>
        <w:spacing w:after="0" w:line="240" w:lineRule="auto"/>
        <w:rPr>
          <w:color w:val="000000"/>
        </w:rPr>
      </w:pPr>
      <w:r>
        <w:rPr>
          <w:color w:val="000000"/>
        </w:rPr>
        <w:t>Evaluate and incorporate the latest clinical trial data describing the use of chemotherapy and targeted agents in the choice of first-line, second-line, and maintenance therapy in lung cancer</w:t>
      </w:r>
    </w:p>
    <w:p w14:paraId="093A208F" w14:textId="688492FD" w:rsidR="00DB4FEB" w:rsidRDefault="00DB4FEB" w:rsidP="00847793">
      <w:pPr>
        <w:pStyle w:val="ListParagraph"/>
        <w:numPr>
          <w:ilvl w:val="0"/>
          <w:numId w:val="1"/>
        </w:numPr>
        <w:spacing w:after="0" w:line="240" w:lineRule="auto"/>
        <w:rPr>
          <w:color w:val="000000"/>
        </w:rPr>
      </w:pPr>
      <w:r>
        <w:rPr>
          <w:color w:val="000000"/>
        </w:rPr>
        <w:t>Recognize the emerging treatment options for squamous cell NSCLC in order to provide best care for patients with these forms of lung cancer</w:t>
      </w:r>
    </w:p>
    <w:p w14:paraId="4A13CA80" w14:textId="563D243C" w:rsidR="004A6934" w:rsidRDefault="004A6934" w:rsidP="00DB4FEB">
      <w:pPr>
        <w:pStyle w:val="ListParagraph"/>
        <w:spacing w:after="0" w:line="240" w:lineRule="auto"/>
        <w:rPr>
          <w:color w:val="000000"/>
        </w:rPr>
      </w:pPr>
    </w:p>
    <w:p w14:paraId="744C7EB7" w14:textId="4B6A03E1" w:rsidR="004A6934" w:rsidRPr="00326C53" w:rsidRDefault="00326C53" w:rsidP="007A0164">
      <w:pPr>
        <w:pBdr>
          <w:bottom w:val="single" w:sz="12" w:space="1" w:color="auto"/>
        </w:pBdr>
        <w:spacing w:after="0" w:line="240" w:lineRule="auto"/>
        <w:rPr>
          <w:b/>
          <w:i/>
          <w:color w:val="000000"/>
          <w:sz w:val="20"/>
          <w:szCs w:val="20"/>
        </w:rPr>
      </w:pPr>
      <w:r w:rsidRPr="00326C53">
        <w:rPr>
          <w:b/>
          <w:i/>
          <w:color w:val="000000"/>
          <w:sz w:val="20"/>
          <w:szCs w:val="20"/>
        </w:rPr>
        <w:t>[NOTE: learning objectives must be specific, measurable, attainable, relevant, time limited]</w:t>
      </w:r>
    </w:p>
    <w:p w14:paraId="35A63A1A" w14:textId="77777777" w:rsidR="004A6934" w:rsidRDefault="004A6934" w:rsidP="007A0164">
      <w:pPr>
        <w:spacing w:after="0" w:line="240" w:lineRule="auto"/>
        <w:rPr>
          <w:b/>
          <w:color w:val="000000"/>
        </w:rPr>
      </w:pPr>
    </w:p>
    <w:p w14:paraId="450FC898" w14:textId="77777777" w:rsidR="004A6934" w:rsidRDefault="004A6934" w:rsidP="007A0164">
      <w:pPr>
        <w:spacing w:after="0" w:line="240" w:lineRule="auto"/>
        <w:rPr>
          <w:b/>
          <w:color w:val="000000"/>
        </w:rPr>
      </w:pPr>
    </w:p>
    <w:p w14:paraId="098F3E32" w14:textId="1DAB4474"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[Faculty</w:t>
      </w:r>
      <w:r w:rsidR="006A5CA4" w:rsidRPr="003F64AF">
        <w:rPr>
          <w:b/>
          <w:color w:val="000000"/>
          <w:highlight w:val="yellow"/>
        </w:rPr>
        <w:t xml:space="preserve"> Listing---</w:t>
      </w:r>
      <w:r w:rsidR="004A6934" w:rsidRPr="003F64AF">
        <w:rPr>
          <w:b/>
          <w:color w:val="000000"/>
          <w:highlight w:val="yellow"/>
        </w:rPr>
        <w:t>note bolding and lack of colons</w:t>
      </w:r>
      <w:r w:rsidR="00BE0192">
        <w:rPr>
          <w:b/>
          <w:color w:val="000000"/>
          <w:highlight w:val="yellow"/>
        </w:rPr>
        <w:t>, alphabetical order</w:t>
      </w:r>
      <w:r w:rsidRPr="003F64AF">
        <w:rPr>
          <w:b/>
          <w:color w:val="000000"/>
          <w:highlight w:val="yellow"/>
        </w:rPr>
        <w:t>]</w:t>
      </w:r>
    </w:p>
    <w:p w14:paraId="5751C8DF" w14:textId="77777777" w:rsidR="00847793" w:rsidRDefault="00847793" w:rsidP="007A0164">
      <w:pPr>
        <w:spacing w:after="0" w:line="240" w:lineRule="auto"/>
        <w:rPr>
          <w:b/>
          <w:color w:val="000000"/>
        </w:rPr>
      </w:pPr>
      <w:r>
        <w:rPr>
          <w:b/>
          <w:color w:val="000000"/>
        </w:rPr>
        <w:t>Chair (or Co-Chairs)</w:t>
      </w:r>
    </w:p>
    <w:p w14:paraId="20BCD8D1" w14:textId="77777777" w:rsidR="00F12E17" w:rsidRPr="00F12E17" w:rsidRDefault="00F12E17" w:rsidP="00F12E17">
      <w:pPr>
        <w:spacing w:after="0" w:line="240" w:lineRule="auto"/>
        <w:rPr>
          <w:color w:val="000000"/>
        </w:rPr>
      </w:pPr>
      <w:proofErr w:type="spellStart"/>
      <w:r w:rsidRPr="00F12E17">
        <w:rPr>
          <w:color w:val="000000"/>
        </w:rPr>
        <w:t>Solange</w:t>
      </w:r>
      <w:proofErr w:type="spellEnd"/>
      <w:r w:rsidRPr="00F12E17">
        <w:rPr>
          <w:color w:val="000000"/>
        </w:rPr>
        <w:t xml:space="preserve"> Peters, MD, PhD</w:t>
      </w:r>
    </w:p>
    <w:p w14:paraId="07D68F5A" w14:textId="77777777" w:rsidR="00F12E17" w:rsidRPr="00F12E17" w:rsidRDefault="00F12E17" w:rsidP="00F12E17">
      <w:pPr>
        <w:spacing w:after="0" w:line="240" w:lineRule="auto"/>
        <w:rPr>
          <w:color w:val="000000"/>
        </w:rPr>
      </w:pPr>
      <w:r w:rsidRPr="00F12E17">
        <w:rPr>
          <w:color w:val="000000"/>
        </w:rPr>
        <w:t xml:space="preserve">Multidisciplinary Oncology Center Lausanne </w:t>
      </w:r>
    </w:p>
    <w:p w14:paraId="4D461B1E" w14:textId="4711F0E9" w:rsidR="00F12E17" w:rsidRPr="00DB4FEB" w:rsidRDefault="00F12E17" w:rsidP="00F12E17">
      <w:pPr>
        <w:spacing w:after="0" w:line="240" w:lineRule="auto"/>
        <w:rPr>
          <w:color w:val="000000"/>
        </w:rPr>
      </w:pPr>
      <w:r w:rsidRPr="00DB4FEB">
        <w:rPr>
          <w:color w:val="000000"/>
        </w:rPr>
        <w:t>Lausanne, Switzerland</w:t>
      </w:r>
    </w:p>
    <w:p w14:paraId="158B1E90" w14:textId="77777777" w:rsidR="00F12E17" w:rsidRPr="00DB4FEB" w:rsidRDefault="00F12E17" w:rsidP="00F12E17">
      <w:pPr>
        <w:spacing w:after="0" w:line="240" w:lineRule="auto"/>
        <w:rPr>
          <w:color w:val="000000"/>
        </w:rPr>
      </w:pPr>
    </w:p>
    <w:p w14:paraId="0432E895" w14:textId="77777777" w:rsidR="00F12E17" w:rsidRDefault="00F12E17" w:rsidP="00F12E17">
      <w:pPr>
        <w:spacing w:after="0" w:line="240" w:lineRule="auto"/>
        <w:rPr>
          <w:b/>
          <w:color w:val="000000"/>
        </w:rPr>
      </w:pPr>
      <w:r>
        <w:rPr>
          <w:b/>
          <w:color w:val="000000"/>
        </w:rPr>
        <w:t>Faculty</w:t>
      </w:r>
    </w:p>
    <w:p w14:paraId="7A307A8A" w14:textId="77777777" w:rsidR="00F12E17" w:rsidRDefault="00F12E17" w:rsidP="00F12E17">
      <w:pPr>
        <w:spacing w:after="0" w:line="240" w:lineRule="auto"/>
        <w:rPr>
          <w:color w:val="000000"/>
        </w:rPr>
      </w:pPr>
      <w:r>
        <w:rPr>
          <w:color w:val="000000"/>
        </w:rPr>
        <w:t xml:space="preserve">Benjamin </w:t>
      </w:r>
      <w:proofErr w:type="spellStart"/>
      <w:r>
        <w:rPr>
          <w:color w:val="000000"/>
        </w:rPr>
        <w:t>Besse</w:t>
      </w:r>
      <w:proofErr w:type="spellEnd"/>
      <w:r>
        <w:rPr>
          <w:color w:val="000000"/>
        </w:rPr>
        <w:t>, MD, PhD</w:t>
      </w:r>
    </w:p>
    <w:p w14:paraId="30DA019C" w14:textId="77777777" w:rsidR="00F12E17" w:rsidRDefault="00F12E17" w:rsidP="00F12E17">
      <w:pPr>
        <w:spacing w:after="0" w:line="240" w:lineRule="auto"/>
        <w:rPr>
          <w:color w:val="000000"/>
        </w:rPr>
      </w:pPr>
      <w:r>
        <w:rPr>
          <w:color w:val="000000"/>
        </w:rPr>
        <w:t xml:space="preserve">Institute Gustave </w:t>
      </w:r>
      <w:proofErr w:type="spellStart"/>
      <w:r>
        <w:rPr>
          <w:color w:val="000000"/>
        </w:rPr>
        <w:t>Roussy</w:t>
      </w:r>
      <w:proofErr w:type="spellEnd"/>
    </w:p>
    <w:p w14:paraId="367C92B7" w14:textId="77777777" w:rsidR="00F12E17" w:rsidRDefault="00F12E17" w:rsidP="00F12E17">
      <w:pPr>
        <w:spacing w:after="0" w:line="240" w:lineRule="auto"/>
        <w:rPr>
          <w:color w:val="000000"/>
        </w:rPr>
      </w:pPr>
      <w:r w:rsidRPr="00F12E17">
        <w:rPr>
          <w:color w:val="000000"/>
        </w:rPr>
        <w:t>Villejuif, France</w:t>
      </w:r>
    </w:p>
    <w:p w14:paraId="4770FDE7" w14:textId="77777777" w:rsidR="00F12E17" w:rsidRDefault="00F12E17" w:rsidP="00F12E17">
      <w:pPr>
        <w:spacing w:after="0" w:line="240" w:lineRule="auto"/>
        <w:rPr>
          <w:color w:val="000000"/>
        </w:rPr>
      </w:pPr>
    </w:p>
    <w:p w14:paraId="1DF3B03A" w14:textId="77777777" w:rsidR="00F12E17" w:rsidRDefault="00F12E17" w:rsidP="00F12E17">
      <w:pPr>
        <w:spacing w:after="0" w:line="240" w:lineRule="auto"/>
        <w:rPr>
          <w:color w:val="000000"/>
        </w:rPr>
      </w:pPr>
      <w:r w:rsidRPr="00F12E17">
        <w:rPr>
          <w:color w:val="000000"/>
        </w:rPr>
        <w:t xml:space="preserve">Anne-Marie </w:t>
      </w:r>
      <w:proofErr w:type="spellStart"/>
      <w:r w:rsidRPr="00F12E17">
        <w:rPr>
          <w:color w:val="000000"/>
        </w:rPr>
        <w:t>Dingemans</w:t>
      </w:r>
      <w:proofErr w:type="spellEnd"/>
      <w:r w:rsidRPr="00F12E17">
        <w:rPr>
          <w:color w:val="000000"/>
        </w:rPr>
        <w:t xml:space="preserve">, MD, PhD, </w:t>
      </w:r>
    </w:p>
    <w:p w14:paraId="28BC7092" w14:textId="77777777" w:rsidR="00F12E17" w:rsidRDefault="00F12E17" w:rsidP="00F12E17">
      <w:pPr>
        <w:spacing w:after="0" w:line="240" w:lineRule="auto"/>
        <w:rPr>
          <w:color w:val="000000"/>
        </w:rPr>
      </w:pPr>
      <w:r w:rsidRPr="00F12E17">
        <w:rPr>
          <w:color w:val="000000"/>
        </w:rPr>
        <w:t>Maast</w:t>
      </w:r>
      <w:r>
        <w:rPr>
          <w:color w:val="000000"/>
        </w:rPr>
        <w:t>richt University Medical Center</w:t>
      </w:r>
      <w:r w:rsidRPr="00F12E17">
        <w:rPr>
          <w:color w:val="000000"/>
        </w:rPr>
        <w:t xml:space="preserve"> </w:t>
      </w:r>
    </w:p>
    <w:p w14:paraId="60376029" w14:textId="40489AE9" w:rsidR="00F12E17" w:rsidRDefault="00F12E17" w:rsidP="00F12E17">
      <w:pPr>
        <w:spacing w:after="0" w:line="240" w:lineRule="auto"/>
        <w:rPr>
          <w:color w:val="000000"/>
        </w:rPr>
      </w:pPr>
      <w:r w:rsidRPr="00F12E17">
        <w:rPr>
          <w:color w:val="000000"/>
        </w:rPr>
        <w:t>Maastricht,</w:t>
      </w:r>
      <w:r w:rsidR="00DB4FEB">
        <w:rPr>
          <w:color w:val="000000"/>
        </w:rPr>
        <w:t xml:space="preserve"> t</w:t>
      </w:r>
      <w:r w:rsidRPr="00F12E17">
        <w:rPr>
          <w:color w:val="000000"/>
        </w:rPr>
        <w:t>he Netherlands</w:t>
      </w:r>
    </w:p>
    <w:p w14:paraId="3011547A" w14:textId="77777777" w:rsidR="00F12E17" w:rsidRDefault="00F12E17" w:rsidP="00F12E17">
      <w:pPr>
        <w:spacing w:after="0" w:line="240" w:lineRule="auto"/>
        <w:rPr>
          <w:color w:val="000000"/>
        </w:rPr>
      </w:pPr>
    </w:p>
    <w:p w14:paraId="14A9E5FE" w14:textId="77777777" w:rsidR="00F12E17" w:rsidRDefault="00F12E17" w:rsidP="00F12E17">
      <w:pPr>
        <w:spacing w:after="0" w:line="240" w:lineRule="auto"/>
        <w:rPr>
          <w:color w:val="000000"/>
        </w:rPr>
      </w:pPr>
      <w:r w:rsidRPr="00F12E17">
        <w:rPr>
          <w:color w:val="000000"/>
        </w:rPr>
        <w:t>W</w:t>
      </w:r>
      <w:r>
        <w:rPr>
          <w:color w:val="000000"/>
        </w:rPr>
        <w:t xml:space="preserve">olfgang </w:t>
      </w:r>
      <w:proofErr w:type="spellStart"/>
      <w:r>
        <w:rPr>
          <w:color w:val="000000"/>
        </w:rPr>
        <w:t>Jungraithmayr</w:t>
      </w:r>
      <w:proofErr w:type="spellEnd"/>
      <w:r>
        <w:rPr>
          <w:color w:val="000000"/>
        </w:rPr>
        <w:t>, MD, PhD</w:t>
      </w:r>
    </w:p>
    <w:p w14:paraId="0C212BF6" w14:textId="25921FF2" w:rsidR="00F12E17" w:rsidRDefault="00F12E17" w:rsidP="00F12E17">
      <w:pPr>
        <w:spacing w:after="0" w:line="240" w:lineRule="auto"/>
        <w:rPr>
          <w:color w:val="000000"/>
        </w:rPr>
      </w:pPr>
      <w:r>
        <w:rPr>
          <w:color w:val="000000"/>
        </w:rPr>
        <w:t>University Hospital Zurich</w:t>
      </w:r>
      <w:r w:rsidRPr="00F12E17">
        <w:rPr>
          <w:color w:val="000000"/>
        </w:rPr>
        <w:t xml:space="preserve"> </w:t>
      </w:r>
    </w:p>
    <w:p w14:paraId="0EC00D9A" w14:textId="6FA0457F" w:rsidR="00F12E17" w:rsidRPr="00F12E17" w:rsidRDefault="00F12E17" w:rsidP="00F12E17">
      <w:pPr>
        <w:spacing w:after="0" w:line="240" w:lineRule="auto"/>
        <w:rPr>
          <w:color w:val="000000"/>
        </w:rPr>
      </w:pPr>
      <w:r w:rsidRPr="00F12E17">
        <w:rPr>
          <w:color w:val="000000"/>
        </w:rPr>
        <w:t>Zurich, Switzerland</w:t>
      </w:r>
    </w:p>
    <w:p w14:paraId="71E0555C" w14:textId="77777777" w:rsidR="00F12E17" w:rsidRDefault="00F12E17" w:rsidP="00F12E17">
      <w:pPr>
        <w:spacing w:after="0" w:line="240" w:lineRule="auto"/>
        <w:rPr>
          <w:color w:val="000000"/>
        </w:rPr>
      </w:pPr>
    </w:p>
    <w:p w14:paraId="77A70108" w14:textId="6FE5343D" w:rsidR="00F12E17" w:rsidRPr="00F12E17" w:rsidRDefault="00F12E17" w:rsidP="00F12E17">
      <w:pPr>
        <w:spacing w:after="0" w:line="240" w:lineRule="auto"/>
        <w:rPr>
          <w:i/>
          <w:color w:val="000000"/>
        </w:rPr>
      </w:pPr>
      <w:proofErr w:type="gramStart"/>
      <w:r w:rsidRPr="00F12E17">
        <w:rPr>
          <w:i/>
          <w:color w:val="000000"/>
        </w:rPr>
        <w:t>Additional faculty to be confirmed.</w:t>
      </w:r>
      <w:proofErr w:type="gramEnd"/>
    </w:p>
    <w:p w14:paraId="77F5C3AE" w14:textId="77777777" w:rsidR="00F12E17" w:rsidRDefault="00F12E17" w:rsidP="006A5CA4">
      <w:pPr>
        <w:pBdr>
          <w:bottom w:val="single" w:sz="12" w:space="1" w:color="auto"/>
        </w:pBdr>
        <w:spacing w:after="0" w:line="240" w:lineRule="auto"/>
        <w:rPr>
          <w:color w:val="000000"/>
        </w:rPr>
      </w:pPr>
    </w:p>
    <w:p w14:paraId="2BA8D541" w14:textId="77777777" w:rsidR="004A6934" w:rsidRDefault="004A6934" w:rsidP="007A0164">
      <w:pPr>
        <w:spacing w:after="0" w:line="240" w:lineRule="auto"/>
        <w:rPr>
          <w:b/>
          <w:color w:val="000000"/>
        </w:rPr>
      </w:pPr>
    </w:p>
    <w:p w14:paraId="0709ED71" w14:textId="77777777" w:rsidR="004A6934" w:rsidRDefault="004A6934" w:rsidP="007A0164">
      <w:pPr>
        <w:spacing w:after="0" w:line="240" w:lineRule="auto"/>
        <w:rPr>
          <w:b/>
          <w:color w:val="000000"/>
        </w:rPr>
      </w:pPr>
    </w:p>
    <w:p w14:paraId="22E6BED3" w14:textId="77777777" w:rsidR="00847793" w:rsidRPr="003F64AF" w:rsidRDefault="00847793" w:rsidP="00F12E17">
      <w:pPr>
        <w:pStyle w:val="ListParagraph"/>
        <w:numPr>
          <w:ilvl w:val="0"/>
          <w:numId w:val="7"/>
        </w:numPr>
        <w:spacing w:after="0" w:line="240" w:lineRule="auto"/>
        <w:rPr>
          <w:b/>
          <w:color w:val="000000"/>
        </w:rPr>
      </w:pPr>
      <w:r w:rsidRPr="003F64AF">
        <w:rPr>
          <w:b/>
          <w:color w:val="000000"/>
          <w:highlight w:val="yellow"/>
        </w:rPr>
        <w:t>[Age</w:t>
      </w:r>
      <w:r w:rsidRPr="00780D0C">
        <w:rPr>
          <w:b/>
          <w:color w:val="000000"/>
          <w:highlight w:val="green"/>
        </w:rPr>
        <w:t>nda</w:t>
      </w:r>
      <w:r w:rsidRPr="003F64AF">
        <w:rPr>
          <w:b/>
          <w:color w:val="000000"/>
          <w:highlight w:val="yellow"/>
        </w:rPr>
        <w:t>]</w:t>
      </w:r>
    </w:p>
    <w:p w14:paraId="41BEBBA8" w14:textId="77777777" w:rsidR="00C40A2A" w:rsidRDefault="00C40A2A" w:rsidP="00F12E17">
      <w:pPr>
        <w:spacing w:after="0" w:line="240" w:lineRule="auto"/>
        <w:rPr>
          <w:i/>
          <w:color w:val="000000"/>
        </w:rPr>
      </w:pPr>
    </w:p>
    <w:p w14:paraId="32D03C2C" w14:textId="27E66D1A" w:rsidR="00C40A2A" w:rsidRPr="00C40A2A" w:rsidRDefault="00C40A2A" w:rsidP="00F12E17">
      <w:pPr>
        <w:spacing w:after="0" w:line="240" w:lineRule="auto"/>
        <w:rPr>
          <w:b/>
          <w:color w:val="000000"/>
        </w:rPr>
      </w:pPr>
      <w:r>
        <w:rPr>
          <w:b/>
          <w:color w:val="000000"/>
        </w:rPr>
        <w:t xml:space="preserve">Friday, </w:t>
      </w:r>
      <w:r w:rsidRPr="00C40A2A">
        <w:rPr>
          <w:b/>
          <w:color w:val="000000"/>
        </w:rPr>
        <w:t>12 December</w:t>
      </w:r>
    </w:p>
    <w:p w14:paraId="3AD8ED4C" w14:textId="196D1FD7" w:rsidR="00C40A2A" w:rsidRPr="00C40A2A" w:rsidRDefault="00C40A2A" w:rsidP="00F12E17">
      <w:pPr>
        <w:spacing w:after="0" w:line="240" w:lineRule="auto"/>
        <w:rPr>
          <w:color w:val="000000"/>
        </w:rPr>
      </w:pPr>
      <w:r>
        <w:rPr>
          <w:color w:val="000000"/>
        </w:rPr>
        <w:t>19.30</w:t>
      </w:r>
      <w:r>
        <w:rPr>
          <w:color w:val="000000"/>
        </w:rPr>
        <w:tab/>
      </w:r>
      <w:r w:rsidRPr="00C40A2A">
        <w:rPr>
          <w:color w:val="000000"/>
        </w:rPr>
        <w:t>Reception followed by buffet dinner</w:t>
      </w:r>
    </w:p>
    <w:p w14:paraId="2F145673" w14:textId="77777777" w:rsidR="00C40A2A" w:rsidRPr="00C40A2A" w:rsidRDefault="00C40A2A" w:rsidP="00F12E17">
      <w:pPr>
        <w:spacing w:after="0" w:line="240" w:lineRule="auto"/>
        <w:rPr>
          <w:color w:val="000000"/>
        </w:rPr>
      </w:pPr>
    </w:p>
    <w:p w14:paraId="3A454B73" w14:textId="1191BC53" w:rsidR="00C40A2A" w:rsidRPr="00C40A2A" w:rsidRDefault="00C40A2A" w:rsidP="00F12E17">
      <w:pPr>
        <w:spacing w:after="0" w:line="240" w:lineRule="auto"/>
        <w:rPr>
          <w:b/>
          <w:color w:val="000000"/>
        </w:rPr>
      </w:pPr>
      <w:r w:rsidRPr="00C40A2A">
        <w:rPr>
          <w:b/>
          <w:color w:val="000000"/>
        </w:rPr>
        <w:t>Saturday, 13 December</w:t>
      </w:r>
    </w:p>
    <w:p w14:paraId="0F6C542C" w14:textId="77777777" w:rsidR="00C40A2A" w:rsidRPr="00C40A2A" w:rsidRDefault="00C40A2A" w:rsidP="00F12E17">
      <w:pPr>
        <w:spacing w:after="0" w:line="240" w:lineRule="auto"/>
        <w:rPr>
          <w:color w:val="000000"/>
        </w:rPr>
      </w:pPr>
    </w:p>
    <w:p w14:paraId="49E5C3D9" w14:textId="0FD9550D" w:rsidR="00C40A2A" w:rsidRPr="00C40A2A" w:rsidRDefault="00C40A2A" w:rsidP="00F12E17">
      <w:pPr>
        <w:spacing w:after="0" w:line="240" w:lineRule="auto"/>
        <w:rPr>
          <w:color w:val="000000"/>
        </w:rPr>
      </w:pPr>
      <w:r>
        <w:rPr>
          <w:color w:val="000000"/>
        </w:rPr>
        <w:t>07.30</w:t>
      </w:r>
      <w:r>
        <w:rPr>
          <w:color w:val="000000"/>
        </w:rPr>
        <w:tab/>
      </w:r>
      <w:r w:rsidRPr="00C40A2A">
        <w:rPr>
          <w:color w:val="000000"/>
        </w:rPr>
        <w:t>Breakfast</w:t>
      </w:r>
    </w:p>
    <w:p w14:paraId="0E972796" w14:textId="77777777" w:rsidR="00C40A2A" w:rsidRPr="00C40A2A" w:rsidRDefault="00C40A2A" w:rsidP="00F12E17">
      <w:pPr>
        <w:spacing w:after="0" w:line="240" w:lineRule="auto"/>
        <w:rPr>
          <w:color w:val="000000"/>
        </w:rPr>
      </w:pPr>
    </w:p>
    <w:p w14:paraId="57D67178" w14:textId="0D248F20" w:rsidR="00C40A2A" w:rsidRPr="00C40A2A" w:rsidRDefault="00C40A2A" w:rsidP="00F12E17">
      <w:pPr>
        <w:spacing w:after="0" w:line="240" w:lineRule="auto"/>
        <w:rPr>
          <w:color w:val="000000"/>
        </w:rPr>
      </w:pPr>
      <w:r w:rsidRPr="00C40A2A">
        <w:rPr>
          <w:color w:val="000000"/>
        </w:rPr>
        <w:t>08.30</w:t>
      </w:r>
      <w:r w:rsidRPr="00C40A2A">
        <w:rPr>
          <w:color w:val="000000"/>
        </w:rPr>
        <w:tab/>
        <w:t xml:space="preserve">Welcome, </w:t>
      </w:r>
      <w:r w:rsidR="00D013D0">
        <w:rPr>
          <w:color w:val="000000"/>
        </w:rPr>
        <w:t>i</w:t>
      </w:r>
      <w:r w:rsidRPr="00C40A2A">
        <w:rPr>
          <w:color w:val="000000"/>
        </w:rPr>
        <w:t>ntroduction</w:t>
      </w:r>
      <w:r w:rsidR="00D013D0">
        <w:rPr>
          <w:color w:val="000000"/>
        </w:rPr>
        <w:t>,</w:t>
      </w:r>
      <w:r w:rsidRPr="00C40A2A">
        <w:rPr>
          <w:color w:val="000000"/>
        </w:rPr>
        <w:t xml:space="preserve"> and </w:t>
      </w:r>
      <w:r w:rsidR="00D013D0">
        <w:rPr>
          <w:color w:val="000000"/>
        </w:rPr>
        <w:t>d</w:t>
      </w:r>
      <w:r w:rsidRPr="00C40A2A">
        <w:rPr>
          <w:color w:val="000000"/>
        </w:rPr>
        <w:t>emographics</w:t>
      </w:r>
    </w:p>
    <w:p w14:paraId="58CBE97A" w14:textId="272E6E1D" w:rsidR="00C40A2A" w:rsidRPr="00C40A2A" w:rsidRDefault="00C40A2A" w:rsidP="00F12E17">
      <w:pPr>
        <w:spacing w:after="0" w:line="240" w:lineRule="auto"/>
        <w:rPr>
          <w:i/>
          <w:color w:val="000000"/>
        </w:rPr>
      </w:pPr>
      <w:r w:rsidRPr="00C40A2A">
        <w:rPr>
          <w:color w:val="000000"/>
        </w:rPr>
        <w:t xml:space="preserve">               </w:t>
      </w:r>
      <w:proofErr w:type="gramStart"/>
      <w:r w:rsidRPr="00C40A2A">
        <w:rPr>
          <w:i/>
          <w:color w:val="000000"/>
        </w:rPr>
        <w:t>prIME</w:t>
      </w:r>
      <w:proofErr w:type="gramEnd"/>
      <w:r w:rsidRPr="00C40A2A">
        <w:rPr>
          <w:i/>
          <w:color w:val="000000"/>
        </w:rPr>
        <w:t xml:space="preserve"> Medical Director and </w:t>
      </w:r>
      <w:proofErr w:type="spellStart"/>
      <w:r w:rsidR="00F12E17" w:rsidRPr="00F12E17">
        <w:rPr>
          <w:i/>
          <w:color w:val="000000"/>
        </w:rPr>
        <w:t>Solange</w:t>
      </w:r>
      <w:proofErr w:type="spellEnd"/>
      <w:r w:rsidR="00F12E17" w:rsidRPr="00F12E17">
        <w:rPr>
          <w:i/>
          <w:color w:val="000000"/>
        </w:rPr>
        <w:t xml:space="preserve"> Peters, MD, PhD</w:t>
      </w:r>
      <w:r w:rsidRPr="00C40A2A">
        <w:rPr>
          <w:i/>
          <w:color w:val="000000"/>
        </w:rPr>
        <w:t xml:space="preserve"> </w:t>
      </w:r>
    </w:p>
    <w:p w14:paraId="21C8C1D7" w14:textId="77777777" w:rsidR="00C40A2A" w:rsidRPr="00C40A2A" w:rsidRDefault="00C40A2A" w:rsidP="00F12E17">
      <w:pPr>
        <w:spacing w:after="0" w:line="240" w:lineRule="auto"/>
        <w:rPr>
          <w:color w:val="000000"/>
        </w:rPr>
      </w:pPr>
    </w:p>
    <w:p w14:paraId="2DC12AC0" w14:textId="1A423C1E" w:rsidR="00C40A2A" w:rsidRPr="00C40A2A" w:rsidRDefault="00DB4FEB" w:rsidP="00F12E17">
      <w:pPr>
        <w:spacing w:after="0" w:line="240" w:lineRule="auto"/>
        <w:rPr>
          <w:color w:val="000000"/>
        </w:rPr>
      </w:pPr>
      <w:r>
        <w:rPr>
          <w:color w:val="000000"/>
        </w:rPr>
        <w:t>08.50</w:t>
      </w:r>
      <w:r>
        <w:rPr>
          <w:color w:val="000000"/>
        </w:rPr>
        <w:tab/>
        <w:t>The r</w:t>
      </w:r>
      <w:r w:rsidR="00C40A2A" w:rsidRPr="00C40A2A">
        <w:rPr>
          <w:color w:val="000000"/>
        </w:rPr>
        <w:t xml:space="preserve">ole of </w:t>
      </w:r>
      <w:r>
        <w:rPr>
          <w:color w:val="000000"/>
        </w:rPr>
        <w:t>p</w:t>
      </w:r>
      <w:r w:rsidR="00C40A2A" w:rsidRPr="00C40A2A">
        <w:rPr>
          <w:color w:val="000000"/>
        </w:rPr>
        <w:t xml:space="preserve">athology </w:t>
      </w:r>
      <w:r>
        <w:rPr>
          <w:color w:val="000000"/>
        </w:rPr>
        <w:t>i</w:t>
      </w:r>
      <w:r w:rsidR="00C40A2A" w:rsidRPr="00C40A2A">
        <w:rPr>
          <w:color w:val="000000"/>
        </w:rPr>
        <w:t xml:space="preserve">n the </w:t>
      </w:r>
      <w:r>
        <w:rPr>
          <w:color w:val="000000"/>
        </w:rPr>
        <w:t>e</w:t>
      </w:r>
      <w:r w:rsidR="00C40A2A" w:rsidRPr="00C40A2A">
        <w:rPr>
          <w:color w:val="000000"/>
        </w:rPr>
        <w:t xml:space="preserve">ra of </w:t>
      </w:r>
      <w:r>
        <w:rPr>
          <w:color w:val="000000"/>
        </w:rPr>
        <w:t>t</w:t>
      </w:r>
      <w:r w:rsidR="00C40A2A" w:rsidRPr="00C40A2A">
        <w:rPr>
          <w:color w:val="000000"/>
        </w:rPr>
        <w:t xml:space="preserve">argeted </w:t>
      </w:r>
      <w:r>
        <w:rPr>
          <w:color w:val="000000"/>
        </w:rPr>
        <w:t>t</w:t>
      </w:r>
      <w:r w:rsidR="00C40A2A" w:rsidRPr="00C40A2A">
        <w:rPr>
          <w:color w:val="000000"/>
        </w:rPr>
        <w:t>herapy</w:t>
      </w:r>
    </w:p>
    <w:p w14:paraId="6691D2D3" w14:textId="77777777" w:rsidR="00C40A2A" w:rsidRPr="00C40A2A" w:rsidRDefault="00C40A2A" w:rsidP="00F12E17">
      <w:pPr>
        <w:spacing w:after="0" w:line="240" w:lineRule="auto"/>
        <w:rPr>
          <w:color w:val="000000"/>
        </w:rPr>
      </w:pPr>
      <w:r w:rsidRPr="00C40A2A">
        <w:rPr>
          <w:color w:val="000000"/>
        </w:rPr>
        <w:t xml:space="preserve">                             </w:t>
      </w:r>
    </w:p>
    <w:p w14:paraId="0351E902" w14:textId="5E8F3524" w:rsidR="00C40A2A" w:rsidRPr="00C40A2A" w:rsidRDefault="00C40A2A" w:rsidP="00F12E17">
      <w:pPr>
        <w:tabs>
          <w:tab w:val="left" w:pos="709"/>
        </w:tabs>
        <w:spacing w:after="0" w:line="240" w:lineRule="auto"/>
        <w:rPr>
          <w:color w:val="000000"/>
        </w:rPr>
      </w:pPr>
      <w:r>
        <w:rPr>
          <w:color w:val="000000"/>
        </w:rPr>
        <w:t xml:space="preserve">09.15   </w:t>
      </w:r>
      <w:r>
        <w:rPr>
          <w:color w:val="000000"/>
        </w:rPr>
        <w:tab/>
      </w:r>
      <w:r w:rsidRPr="00C40A2A">
        <w:rPr>
          <w:color w:val="000000"/>
        </w:rPr>
        <w:t xml:space="preserve">Audience </w:t>
      </w:r>
      <w:r w:rsidR="00DB4FEB">
        <w:rPr>
          <w:color w:val="000000"/>
        </w:rPr>
        <w:t>q</w:t>
      </w:r>
      <w:r w:rsidRPr="00C40A2A">
        <w:rPr>
          <w:color w:val="000000"/>
        </w:rPr>
        <w:t xml:space="preserve">uestions and </w:t>
      </w:r>
      <w:r w:rsidR="00DB4FEB">
        <w:rPr>
          <w:color w:val="000000"/>
        </w:rPr>
        <w:t>f</w:t>
      </w:r>
      <w:r w:rsidRPr="00C40A2A">
        <w:rPr>
          <w:color w:val="000000"/>
        </w:rPr>
        <w:t xml:space="preserve">aculty </w:t>
      </w:r>
      <w:r w:rsidR="00DB4FEB">
        <w:rPr>
          <w:color w:val="000000"/>
        </w:rPr>
        <w:t>c</w:t>
      </w:r>
      <w:r w:rsidRPr="00C40A2A">
        <w:rPr>
          <w:color w:val="000000"/>
        </w:rPr>
        <w:t xml:space="preserve">omments                           </w:t>
      </w:r>
    </w:p>
    <w:p w14:paraId="7864AAF8" w14:textId="77777777" w:rsidR="00C40A2A" w:rsidRPr="00C40A2A" w:rsidRDefault="00C40A2A" w:rsidP="00F12E17">
      <w:pPr>
        <w:spacing w:after="0" w:line="240" w:lineRule="auto"/>
        <w:rPr>
          <w:color w:val="000000"/>
        </w:rPr>
      </w:pPr>
      <w:r w:rsidRPr="00C40A2A">
        <w:rPr>
          <w:color w:val="000000"/>
        </w:rPr>
        <w:t xml:space="preserve">  </w:t>
      </w:r>
    </w:p>
    <w:p w14:paraId="1BCB974A" w14:textId="4E9373F9" w:rsidR="00C40A2A" w:rsidRPr="00C40A2A" w:rsidRDefault="00C40A2A" w:rsidP="00F12E17">
      <w:pPr>
        <w:spacing w:after="0" w:line="240" w:lineRule="auto"/>
        <w:ind w:left="709" w:hanging="709"/>
        <w:rPr>
          <w:color w:val="000000"/>
        </w:rPr>
      </w:pPr>
      <w:r w:rsidRPr="00C40A2A">
        <w:rPr>
          <w:color w:val="000000"/>
        </w:rPr>
        <w:t xml:space="preserve">09.20   </w:t>
      </w:r>
      <w:r>
        <w:rPr>
          <w:color w:val="000000"/>
        </w:rPr>
        <w:tab/>
        <w:t>K</w:t>
      </w:r>
      <w:r w:rsidR="00DB4FEB">
        <w:rPr>
          <w:color w:val="000000"/>
        </w:rPr>
        <w:t>eynote l</w:t>
      </w:r>
      <w:r w:rsidRPr="00C40A2A">
        <w:rPr>
          <w:color w:val="000000"/>
        </w:rPr>
        <w:t>ecture</w:t>
      </w:r>
      <w:r w:rsidR="00D013D0">
        <w:rPr>
          <w:color w:val="000000"/>
        </w:rPr>
        <w:t>—</w:t>
      </w:r>
      <w:r w:rsidRPr="00C40A2A">
        <w:rPr>
          <w:color w:val="000000"/>
        </w:rPr>
        <w:t xml:space="preserve">Immunotherapy: A </w:t>
      </w:r>
      <w:r w:rsidR="00DB4FEB">
        <w:rPr>
          <w:color w:val="000000"/>
        </w:rPr>
        <w:t>s</w:t>
      </w:r>
      <w:r w:rsidRPr="00C40A2A">
        <w:rPr>
          <w:color w:val="000000"/>
        </w:rPr>
        <w:t xml:space="preserve">tep </w:t>
      </w:r>
      <w:r w:rsidR="00DB4FEB">
        <w:rPr>
          <w:color w:val="000000"/>
        </w:rPr>
        <w:t>f</w:t>
      </w:r>
      <w:r w:rsidRPr="00C40A2A">
        <w:rPr>
          <w:color w:val="000000"/>
        </w:rPr>
        <w:t xml:space="preserve">orward in </w:t>
      </w:r>
      <w:r w:rsidR="00DB4FEB">
        <w:rPr>
          <w:color w:val="000000"/>
        </w:rPr>
        <w:t>t</w:t>
      </w:r>
      <w:r w:rsidRPr="00C40A2A">
        <w:rPr>
          <w:color w:val="000000"/>
        </w:rPr>
        <w:t>reatment of</w:t>
      </w:r>
      <w:r>
        <w:rPr>
          <w:color w:val="000000"/>
        </w:rPr>
        <w:t xml:space="preserve"> </w:t>
      </w:r>
      <w:r w:rsidR="00DB4FEB">
        <w:rPr>
          <w:color w:val="000000"/>
        </w:rPr>
        <w:t>a</w:t>
      </w:r>
      <w:r w:rsidRPr="00C40A2A">
        <w:rPr>
          <w:color w:val="000000"/>
        </w:rPr>
        <w:t xml:space="preserve">dvanced </w:t>
      </w:r>
      <w:r w:rsidR="00DB4FEB">
        <w:rPr>
          <w:color w:val="000000"/>
        </w:rPr>
        <w:t>n</w:t>
      </w:r>
      <w:r w:rsidRPr="00C40A2A">
        <w:rPr>
          <w:color w:val="000000"/>
        </w:rPr>
        <w:t xml:space="preserve">on-small </w:t>
      </w:r>
      <w:r w:rsidR="00DB4FEB">
        <w:rPr>
          <w:color w:val="000000"/>
        </w:rPr>
        <w:t>cell</w:t>
      </w:r>
      <w:r>
        <w:rPr>
          <w:color w:val="000000"/>
        </w:rPr>
        <w:t xml:space="preserve"> </w:t>
      </w:r>
      <w:r w:rsidR="00DB4FEB">
        <w:rPr>
          <w:color w:val="000000"/>
        </w:rPr>
        <w:t>l</w:t>
      </w:r>
      <w:r w:rsidRPr="00C40A2A">
        <w:rPr>
          <w:color w:val="000000"/>
        </w:rPr>
        <w:t xml:space="preserve">ung </w:t>
      </w:r>
      <w:r w:rsidR="00DB4FEB">
        <w:rPr>
          <w:color w:val="000000"/>
        </w:rPr>
        <w:t>c</w:t>
      </w:r>
      <w:r w:rsidRPr="00C40A2A">
        <w:rPr>
          <w:color w:val="000000"/>
        </w:rPr>
        <w:t>ancer (NSCLC)</w:t>
      </w:r>
    </w:p>
    <w:p w14:paraId="6C77AD86" w14:textId="77777777" w:rsidR="00C40A2A" w:rsidRPr="00C40A2A" w:rsidRDefault="00C40A2A" w:rsidP="00F12E17">
      <w:pPr>
        <w:spacing w:after="0" w:line="240" w:lineRule="auto"/>
        <w:rPr>
          <w:color w:val="000000"/>
        </w:rPr>
      </w:pPr>
      <w:r w:rsidRPr="00C40A2A">
        <w:rPr>
          <w:color w:val="000000"/>
        </w:rPr>
        <w:t xml:space="preserve">                                                          </w:t>
      </w:r>
    </w:p>
    <w:p w14:paraId="4648DDFF" w14:textId="79367F09" w:rsidR="00C40A2A" w:rsidRPr="00C40A2A" w:rsidRDefault="00C40A2A" w:rsidP="00F12E17">
      <w:pPr>
        <w:spacing w:after="0" w:line="240" w:lineRule="auto"/>
        <w:rPr>
          <w:color w:val="000000"/>
        </w:rPr>
      </w:pPr>
      <w:r>
        <w:rPr>
          <w:color w:val="000000"/>
        </w:rPr>
        <w:t xml:space="preserve">09.45 </w:t>
      </w:r>
      <w:r>
        <w:rPr>
          <w:color w:val="000000"/>
        </w:rPr>
        <w:tab/>
      </w:r>
      <w:r w:rsidRPr="00C40A2A">
        <w:rPr>
          <w:color w:val="000000"/>
        </w:rPr>
        <w:t xml:space="preserve">Audience </w:t>
      </w:r>
      <w:r w:rsidR="00DB4FEB">
        <w:rPr>
          <w:color w:val="000000"/>
        </w:rPr>
        <w:t>q</w:t>
      </w:r>
      <w:r w:rsidRPr="00C40A2A">
        <w:rPr>
          <w:color w:val="000000"/>
        </w:rPr>
        <w:t xml:space="preserve">uestions and </w:t>
      </w:r>
      <w:r w:rsidR="00DB4FEB">
        <w:rPr>
          <w:color w:val="000000"/>
        </w:rPr>
        <w:t>f</w:t>
      </w:r>
      <w:r w:rsidRPr="00C40A2A">
        <w:rPr>
          <w:color w:val="000000"/>
        </w:rPr>
        <w:t xml:space="preserve">aculty </w:t>
      </w:r>
      <w:r w:rsidR="00DB4FEB">
        <w:rPr>
          <w:color w:val="000000"/>
        </w:rPr>
        <w:t>c</w:t>
      </w:r>
      <w:r w:rsidRPr="00C40A2A">
        <w:rPr>
          <w:color w:val="000000"/>
        </w:rPr>
        <w:t xml:space="preserve">omments                           </w:t>
      </w:r>
    </w:p>
    <w:p w14:paraId="74796443" w14:textId="77777777" w:rsidR="00C40A2A" w:rsidRPr="00C40A2A" w:rsidRDefault="00C40A2A" w:rsidP="00F12E17">
      <w:pPr>
        <w:spacing w:after="0" w:line="240" w:lineRule="auto"/>
        <w:rPr>
          <w:color w:val="000000"/>
        </w:rPr>
      </w:pPr>
    </w:p>
    <w:p w14:paraId="70085C5E" w14:textId="4F33C746" w:rsidR="00C40A2A" w:rsidRPr="00C40A2A" w:rsidRDefault="00C40A2A" w:rsidP="00F12E17">
      <w:pPr>
        <w:spacing w:after="0" w:line="240" w:lineRule="auto"/>
        <w:rPr>
          <w:color w:val="000000"/>
        </w:rPr>
      </w:pPr>
      <w:r>
        <w:rPr>
          <w:color w:val="000000"/>
        </w:rPr>
        <w:t>09.50</w:t>
      </w:r>
      <w:r>
        <w:rPr>
          <w:color w:val="000000"/>
        </w:rPr>
        <w:tab/>
      </w:r>
      <w:r w:rsidRPr="00C40A2A">
        <w:rPr>
          <w:color w:val="000000"/>
        </w:rPr>
        <w:t xml:space="preserve">Case #1—Stage III NSCLC: What’s the </w:t>
      </w:r>
      <w:r w:rsidR="00DB4FEB">
        <w:rPr>
          <w:color w:val="000000"/>
        </w:rPr>
        <w:t>b</w:t>
      </w:r>
      <w:r w:rsidRPr="00C40A2A">
        <w:rPr>
          <w:color w:val="000000"/>
        </w:rPr>
        <w:t xml:space="preserve">est </w:t>
      </w:r>
      <w:r w:rsidR="00DB4FEB">
        <w:rPr>
          <w:color w:val="000000"/>
        </w:rPr>
        <w:t>m</w:t>
      </w:r>
      <w:r w:rsidRPr="00C40A2A">
        <w:rPr>
          <w:color w:val="000000"/>
        </w:rPr>
        <w:t xml:space="preserve">ultimodality </w:t>
      </w:r>
      <w:r w:rsidR="0022027F">
        <w:rPr>
          <w:color w:val="000000"/>
        </w:rPr>
        <w:t>a</w:t>
      </w:r>
      <w:r w:rsidR="0022027F" w:rsidRPr="00C40A2A">
        <w:rPr>
          <w:color w:val="000000"/>
        </w:rPr>
        <w:t>pproach?</w:t>
      </w:r>
      <w:r w:rsidRPr="00C40A2A">
        <w:rPr>
          <w:color w:val="000000"/>
        </w:rPr>
        <w:t xml:space="preserve"> </w:t>
      </w:r>
    </w:p>
    <w:p w14:paraId="0BCC6FEC" w14:textId="77777777" w:rsidR="00C40A2A" w:rsidRPr="00C40A2A" w:rsidRDefault="00C40A2A" w:rsidP="00F12E17">
      <w:pPr>
        <w:spacing w:after="0" w:line="240" w:lineRule="auto"/>
        <w:rPr>
          <w:color w:val="000000"/>
        </w:rPr>
      </w:pPr>
      <w:r w:rsidRPr="00C40A2A">
        <w:rPr>
          <w:color w:val="000000"/>
        </w:rPr>
        <w:t xml:space="preserve">                            </w:t>
      </w:r>
    </w:p>
    <w:p w14:paraId="3CEE6842" w14:textId="3F6F517B" w:rsidR="00C40A2A" w:rsidRPr="00C40A2A" w:rsidRDefault="00C40A2A" w:rsidP="00F12E17">
      <w:pPr>
        <w:spacing w:after="0" w:line="240" w:lineRule="auto"/>
        <w:rPr>
          <w:color w:val="000000"/>
        </w:rPr>
      </w:pPr>
      <w:r w:rsidRPr="00C40A2A">
        <w:rPr>
          <w:color w:val="000000"/>
        </w:rPr>
        <w:t>10.35</w:t>
      </w:r>
      <w:r w:rsidRPr="00C40A2A">
        <w:rPr>
          <w:color w:val="000000"/>
        </w:rPr>
        <w:tab/>
        <w:t xml:space="preserve">Audience </w:t>
      </w:r>
      <w:r w:rsidR="00DB4FEB">
        <w:rPr>
          <w:color w:val="000000"/>
        </w:rPr>
        <w:t>q</w:t>
      </w:r>
      <w:r w:rsidRPr="00C40A2A">
        <w:rPr>
          <w:color w:val="000000"/>
        </w:rPr>
        <w:t xml:space="preserve">uestions and </w:t>
      </w:r>
      <w:r w:rsidR="00DB4FEB">
        <w:rPr>
          <w:color w:val="000000"/>
        </w:rPr>
        <w:t>f</w:t>
      </w:r>
      <w:r w:rsidRPr="00C40A2A">
        <w:rPr>
          <w:color w:val="000000"/>
        </w:rPr>
        <w:t xml:space="preserve">aculty </w:t>
      </w:r>
      <w:r w:rsidR="00DB4FEB">
        <w:rPr>
          <w:color w:val="000000"/>
        </w:rPr>
        <w:t>c</w:t>
      </w:r>
      <w:r w:rsidRPr="00C40A2A">
        <w:rPr>
          <w:color w:val="000000"/>
        </w:rPr>
        <w:t xml:space="preserve">omments                           </w:t>
      </w:r>
    </w:p>
    <w:p w14:paraId="2122764F" w14:textId="77777777" w:rsidR="00C40A2A" w:rsidRPr="00C40A2A" w:rsidRDefault="00C40A2A" w:rsidP="00F12E17">
      <w:pPr>
        <w:spacing w:after="0" w:line="240" w:lineRule="auto"/>
        <w:rPr>
          <w:color w:val="000000"/>
        </w:rPr>
      </w:pPr>
    </w:p>
    <w:p w14:paraId="42216F5E" w14:textId="05001743" w:rsidR="00C40A2A" w:rsidRPr="00C40A2A" w:rsidRDefault="00C40A2A" w:rsidP="00F12E17">
      <w:pPr>
        <w:spacing w:after="0" w:line="240" w:lineRule="auto"/>
        <w:rPr>
          <w:color w:val="000000"/>
        </w:rPr>
      </w:pPr>
      <w:r w:rsidRPr="00C40A2A">
        <w:rPr>
          <w:color w:val="000000"/>
        </w:rPr>
        <w:t>10.50</w:t>
      </w:r>
      <w:r w:rsidRPr="00C40A2A">
        <w:rPr>
          <w:color w:val="000000"/>
        </w:rPr>
        <w:tab/>
      </w:r>
      <w:r>
        <w:rPr>
          <w:color w:val="000000"/>
        </w:rPr>
        <w:t>C</w:t>
      </w:r>
      <w:r w:rsidRPr="00C40A2A">
        <w:rPr>
          <w:color w:val="000000"/>
        </w:rPr>
        <w:t xml:space="preserve">offee </w:t>
      </w:r>
      <w:r w:rsidR="00DB4FEB">
        <w:rPr>
          <w:color w:val="000000"/>
        </w:rPr>
        <w:t>b</w:t>
      </w:r>
      <w:r w:rsidRPr="00C40A2A">
        <w:rPr>
          <w:color w:val="000000"/>
        </w:rPr>
        <w:t xml:space="preserve">reak </w:t>
      </w:r>
    </w:p>
    <w:p w14:paraId="17BA4B9B" w14:textId="77777777" w:rsidR="00C40A2A" w:rsidRPr="00C40A2A" w:rsidRDefault="00C40A2A" w:rsidP="00F12E17">
      <w:pPr>
        <w:spacing w:after="0" w:line="240" w:lineRule="auto"/>
        <w:rPr>
          <w:color w:val="000000"/>
        </w:rPr>
      </w:pPr>
    </w:p>
    <w:p w14:paraId="60F346B5" w14:textId="78E0A7CD" w:rsidR="00C40A2A" w:rsidRPr="00C40A2A" w:rsidRDefault="00C40A2A" w:rsidP="00F12E17">
      <w:pPr>
        <w:spacing w:after="0" w:line="240" w:lineRule="auto"/>
        <w:rPr>
          <w:color w:val="000000"/>
        </w:rPr>
      </w:pPr>
      <w:r w:rsidRPr="00C40A2A">
        <w:rPr>
          <w:color w:val="000000"/>
        </w:rPr>
        <w:t xml:space="preserve">11.10 </w:t>
      </w:r>
      <w:r w:rsidRPr="00C40A2A">
        <w:rPr>
          <w:color w:val="000000"/>
        </w:rPr>
        <w:tab/>
        <w:t>Case</w:t>
      </w:r>
      <w:r w:rsidR="00DB4FEB">
        <w:rPr>
          <w:color w:val="000000"/>
        </w:rPr>
        <w:t xml:space="preserve"> #2—Advanced NSCLC:  Treatment s</w:t>
      </w:r>
      <w:r w:rsidRPr="00C40A2A">
        <w:rPr>
          <w:color w:val="000000"/>
        </w:rPr>
        <w:t xml:space="preserve">trategies in the </w:t>
      </w:r>
      <w:r w:rsidR="00DB4FEB">
        <w:rPr>
          <w:color w:val="000000"/>
        </w:rPr>
        <w:t>a</w:t>
      </w:r>
      <w:r w:rsidRPr="00C40A2A">
        <w:rPr>
          <w:color w:val="000000"/>
        </w:rPr>
        <w:t xml:space="preserve">bsence of </w:t>
      </w:r>
      <w:r w:rsidR="00DB4FEB">
        <w:rPr>
          <w:color w:val="000000"/>
        </w:rPr>
        <w:t>t</w:t>
      </w:r>
      <w:r w:rsidRPr="00C40A2A">
        <w:rPr>
          <w:color w:val="000000"/>
        </w:rPr>
        <w:t xml:space="preserve">argetable </w:t>
      </w:r>
      <w:r w:rsidR="00DB4FEB">
        <w:rPr>
          <w:color w:val="000000"/>
        </w:rPr>
        <w:t>d</w:t>
      </w:r>
      <w:r w:rsidRPr="00C40A2A">
        <w:rPr>
          <w:color w:val="000000"/>
        </w:rPr>
        <w:t xml:space="preserve">river </w:t>
      </w:r>
      <w:r w:rsidR="00DB4FEB">
        <w:rPr>
          <w:color w:val="000000"/>
        </w:rPr>
        <w:t>m</w:t>
      </w:r>
      <w:r w:rsidRPr="00C40A2A">
        <w:rPr>
          <w:color w:val="000000"/>
        </w:rPr>
        <w:t xml:space="preserve">utations </w:t>
      </w:r>
    </w:p>
    <w:p w14:paraId="6FEC7FF1" w14:textId="77777777" w:rsidR="00C40A2A" w:rsidRPr="00C40A2A" w:rsidRDefault="00C40A2A" w:rsidP="00F12E17">
      <w:pPr>
        <w:spacing w:after="0" w:line="240" w:lineRule="auto"/>
        <w:rPr>
          <w:color w:val="000000"/>
        </w:rPr>
      </w:pPr>
    </w:p>
    <w:p w14:paraId="5EF539DC" w14:textId="77C10E05" w:rsidR="00C40A2A" w:rsidRPr="00C40A2A" w:rsidRDefault="00C40A2A" w:rsidP="00F12E17">
      <w:pPr>
        <w:spacing w:after="0" w:line="240" w:lineRule="auto"/>
        <w:rPr>
          <w:color w:val="000000"/>
        </w:rPr>
      </w:pPr>
      <w:r>
        <w:rPr>
          <w:color w:val="000000"/>
        </w:rPr>
        <w:t xml:space="preserve">11.40 </w:t>
      </w:r>
      <w:r>
        <w:rPr>
          <w:color w:val="000000"/>
        </w:rPr>
        <w:tab/>
      </w:r>
      <w:r w:rsidR="0022027F">
        <w:rPr>
          <w:color w:val="000000"/>
        </w:rPr>
        <w:t>Audience q</w:t>
      </w:r>
      <w:r w:rsidRPr="00C40A2A">
        <w:rPr>
          <w:color w:val="000000"/>
        </w:rPr>
        <w:t xml:space="preserve">uestions and </w:t>
      </w:r>
      <w:r w:rsidR="0022027F">
        <w:rPr>
          <w:color w:val="000000"/>
        </w:rPr>
        <w:t>f</w:t>
      </w:r>
      <w:r w:rsidRPr="00C40A2A">
        <w:rPr>
          <w:color w:val="000000"/>
        </w:rPr>
        <w:t xml:space="preserve">aculty </w:t>
      </w:r>
      <w:r w:rsidR="0022027F">
        <w:rPr>
          <w:color w:val="000000"/>
        </w:rPr>
        <w:t>c</w:t>
      </w:r>
      <w:r w:rsidRPr="00C40A2A">
        <w:rPr>
          <w:color w:val="000000"/>
        </w:rPr>
        <w:t xml:space="preserve">omments     </w:t>
      </w:r>
    </w:p>
    <w:p w14:paraId="00B989C3" w14:textId="77777777" w:rsidR="00C40A2A" w:rsidRPr="00C40A2A" w:rsidRDefault="00C40A2A" w:rsidP="00F12E17">
      <w:pPr>
        <w:spacing w:after="0" w:line="240" w:lineRule="auto"/>
        <w:rPr>
          <w:color w:val="000000"/>
        </w:rPr>
      </w:pPr>
      <w:r w:rsidRPr="00C40A2A">
        <w:rPr>
          <w:color w:val="000000"/>
        </w:rPr>
        <w:t xml:space="preserve">                      </w:t>
      </w:r>
    </w:p>
    <w:p w14:paraId="68E6B356" w14:textId="6D3612BF" w:rsidR="00C40A2A" w:rsidRPr="00C40A2A" w:rsidRDefault="00C40A2A" w:rsidP="00F12E17">
      <w:pPr>
        <w:spacing w:after="0" w:line="240" w:lineRule="auto"/>
        <w:rPr>
          <w:color w:val="000000"/>
        </w:rPr>
      </w:pPr>
      <w:r w:rsidRPr="00C40A2A">
        <w:rPr>
          <w:color w:val="000000"/>
        </w:rPr>
        <w:t xml:space="preserve">11.55     </w:t>
      </w:r>
      <w:r>
        <w:rPr>
          <w:color w:val="000000"/>
        </w:rPr>
        <w:t>C</w:t>
      </w:r>
      <w:r w:rsidRPr="00C40A2A">
        <w:rPr>
          <w:color w:val="000000"/>
        </w:rPr>
        <w:t>ase #3—EGFR-</w:t>
      </w:r>
      <w:r w:rsidR="0022027F">
        <w:rPr>
          <w:color w:val="000000"/>
        </w:rPr>
        <w:t>m</w:t>
      </w:r>
      <w:r w:rsidRPr="00C40A2A">
        <w:rPr>
          <w:color w:val="000000"/>
        </w:rPr>
        <w:t xml:space="preserve">utated </w:t>
      </w:r>
      <w:r w:rsidR="0022027F">
        <w:rPr>
          <w:color w:val="000000"/>
        </w:rPr>
        <w:t>a</w:t>
      </w:r>
      <w:r w:rsidRPr="00C40A2A">
        <w:rPr>
          <w:color w:val="000000"/>
        </w:rPr>
        <w:t xml:space="preserve">dvanced NSCLC: Evaluating </w:t>
      </w:r>
      <w:r w:rsidR="0022027F">
        <w:rPr>
          <w:color w:val="000000"/>
        </w:rPr>
        <w:t>t</w:t>
      </w:r>
      <w:r w:rsidRPr="00C40A2A">
        <w:rPr>
          <w:color w:val="000000"/>
        </w:rPr>
        <w:t xml:space="preserve">reatment </w:t>
      </w:r>
      <w:r w:rsidR="0022027F">
        <w:rPr>
          <w:color w:val="000000"/>
        </w:rPr>
        <w:t>o</w:t>
      </w:r>
      <w:r w:rsidRPr="00C40A2A">
        <w:rPr>
          <w:color w:val="000000"/>
        </w:rPr>
        <w:t>ptions</w:t>
      </w:r>
    </w:p>
    <w:p w14:paraId="757ADE9B" w14:textId="77777777" w:rsidR="00C40A2A" w:rsidRPr="00C40A2A" w:rsidRDefault="00C40A2A" w:rsidP="00F12E17">
      <w:pPr>
        <w:spacing w:after="0" w:line="240" w:lineRule="auto"/>
        <w:rPr>
          <w:color w:val="000000"/>
        </w:rPr>
      </w:pPr>
    </w:p>
    <w:p w14:paraId="05BAC8FD" w14:textId="230BC583" w:rsidR="00C40A2A" w:rsidRPr="00C40A2A" w:rsidRDefault="00C40A2A" w:rsidP="00F12E17">
      <w:pPr>
        <w:spacing w:after="0" w:line="240" w:lineRule="auto"/>
        <w:rPr>
          <w:color w:val="000000"/>
        </w:rPr>
      </w:pPr>
      <w:r w:rsidRPr="00C40A2A">
        <w:rPr>
          <w:color w:val="000000"/>
        </w:rPr>
        <w:t>12.25</w:t>
      </w:r>
      <w:r w:rsidRPr="00C40A2A">
        <w:rPr>
          <w:color w:val="000000"/>
        </w:rPr>
        <w:tab/>
        <w:t xml:space="preserve">Audience </w:t>
      </w:r>
      <w:r w:rsidR="0022027F">
        <w:rPr>
          <w:color w:val="000000"/>
        </w:rPr>
        <w:t>q</w:t>
      </w:r>
      <w:r w:rsidRPr="00C40A2A">
        <w:rPr>
          <w:color w:val="000000"/>
        </w:rPr>
        <w:t xml:space="preserve">uestions and </w:t>
      </w:r>
      <w:r w:rsidR="0022027F">
        <w:rPr>
          <w:color w:val="000000"/>
        </w:rPr>
        <w:t>f</w:t>
      </w:r>
      <w:r w:rsidRPr="00C40A2A">
        <w:rPr>
          <w:color w:val="000000"/>
        </w:rPr>
        <w:t xml:space="preserve">aculty </w:t>
      </w:r>
      <w:r w:rsidR="0022027F">
        <w:rPr>
          <w:color w:val="000000"/>
        </w:rPr>
        <w:t>c</w:t>
      </w:r>
      <w:r w:rsidRPr="00C40A2A">
        <w:rPr>
          <w:color w:val="000000"/>
        </w:rPr>
        <w:t xml:space="preserve">omments                           </w:t>
      </w:r>
    </w:p>
    <w:p w14:paraId="69BD3BF1" w14:textId="77777777" w:rsidR="00C40A2A" w:rsidRPr="00C40A2A" w:rsidRDefault="00C40A2A" w:rsidP="00F12E17">
      <w:pPr>
        <w:spacing w:after="0" w:line="240" w:lineRule="auto"/>
        <w:rPr>
          <w:color w:val="000000"/>
        </w:rPr>
      </w:pPr>
    </w:p>
    <w:p w14:paraId="1BB188EF" w14:textId="3000AF7A" w:rsidR="00C40A2A" w:rsidRPr="00C40A2A" w:rsidRDefault="00C40A2A" w:rsidP="00F12E17">
      <w:pPr>
        <w:spacing w:after="0" w:line="240" w:lineRule="auto"/>
        <w:rPr>
          <w:color w:val="000000"/>
        </w:rPr>
      </w:pPr>
      <w:r w:rsidRPr="00C40A2A">
        <w:rPr>
          <w:color w:val="000000"/>
        </w:rPr>
        <w:t>12.40</w:t>
      </w:r>
      <w:r w:rsidRPr="00C40A2A">
        <w:rPr>
          <w:color w:val="000000"/>
        </w:rPr>
        <w:tab/>
        <w:t>Lunch</w:t>
      </w:r>
    </w:p>
    <w:p w14:paraId="04DF0062" w14:textId="77777777" w:rsidR="00C40A2A" w:rsidRPr="00C40A2A" w:rsidRDefault="00C40A2A" w:rsidP="00F12E17">
      <w:pPr>
        <w:spacing w:after="0" w:line="240" w:lineRule="auto"/>
        <w:rPr>
          <w:color w:val="000000"/>
        </w:rPr>
      </w:pPr>
    </w:p>
    <w:p w14:paraId="7A1E74FB" w14:textId="0006C296" w:rsidR="00C40A2A" w:rsidRPr="00C40A2A" w:rsidRDefault="00C40A2A" w:rsidP="00F12E17">
      <w:pPr>
        <w:spacing w:after="0" w:line="240" w:lineRule="auto"/>
        <w:rPr>
          <w:color w:val="000000"/>
        </w:rPr>
      </w:pPr>
      <w:r w:rsidRPr="00C40A2A">
        <w:rPr>
          <w:color w:val="000000"/>
        </w:rPr>
        <w:t>13.40</w:t>
      </w:r>
      <w:r w:rsidRPr="00C40A2A">
        <w:rPr>
          <w:color w:val="000000"/>
        </w:rPr>
        <w:tab/>
        <w:t xml:space="preserve">Clinical </w:t>
      </w:r>
      <w:r w:rsidR="0022027F">
        <w:rPr>
          <w:color w:val="000000"/>
        </w:rPr>
        <w:t>o</w:t>
      </w:r>
      <w:r w:rsidRPr="00C40A2A">
        <w:rPr>
          <w:color w:val="000000"/>
        </w:rPr>
        <w:t xml:space="preserve">pinion </w:t>
      </w:r>
      <w:r w:rsidR="0022027F">
        <w:rPr>
          <w:color w:val="000000"/>
        </w:rPr>
        <w:t>p</w:t>
      </w:r>
      <w:r w:rsidRPr="00C40A2A">
        <w:rPr>
          <w:color w:val="000000"/>
        </w:rPr>
        <w:t xml:space="preserve">oll </w:t>
      </w:r>
      <w:r w:rsidR="0022027F">
        <w:rPr>
          <w:color w:val="000000"/>
        </w:rPr>
        <w:t>q</w:t>
      </w:r>
      <w:r w:rsidRPr="00C40A2A">
        <w:rPr>
          <w:color w:val="000000"/>
        </w:rPr>
        <w:t xml:space="preserve">uestions: Challenging the </w:t>
      </w:r>
      <w:r w:rsidR="0022027F">
        <w:rPr>
          <w:color w:val="000000"/>
        </w:rPr>
        <w:t>e</w:t>
      </w:r>
      <w:r w:rsidRPr="00C40A2A">
        <w:rPr>
          <w:color w:val="000000"/>
        </w:rPr>
        <w:t xml:space="preserve">xperts </w:t>
      </w:r>
    </w:p>
    <w:p w14:paraId="7D7AC906" w14:textId="77777777" w:rsidR="00C40A2A" w:rsidRPr="00C40A2A" w:rsidRDefault="00C40A2A" w:rsidP="00F12E17">
      <w:pPr>
        <w:spacing w:after="0" w:line="240" w:lineRule="auto"/>
        <w:rPr>
          <w:color w:val="000000"/>
        </w:rPr>
      </w:pPr>
    </w:p>
    <w:p w14:paraId="6A7EF785" w14:textId="6B41A2C3" w:rsidR="00C40A2A" w:rsidRPr="00C40A2A" w:rsidRDefault="00C40A2A" w:rsidP="00F12E17">
      <w:pPr>
        <w:spacing w:after="0" w:line="240" w:lineRule="auto"/>
        <w:rPr>
          <w:color w:val="000000"/>
        </w:rPr>
      </w:pPr>
      <w:r w:rsidRPr="00C40A2A">
        <w:rPr>
          <w:color w:val="000000"/>
        </w:rPr>
        <w:t>14.10</w:t>
      </w:r>
      <w:r w:rsidRPr="00C40A2A">
        <w:rPr>
          <w:color w:val="000000"/>
        </w:rPr>
        <w:tab/>
        <w:t>Case #</w:t>
      </w:r>
      <w:r w:rsidR="0022027F">
        <w:rPr>
          <w:color w:val="000000"/>
        </w:rPr>
        <w:t>4—Adenocarcinoma with EML4-ALK r</w:t>
      </w:r>
      <w:r w:rsidRPr="00C40A2A">
        <w:rPr>
          <w:color w:val="000000"/>
        </w:rPr>
        <w:t xml:space="preserve">earrangement: Selecting </w:t>
      </w:r>
      <w:r w:rsidR="0022027F">
        <w:rPr>
          <w:color w:val="000000"/>
        </w:rPr>
        <w:t>o</w:t>
      </w:r>
      <w:r w:rsidRPr="00C40A2A">
        <w:rPr>
          <w:color w:val="000000"/>
        </w:rPr>
        <w:t xml:space="preserve">ptimal </w:t>
      </w:r>
      <w:r w:rsidR="0022027F">
        <w:rPr>
          <w:color w:val="000000"/>
        </w:rPr>
        <w:t>a</w:t>
      </w:r>
      <w:r w:rsidRPr="00C40A2A">
        <w:rPr>
          <w:color w:val="000000"/>
        </w:rPr>
        <w:t>pproach</w:t>
      </w:r>
    </w:p>
    <w:p w14:paraId="23EA8B66" w14:textId="77777777" w:rsidR="00C40A2A" w:rsidRPr="00C40A2A" w:rsidRDefault="00C40A2A" w:rsidP="00F12E17">
      <w:pPr>
        <w:spacing w:after="0" w:line="240" w:lineRule="auto"/>
        <w:rPr>
          <w:color w:val="000000"/>
        </w:rPr>
      </w:pPr>
    </w:p>
    <w:p w14:paraId="77F298F9" w14:textId="69DB309B" w:rsidR="00C40A2A" w:rsidRPr="00C40A2A" w:rsidRDefault="00C40A2A" w:rsidP="00F12E17">
      <w:pPr>
        <w:spacing w:after="0" w:line="240" w:lineRule="auto"/>
        <w:rPr>
          <w:color w:val="000000"/>
        </w:rPr>
      </w:pPr>
      <w:r w:rsidRPr="00C40A2A">
        <w:rPr>
          <w:color w:val="000000"/>
        </w:rPr>
        <w:t>14.40</w:t>
      </w:r>
      <w:r w:rsidRPr="00C40A2A">
        <w:rPr>
          <w:color w:val="000000"/>
        </w:rPr>
        <w:tab/>
        <w:t xml:space="preserve">Audience </w:t>
      </w:r>
      <w:r w:rsidR="0022027F">
        <w:rPr>
          <w:color w:val="000000"/>
        </w:rPr>
        <w:t>q</w:t>
      </w:r>
      <w:r w:rsidRPr="00C40A2A">
        <w:rPr>
          <w:color w:val="000000"/>
        </w:rPr>
        <w:t xml:space="preserve">uestions and </w:t>
      </w:r>
      <w:r w:rsidR="0022027F">
        <w:rPr>
          <w:color w:val="000000"/>
        </w:rPr>
        <w:t>f</w:t>
      </w:r>
      <w:r w:rsidRPr="00C40A2A">
        <w:rPr>
          <w:color w:val="000000"/>
        </w:rPr>
        <w:t xml:space="preserve">aculty </w:t>
      </w:r>
      <w:r w:rsidR="0022027F">
        <w:rPr>
          <w:color w:val="000000"/>
        </w:rPr>
        <w:t>c</w:t>
      </w:r>
      <w:r w:rsidRPr="00C40A2A">
        <w:rPr>
          <w:color w:val="000000"/>
        </w:rPr>
        <w:t xml:space="preserve">omments    </w:t>
      </w:r>
    </w:p>
    <w:p w14:paraId="30E38F41" w14:textId="77777777" w:rsidR="00C40A2A" w:rsidRPr="00C40A2A" w:rsidRDefault="00C40A2A" w:rsidP="00F12E17">
      <w:pPr>
        <w:spacing w:after="0" w:line="240" w:lineRule="auto"/>
        <w:rPr>
          <w:color w:val="000000"/>
        </w:rPr>
      </w:pPr>
      <w:r w:rsidRPr="00C40A2A">
        <w:rPr>
          <w:color w:val="000000"/>
        </w:rPr>
        <w:t xml:space="preserve">                                        </w:t>
      </w:r>
    </w:p>
    <w:p w14:paraId="5FADE4D0" w14:textId="15E6FD6B" w:rsidR="00C40A2A" w:rsidRPr="00C40A2A" w:rsidRDefault="00C40A2A" w:rsidP="00F12E17">
      <w:pPr>
        <w:spacing w:after="0" w:line="240" w:lineRule="auto"/>
        <w:rPr>
          <w:color w:val="000000"/>
        </w:rPr>
      </w:pPr>
      <w:r w:rsidRPr="00C40A2A">
        <w:rPr>
          <w:color w:val="000000"/>
        </w:rPr>
        <w:t>14.55     Case #5—</w:t>
      </w:r>
      <w:proofErr w:type="gramStart"/>
      <w:r w:rsidRPr="00C40A2A">
        <w:rPr>
          <w:color w:val="000000"/>
        </w:rPr>
        <w:t>Squamous</w:t>
      </w:r>
      <w:proofErr w:type="gramEnd"/>
      <w:r w:rsidRPr="00C40A2A">
        <w:rPr>
          <w:color w:val="000000"/>
        </w:rPr>
        <w:t xml:space="preserve"> </w:t>
      </w:r>
      <w:r w:rsidR="0022027F">
        <w:rPr>
          <w:color w:val="000000"/>
        </w:rPr>
        <w:t>c</w:t>
      </w:r>
      <w:r w:rsidRPr="00C40A2A">
        <w:rPr>
          <w:color w:val="000000"/>
        </w:rPr>
        <w:t xml:space="preserve">ell </w:t>
      </w:r>
      <w:r w:rsidR="0022027F">
        <w:rPr>
          <w:color w:val="000000"/>
        </w:rPr>
        <w:t>l</w:t>
      </w:r>
      <w:r w:rsidRPr="00C40A2A">
        <w:rPr>
          <w:color w:val="000000"/>
        </w:rPr>
        <w:t xml:space="preserve">ung </w:t>
      </w:r>
      <w:r w:rsidR="0022027F">
        <w:rPr>
          <w:color w:val="000000"/>
        </w:rPr>
        <w:t>c</w:t>
      </w:r>
      <w:r w:rsidRPr="00C40A2A">
        <w:rPr>
          <w:color w:val="000000"/>
        </w:rPr>
        <w:t xml:space="preserve">arcinoma: The </w:t>
      </w:r>
      <w:r w:rsidR="0022027F">
        <w:rPr>
          <w:color w:val="000000"/>
        </w:rPr>
        <w:t>c</w:t>
      </w:r>
      <w:r w:rsidRPr="00C40A2A">
        <w:rPr>
          <w:color w:val="000000"/>
        </w:rPr>
        <w:t>hanging</w:t>
      </w:r>
      <w:r>
        <w:rPr>
          <w:color w:val="000000"/>
        </w:rPr>
        <w:t xml:space="preserve"> </w:t>
      </w:r>
      <w:r w:rsidR="0022027F">
        <w:rPr>
          <w:color w:val="000000"/>
        </w:rPr>
        <w:t>t</w:t>
      </w:r>
      <w:r w:rsidRPr="00C40A2A">
        <w:rPr>
          <w:color w:val="000000"/>
        </w:rPr>
        <w:t xml:space="preserve">reatment </w:t>
      </w:r>
      <w:r w:rsidR="0022027F">
        <w:rPr>
          <w:color w:val="000000"/>
        </w:rPr>
        <w:t>p</w:t>
      </w:r>
      <w:r w:rsidRPr="00C40A2A">
        <w:rPr>
          <w:color w:val="000000"/>
        </w:rPr>
        <w:t>aradigm</w:t>
      </w:r>
    </w:p>
    <w:p w14:paraId="2D2FEAA3" w14:textId="77777777" w:rsidR="00C40A2A" w:rsidRPr="00C40A2A" w:rsidRDefault="00C40A2A" w:rsidP="00F12E17">
      <w:pPr>
        <w:spacing w:after="0" w:line="240" w:lineRule="auto"/>
        <w:rPr>
          <w:color w:val="000000"/>
        </w:rPr>
      </w:pPr>
    </w:p>
    <w:p w14:paraId="22493859" w14:textId="186D7E45" w:rsidR="00C40A2A" w:rsidRPr="00C40A2A" w:rsidRDefault="00C40A2A" w:rsidP="00F12E17">
      <w:pPr>
        <w:spacing w:after="0" w:line="240" w:lineRule="auto"/>
        <w:rPr>
          <w:color w:val="000000"/>
        </w:rPr>
      </w:pPr>
      <w:r>
        <w:rPr>
          <w:color w:val="000000"/>
        </w:rPr>
        <w:lastRenderedPageBreak/>
        <w:t>15.25</w:t>
      </w:r>
      <w:r>
        <w:rPr>
          <w:color w:val="000000"/>
        </w:rPr>
        <w:tab/>
      </w:r>
      <w:r w:rsidRPr="00C40A2A">
        <w:rPr>
          <w:color w:val="000000"/>
        </w:rPr>
        <w:t xml:space="preserve">Audience </w:t>
      </w:r>
      <w:r w:rsidR="0022027F">
        <w:rPr>
          <w:color w:val="000000"/>
        </w:rPr>
        <w:t>q</w:t>
      </w:r>
      <w:r w:rsidRPr="00C40A2A">
        <w:rPr>
          <w:color w:val="000000"/>
        </w:rPr>
        <w:t xml:space="preserve">uestions and </w:t>
      </w:r>
      <w:r w:rsidR="0022027F">
        <w:rPr>
          <w:color w:val="000000"/>
        </w:rPr>
        <w:t>f</w:t>
      </w:r>
      <w:r w:rsidRPr="00C40A2A">
        <w:rPr>
          <w:color w:val="000000"/>
        </w:rPr>
        <w:t xml:space="preserve">aculty </w:t>
      </w:r>
      <w:r w:rsidR="0022027F">
        <w:rPr>
          <w:color w:val="000000"/>
        </w:rPr>
        <w:t>c</w:t>
      </w:r>
      <w:r w:rsidRPr="00C40A2A">
        <w:rPr>
          <w:color w:val="000000"/>
        </w:rPr>
        <w:t xml:space="preserve">omments </w:t>
      </w:r>
    </w:p>
    <w:p w14:paraId="6E036C98" w14:textId="77777777" w:rsidR="00C40A2A" w:rsidRPr="00C40A2A" w:rsidRDefault="00C40A2A" w:rsidP="00F12E17">
      <w:pPr>
        <w:spacing w:after="0" w:line="240" w:lineRule="auto"/>
        <w:rPr>
          <w:color w:val="000000"/>
        </w:rPr>
      </w:pPr>
      <w:r w:rsidRPr="00C40A2A">
        <w:rPr>
          <w:color w:val="000000"/>
        </w:rPr>
        <w:t xml:space="preserve">   </w:t>
      </w:r>
    </w:p>
    <w:p w14:paraId="7DF385AC" w14:textId="63F1968E" w:rsidR="00C40A2A" w:rsidRDefault="00C40A2A" w:rsidP="00F12E17">
      <w:pPr>
        <w:spacing w:after="0" w:line="240" w:lineRule="auto"/>
        <w:rPr>
          <w:color w:val="000000"/>
        </w:rPr>
      </w:pPr>
      <w:r w:rsidRPr="00C40A2A">
        <w:rPr>
          <w:color w:val="000000"/>
        </w:rPr>
        <w:t>15.40</w:t>
      </w:r>
      <w:r w:rsidRPr="00C40A2A">
        <w:rPr>
          <w:color w:val="000000"/>
        </w:rPr>
        <w:tab/>
        <w:t xml:space="preserve">Concluding </w:t>
      </w:r>
      <w:r w:rsidR="0022027F">
        <w:rPr>
          <w:color w:val="000000"/>
        </w:rPr>
        <w:t>r</w:t>
      </w:r>
      <w:r w:rsidRPr="00C40A2A">
        <w:rPr>
          <w:color w:val="000000"/>
        </w:rPr>
        <w:t>emark</w:t>
      </w:r>
    </w:p>
    <w:p w14:paraId="4E41F201" w14:textId="77777777" w:rsidR="00C40A2A" w:rsidRPr="00C40A2A" w:rsidRDefault="00C40A2A" w:rsidP="00C40A2A">
      <w:pPr>
        <w:pBdr>
          <w:bottom w:val="single" w:sz="12" w:space="1" w:color="auto"/>
        </w:pBdr>
        <w:spacing w:after="0" w:line="240" w:lineRule="auto"/>
        <w:rPr>
          <w:color w:val="000000"/>
        </w:rPr>
      </w:pPr>
    </w:p>
    <w:p w14:paraId="37EBDAAA" w14:textId="77777777" w:rsidR="004A6934" w:rsidRDefault="004A6934" w:rsidP="007A0164">
      <w:pPr>
        <w:spacing w:after="0" w:line="240" w:lineRule="auto"/>
      </w:pPr>
    </w:p>
    <w:p w14:paraId="6E30904F" w14:textId="77777777" w:rsidR="002A3E42" w:rsidRPr="00847793" w:rsidRDefault="002A3E42" w:rsidP="007A0164">
      <w:pPr>
        <w:spacing w:after="0" w:line="240" w:lineRule="auto"/>
      </w:pPr>
    </w:p>
    <w:p w14:paraId="581D1DC2" w14:textId="58BE873D" w:rsidR="00887D38" w:rsidRPr="003F64AF" w:rsidRDefault="00620F8A" w:rsidP="003C0CFB">
      <w:pPr>
        <w:pStyle w:val="ListParagraph"/>
        <w:numPr>
          <w:ilvl w:val="0"/>
          <w:numId w:val="7"/>
        </w:numPr>
        <w:spacing w:after="0" w:line="240" w:lineRule="auto"/>
        <w:rPr>
          <w:b/>
        </w:rPr>
      </w:pPr>
      <w:r>
        <w:rPr>
          <w:b/>
          <w:highlight w:val="cyan"/>
        </w:rPr>
        <w:t>Provider</w:t>
      </w:r>
    </w:p>
    <w:p w14:paraId="669725E9" w14:textId="77777777" w:rsidR="00A012C4" w:rsidRDefault="00A012C4" w:rsidP="00617FD1">
      <w:pPr>
        <w:spacing w:after="0" w:line="240" w:lineRule="auto"/>
      </w:pPr>
    </w:p>
    <w:p w14:paraId="34192E1A" w14:textId="2AD07744" w:rsidR="00617FD1" w:rsidRDefault="00617FD1" w:rsidP="00617FD1">
      <w:pPr>
        <w:spacing w:after="0" w:line="240" w:lineRule="auto"/>
      </w:pPr>
      <w:r>
        <w:t xml:space="preserve">This activity is </w:t>
      </w:r>
      <w:r w:rsidR="00532778">
        <w:t>provided</w:t>
      </w:r>
      <w:r>
        <w:t xml:space="preserve"> by prIME Oncology.</w:t>
      </w:r>
    </w:p>
    <w:p w14:paraId="450A5FDB" w14:textId="77777777" w:rsidR="00617FD1" w:rsidRPr="00CD779C" w:rsidRDefault="00617FD1" w:rsidP="00CD779C">
      <w:pPr>
        <w:pBdr>
          <w:bottom w:val="single" w:sz="12" w:space="1" w:color="auto"/>
        </w:pBdr>
        <w:spacing w:after="0" w:line="240" w:lineRule="auto"/>
        <w:rPr>
          <w:color w:val="000000"/>
        </w:rPr>
      </w:pPr>
    </w:p>
    <w:p w14:paraId="6F07CF09" w14:textId="77777777" w:rsidR="004A6934" w:rsidRPr="00CD779C" w:rsidRDefault="004A6934" w:rsidP="00CD779C">
      <w:pPr>
        <w:pBdr>
          <w:bottom w:val="single" w:sz="12" w:space="1" w:color="auto"/>
        </w:pBdr>
        <w:spacing w:after="0" w:line="240" w:lineRule="auto"/>
        <w:rPr>
          <w:color w:val="000000"/>
        </w:rPr>
      </w:pPr>
    </w:p>
    <w:p w14:paraId="4E155BF6" w14:textId="77777777" w:rsidR="00CD779C" w:rsidRPr="00CD779C" w:rsidRDefault="00CD779C" w:rsidP="00CD779C">
      <w:pPr>
        <w:pStyle w:val="ListParagraph"/>
        <w:spacing w:after="0" w:line="240" w:lineRule="auto"/>
        <w:rPr>
          <w:b/>
        </w:rPr>
      </w:pPr>
    </w:p>
    <w:p w14:paraId="199E886E" w14:textId="10CC27E3" w:rsidR="006A5CA4" w:rsidRPr="00007D1E" w:rsidRDefault="006A5CA4" w:rsidP="003C0CFB">
      <w:pPr>
        <w:pStyle w:val="ListParagraph"/>
        <w:numPr>
          <w:ilvl w:val="0"/>
          <w:numId w:val="7"/>
        </w:numPr>
        <w:spacing w:after="0" w:line="240" w:lineRule="auto"/>
        <w:rPr>
          <w:b/>
        </w:rPr>
      </w:pPr>
      <w:r w:rsidRPr="00007D1E">
        <w:rPr>
          <w:b/>
        </w:rPr>
        <w:t>[Continuing Ed</w:t>
      </w:r>
      <w:r w:rsidR="0053113C" w:rsidRPr="00007D1E">
        <w:rPr>
          <w:b/>
        </w:rPr>
        <w:t>ucation</w:t>
      </w:r>
      <w:r w:rsidR="00E13424" w:rsidRPr="00007D1E">
        <w:rPr>
          <w:b/>
        </w:rPr>
        <w:t>---choose one]</w:t>
      </w:r>
    </w:p>
    <w:p w14:paraId="52998452" w14:textId="77777777" w:rsidR="00651AF6" w:rsidRPr="00007D1E" w:rsidRDefault="00651AF6" w:rsidP="00651AF6">
      <w:pPr>
        <w:spacing w:after="0" w:line="240" w:lineRule="auto"/>
        <w:rPr>
          <w:b/>
        </w:rPr>
      </w:pPr>
    </w:p>
    <w:p w14:paraId="66760F16" w14:textId="77777777" w:rsidR="00651AF6" w:rsidRPr="00007D1E" w:rsidRDefault="00651AF6" w:rsidP="00651AF6">
      <w:pPr>
        <w:spacing w:after="0" w:line="240" w:lineRule="auto"/>
        <w:rPr>
          <w:b/>
        </w:rPr>
      </w:pPr>
      <w:r w:rsidRPr="00007D1E">
        <w:rPr>
          <w:b/>
          <w:u w:val="single"/>
        </w:rPr>
        <w:t>No CME</w:t>
      </w:r>
      <w:r w:rsidRPr="00007D1E">
        <w:rPr>
          <w:b/>
        </w:rPr>
        <w:t xml:space="preserve"> </w:t>
      </w:r>
    </w:p>
    <w:p w14:paraId="5A2D9BE7" w14:textId="77777777" w:rsidR="00651AF6" w:rsidRPr="00007D1E" w:rsidRDefault="00651AF6" w:rsidP="00651AF6">
      <w:pPr>
        <w:pBdr>
          <w:bottom w:val="single" w:sz="12" w:space="1" w:color="auto"/>
        </w:pBdr>
        <w:spacing w:after="0" w:line="240" w:lineRule="auto"/>
      </w:pPr>
      <w:r w:rsidRPr="00007D1E">
        <w:t>Do not include a Continuing Education Statement.</w:t>
      </w:r>
    </w:p>
    <w:p w14:paraId="565AE84E" w14:textId="77777777" w:rsidR="004D7A60" w:rsidRPr="00007D1E" w:rsidRDefault="004D7A60" w:rsidP="00651AF6">
      <w:pPr>
        <w:pBdr>
          <w:bottom w:val="single" w:sz="12" w:space="1" w:color="auto"/>
        </w:pBdr>
        <w:spacing w:after="0" w:line="240" w:lineRule="auto"/>
      </w:pPr>
    </w:p>
    <w:p w14:paraId="788EEEDF" w14:textId="78CE8AC9" w:rsidR="004D7A60" w:rsidRDefault="004D7A60" w:rsidP="00651AF6">
      <w:pPr>
        <w:pBdr>
          <w:bottom w:val="single" w:sz="12" w:space="1" w:color="auto"/>
        </w:pBdr>
        <w:spacing w:after="0" w:line="240" w:lineRule="auto"/>
      </w:pPr>
      <w:r w:rsidRPr="00007D1E">
        <w:t xml:space="preserve">**All CME/CE verbiage should receive final approval from </w:t>
      </w:r>
      <w:r w:rsidR="00D95E9B" w:rsidRPr="00007D1E">
        <w:t>Regulatory/Compliance Manager</w:t>
      </w:r>
    </w:p>
    <w:p w14:paraId="22C2CFC0" w14:textId="77777777" w:rsidR="006D0598" w:rsidRPr="003C0CFB" w:rsidRDefault="006D0598" w:rsidP="003C0CFB">
      <w:pPr>
        <w:spacing w:after="0" w:line="240" w:lineRule="auto"/>
        <w:rPr>
          <w:b/>
        </w:rPr>
      </w:pPr>
    </w:p>
    <w:p w14:paraId="26A8C2A2" w14:textId="77777777" w:rsidR="004A6934" w:rsidRDefault="004A6934" w:rsidP="007A0164">
      <w:pPr>
        <w:spacing w:after="0" w:line="240" w:lineRule="auto"/>
        <w:rPr>
          <w:b/>
        </w:rPr>
      </w:pPr>
    </w:p>
    <w:p w14:paraId="333F7813" w14:textId="5ADD02BC" w:rsidR="006D0598" w:rsidRPr="003F64AF" w:rsidRDefault="00E60D2C" w:rsidP="003C0CFB">
      <w:pPr>
        <w:pStyle w:val="ListParagraph"/>
        <w:numPr>
          <w:ilvl w:val="0"/>
          <w:numId w:val="7"/>
        </w:numPr>
        <w:spacing w:after="0" w:line="240" w:lineRule="auto"/>
        <w:rPr>
          <w:b/>
        </w:rPr>
      </w:pPr>
      <w:r>
        <w:rPr>
          <w:b/>
        </w:rPr>
        <w:t xml:space="preserve">Support Statement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63F5955C" w14:textId="77777777" w:rsidR="004A7029" w:rsidRDefault="004A7029" w:rsidP="007A0164">
      <w:pPr>
        <w:spacing w:after="0" w:line="240" w:lineRule="auto"/>
      </w:pPr>
    </w:p>
    <w:p w14:paraId="0A739673" w14:textId="5F030992" w:rsidR="00BE7A4F" w:rsidRDefault="00BE7A4F" w:rsidP="00BE7A4F">
      <w:pPr>
        <w:spacing w:after="0" w:line="240" w:lineRule="auto"/>
      </w:pPr>
      <w:r>
        <w:t>This educational activity is supported by</w:t>
      </w:r>
      <w:r w:rsidR="00A012C4">
        <w:t xml:space="preserve"> F. Hoffmann</w:t>
      </w:r>
      <w:r w:rsidR="00FD297F">
        <w:t>-</w:t>
      </w:r>
      <w:r w:rsidR="00A012C4">
        <w:t>La</w:t>
      </w:r>
      <w:r w:rsidR="00FD297F">
        <w:t xml:space="preserve"> </w:t>
      </w:r>
      <w:r w:rsidR="00A012C4">
        <w:t xml:space="preserve">Roche Ltd. and </w:t>
      </w:r>
      <w:r w:rsidR="00A012C4" w:rsidRPr="00A012C4">
        <w:t>Foundation Medicine</w:t>
      </w:r>
      <w:r w:rsidR="00A012C4">
        <w:t>.</w:t>
      </w:r>
    </w:p>
    <w:p w14:paraId="05FE5E48" w14:textId="77777777" w:rsidR="00BE7A4F" w:rsidRDefault="00BE7A4F" w:rsidP="007A0164">
      <w:pPr>
        <w:spacing w:after="0" w:line="240" w:lineRule="auto"/>
      </w:pPr>
    </w:p>
    <w:p w14:paraId="67C9097F" w14:textId="77777777" w:rsidR="00BE7A4F" w:rsidRDefault="00BE7A4F" w:rsidP="007A0164">
      <w:pPr>
        <w:spacing w:after="0" w:line="240" w:lineRule="auto"/>
      </w:pPr>
    </w:p>
    <w:p w14:paraId="47511576" w14:textId="77777777" w:rsidR="004A7029" w:rsidRDefault="004A7029" w:rsidP="007A0164">
      <w:pPr>
        <w:spacing w:after="0" w:line="240" w:lineRule="auto"/>
      </w:pPr>
    </w:p>
    <w:p w14:paraId="0CB12B0F" w14:textId="76CF23E4" w:rsidR="006D0598" w:rsidRPr="00BE7A4F" w:rsidRDefault="006D0598" w:rsidP="007128FF">
      <w:pPr>
        <w:spacing w:after="0" w:line="240" w:lineRule="auto"/>
        <w:rPr>
          <w:highlight w:val="lightGray"/>
        </w:rPr>
      </w:pPr>
      <w:r w:rsidRPr="00BE7A4F">
        <w:rPr>
          <w:highlight w:val="lightGray"/>
        </w:rPr>
        <w:t xml:space="preserve">**Only include logos on cover of print collateral if we include the accredited provider/joint </w:t>
      </w:r>
      <w:r w:rsidR="00507217" w:rsidRPr="00BE7A4F">
        <w:rPr>
          <w:highlight w:val="lightGray"/>
        </w:rPr>
        <w:t>providers</w:t>
      </w:r>
      <w:r w:rsidRPr="00BE7A4F">
        <w:rPr>
          <w:highlight w:val="lightGray"/>
        </w:rPr>
        <w:t xml:space="preserve"> logos as well</w:t>
      </w:r>
      <w:proofErr w:type="gramStart"/>
      <w:r w:rsidRPr="00BE7A4F">
        <w:rPr>
          <w:highlight w:val="lightGray"/>
        </w:rPr>
        <w:t>.*</w:t>
      </w:r>
      <w:proofErr w:type="gramEnd"/>
      <w:r w:rsidRPr="00BE7A4F">
        <w:rPr>
          <w:highlight w:val="lightGray"/>
        </w:rPr>
        <w:t>*</w:t>
      </w:r>
      <w:r w:rsidR="00BE7A4F" w:rsidRPr="00BE7A4F">
        <w:rPr>
          <w:highlight w:val="lightGray"/>
        </w:rPr>
        <w:t xml:space="preserve"> </w:t>
      </w:r>
      <w:r w:rsidR="00BE7A4F" w:rsidRPr="00BE7A4F">
        <w:rPr>
          <w:b/>
          <w:highlight w:val="lightGray"/>
        </w:rPr>
        <w:t>[logos can only be included if they do not violate any of the rules and regulations below]</w:t>
      </w:r>
    </w:p>
    <w:p w14:paraId="107A9D80" w14:textId="77777777" w:rsidR="005B5B5D" w:rsidRPr="00BE7A4F" w:rsidRDefault="005B5B5D" w:rsidP="007128FF">
      <w:pPr>
        <w:spacing w:after="0" w:line="240" w:lineRule="auto"/>
        <w:rPr>
          <w:highlight w:val="lightGray"/>
        </w:rPr>
      </w:pPr>
    </w:p>
    <w:p w14:paraId="32119296" w14:textId="77777777" w:rsidR="002C0E35" w:rsidRPr="00BE7A4F" w:rsidRDefault="002C0E35" w:rsidP="007128FF">
      <w:pPr>
        <w:spacing w:after="0" w:line="240" w:lineRule="auto"/>
        <w:rPr>
          <w:b/>
          <w:highlight w:val="lightGray"/>
        </w:rPr>
      </w:pPr>
      <w:r w:rsidRPr="00BE7A4F">
        <w:rPr>
          <w:b/>
          <w:highlight w:val="lightGray"/>
        </w:rPr>
        <w:t>ACCME</w:t>
      </w:r>
    </w:p>
    <w:p w14:paraId="052F20D4" w14:textId="0D198178" w:rsidR="005B5B5D" w:rsidRPr="00BE7A4F" w:rsidRDefault="005B5B5D" w:rsidP="007128FF">
      <w:pPr>
        <w:spacing w:after="0" w:line="240" w:lineRule="auto"/>
        <w:rPr>
          <w:highlight w:val="lightGray"/>
        </w:rPr>
      </w:pPr>
      <w:r w:rsidRPr="00BE7A4F">
        <w:rPr>
          <w:highlight w:val="lightGray"/>
        </w:rPr>
        <w:t>Effective June 1, 201</w:t>
      </w:r>
      <w:r w:rsidR="00952974">
        <w:rPr>
          <w:highlight w:val="lightGray"/>
        </w:rPr>
        <w:t>4</w:t>
      </w:r>
      <w:r w:rsidRPr="00BE7A4F">
        <w:rPr>
          <w:highlight w:val="lightGray"/>
        </w:rPr>
        <w:t>, any</w:t>
      </w:r>
      <w:r w:rsidR="002C0E35" w:rsidRPr="00BE7A4F">
        <w:rPr>
          <w:highlight w:val="lightGray"/>
        </w:rPr>
        <w:t xml:space="preserve"> and all</w:t>
      </w:r>
      <w:r w:rsidR="007128FF" w:rsidRPr="00BE7A4F">
        <w:rPr>
          <w:highlight w:val="lightGray"/>
        </w:rPr>
        <w:t xml:space="preserve"> ACCME-accredited activities</w:t>
      </w:r>
      <w:r w:rsidRPr="00BE7A4F">
        <w:rPr>
          <w:highlight w:val="lightGray"/>
        </w:rPr>
        <w:t xml:space="preserve"> </w:t>
      </w:r>
      <w:r w:rsidR="00143AB7" w:rsidRPr="00BE7A4F">
        <w:rPr>
          <w:highlight w:val="lightGray"/>
        </w:rPr>
        <w:t>are</w:t>
      </w:r>
      <w:r w:rsidRPr="00BE7A4F">
        <w:rPr>
          <w:highlight w:val="lightGray"/>
        </w:rPr>
        <w:t xml:space="preserve"> prohibited from using any corporate logo as an acknowledgement of support. </w:t>
      </w:r>
      <w:r w:rsidR="00143AB7" w:rsidRPr="00BE7A4F">
        <w:rPr>
          <w:highlight w:val="lightGray"/>
        </w:rPr>
        <w:t xml:space="preserve"> </w:t>
      </w:r>
    </w:p>
    <w:p w14:paraId="47E17CB2" w14:textId="26888FE5" w:rsidR="00BE7A4F" w:rsidRDefault="00BE7A4F" w:rsidP="007128FF">
      <w:pPr>
        <w:spacing w:after="0" w:line="240" w:lineRule="auto"/>
        <w:rPr>
          <w:highlight w:val="lightGray"/>
        </w:rPr>
      </w:pPr>
      <w:r w:rsidRPr="00BE7A4F">
        <w:rPr>
          <w:highlight w:val="lightGray"/>
        </w:rPr>
        <w:t>Educational materials that are part of the CME activity cannot contain corporate logos of an ACCME defined commercial interest.</w:t>
      </w:r>
    </w:p>
    <w:p w14:paraId="4FF9B3FB" w14:textId="77777777" w:rsidR="005B5B5D" w:rsidRPr="00BE7A4F" w:rsidRDefault="005B5B5D" w:rsidP="007128FF">
      <w:pPr>
        <w:spacing w:after="0" w:line="240" w:lineRule="auto"/>
        <w:rPr>
          <w:highlight w:val="lightGray"/>
        </w:rPr>
      </w:pPr>
    </w:p>
    <w:p w14:paraId="6905D6B1" w14:textId="77777777" w:rsidR="002C0E35" w:rsidRPr="00BE7A4F" w:rsidRDefault="002C0E35" w:rsidP="007128FF">
      <w:pPr>
        <w:spacing w:after="0" w:line="240" w:lineRule="auto"/>
        <w:rPr>
          <w:b/>
          <w:highlight w:val="lightGray"/>
        </w:rPr>
      </w:pPr>
      <w:r w:rsidRPr="00BE7A4F">
        <w:rPr>
          <w:b/>
          <w:highlight w:val="lightGray"/>
        </w:rPr>
        <w:t>EACCME</w:t>
      </w:r>
    </w:p>
    <w:p w14:paraId="0866070C" w14:textId="5DB6D275" w:rsidR="007128FF" w:rsidRPr="00BE7A4F" w:rsidRDefault="00143AB7" w:rsidP="007128FF">
      <w:pPr>
        <w:spacing w:after="0" w:line="240" w:lineRule="auto"/>
        <w:rPr>
          <w:highlight w:val="lightGray"/>
        </w:rPr>
      </w:pPr>
      <w:r w:rsidRPr="00BE7A4F">
        <w:rPr>
          <w:highlight w:val="lightGray"/>
        </w:rPr>
        <w:t>Logos are</w:t>
      </w:r>
      <w:r w:rsidR="008815DD">
        <w:rPr>
          <w:highlight w:val="lightGray"/>
        </w:rPr>
        <w:t xml:space="preserve"> only</w:t>
      </w:r>
      <w:r w:rsidRPr="00BE7A4F">
        <w:rPr>
          <w:highlight w:val="lightGray"/>
        </w:rPr>
        <w:t xml:space="preserve"> permitted</w:t>
      </w:r>
      <w:r w:rsidR="008815DD">
        <w:rPr>
          <w:highlight w:val="lightGray"/>
        </w:rPr>
        <w:t xml:space="preserve"> if they do not violate</w:t>
      </w:r>
      <w:r w:rsidRPr="00BE7A4F">
        <w:rPr>
          <w:highlight w:val="lightGray"/>
        </w:rPr>
        <w:t xml:space="preserve"> the following restrictions: </w:t>
      </w:r>
    </w:p>
    <w:p w14:paraId="3A0A6B7E" w14:textId="77777777" w:rsidR="007128FF" w:rsidRPr="00BE7A4F" w:rsidRDefault="007128FF" w:rsidP="007128FF">
      <w:pPr>
        <w:spacing w:after="0" w:line="240" w:lineRule="auto"/>
        <w:rPr>
          <w:highlight w:val="lightGray"/>
        </w:rPr>
      </w:pPr>
    </w:p>
    <w:p w14:paraId="2399A315" w14:textId="718F1759" w:rsidR="00143AB7" w:rsidRPr="009E1A34" w:rsidRDefault="00143AB7" w:rsidP="007128FF">
      <w:pPr>
        <w:pStyle w:val="ListParagraph"/>
        <w:numPr>
          <w:ilvl w:val="0"/>
          <w:numId w:val="17"/>
        </w:numPr>
        <w:spacing w:after="0" w:line="240" w:lineRule="auto"/>
        <w:rPr>
          <w:highlight w:val="lightGray"/>
        </w:rPr>
      </w:pPr>
      <w:r w:rsidRPr="009E1A34">
        <w:rPr>
          <w:highlight w:val="lightGray"/>
        </w:rPr>
        <w:t xml:space="preserve">Industry </w:t>
      </w:r>
      <w:r w:rsidRPr="008815DD">
        <w:rPr>
          <w:b/>
          <w:highlight w:val="lightGray"/>
        </w:rPr>
        <w:t>names/logos</w:t>
      </w:r>
      <w:r w:rsidRPr="009E1A34">
        <w:rPr>
          <w:highlight w:val="lightGray"/>
        </w:rPr>
        <w:t xml:space="preserve"> may also </w:t>
      </w:r>
      <w:r w:rsidRPr="009E1A34">
        <w:rPr>
          <w:b/>
          <w:highlight w:val="lightGray"/>
        </w:rPr>
        <w:t>not</w:t>
      </w:r>
      <w:r w:rsidRPr="009E1A34">
        <w:rPr>
          <w:highlight w:val="lightGray"/>
        </w:rPr>
        <w:t xml:space="preserve"> appear in the vicinity of the EACCME accreditation statement.</w:t>
      </w:r>
    </w:p>
    <w:p w14:paraId="58123485" w14:textId="77777777" w:rsidR="00143AB7" w:rsidRPr="00BE7A4F" w:rsidRDefault="00143AB7" w:rsidP="007128FF">
      <w:pPr>
        <w:pStyle w:val="ListParagraph"/>
        <w:numPr>
          <w:ilvl w:val="0"/>
          <w:numId w:val="16"/>
        </w:numPr>
        <w:spacing w:after="0" w:line="240" w:lineRule="auto"/>
        <w:rPr>
          <w:highlight w:val="lightGray"/>
        </w:rPr>
      </w:pPr>
      <w:r w:rsidRPr="00BE7A4F">
        <w:rPr>
          <w:highlight w:val="lightGray"/>
        </w:rPr>
        <w:t xml:space="preserve">Commercial adverts may </w:t>
      </w:r>
      <w:r w:rsidRPr="009E1A34">
        <w:rPr>
          <w:b/>
          <w:highlight w:val="lightGray"/>
        </w:rPr>
        <w:t>not</w:t>
      </w:r>
      <w:r w:rsidRPr="00BE7A4F">
        <w:rPr>
          <w:highlight w:val="lightGray"/>
        </w:rPr>
        <w:t xml:space="preserve"> be printed on the second (inside front cover) page and inside the first section (scientific/educational information section) of the </w:t>
      </w:r>
      <w:proofErr w:type="spellStart"/>
      <w:r w:rsidRPr="00BE7A4F">
        <w:rPr>
          <w:highlight w:val="lightGray"/>
        </w:rPr>
        <w:t>programme</w:t>
      </w:r>
      <w:proofErr w:type="spellEnd"/>
      <w:r w:rsidRPr="00BE7A4F">
        <w:rPr>
          <w:highlight w:val="lightGray"/>
        </w:rPr>
        <w:t xml:space="preserve"> booklet.</w:t>
      </w:r>
    </w:p>
    <w:p w14:paraId="49B4ACCB" w14:textId="77777777" w:rsidR="008815DD" w:rsidRDefault="007128FF" w:rsidP="007128FF">
      <w:pPr>
        <w:pStyle w:val="ListParagraph"/>
        <w:numPr>
          <w:ilvl w:val="0"/>
          <w:numId w:val="16"/>
        </w:numPr>
        <w:spacing w:after="0" w:line="240" w:lineRule="auto"/>
        <w:rPr>
          <w:highlight w:val="lightGray"/>
        </w:rPr>
      </w:pPr>
      <w:r w:rsidRPr="00BE7A4F">
        <w:rPr>
          <w:highlight w:val="lightGray"/>
        </w:rPr>
        <w:t>Supporters</w:t>
      </w:r>
      <w:r w:rsidR="00143AB7" w:rsidRPr="00BE7A4F">
        <w:rPr>
          <w:highlight w:val="lightGray"/>
        </w:rPr>
        <w:t>’</w:t>
      </w:r>
      <w:r w:rsidRPr="00BE7A4F">
        <w:rPr>
          <w:highlight w:val="lightGray"/>
        </w:rPr>
        <w:t>/Sponsors’</w:t>
      </w:r>
      <w:r w:rsidR="00143AB7" w:rsidRPr="00BE7A4F">
        <w:rPr>
          <w:highlight w:val="lightGray"/>
        </w:rPr>
        <w:t xml:space="preserve"> </w:t>
      </w:r>
      <w:r w:rsidR="00143AB7" w:rsidRPr="008815DD">
        <w:rPr>
          <w:b/>
          <w:highlight w:val="lightGray"/>
        </w:rPr>
        <w:t>names and logos</w:t>
      </w:r>
      <w:r w:rsidR="00143AB7" w:rsidRPr="00BE7A4F">
        <w:rPr>
          <w:highlight w:val="lightGray"/>
        </w:rPr>
        <w:t xml:space="preserve"> may</w:t>
      </w:r>
      <w:r w:rsidR="00143AB7" w:rsidRPr="009E1A34">
        <w:rPr>
          <w:b/>
          <w:highlight w:val="lightGray"/>
        </w:rPr>
        <w:t xml:space="preserve"> not </w:t>
      </w:r>
      <w:r w:rsidR="00143AB7" w:rsidRPr="00BE7A4F">
        <w:rPr>
          <w:highlight w:val="lightGray"/>
        </w:rPr>
        <w:t xml:space="preserve">appear on the front cover of the </w:t>
      </w:r>
      <w:proofErr w:type="spellStart"/>
      <w:r w:rsidR="00143AB7" w:rsidRPr="00BE7A4F">
        <w:rPr>
          <w:highlight w:val="lightGray"/>
        </w:rPr>
        <w:t>programme</w:t>
      </w:r>
      <w:proofErr w:type="spellEnd"/>
      <w:r w:rsidRPr="00BE7A4F">
        <w:rPr>
          <w:highlight w:val="lightGray"/>
        </w:rPr>
        <w:t xml:space="preserve"> or the homepage/landing page of the activity</w:t>
      </w:r>
      <w:r w:rsidR="00143AB7" w:rsidRPr="00BE7A4F">
        <w:rPr>
          <w:highlight w:val="lightGray"/>
        </w:rPr>
        <w:t>.</w:t>
      </w:r>
      <w:r w:rsidRPr="00BE7A4F">
        <w:rPr>
          <w:highlight w:val="lightGray"/>
        </w:rPr>
        <w:t xml:space="preserve"> </w:t>
      </w:r>
    </w:p>
    <w:p w14:paraId="5EDDAA6D" w14:textId="78DFF062" w:rsidR="008815DD" w:rsidRDefault="008815DD" w:rsidP="007128FF">
      <w:pPr>
        <w:pStyle w:val="ListParagraph"/>
        <w:numPr>
          <w:ilvl w:val="0"/>
          <w:numId w:val="16"/>
        </w:numPr>
        <w:spacing w:after="0" w:line="240" w:lineRule="auto"/>
        <w:rPr>
          <w:highlight w:val="lightGray"/>
        </w:rPr>
      </w:pPr>
      <w:r>
        <w:rPr>
          <w:highlight w:val="lightGray"/>
        </w:rPr>
        <w:lastRenderedPageBreak/>
        <w:t>The display of brand</w:t>
      </w:r>
      <w:r w:rsidRPr="008815DD">
        <w:rPr>
          <w:b/>
          <w:highlight w:val="lightGray"/>
        </w:rPr>
        <w:t xml:space="preserve"> names</w:t>
      </w:r>
      <w:r>
        <w:rPr>
          <w:highlight w:val="lightGray"/>
        </w:rPr>
        <w:t xml:space="preserve"> and/or individual</w:t>
      </w:r>
      <w:r w:rsidRPr="008815DD">
        <w:rPr>
          <w:b/>
          <w:highlight w:val="lightGray"/>
        </w:rPr>
        <w:t xml:space="preserve"> logos</w:t>
      </w:r>
      <w:r>
        <w:rPr>
          <w:highlight w:val="lightGray"/>
        </w:rPr>
        <w:t xml:space="preserve"> can</w:t>
      </w:r>
      <w:r w:rsidRPr="008815DD">
        <w:rPr>
          <w:b/>
          <w:highlight w:val="lightGray"/>
        </w:rPr>
        <w:t>not</w:t>
      </w:r>
      <w:r>
        <w:rPr>
          <w:highlight w:val="lightGray"/>
        </w:rPr>
        <w:t xml:space="preserve"> be in the scientific lectures or scientific </w:t>
      </w:r>
      <w:proofErr w:type="spellStart"/>
      <w:r>
        <w:rPr>
          <w:highlight w:val="lightGray"/>
        </w:rPr>
        <w:t>programme</w:t>
      </w:r>
      <w:proofErr w:type="spellEnd"/>
      <w:r>
        <w:rPr>
          <w:highlight w:val="lightGray"/>
        </w:rPr>
        <w:t>.</w:t>
      </w:r>
    </w:p>
    <w:p w14:paraId="7B3B514F" w14:textId="322AE61F" w:rsidR="008815DD" w:rsidRPr="008815DD" w:rsidRDefault="007128FF" w:rsidP="008815DD">
      <w:pPr>
        <w:pStyle w:val="ListParagraph"/>
        <w:numPr>
          <w:ilvl w:val="0"/>
          <w:numId w:val="16"/>
        </w:numPr>
        <w:spacing w:after="0" w:line="240" w:lineRule="auto"/>
        <w:rPr>
          <w:highlight w:val="lightGray"/>
        </w:rPr>
      </w:pPr>
      <w:r w:rsidRPr="00BE7A4F">
        <w:rPr>
          <w:highlight w:val="lightGray"/>
        </w:rPr>
        <w:t xml:space="preserve">Any acknowledgement of commercial supporters/sponsors must be placed on a separate tab </w:t>
      </w:r>
      <w:r w:rsidR="008815DD">
        <w:rPr>
          <w:highlight w:val="lightGray"/>
        </w:rPr>
        <w:t xml:space="preserve">or a separate page (not in the scientific/educational section) </w:t>
      </w:r>
      <w:r w:rsidRPr="008815DD">
        <w:rPr>
          <w:highlight w:val="lightGray"/>
        </w:rPr>
        <w:t xml:space="preserve">dedicated to their acknowledgement. </w:t>
      </w:r>
    </w:p>
    <w:p w14:paraId="487E1FF6" w14:textId="2D4F863D" w:rsidR="005B5B5D" w:rsidRDefault="008815DD" w:rsidP="007128FF">
      <w:pPr>
        <w:pStyle w:val="ListParagraph"/>
        <w:numPr>
          <w:ilvl w:val="0"/>
          <w:numId w:val="16"/>
        </w:numPr>
        <w:spacing w:after="0" w:line="240" w:lineRule="auto"/>
        <w:rPr>
          <w:highlight w:val="lightGray"/>
        </w:rPr>
      </w:pPr>
      <w:r>
        <w:rPr>
          <w:highlight w:val="lightGray"/>
        </w:rPr>
        <w:t>Supporter/sponsor name/logo</w:t>
      </w:r>
      <w:r w:rsidR="007128FF" w:rsidRPr="00BE7A4F">
        <w:rPr>
          <w:highlight w:val="lightGray"/>
        </w:rPr>
        <w:t xml:space="preserve"> must remain completely separate from the scientific agenda, accreditation statement, faculty, etc.</w:t>
      </w:r>
    </w:p>
    <w:p w14:paraId="702A772D" w14:textId="77777777" w:rsidR="008815DD" w:rsidRPr="008815DD" w:rsidRDefault="008815DD" w:rsidP="008815DD">
      <w:pPr>
        <w:pStyle w:val="ListParagraph"/>
        <w:numPr>
          <w:ilvl w:val="0"/>
          <w:numId w:val="16"/>
        </w:numPr>
        <w:spacing w:after="0" w:line="240" w:lineRule="auto"/>
        <w:rPr>
          <w:rFonts w:ascii="Calibri" w:hAnsi="Calibri"/>
          <w:color w:val="1F497D"/>
          <w:lang w:val="en-GB"/>
        </w:rPr>
      </w:pPr>
      <w:r w:rsidRPr="008815DD">
        <w:rPr>
          <w:rFonts w:ascii="Calibri" w:hAnsi="Calibri"/>
          <w:highlight w:val="lightGray"/>
          <w:lang w:val="en-GB"/>
        </w:rPr>
        <w:t xml:space="preserve">Within the scientific programme and overview, sponsored symposia </w:t>
      </w:r>
      <w:r w:rsidRPr="008815DD">
        <w:rPr>
          <w:rFonts w:ascii="Calibri" w:hAnsi="Calibri"/>
          <w:b/>
          <w:bCs/>
          <w:highlight w:val="lightGray"/>
          <w:u w:val="single"/>
          <w:lang w:val="en-GB"/>
        </w:rPr>
        <w:t>must be identified</w:t>
      </w:r>
      <w:r w:rsidRPr="008815DD">
        <w:rPr>
          <w:rFonts w:ascii="Calibri" w:hAnsi="Calibri"/>
          <w:highlight w:val="lightGray"/>
          <w:lang w:val="en-GB"/>
        </w:rPr>
        <w:t xml:space="preserve"> as such, but the names of the sponsors must not be mentioned, neither the details such as title, speakers, etc.  You therefore indicate them with a formula such as “industry-sponsored symposium”; </w:t>
      </w:r>
      <w:proofErr w:type="gramStart"/>
      <w:r w:rsidRPr="008815DD">
        <w:rPr>
          <w:rFonts w:ascii="Calibri" w:hAnsi="Calibri"/>
          <w:highlight w:val="lightGray"/>
          <w:lang w:val="en-GB"/>
        </w:rPr>
        <w:t>Within</w:t>
      </w:r>
      <w:proofErr w:type="gramEnd"/>
      <w:r w:rsidRPr="008815DD">
        <w:rPr>
          <w:rFonts w:ascii="Calibri" w:hAnsi="Calibri"/>
          <w:highlight w:val="lightGray"/>
          <w:lang w:val="en-GB"/>
        </w:rPr>
        <w:t xml:space="preserve"> this first “scientific” section, must not appear adverts, acknowledgements of sponsors etc.</w:t>
      </w:r>
    </w:p>
    <w:p w14:paraId="24324E3B" w14:textId="0515D8CD" w:rsidR="008815DD" w:rsidRPr="008815DD" w:rsidRDefault="008815DD" w:rsidP="008815DD">
      <w:pPr>
        <w:pStyle w:val="ListParagraph"/>
        <w:numPr>
          <w:ilvl w:val="0"/>
          <w:numId w:val="16"/>
        </w:numPr>
        <w:spacing w:after="0" w:line="240" w:lineRule="auto"/>
        <w:rPr>
          <w:rFonts w:ascii="Calibri" w:hAnsi="Calibri"/>
          <w:highlight w:val="lightGray"/>
          <w:lang w:val="en-GB"/>
        </w:rPr>
      </w:pPr>
      <w:r>
        <w:rPr>
          <w:rFonts w:ascii="Calibri" w:hAnsi="Calibri"/>
          <w:highlight w:val="lightGray"/>
          <w:lang w:val="en-GB"/>
        </w:rPr>
        <w:t xml:space="preserve">Acknowledgement of sponsors, where </w:t>
      </w:r>
      <w:r w:rsidRPr="008815DD">
        <w:rPr>
          <w:rFonts w:ascii="Calibri" w:hAnsi="Calibri"/>
          <w:b/>
          <w:highlight w:val="lightGray"/>
          <w:lang w:val="en-GB"/>
        </w:rPr>
        <w:t xml:space="preserve">names and logos </w:t>
      </w:r>
      <w:r>
        <w:rPr>
          <w:rFonts w:ascii="Calibri" w:hAnsi="Calibri"/>
          <w:highlight w:val="lightGray"/>
          <w:lang w:val="en-GB"/>
        </w:rPr>
        <w:t xml:space="preserve">of sponsors </w:t>
      </w:r>
      <w:r w:rsidRPr="008815DD">
        <w:rPr>
          <w:rFonts w:ascii="Calibri" w:hAnsi="Calibri"/>
          <w:b/>
          <w:highlight w:val="lightGray"/>
          <w:lang w:val="en-GB"/>
        </w:rPr>
        <w:t>may</w:t>
      </w:r>
      <w:r>
        <w:rPr>
          <w:rFonts w:ascii="Calibri" w:hAnsi="Calibri"/>
          <w:highlight w:val="lightGray"/>
          <w:lang w:val="en-GB"/>
        </w:rPr>
        <w:t xml:space="preserve"> appear in the second section of the programme booklet (completely separate from educational/scientific/accreditation material) </w:t>
      </w:r>
    </w:p>
    <w:p w14:paraId="1FEEB8C0" w14:textId="77777777" w:rsidR="008815DD" w:rsidRPr="00BE7A4F" w:rsidRDefault="008815DD" w:rsidP="002F1E5A">
      <w:pPr>
        <w:pStyle w:val="ListParagraph"/>
        <w:spacing w:after="0" w:line="240" w:lineRule="auto"/>
        <w:rPr>
          <w:highlight w:val="lightGray"/>
        </w:rPr>
      </w:pPr>
    </w:p>
    <w:p w14:paraId="4AF8DE8A" w14:textId="77777777" w:rsidR="005B5B5D" w:rsidRDefault="005B5B5D" w:rsidP="007A0164">
      <w:pPr>
        <w:pBdr>
          <w:bottom w:val="single" w:sz="12" w:space="1" w:color="auto"/>
        </w:pBdr>
        <w:spacing w:after="0" w:line="240" w:lineRule="auto"/>
      </w:pPr>
    </w:p>
    <w:p w14:paraId="03CD941A" w14:textId="77777777" w:rsidR="00A31ACC" w:rsidRDefault="00A31ACC" w:rsidP="007A0164">
      <w:pPr>
        <w:spacing w:after="0" w:line="240" w:lineRule="auto"/>
      </w:pPr>
    </w:p>
    <w:p w14:paraId="00B75F06" w14:textId="77777777" w:rsidR="00A868F4" w:rsidRDefault="00A868F4" w:rsidP="007A0164">
      <w:pPr>
        <w:spacing w:after="0" w:line="240" w:lineRule="auto"/>
      </w:pPr>
    </w:p>
    <w:p w14:paraId="15C517CA" w14:textId="77777777" w:rsidR="006D0598" w:rsidRDefault="006D0598" w:rsidP="003C0CFB">
      <w:pPr>
        <w:pStyle w:val="ListParagraph"/>
        <w:numPr>
          <w:ilvl w:val="0"/>
          <w:numId w:val="7"/>
        </w:numPr>
        <w:spacing w:after="0" w:line="240" w:lineRule="auto"/>
      </w:pPr>
      <w:r w:rsidRPr="003F64AF">
        <w:rPr>
          <w:b/>
        </w:rPr>
        <w:t>[Registration/Fee Information]</w:t>
      </w:r>
    </w:p>
    <w:p w14:paraId="452E531C" w14:textId="77777777" w:rsidR="006D0598" w:rsidRDefault="006D0598" w:rsidP="007A0164">
      <w:pPr>
        <w:pBdr>
          <w:bottom w:val="single" w:sz="12" w:space="1" w:color="auto"/>
        </w:pBdr>
        <w:spacing w:after="0" w:line="240" w:lineRule="auto"/>
      </w:pPr>
      <w:r>
        <w:t>Insert Registration/Fee copy here.</w:t>
      </w:r>
    </w:p>
    <w:p w14:paraId="6B3AE9CF" w14:textId="77777777" w:rsidR="00EF1FEE" w:rsidRDefault="00EF1FEE" w:rsidP="00EF1FEE">
      <w:pPr>
        <w:pBdr>
          <w:bottom w:val="single" w:sz="12" w:space="1" w:color="auto"/>
        </w:pBdr>
        <w:spacing w:after="0" w:line="240" w:lineRule="auto"/>
      </w:pPr>
      <w:r w:rsidRPr="00EF1FEE">
        <w:t>Example:</w:t>
      </w:r>
    </w:p>
    <w:p w14:paraId="4E28AB26" w14:textId="77777777" w:rsidR="00EF1FEE" w:rsidRDefault="00EF1FEE" w:rsidP="007A0164">
      <w:pPr>
        <w:pBdr>
          <w:bottom w:val="single" w:sz="12" w:space="1" w:color="auto"/>
        </w:pBdr>
        <w:spacing w:after="0" w:line="240" w:lineRule="auto"/>
      </w:pPr>
      <w:r w:rsidRPr="002B3B0C">
        <w:t>There is no fee for this activity and preregistration is not required; however, space is limited.</w:t>
      </w:r>
      <w:r>
        <w:t xml:space="preserve"> Dinner will be served.</w:t>
      </w:r>
    </w:p>
    <w:p w14:paraId="71EA1B88" w14:textId="77777777" w:rsidR="004838B3" w:rsidRDefault="004838B3" w:rsidP="007A0164">
      <w:pPr>
        <w:pBdr>
          <w:bottom w:val="single" w:sz="12" w:space="1" w:color="auto"/>
        </w:pBdr>
        <w:spacing w:after="0" w:line="240" w:lineRule="auto"/>
      </w:pPr>
    </w:p>
    <w:p w14:paraId="489A4606" w14:textId="77777777" w:rsidR="004A6934" w:rsidRDefault="004A6934" w:rsidP="007A0164">
      <w:pPr>
        <w:spacing w:after="0" w:line="240" w:lineRule="auto"/>
      </w:pPr>
    </w:p>
    <w:p w14:paraId="617D1E82" w14:textId="77777777" w:rsidR="00BA44FF" w:rsidRPr="003F64AF" w:rsidRDefault="00BA44FF" w:rsidP="003C0CFB">
      <w:pPr>
        <w:pStyle w:val="ListParagraph"/>
        <w:numPr>
          <w:ilvl w:val="0"/>
          <w:numId w:val="7"/>
        </w:numPr>
        <w:spacing w:after="0" w:line="240" w:lineRule="auto"/>
        <w:rPr>
          <w:b/>
        </w:rPr>
      </w:pPr>
      <w:r w:rsidRPr="003F64AF">
        <w:rPr>
          <w:b/>
          <w:highlight w:val="cyan"/>
        </w:rPr>
        <w:t>[Disclosure</w:t>
      </w:r>
      <w:r w:rsidR="00A26DF5">
        <w:rPr>
          <w:b/>
          <w:highlight w:val="cyan"/>
        </w:rPr>
        <w:t>s</w:t>
      </w:r>
      <w:r w:rsidR="00DE2992">
        <w:rPr>
          <w:b/>
          <w:highlight w:val="cyan"/>
        </w:rPr>
        <w:t>---can be in much smaller font if necessary</w:t>
      </w:r>
      <w:r w:rsidRPr="003F64AF">
        <w:rPr>
          <w:b/>
          <w:highlight w:val="cyan"/>
        </w:rPr>
        <w:t>]</w:t>
      </w:r>
    </w:p>
    <w:p w14:paraId="397BE0E7" w14:textId="77777777" w:rsidR="00285C5C" w:rsidRDefault="00285C5C" w:rsidP="00007D1E">
      <w:pPr>
        <w:spacing w:after="0" w:line="240" w:lineRule="auto"/>
        <w:rPr>
          <w:b/>
          <w:u w:val="single"/>
        </w:rPr>
      </w:pPr>
      <w:r>
        <w:rPr>
          <w:b/>
          <w:u w:val="single"/>
        </w:rPr>
        <w:t>No CME</w:t>
      </w:r>
    </w:p>
    <w:p w14:paraId="606FCFF6" w14:textId="77777777" w:rsidR="006A2125" w:rsidRPr="006A2125" w:rsidRDefault="006A2125" w:rsidP="00007D1E">
      <w:pPr>
        <w:spacing w:after="0" w:line="240" w:lineRule="auto"/>
        <w:rPr>
          <w:rFonts w:eastAsia="Times New Roman" w:cs="Arial"/>
          <w:b/>
        </w:rPr>
      </w:pPr>
      <w:r>
        <w:rPr>
          <w:rFonts w:eastAsia="Times New Roman" w:cs="Arial"/>
          <w:b/>
        </w:rPr>
        <w:t>Flyer</w:t>
      </w:r>
    </w:p>
    <w:p w14:paraId="3C8A0C99" w14:textId="7FCA1200" w:rsidR="007565B6" w:rsidRDefault="007565B6" w:rsidP="00007D1E">
      <w:pPr>
        <w:spacing w:after="0" w:line="240" w:lineRule="auto"/>
        <w:rPr>
          <w:rFonts w:eastAsia="Times New Roman" w:cs="Arial"/>
        </w:rPr>
      </w:pPr>
      <w:r>
        <w:rPr>
          <w:rFonts w:eastAsia="Times New Roman" w:cs="Arial"/>
        </w:rPr>
        <w:t xml:space="preserve">Disclosure of </w:t>
      </w:r>
      <w:r w:rsidR="0075239A">
        <w:rPr>
          <w:rFonts w:eastAsia="Times New Roman" w:cs="Arial"/>
        </w:rPr>
        <w:t>Relevant Financial Relationships</w:t>
      </w:r>
    </w:p>
    <w:p w14:paraId="17122991" w14:textId="423F0960" w:rsidR="00285C5C" w:rsidRDefault="00285C5C" w:rsidP="00007D1E">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BF20C5">
        <w:rPr>
          <w:rFonts w:eastAsia="Times New Roman" w:cs="Arial"/>
        </w:rPr>
        <w:t>relevant financial relationships</w:t>
      </w:r>
      <w:r w:rsidRPr="0092421B">
        <w:rPr>
          <w:rFonts w:eastAsia="Times New Roman" w:cs="Arial"/>
        </w:rPr>
        <w:t xml:space="preserve"> with its instructors, planners, managers, and other individuals who are in a position</w:t>
      </w:r>
      <w:r w:rsidR="0020510A">
        <w:rPr>
          <w:rFonts w:eastAsia="Times New Roman" w:cs="Arial"/>
        </w:rPr>
        <w:t xml:space="preserve"> to control the content of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sidR="00514E20">
        <w:rPr>
          <w:rFonts w:eastAsia="Times New Roman" w:cs="Arial"/>
        </w:rPr>
        <w:t>ness,</w:t>
      </w:r>
      <w:r w:rsidRPr="0092421B">
        <w:rPr>
          <w:rFonts w:eastAsia="Times New Roman" w:cs="Arial"/>
        </w:rPr>
        <w:t xml:space="preserve"> balance, </w:t>
      </w:r>
      <w:r w:rsidR="00514E20">
        <w:rPr>
          <w:rFonts w:eastAsia="Times New Roman" w:cs="Arial"/>
        </w:rPr>
        <w:t xml:space="preserve">and </w:t>
      </w:r>
      <w:r w:rsidRPr="0092421B">
        <w:rPr>
          <w:rFonts w:eastAsia="Times New Roman" w:cs="Arial"/>
        </w:rPr>
        <w:t xml:space="preserve">scientific objectivity of </w:t>
      </w:r>
      <w:r w:rsidR="00514E20">
        <w:rPr>
          <w:rFonts w:eastAsia="Times New Roman" w:cs="Arial"/>
        </w:rPr>
        <w:t>data</w:t>
      </w:r>
      <w:r w:rsidRPr="0092421B">
        <w:rPr>
          <w:rFonts w:eastAsia="Times New Roman" w:cs="Arial"/>
        </w:rPr>
        <w:t xml:space="preserve">, </w:t>
      </w:r>
      <w:r w:rsidR="00514E20">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2ED16D4E" w14:textId="77777777" w:rsidR="00A26DF5" w:rsidRDefault="00A26DF5" w:rsidP="00007D1E">
      <w:pPr>
        <w:spacing w:after="0" w:line="240" w:lineRule="auto"/>
        <w:rPr>
          <w:rFonts w:eastAsia="Times New Roman" w:cs="Arial"/>
        </w:rPr>
      </w:pPr>
    </w:p>
    <w:p w14:paraId="335B03B5" w14:textId="1C30D536" w:rsidR="007565B6" w:rsidRPr="0053113C" w:rsidRDefault="007565B6" w:rsidP="00007D1E">
      <w:pPr>
        <w:spacing w:after="0" w:line="240" w:lineRule="auto"/>
        <w:rPr>
          <w:sz w:val="18"/>
        </w:rPr>
      </w:pPr>
      <w:r w:rsidRPr="0053113C">
        <w:rPr>
          <w:sz w:val="18"/>
        </w:rPr>
        <w:t xml:space="preserve">Disclosure </w:t>
      </w:r>
      <w:r w:rsidR="00215049">
        <w:rPr>
          <w:sz w:val="18"/>
        </w:rPr>
        <w:t>Regarding Unlabeled</w:t>
      </w:r>
      <w:r w:rsidRPr="0053113C">
        <w:rPr>
          <w:sz w:val="18"/>
        </w:rPr>
        <w:t xml:space="preserve"> Use</w:t>
      </w:r>
    </w:p>
    <w:p w14:paraId="45A9FD56" w14:textId="77777777" w:rsidR="00A26DF5" w:rsidRPr="0053113C" w:rsidRDefault="00A26DF5" w:rsidP="00007D1E">
      <w:pPr>
        <w:spacing w:after="0" w:line="240" w:lineRule="auto"/>
        <w:rPr>
          <w:sz w:val="18"/>
        </w:rPr>
      </w:pPr>
      <w:r w:rsidRPr="0053113C">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568AA21" w14:textId="77777777" w:rsidR="00A26DF5" w:rsidRPr="0053113C" w:rsidRDefault="00A26DF5" w:rsidP="00007D1E">
      <w:pPr>
        <w:spacing w:after="0" w:line="240" w:lineRule="auto"/>
        <w:rPr>
          <w:sz w:val="18"/>
        </w:rPr>
      </w:pPr>
    </w:p>
    <w:p w14:paraId="3B537E51" w14:textId="77777777" w:rsidR="007565B6" w:rsidRPr="0053113C" w:rsidRDefault="007565B6" w:rsidP="00007D1E">
      <w:pPr>
        <w:spacing w:after="0" w:line="240" w:lineRule="auto"/>
        <w:rPr>
          <w:sz w:val="18"/>
        </w:rPr>
      </w:pPr>
      <w:r w:rsidRPr="0053113C">
        <w:rPr>
          <w:sz w:val="18"/>
        </w:rPr>
        <w:t>Disclaimer</w:t>
      </w:r>
    </w:p>
    <w:p w14:paraId="0D21CA76" w14:textId="77777777" w:rsidR="00A26DF5" w:rsidRPr="0053113C" w:rsidRDefault="00A26DF5" w:rsidP="00007D1E">
      <w:pPr>
        <w:spacing w:after="0" w:line="240" w:lineRule="auto"/>
        <w:rPr>
          <w:sz w:val="18"/>
        </w:rPr>
      </w:pPr>
      <w:r w:rsidRPr="0053113C">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6460CCF5" w14:textId="77777777" w:rsidR="006A2125" w:rsidRDefault="006A2125" w:rsidP="00007D1E">
      <w:pPr>
        <w:spacing w:after="0" w:line="240" w:lineRule="auto"/>
      </w:pPr>
    </w:p>
    <w:p w14:paraId="70A3C6C4" w14:textId="77777777" w:rsidR="006A2125" w:rsidRPr="006A2125" w:rsidRDefault="006A2125" w:rsidP="00007D1E">
      <w:pPr>
        <w:spacing w:after="0" w:line="240" w:lineRule="auto"/>
        <w:rPr>
          <w:rFonts w:eastAsia="Times New Roman" w:cs="Arial"/>
          <w:b/>
        </w:rPr>
      </w:pPr>
      <w:r>
        <w:rPr>
          <w:rFonts w:eastAsia="Times New Roman" w:cs="Arial"/>
          <w:b/>
        </w:rPr>
        <w:t>Summary Book</w:t>
      </w:r>
    </w:p>
    <w:p w14:paraId="560D3F65" w14:textId="0E3F023E" w:rsidR="006A2125" w:rsidRDefault="006A2125" w:rsidP="00007D1E">
      <w:pPr>
        <w:spacing w:after="0" w:line="240" w:lineRule="auto"/>
        <w:rPr>
          <w:rFonts w:eastAsia="Times New Roman" w:cs="Arial"/>
        </w:rPr>
      </w:pPr>
      <w:r>
        <w:rPr>
          <w:rFonts w:eastAsia="Times New Roman" w:cs="Arial"/>
        </w:rPr>
        <w:lastRenderedPageBreak/>
        <w:t xml:space="preserve">Disclosure of </w:t>
      </w:r>
      <w:r w:rsidR="00BF20C5">
        <w:rPr>
          <w:rFonts w:eastAsia="Times New Roman" w:cs="Arial"/>
        </w:rPr>
        <w:t xml:space="preserve">Relevant </w:t>
      </w:r>
      <w:r w:rsidR="00215049">
        <w:rPr>
          <w:rFonts w:eastAsia="Times New Roman" w:cs="Arial"/>
        </w:rPr>
        <w:t>Financial Relationships</w:t>
      </w:r>
    </w:p>
    <w:p w14:paraId="5545D8A3" w14:textId="42E73D5A" w:rsidR="006A2125" w:rsidRDefault="006A2125" w:rsidP="00007D1E">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BF20C5">
        <w:rPr>
          <w:rFonts w:eastAsia="Times New Roman" w:cs="Arial"/>
        </w:rPr>
        <w:t>relevant financial relationships</w:t>
      </w:r>
      <w:r w:rsidRPr="0092421B">
        <w:rPr>
          <w:rFonts w:eastAsia="Times New Roman" w:cs="Arial"/>
        </w:rPr>
        <w:t xml:space="preserve"> with its instructors, planners, managers, and other individuals who are in a position</w:t>
      </w:r>
      <w:r>
        <w:rPr>
          <w:rFonts w:eastAsia="Times New Roman" w:cs="Arial"/>
        </w:rPr>
        <w:t xml:space="preserve"> to control the content of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7394C1F9" w14:textId="77777777" w:rsidR="006A2125" w:rsidRDefault="006A2125" w:rsidP="00007D1E">
      <w:pPr>
        <w:spacing w:after="0" w:line="240" w:lineRule="auto"/>
        <w:rPr>
          <w:rFonts w:eastAsia="Times New Roman" w:cs="Arial"/>
        </w:rPr>
      </w:pPr>
    </w:p>
    <w:p w14:paraId="2CE268B7" w14:textId="77777777" w:rsidR="006A2125" w:rsidRPr="006A2125" w:rsidRDefault="006A2125" w:rsidP="00007D1E">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 spouses/life partners have with commercial interest related to the content of this activity:</w:t>
      </w:r>
    </w:p>
    <w:p w14:paraId="04D806AE" w14:textId="77777777" w:rsidR="006A2125" w:rsidRPr="006A2125" w:rsidRDefault="006A2125" w:rsidP="00007D1E">
      <w:pPr>
        <w:spacing w:after="0" w:line="240" w:lineRule="auto"/>
        <w:rPr>
          <w:rFonts w:eastAsia="Times New Roman" w:cs="Arial"/>
        </w:rPr>
      </w:pPr>
    </w:p>
    <w:p w14:paraId="6E84FEA6" w14:textId="77777777" w:rsidR="006A2125" w:rsidRPr="006A2125" w:rsidRDefault="006A2125" w:rsidP="00007D1E">
      <w:pPr>
        <w:spacing w:after="0" w:line="240" w:lineRule="auto"/>
        <w:rPr>
          <w:rFonts w:eastAsia="Times New Roman" w:cs="Arial"/>
        </w:rPr>
      </w:pPr>
      <w:r w:rsidRPr="006A2125">
        <w:rPr>
          <w:rFonts w:eastAsia="Times New Roman" w:cs="Arial"/>
        </w:rPr>
        <w:t>Dr XXX has disclosed ______. S/He has agreed to disclose any unlabeled/unapproved uses of drugs or products referenced in her presentation.</w:t>
      </w:r>
    </w:p>
    <w:p w14:paraId="7F2A2468" w14:textId="77777777" w:rsidR="006A2125" w:rsidRPr="006A2125" w:rsidRDefault="006A2125" w:rsidP="00007D1E">
      <w:pPr>
        <w:spacing w:after="0" w:line="240" w:lineRule="auto"/>
        <w:rPr>
          <w:rFonts w:eastAsia="Times New Roman" w:cs="Arial"/>
        </w:rPr>
      </w:pPr>
    </w:p>
    <w:p w14:paraId="0EC39E99" w14:textId="38DDB8C4" w:rsidR="006A2125" w:rsidRPr="00D6119E" w:rsidRDefault="006A2125" w:rsidP="00007D1E">
      <w:pPr>
        <w:spacing w:after="0" w:line="240" w:lineRule="auto"/>
      </w:pPr>
      <w:r w:rsidRPr="006A2125">
        <w:rPr>
          <w:rFonts w:eastAsia="Times New Roman" w:cs="Arial"/>
        </w:rPr>
        <w:t>The employees of prIME Oncology have disclosed:</w:t>
      </w:r>
      <w:r w:rsidR="0069073F">
        <w:rPr>
          <w:rFonts w:eastAsia="Times New Roman" w:cs="Arial"/>
        </w:rPr>
        <w:t xml:space="preserve"> [[note: for Roche activities, only list Bojana, Trudy, and </w:t>
      </w:r>
      <w:r w:rsidR="00D6119E">
        <w:t>Regulatory/Compliance Manager</w:t>
      </w:r>
      <w:r w:rsidR="0069073F">
        <w:rPr>
          <w:rFonts w:eastAsia="Times New Roman" w:cs="Arial"/>
        </w:rPr>
        <w:t>]]</w:t>
      </w:r>
    </w:p>
    <w:p w14:paraId="7916FAE2" w14:textId="07708D89" w:rsidR="000138C9" w:rsidRDefault="00007D1E" w:rsidP="00007D1E">
      <w:pPr>
        <w:pStyle w:val="ListParagraph"/>
        <w:numPr>
          <w:ilvl w:val="0"/>
          <w:numId w:val="9"/>
        </w:numPr>
        <w:spacing w:after="0" w:line="240" w:lineRule="auto"/>
        <w:rPr>
          <w:rFonts w:eastAsia="Times New Roman" w:cs="Arial"/>
        </w:rPr>
      </w:pPr>
      <w:r>
        <w:rPr>
          <w:rFonts w:eastAsia="Times New Roman" w:cs="Arial"/>
        </w:rPr>
        <w:t>Bojana Pajk</w:t>
      </w:r>
      <w:r w:rsidRPr="00187B86">
        <w:rPr>
          <w:rFonts w:eastAsia="Times New Roman" w:cs="Arial"/>
        </w:rPr>
        <w:t xml:space="preserve"> </w:t>
      </w:r>
      <w:r w:rsidR="000138C9" w:rsidRPr="00187B86">
        <w:rPr>
          <w:rFonts w:eastAsia="Times New Roman" w:cs="Arial"/>
        </w:rPr>
        <w:t>(</w:t>
      </w:r>
      <w:r w:rsidR="000138C9">
        <w:rPr>
          <w:rFonts w:eastAsia="Times New Roman" w:cs="Arial"/>
        </w:rPr>
        <w:t>medical director content reviewer/planner</w:t>
      </w:r>
      <w:r w:rsidR="000138C9" w:rsidRPr="00187B86">
        <w:rPr>
          <w:rFonts w:eastAsia="Times New Roman" w:cs="Arial"/>
        </w:rPr>
        <w:t xml:space="preserve">) – no relevant financial relationships </w:t>
      </w:r>
    </w:p>
    <w:p w14:paraId="7C84D68D" w14:textId="5F86FA17" w:rsidR="000138C9" w:rsidRPr="00007D1E" w:rsidRDefault="00007D1E" w:rsidP="00007D1E">
      <w:pPr>
        <w:pStyle w:val="ListParagraph"/>
        <w:numPr>
          <w:ilvl w:val="0"/>
          <w:numId w:val="9"/>
        </w:numPr>
        <w:spacing w:after="0" w:line="240" w:lineRule="auto"/>
        <w:rPr>
          <w:rFonts w:eastAsia="Times New Roman" w:cs="Arial"/>
        </w:rPr>
      </w:pPr>
      <w:r w:rsidRPr="00007D1E">
        <w:rPr>
          <w:rFonts w:eastAsia="Times New Roman" w:cs="Arial"/>
        </w:rPr>
        <w:t>Trudy Stoddert</w:t>
      </w:r>
      <w:r w:rsidR="000138C9" w:rsidRPr="00007D1E">
        <w:rPr>
          <w:rFonts w:eastAsia="Times New Roman" w:cs="Arial"/>
        </w:rPr>
        <w:t xml:space="preserve"> (editorial content reviewer) – no relevant financial relationships </w:t>
      </w:r>
    </w:p>
    <w:p w14:paraId="6BAAA9E9" w14:textId="77777777" w:rsidR="0069073F" w:rsidRDefault="0069073F" w:rsidP="00007D1E">
      <w:pPr>
        <w:spacing w:after="0" w:line="240" w:lineRule="auto"/>
        <w:rPr>
          <w:rFonts w:eastAsia="Times New Roman" w:cs="Arial"/>
        </w:rPr>
      </w:pPr>
    </w:p>
    <w:p w14:paraId="4A3FBD01" w14:textId="305BBC23" w:rsidR="006A2125" w:rsidRPr="004261CA" w:rsidRDefault="006A2125" w:rsidP="00007D1E">
      <w:pPr>
        <w:spacing w:after="0" w:line="240" w:lineRule="auto"/>
        <w:rPr>
          <w:sz w:val="18"/>
        </w:rPr>
      </w:pPr>
      <w:r w:rsidRPr="004261CA">
        <w:rPr>
          <w:sz w:val="18"/>
        </w:rPr>
        <w:t xml:space="preserve">Disclosure </w:t>
      </w:r>
      <w:r w:rsidR="00215049">
        <w:rPr>
          <w:sz w:val="18"/>
        </w:rPr>
        <w:t>Regarding Unlabeled</w:t>
      </w:r>
      <w:r w:rsidRPr="004261CA">
        <w:rPr>
          <w:sz w:val="18"/>
        </w:rPr>
        <w:t xml:space="preserve"> Use</w:t>
      </w:r>
    </w:p>
    <w:p w14:paraId="0A429B92" w14:textId="77777777" w:rsidR="006A2125" w:rsidRPr="004261CA" w:rsidRDefault="006A2125" w:rsidP="00007D1E">
      <w:pPr>
        <w:spacing w:after="0" w:line="240" w:lineRule="auto"/>
        <w:rPr>
          <w:sz w:val="18"/>
        </w:rPr>
      </w:pPr>
      <w:r w:rsidRPr="004261CA">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3856D91A" w14:textId="77777777" w:rsidR="006A2125" w:rsidRPr="004261CA" w:rsidRDefault="006A2125" w:rsidP="00007D1E">
      <w:pPr>
        <w:spacing w:after="0" w:line="240" w:lineRule="auto"/>
        <w:rPr>
          <w:sz w:val="18"/>
        </w:rPr>
      </w:pPr>
    </w:p>
    <w:p w14:paraId="76D38299" w14:textId="77777777" w:rsidR="006A2125" w:rsidRPr="004261CA" w:rsidRDefault="006A2125" w:rsidP="00007D1E">
      <w:pPr>
        <w:spacing w:after="0" w:line="240" w:lineRule="auto"/>
        <w:rPr>
          <w:sz w:val="18"/>
        </w:rPr>
      </w:pPr>
      <w:r w:rsidRPr="004261CA">
        <w:rPr>
          <w:sz w:val="18"/>
        </w:rPr>
        <w:t>Disclaimer</w:t>
      </w:r>
    </w:p>
    <w:p w14:paraId="2B4624B7" w14:textId="77777777" w:rsidR="006A2125" w:rsidRPr="004261CA" w:rsidRDefault="006A2125" w:rsidP="00007D1E">
      <w:pPr>
        <w:spacing w:after="0" w:line="240" w:lineRule="auto"/>
        <w:rPr>
          <w:rFonts w:eastAsia="Times New Roman" w:cs="Arial"/>
          <w:sz w:val="18"/>
        </w:rPr>
      </w:pPr>
      <w:r w:rsidRPr="004261CA">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3CFB4125" w14:textId="77777777" w:rsidR="006A2125" w:rsidRPr="0092421B" w:rsidRDefault="006A2125" w:rsidP="00007D1E">
      <w:pPr>
        <w:spacing w:after="0" w:line="240" w:lineRule="auto"/>
        <w:rPr>
          <w:rFonts w:eastAsia="Times New Roman" w:cs="Arial"/>
        </w:rPr>
      </w:pPr>
    </w:p>
    <w:p w14:paraId="0DFEF8EB" w14:textId="77777777" w:rsidR="00A31ACC" w:rsidRDefault="00A31ACC" w:rsidP="00007D1E">
      <w:pPr>
        <w:spacing w:after="0" w:line="240" w:lineRule="auto"/>
        <w:rPr>
          <w:b/>
        </w:rPr>
      </w:pPr>
    </w:p>
    <w:p w14:paraId="09A005FF" w14:textId="77777777" w:rsidR="00AC6372" w:rsidRDefault="00AC6372" w:rsidP="00F12E17">
      <w:pPr>
        <w:spacing w:after="0" w:line="240" w:lineRule="auto"/>
        <w:rPr>
          <w:b/>
        </w:rPr>
      </w:pPr>
    </w:p>
    <w:p w14:paraId="5B12CB12" w14:textId="7033C5BC" w:rsidR="00AC6372" w:rsidRPr="003F64AF" w:rsidRDefault="00AC6372" w:rsidP="00F12E17">
      <w:pPr>
        <w:pStyle w:val="ListParagraph"/>
        <w:numPr>
          <w:ilvl w:val="0"/>
          <w:numId w:val="7"/>
        </w:numPr>
        <w:spacing w:after="0" w:line="240" w:lineRule="auto"/>
        <w:rPr>
          <w:b/>
        </w:rPr>
      </w:pPr>
      <w:r w:rsidRPr="003F64AF">
        <w:rPr>
          <w:b/>
        </w:rPr>
        <w:t>[Welcome</w:t>
      </w:r>
      <w:r w:rsidR="0053113C">
        <w:rPr>
          <w:b/>
        </w:rPr>
        <w:t>/Chair</w:t>
      </w:r>
      <w:r w:rsidRPr="003F64AF">
        <w:rPr>
          <w:b/>
        </w:rPr>
        <w:t xml:space="preserve"> Letter]</w:t>
      </w:r>
      <w:r>
        <w:rPr>
          <w:b/>
        </w:rPr>
        <w:t xml:space="preserve"> used for invitation and/or email blast</w:t>
      </w:r>
    </w:p>
    <w:p w14:paraId="5F822A98" w14:textId="77777777" w:rsidR="004D7A60" w:rsidRDefault="004D7A60" w:rsidP="00F12E17">
      <w:pPr>
        <w:spacing w:after="0" w:line="240" w:lineRule="auto"/>
      </w:pPr>
    </w:p>
    <w:p w14:paraId="486B79E7" w14:textId="77777777" w:rsidR="004838B3" w:rsidRDefault="004838B3" w:rsidP="00F12E17">
      <w:pPr>
        <w:spacing w:after="0" w:line="240" w:lineRule="auto"/>
      </w:pPr>
      <w:r>
        <w:t>Welcome to</w:t>
      </w:r>
    </w:p>
    <w:p w14:paraId="5E30797E" w14:textId="7F91F425" w:rsidR="004838B3" w:rsidRDefault="004838B3" w:rsidP="00F12E17">
      <w:pPr>
        <w:spacing w:after="0" w:line="240" w:lineRule="auto"/>
      </w:pPr>
      <w:r>
        <w:t xml:space="preserve">Expert </w:t>
      </w:r>
      <w:proofErr w:type="spellStart"/>
      <w:r w:rsidR="00D013D0">
        <w:t>Practice</w:t>
      </w:r>
      <w:r w:rsidR="00D013D0">
        <w:rPr>
          <w:smallCaps/>
          <w:vertAlign w:val="superscript"/>
        </w:rPr>
        <w:t>sm</w:t>
      </w:r>
      <w:proofErr w:type="spellEnd"/>
      <w:r w:rsidR="00D013D0">
        <w:t xml:space="preserve"> </w:t>
      </w:r>
      <w:r>
        <w:t>in Lung Cancer</w:t>
      </w:r>
    </w:p>
    <w:p w14:paraId="04B1CA2B" w14:textId="0ACE6DC5" w:rsidR="004838B3" w:rsidRDefault="004838B3" w:rsidP="00F12E17">
      <w:pPr>
        <w:spacing w:after="0" w:line="240" w:lineRule="auto"/>
      </w:pPr>
      <w:r>
        <w:t>13 December 2014</w:t>
      </w:r>
    </w:p>
    <w:p w14:paraId="33A57C9C" w14:textId="79E6EEE4" w:rsidR="004838B3" w:rsidRDefault="004838B3" w:rsidP="00F12E17">
      <w:pPr>
        <w:spacing w:after="0" w:line="240" w:lineRule="auto"/>
      </w:pPr>
      <w:r>
        <w:t>Prague, Czech Republic</w:t>
      </w:r>
    </w:p>
    <w:p w14:paraId="6EAA2DDB" w14:textId="77777777" w:rsidR="004838B3" w:rsidRDefault="004838B3" w:rsidP="00F12E17">
      <w:pPr>
        <w:spacing w:after="0" w:line="240" w:lineRule="auto"/>
      </w:pPr>
    </w:p>
    <w:p w14:paraId="11AE2BD0" w14:textId="77777777" w:rsidR="004838B3" w:rsidRDefault="004838B3" w:rsidP="00F12E17">
      <w:pPr>
        <w:spacing w:after="0" w:line="240" w:lineRule="auto"/>
      </w:pPr>
      <w:r>
        <w:t xml:space="preserve">Dear Colleagues, </w:t>
      </w:r>
    </w:p>
    <w:p w14:paraId="61D38AC6" w14:textId="77777777" w:rsidR="004838B3" w:rsidRDefault="004838B3" w:rsidP="00F12E17">
      <w:pPr>
        <w:spacing w:after="0" w:line="240" w:lineRule="auto"/>
      </w:pPr>
    </w:p>
    <w:p w14:paraId="0B7FC153" w14:textId="57C9527C" w:rsidR="004838B3" w:rsidRDefault="004838B3" w:rsidP="00F12E17">
      <w:pPr>
        <w:spacing w:after="0" w:line="240" w:lineRule="auto"/>
      </w:pPr>
      <w:r>
        <w:t xml:space="preserve">On behalf of </w:t>
      </w:r>
      <w:proofErr w:type="spellStart"/>
      <w:r w:rsidR="00F12E17" w:rsidRPr="00F12E17">
        <w:t>Solange</w:t>
      </w:r>
      <w:proofErr w:type="spellEnd"/>
      <w:r w:rsidR="00F12E17" w:rsidRPr="00F12E17">
        <w:t xml:space="preserve"> Peters, MD, PhD</w:t>
      </w:r>
      <w:r>
        <w:t xml:space="preserve">, meeting chairman, and together with the entire prIME Oncology team, we welcome you to the </w:t>
      </w:r>
      <w:r w:rsidRPr="00007D1E">
        <w:rPr>
          <w:i/>
        </w:rPr>
        <w:t xml:space="preserve">Expert </w:t>
      </w:r>
      <w:proofErr w:type="spellStart"/>
      <w:r w:rsidR="00D013D0" w:rsidRPr="00007D1E">
        <w:rPr>
          <w:i/>
        </w:rPr>
        <w:t>Practice</w:t>
      </w:r>
      <w:r w:rsidR="00D013D0" w:rsidRPr="00007D1E">
        <w:rPr>
          <w:i/>
          <w:smallCaps/>
          <w:vertAlign w:val="superscript"/>
        </w:rPr>
        <w:t>sm</w:t>
      </w:r>
      <w:proofErr w:type="spellEnd"/>
      <w:r w:rsidR="00D013D0" w:rsidRPr="00007D1E">
        <w:rPr>
          <w:i/>
        </w:rPr>
        <w:t xml:space="preserve"> </w:t>
      </w:r>
      <w:r w:rsidRPr="00007D1E">
        <w:rPr>
          <w:i/>
        </w:rPr>
        <w:t>in Lung Cancer</w:t>
      </w:r>
      <w:r>
        <w:t xml:space="preserve"> meeting. We are pleased that you could join us, and we hope that our interactive format will provide useful and practical information for your clinical practice.</w:t>
      </w:r>
    </w:p>
    <w:p w14:paraId="3F283623" w14:textId="77777777" w:rsidR="004838B3" w:rsidRDefault="004838B3" w:rsidP="00F12E17">
      <w:pPr>
        <w:spacing w:after="0" w:line="240" w:lineRule="auto"/>
      </w:pPr>
    </w:p>
    <w:p w14:paraId="04B1C445" w14:textId="77777777" w:rsidR="004838B3" w:rsidRDefault="004838B3" w:rsidP="00F12E17">
      <w:pPr>
        <w:spacing w:after="0" w:line="240" w:lineRule="auto"/>
      </w:pPr>
      <w:proofErr w:type="gramStart"/>
      <w:r>
        <w:t>prIME</w:t>
      </w:r>
      <w:proofErr w:type="gramEnd"/>
      <w:r>
        <w:t xml:space="preserve"> Oncology is an organization whose mission is to provide timely, state-of-the-art information to healthcare professionals involved in the care of patients with oncologic or hematologic diseases. We offer interactive live meetings, satellite symposia, streaming online interviews with international </w:t>
      </w:r>
      <w:r>
        <w:lastRenderedPageBreak/>
        <w:t>experts, and online case-based discussions. Please visit our Website at www.prIMEoncology.org for details regarding our activities and/or information on how to join our growing European network.</w:t>
      </w:r>
    </w:p>
    <w:p w14:paraId="32C33F98" w14:textId="77777777" w:rsidR="004838B3" w:rsidRDefault="004838B3" w:rsidP="00F12E17">
      <w:pPr>
        <w:spacing w:after="0" w:line="240" w:lineRule="auto"/>
      </w:pPr>
    </w:p>
    <w:p w14:paraId="076B6A5C" w14:textId="77777777" w:rsidR="004838B3" w:rsidRDefault="004838B3" w:rsidP="00F12E17">
      <w:pPr>
        <w:spacing w:after="0" w:line="240" w:lineRule="auto"/>
      </w:pPr>
      <w:r>
        <w:t>We appreciate your attendance and welcome your active participation, comments, and suggestions.</w:t>
      </w:r>
    </w:p>
    <w:p w14:paraId="3EDC117B" w14:textId="77777777" w:rsidR="004838B3" w:rsidRDefault="004838B3" w:rsidP="00F12E17">
      <w:pPr>
        <w:spacing w:after="0" w:line="240" w:lineRule="auto"/>
      </w:pPr>
    </w:p>
    <w:p w14:paraId="1B976F28" w14:textId="77777777" w:rsidR="004838B3" w:rsidRDefault="004838B3" w:rsidP="00F12E17">
      <w:pPr>
        <w:spacing w:after="0" w:line="240" w:lineRule="auto"/>
      </w:pPr>
      <w:r>
        <w:t>Sincerely,</w:t>
      </w:r>
    </w:p>
    <w:p w14:paraId="4964D07A" w14:textId="77777777" w:rsidR="00DD4D82" w:rsidRDefault="00DD4D82" w:rsidP="00F12E17">
      <w:pPr>
        <w:spacing w:after="0" w:line="240" w:lineRule="auto"/>
      </w:pPr>
    </w:p>
    <w:p w14:paraId="1B901259" w14:textId="5ECD3035" w:rsidR="004838B3" w:rsidRDefault="004838B3" w:rsidP="00F12E17">
      <w:pPr>
        <w:spacing w:after="0" w:line="240" w:lineRule="auto"/>
      </w:pPr>
      <w:r>
        <w:t xml:space="preserve">  </w:t>
      </w:r>
      <w:r>
        <w:rPr>
          <w:noProof/>
          <w:lang w:val="nl-NL" w:eastAsia="nl-NL"/>
        </w:rPr>
        <w:drawing>
          <wp:inline distT="0" distB="0" distL="0" distR="0" wp14:anchorId="00BF4583" wp14:editId="44DA676A">
            <wp:extent cx="685800" cy="35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 cy="352425"/>
                    </a:xfrm>
                    <a:prstGeom prst="rect">
                      <a:avLst/>
                    </a:prstGeom>
                    <a:noFill/>
                    <a:ln>
                      <a:noFill/>
                    </a:ln>
                  </pic:spPr>
                </pic:pic>
              </a:graphicData>
            </a:graphic>
          </wp:inline>
        </w:drawing>
      </w:r>
    </w:p>
    <w:p w14:paraId="011C9862" w14:textId="77777777" w:rsidR="004838B3" w:rsidRDefault="004838B3" w:rsidP="00F12E17">
      <w:pPr>
        <w:spacing w:after="0" w:line="240" w:lineRule="auto"/>
      </w:pPr>
    </w:p>
    <w:p w14:paraId="410E95FC" w14:textId="77777777" w:rsidR="004838B3" w:rsidRDefault="004838B3" w:rsidP="00F12E17">
      <w:pPr>
        <w:spacing w:after="0" w:line="240" w:lineRule="auto"/>
      </w:pPr>
      <w:r>
        <w:t>Bojana Pajk, MD, MSc</w:t>
      </w:r>
    </w:p>
    <w:p w14:paraId="679CA8BB" w14:textId="77777777" w:rsidR="004838B3" w:rsidRDefault="004838B3" w:rsidP="00F12E17">
      <w:pPr>
        <w:spacing w:after="0" w:line="240" w:lineRule="auto"/>
      </w:pPr>
      <w:r>
        <w:t>Medical Director</w:t>
      </w:r>
    </w:p>
    <w:p w14:paraId="2BB35A80" w14:textId="0001FE7B" w:rsidR="004838B3" w:rsidRDefault="004838B3" w:rsidP="00F12E17">
      <w:pPr>
        <w:spacing w:after="0" w:line="240" w:lineRule="auto"/>
      </w:pPr>
      <w:proofErr w:type="gramStart"/>
      <w:r>
        <w:t>prIME</w:t>
      </w:r>
      <w:proofErr w:type="gramEnd"/>
      <w:r>
        <w:t xml:space="preserve"> Oncology</w:t>
      </w:r>
    </w:p>
    <w:p w14:paraId="1AA3B6E5" w14:textId="77777777" w:rsidR="004838B3" w:rsidRDefault="004838B3" w:rsidP="00AC6372">
      <w:pPr>
        <w:pBdr>
          <w:bottom w:val="single" w:sz="12" w:space="1" w:color="auto"/>
        </w:pBdr>
        <w:spacing w:after="0" w:line="240" w:lineRule="auto"/>
      </w:pPr>
    </w:p>
    <w:p w14:paraId="09F696DD" w14:textId="77777777" w:rsidR="004D7A60" w:rsidRDefault="004D7A60" w:rsidP="004D7A60">
      <w:pPr>
        <w:pStyle w:val="ListParagraph"/>
        <w:spacing w:after="0" w:line="240" w:lineRule="auto"/>
        <w:rPr>
          <w:b/>
        </w:rPr>
      </w:pPr>
    </w:p>
    <w:p w14:paraId="1BF4F892" w14:textId="2A2117AF" w:rsidR="004D7A60" w:rsidRPr="003F64AF" w:rsidRDefault="004D7A60" w:rsidP="004D7A60">
      <w:pPr>
        <w:pStyle w:val="ListParagraph"/>
        <w:numPr>
          <w:ilvl w:val="0"/>
          <w:numId w:val="7"/>
        </w:numPr>
        <w:spacing w:after="0" w:line="240" w:lineRule="auto"/>
        <w:rPr>
          <w:b/>
        </w:rPr>
      </w:pPr>
      <w:r w:rsidRPr="003F64AF">
        <w:rPr>
          <w:b/>
        </w:rPr>
        <w:t>[</w:t>
      </w:r>
      <w:r>
        <w:rPr>
          <w:b/>
        </w:rPr>
        <w:t>Back Page Copy</w:t>
      </w:r>
      <w:r w:rsidRPr="003F64AF">
        <w:rPr>
          <w:b/>
        </w:rPr>
        <w:t>]</w:t>
      </w:r>
      <w:r>
        <w:rPr>
          <w:b/>
        </w:rPr>
        <w:t xml:space="preserve"> used for invitation and/or summary books</w:t>
      </w:r>
    </w:p>
    <w:p w14:paraId="65D92E9F" w14:textId="77777777" w:rsidR="00BE0192" w:rsidRDefault="00BE0192" w:rsidP="00BE0192">
      <w:pPr>
        <w:pBdr>
          <w:bottom w:val="single" w:sz="12" w:space="1" w:color="auto"/>
        </w:pBdr>
        <w:spacing w:after="0" w:line="240" w:lineRule="auto"/>
      </w:pPr>
      <w:r>
        <w:t>EU Office</w:t>
      </w:r>
    </w:p>
    <w:p w14:paraId="57DE7595" w14:textId="77777777" w:rsidR="00BE0192" w:rsidRDefault="00BE0192" w:rsidP="00BE0192">
      <w:pPr>
        <w:pBdr>
          <w:bottom w:val="single" w:sz="12" w:space="1" w:color="auto"/>
        </w:pBdr>
        <w:spacing w:after="0" w:line="240" w:lineRule="auto"/>
      </w:pPr>
      <w:proofErr w:type="gramStart"/>
      <w:r>
        <w:t>prIME</w:t>
      </w:r>
      <w:proofErr w:type="gramEnd"/>
      <w:r>
        <w:t xml:space="preserve"> Oncology</w:t>
      </w:r>
    </w:p>
    <w:p w14:paraId="13B767EC" w14:textId="5275436C" w:rsidR="00844244" w:rsidRDefault="00844244" w:rsidP="00BE0192">
      <w:pPr>
        <w:pBdr>
          <w:bottom w:val="single" w:sz="12" w:space="1" w:color="auto"/>
        </w:pBdr>
        <w:spacing w:after="0" w:line="240" w:lineRule="auto"/>
      </w:pPr>
      <w:proofErr w:type="spellStart"/>
      <w:r w:rsidRPr="00844244">
        <w:t>Schenkkade</w:t>
      </w:r>
      <w:proofErr w:type="spellEnd"/>
      <w:r w:rsidRPr="00844244">
        <w:t xml:space="preserve"> 50</w:t>
      </w:r>
      <w:r w:rsidR="007B3532">
        <w:t>, Suite 16</w:t>
      </w:r>
    </w:p>
    <w:p w14:paraId="36E2B88C" w14:textId="0EA688F6" w:rsidR="00BE0192" w:rsidRDefault="00267A30" w:rsidP="00BE0192">
      <w:pPr>
        <w:pBdr>
          <w:bottom w:val="single" w:sz="12" w:space="1" w:color="auto"/>
        </w:pBdr>
        <w:spacing w:after="0" w:line="240" w:lineRule="auto"/>
      </w:pPr>
      <w:r>
        <w:rPr>
          <w:color w:val="000000"/>
        </w:rPr>
        <w:t>2595 AR </w:t>
      </w:r>
      <w:proofErr w:type="gramStart"/>
      <w:r w:rsidR="00844244">
        <w:rPr>
          <w:color w:val="000000"/>
        </w:rPr>
        <w:t>The</w:t>
      </w:r>
      <w:proofErr w:type="gramEnd"/>
      <w:r w:rsidR="00844244">
        <w:rPr>
          <w:color w:val="000000"/>
        </w:rPr>
        <w:t xml:space="preserve"> Hague</w:t>
      </w:r>
    </w:p>
    <w:p w14:paraId="32CEAE46" w14:textId="77777777" w:rsidR="00BE0192" w:rsidRDefault="00BE0192" w:rsidP="00BE0192">
      <w:pPr>
        <w:pBdr>
          <w:bottom w:val="single" w:sz="12" w:space="1" w:color="auto"/>
        </w:pBdr>
        <w:spacing w:after="0" w:line="240" w:lineRule="auto"/>
      </w:pPr>
      <w:proofErr w:type="gramStart"/>
      <w:r>
        <w:t>the</w:t>
      </w:r>
      <w:proofErr w:type="gramEnd"/>
      <w:r>
        <w:t xml:space="preserve"> Netherlands</w:t>
      </w:r>
    </w:p>
    <w:p w14:paraId="33EDFC1F" w14:textId="77777777" w:rsidR="00BE0192" w:rsidRDefault="00BE0192" w:rsidP="00BE0192">
      <w:pPr>
        <w:pBdr>
          <w:bottom w:val="single" w:sz="12" w:space="1" w:color="auto"/>
        </w:pBdr>
        <w:spacing w:after="0" w:line="240" w:lineRule="auto"/>
      </w:pPr>
      <w:proofErr w:type="spellStart"/>
      <w:proofErr w:type="gramStart"/>
      <w:r>
        <w:t>tel</w:t>
      </w:r>
      <w:proofErr w:type="spellEnd"/>
      <w:proofErr w:type="gramEnd"/>
      <w:r>
        <w:t xml:space="preserve"> + 31.70.3067.190</w:t>
      </w:r>
    </w:p>
    <w:p w14:paraId="05EE2F80" w14:textId="77777777" w:rsidR="006F4251" w:rsidRDefault="006F4251" w:rsidP="006F4251">
      <w:pPr>
        <w:pBdr>
          <w:bottom w:val="single" w:sz="12" w:space="1" w:color="auto"/>
        </w:pBdr>
        <w:spacing w:after="0" w:line="240" w:lineRule="auto"/>
      </w:pPr>
    </w:p>
    <w:p w14:paraId="623B3EBA" w14:textId="77777777" w:rsidR="006F4251" w:rsidRDefault="006F4251" w:rsidP="006F4251">
      <w:pPr>
        <w:pBdr>
          <w:bottom w:val="single" w:sz="12" w:space="1" w:color="auto"/>
        </w:pBdr>
        <w:spacing w:after="0" w:line="240" w:lineRule="auto"/>
      </w:pPr>
      <w:r>
        <w:t>About prIME Oncology</w:t>
      </w:r>
    </w:p>
    <w:p w14:paraId="723ED148" w14:textId="4F1719B1" w:rsidR="004D7A60" w:rsidRDefault="006F4251" w:rsidP="006F4251">
      <w:pPr>
        <w:pBdr>
          <w:bottom w:val="single" w:sz="12" w:space="1" w:color="auto"/>
        </w:pBdr>
        <w:spacing w:after="0" w:line="240" w:lineRule="auto"/>
      </w:pPr>
      <w:proofErr w:type="gramStart"/>
      <w:r>
        <w:t>prIME</w:t>
      </w:r>
      <w:proofErr w:type="gramEnd"/>
      <w:r>
        <w:t xml:space="preserve"> Oncology is a global </w:t>
      </w:r>
      <w:r w:rsidRPr="006F4251">
        <w:rPr>
          <w:b/>
        </w:rPr>
        <w:t>pr</w:t>
      </w:r>
      <w:r>
        <w:t xml:space="preserve">ofessional </w:t>
      </w:r>
      <w:r w:rsidRPr="006F4251">
        <w:rPr>
          <w:b/>
        </w:rPr>
        <w:t>I</w:t>
      </w:r>
      <w:r>
        <w:t xml:space="preserve">ndependent </w:t>
      </w:r>
      <w:r w:rsidRPr="006F4251">
        <w:rPr>
          <w:b/>
        </w:rPr>
        <w:t>M</w:t>
      </w:r>
      <w:r>
        <w:t xml:space="preserve">edical </w:t>
      </w:r>
      <w:r w:rsidRPr="006F4251">
        <w:rPr>
          <w:b/>
        </w:rPr>
        <w:t>E</w:t>
      </w:r>
      <w:r>
        <w:t>ducation organization</w:t>
      </w:r>
      <w:r w:rsidR="0069073F">
        <w:t xml:space="preserve"> </w:t>
      </w:r>
      <w:r>
        <w:t>specializing in educational activities for physicians who treat patients with cancer.</w:t>
      </w:r>
      <w:r w:rsidR="0069073F">
        <w:t xml:space="preserve"> </w:t>
      </w:r>
      <w:r>
        <w:t>With the ultimate goal of improving patient outcomes, prIME Oncology provides evidence</w:t>
      </w:r>
      <w:r w:rsidR="0069073F">
        <w:t>-based</w:t>
      </w:r>
      <w:r>
        <w:t>, state-of-the-art educational activities that assist oncology clinicians in making</w:t>
      </w:r>
      <w:r w:rsidR="0069073F">
        <w:t xml:space="preserve"> </w:t>
      </w:r>
      <w:r>
        <w:t>up-to-date and appropriate treatment decisions.</w:t>
      </w:r>
    </w:p>
    <w:p w14:paraId="444172AB" w14:textId="77777777" w:rsidR="0069073F" w:rsidRDefault="0069073F" w:rsidP="006F4251">
      <w:pPr>
        <w:pBdr>
          <w:bottom w:val="single" w:sz="12" w:space="1" w:color="auto"/>
        </w:pBdr>
        <w:spacing w:after="0" w:line="240" w:lineRule="auto"/>
      </w:pPr>
    </w:p>
    <w:p w14:paraId="1DD8DC05" w14:textId="77777777" w:rsidR="0069073F" w:rsidRDefault="0069073F" w:rsidP="006F4251">
      <w:pPr>
        <w:pBdr>
          <w:bottom w:val="single" w:sz="12" w:space="1" w:color="auto"/>
        </w:pBdr>
        <w:spacing w:after="0" w:line="240" w:lineRule="auto"/>
      </w:pPr>
    </w:p>
    <w:p w14:paraId="17E6FA5B" w14:textId="77777777" w:rsidR="00AC6372" w:rsidRDefault="00AC6372" w:rsidP="00AC6372">
      <w:pPr>
        <w:spacing w:after="0" w:line="240" w:lineRule="auto"/>
      </w:pPr>
    </w:p>
    <w:p w14:paraId="131F4682" w14:textId="77777777" w:rsidR="00FB47F3" w:rsidRDefault="00FB47F3" w:rsidP="00285C5C">
      <w:pPr>
        <w:spacing w:after="0" w:line="240" w:lineRule="auto"/>
        <w:rPr>
          <w:b/>
        </w:rPr>
      </w:pPr>
    </w:p>
    <w:p w14:paraId="31E0ADB6" w14:textId="544948C7" w:rsidR="00A31ACC" w:rsidRPr="003F64AF" w:rsidRDefault="00A31ACC" w:rsidP="003C0CFB">
      <w:pPr>
        <w:pStyle w:val="ListParagraph"/>
        <w:numPr>
          <w:ilvl w:val="0"/>
          <w:numId w:val="7"/>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099C5F63" w14:textId="77777777" w:rsidR="004A7029" w:rsidRDefault="004A7029" w:rsidP="00285C5C">
      <w:pPr>
        <w:pBdr>
          <w:bottom w:val="single" w:sz="12" w:space="1" w:color="auto"/>
        </w:pBdr>
        <w:spacing w:after="0" w:line="240" w:lineRule="auto"/>
      </w:pPr>
    </w:p>
    <w:p w14:paraId="37B02CCC" w14:textId="77777777" w:rsidR="004838B3" w:rsidRPr="00E929A4" w:rsidRDefault="004838B3" w:rsidP="004838B3">
      <w:pPr>
        <w:pBdr>
          <w:bottom w:val="single" w:sz="12" w:space="1" w:color="auto"/>
        </w:pBdr>
        <w:spacing w:after="0" w:line="240" w:lineRule="auto"/>
        <w:rPr>
          <w:b/>
        </w:rPr>
      </w:pPr>
      <w:r w:rsidRPr="00E929A4">
        <w:rPr>
          <w:b/>
        </w:rPr>
        <w:t>For website</w:t>
      </w:r>
    </w:p>
    <w:p w14:paraId="7CB36BD7" w14:textId="5D4FCFFE" w:rsidR="004838B3" w:rsidRDefault="004838B3" w:rsidP="004838B3">
      <w:pPr>
        <w:pBdr>
          <w:bottom w:val="single" w:sz="12" w:space="1" w:color="auto"/>
        </w:pBdr>
        <w:spacing w:after="0" w:line="240" w:lineRule="auto"/>
      </w:pPr>
      <w:r>
        <w:t>www.prIMEoncology.org/EPLung_Prague2014</w:t>
      </w:r>
    </w:p>
    <w:p w14:paraId="5CA16BC4" w14:textId="77777777" w:rsidR="004838B3" w:rsidRDefault="004838B3" w:rsidP="00285C5C">
      <w:pPr>
        <w:pBdr>
          <w:bottom w:val="single" w:sz="12" w:space="1" w:color="auto"/>
        </w:pBdr>
        <w:spacing w:after="0" w:line="240" w:lineRule="auto"/>
      </w:pPr>
    </w:p>
    <w:p w14:paraId="0FA1A4C2" w14:textId="77777777" w:rsidR="004838B3" w:rsidRPr="00E929A4" w:rsidRDefault="004838B3" w:rsidP="004838B3">
      <w:pPr>
        <w:pBdr>
          <w:bottom w:val="single" w:sz="12" w:space="1" w:color="auto"/>
        </w:pBdr>
        <w:spacing w:after="0" w:line="240" w:lineRule="auto"/>
        <w:rPr>
          <w:b/>
        </w:rPr>
      </w:pPr>
      <w:r w:rsidRPr="00E929A4">
        <w:rPr>
          <w:b/>
        </w:rPr>
        <w:t xml:space="preserve">For program book: </w:t>
      </w:r>
    </w:p>
    <w:p w14:paraId="473A5768" w14:textId="34FE0856" w:rsidR="004838B3" w:rsidRDefault="004838B3" w:rsidP="004838B3">
      <w:pPr>
        <w:pBdr>
          <w:bottom w:val="single" w:sz="12" w:space="1" w:color="auto"/>
        </w:pBdr>
        <w:spacing w:after="0" w:line="240" w:lineRule="auto"/>
      </w:pPr>
      <w:r>
        <w:t xml:space="preserve">Slides will be available for download </w:t>
      </w:r>
      <w:r w:rsidR="00DD4D82">
        <w:t xml:space="preserve">in </w:t>
      </w:r>
      <w:r>
        <w:t>late January 2014 at ww.prIME</w:t>
      </w:r>
      <w:r w:rsidRPr="00E929A4">
        <w:t>oncology.com/eplung_</w:t>
      </w:r>
      <w:r>
        <w:t>Prague2014_PDS</w:t>
      </w:r>
    </w:p>
    <w:p w14:paraId="2437FBB6" w14:textId="77777777" w:rsidR="004838B3" w:rsidRDefault="004838B3" w:rsidP="004838B3">
      <w:pPr>
        <w:pBdr>
          <w:bottom w:val="single" w:sz="12" w:space="1" w:color="auto"/>
        </w:pBdr>
        <w:spacing w:after="0" w:line="240" w:lineRule="auto"/>
      </w:pPr>
    </w:p>
    <w:p w14:paraId="1A79EF42" w14:textId="77777777" w:rsidR="002B36FF" w:rsidRDefault="002B36FF" w:rsidP="00285C5C">
      <w:pPr>
        <w:pBdr>
          <w:bottom w:val="single" w:sz="12" w:space="1" w:color="auto"/>
        </w:pBdr>
        <w:spacing w:after="0" w:line="240" w:lineRule="auto"/>
      </w:pPr>
    </w:p>
    <w:p w14:paraId="598C06CF" w14:textId="77777777" w:rsidR="00A87A60" w:rsidRDefault="00A87A60" w:rsidP="00A87A60">
      <w:pPr>
        <w:pBdr>
          <w:bottom w:val="single" w:sz="12" w:space="1" w:color="auto"/>
        </w:pBdr>
        <w:spacing w:after="0" w:line="240" w:lineRule="auto"/>
        <w:rPr>
          <w:u w:val="single"/>
        </w:rPr>
      </w:pPr>
      <w:r>
        <w:rPr>
          <w:u w:val="single"/>
        </w:rPr>
        <w:t>Page Title</w:t>
      </w:r>
    </w:p>
    <w:p w14:paraId="6BEE1B80" w14:textId="77777777" w:rsidR="00A87A60" w:rsidRDefault="00A87A60" w:rsidP="00A87A60">
      <w:pPr>
        <w:pBdr>
          <w:bottom w:val="single" w:sz="12" w:space="1" w:color="auto"/>
        </w:pBdr>
        <w:spacing w:after="0" w:line="240" w:lineRule="auto"/>
      </w:pPr>
      <w:r>
        <w:t>Primary Keyword | Secondary Keyword</w:t>
      </w:r>
    </w:p>
    <w:p w14:paraId="772E138A" w14:textId="77777777" w:rsidR="00A87A60" w:rsidRDefault="00A87A60" w:rsidP="00285C5C">
      <w:pPr>
        <w:pBdr>
          <w:bottom w:val="single" w:sz="12" w:space="1" w:color="auto"/>
        </w:pBdr>
        <w:spacing w:after="0" w:line="240" w:lineRule="auto"/>
      </w:pPr>
    </w:p>
    <w:p w14:paraId="7008F1FD" w14:textId="399E0875" w:rsidR="002B36FF" w:rsidRDefault="00717044" w:rsidP="00285C5C">
      <w:pPr>
        <w:pBdr>
          <w:bottom w:val="single" w:sz="12" w:space="1" w:color="auto"/>
        </w:pBdr>
        <w:spacing w:after="0" w:line="240" w:lineRule="auto"/>
      </w:pPr>
      <w:r w:rsidRPr="00717044">
        <w:rPr>
          <w:u w:val="single"/>
        </w:rPr>
        <w:lastRenderedPageBreak/>
        <w:t>Insert Mobile App Name</w:t>
      </w:r>
      <w:r w:rsidRPr="00717044">
        <w:t xml:space="preserve"> (restricted to 23 characters, including spaces. Conference names and abbreviations [</w:t>
      </w:r>
      <w:proofErr w:type="spellStart"/>
      <w:r w:rsidRPr="00717044">
        <w:t>ie</w:t>
      </w:r>
      <w:proofErr w:type="spellEnd"/>
      <w:r w:rsidRPr="00717044">
        <w:t>, ASCO, ISHL] are appropriate to use. Do not include the location or year in the title. For Web activities, it is not necessary to include the type of activity [</w:t>
      </w:r>
      <w:proofErr w:type="spellStart"/>
      <w:r w:rsidRPr="00717044">
        <w:t>ie</w:t>
      </w:r>
      <w:proofErr w:type="spellEnd"/>
      <w:r w:rsidRPr="00717044">
        <w:t>, CSP, Expert Review] in the title, as this will be indicated below the title. For Webcasts, use the same app title as was used for the live activity)</w:t>
      </w:r>
      <w:r>
        <w:t>:</w:t>
      </w:r>
    </w:p>
    <w:p w14:paraId="1092A9BB" w14:textId="65862048" w:rsidR="00DD4D82" w:rsidRDefault="00DD4D82" w:rsidP="00285C5C">
      <w:pPr>
        <w:pBdr>
          <w:bottom w:val="single" w:sz="12" w:space="1" w:color="auto"/>
        </w:pBdr>
        <w:spacing w:after="0" w:line="240" w:lineRule="auto"/>
      </w:pPr>
      <w:r>
        <w:t>EP Lung Prague</w:t>
      </w:r>
    </w:p>
    <w:p w14:paraId="31197B5A" w14:textId="77777777" w:rsidR="00717044" w:rsidRDefault="00717044" w:rsidP="00285C5C">
      <w:pPr>
        <w:pBdr>
          <w:bottom w:val="single" w:sz="12" w:space="1" w:color="auto"/>
        </w:pBdr>
        <w:spacing w:after="0" w:line="240" w:lineRule="auto"/>
      </w:pPr>
    </w:p>
    <w:p w14:paraId="0A235E53" w14:textId="77777777" w:rsidR="00A87A60" w:rsidRDefault="00A87A60" w:rsidP="00A87A60">
      <w:pPr>
        <w:pBdr>
          <w:bottom w:val="single" w:sz="12" w:space="1" w:color="auto"/>
        </w:pBdr>
        <w:spacing w:after="0" w:line="240" w:lineRule="auto"/>
      </w:pPr>
      <w:commentRangeStart w:id="1"/>
      <w:r>
        <w:t xml:space="preserve">Meta </w:t>
      </w:r>
      <w:proofErr w:type="gramStart"/>
      <w:r>
        <w:t>Description</w:t>
      </w:r>
      <w:proofErr w:type="gramEnd"/>
      <w:r>
        <w:br/>
      </w:r>
      <w:r>
        <w:rPr>
          <w:b/>
        </w:rPr>
        <w:t>(</w:t>
      </w:r>
      <w:r>
        <w:t>This should be roughly 150 characters in length. This is the short description that will appear beneath the activity title in search results, so it should be a compelling, keyword-rich description that will encourage the user to click)</w:t>
      </w:r>
      <w:commentRangeEnd w:id="1"/>
      <w:r w:rsidR="00DD4D82">
        <w:rPr>
          <w:rStyle w:val="CommentReference"/>
        </w:rPr>
        <w:commentReference w:id="1"/>
      </w:r>
    </w:p>
    <w:p w14:paraId="09E651F3" w14:textId="77777777" w:rsidR="00A87A60" w:rsidRDefault="00A87A60" w:rsidP="00A87A60">
      <w:pPr>
        <w:pBdr>
          <w:bottom w:val="single" w:sz="12" w:space="1" w:color="auto"/>
        </w:pBdr>
        <w:spacing w:after="0" w:line="240" w:lineRule="auto"/>
      </w:pPr>
    </w:p>
    <w:p w14:paraId="28A1E859" w14:textId="63E288CE" w:rsidR="00A87A60" w:rsidRDefault="00A87A60" w:rsidP="00A87A60">
      <w:pPr>
        <w:pBdr>
          <w:bottom w:val="single" w:sz="12" w:space="1" w:color="auto"/>
        </w:pBdr>
        <w:spacing w:after="0" w:line="240" w:lineRule="auto"/>
      </w:pPr>
      <w:commentRangeStart w:id="2"/>
      <w:r>
        <w:rPr>
          <w:u w:val="single"/>
        </w:rPr>
        <w:t>Key Words/Key Phrases</w:t>
      </w:r>
      <w:commentRangeEnd w:id="2"/>
      <w:r w:rsidR="00DD4D82">
        <w:rPr>
          <w:rStyle w:val="CommentReference"/>
        </w:rPr>
        <w:commentReference w:id="2"/>
      </w:r>
    </w:p>
    <w:p w14:paraId="7EB74565" w14:textId="77777777" w:rsidR="00717044" w:rsidRDefault="00717044" w:rsidP="00285C5C">
      <w:pPr>
        <w:pBdr>
          <w:bottom w:val="single" w:sz="12" w:space="1" w:color="auto"/>
        </w:pBdr>
        <w:spacing w:after="0" w:line="240" w:lineRule="auto"/>
      </w:pPr>
    </w:p>
    <w:p w14:paraId="66D4B808" w14:textId="77777777" w:rsidR="002B36FF" w:rsidRDefault="002B36FF" w:rsidP="00285C5C">
      <w:pPr>
        <w:pBdr>
          <w:bottom w:val="single" w:sz="12" w:space="1" w:color="auto"/>
        </w:pBdr>
        <w:spacing w:after="0" w:line="240" w:lineRule="auto"/>
      </w:pPr>
    </w:p>
    <w:p w14:paraId="68DFA269" w14:textId="77777777" w:rsidR="00A31ACC" w:rsidRDefault="00A31ACC" w:rsidP="00285C5C">
      <w:pPr>
        <w:spacing w:after="0" w:line="240" w:lineRule="auto"/>
      </w:pPr>
    </w:p>
    <w:p w14:paraId="66668B68" w14:textId="77777777" w:rsidR="004A6934" w:rsidRDefault="004A6934" w:rsidP="00285C5C">
      <w:pPr>
        <w:spacing w:after="0" w:line="240" w:lineRule="auto"/>
        <w:rPr>
          <w:b/>
        </w:rPr>
      </w:pPr>
    </w:p>
    <w:p w14:paraId="06FEF8E4" w14:textId="77777777" w:rsidR="00A31ACC" w:rsidRPr="003F64AF" w:rsidRDefault="00A31ACC" w:rsidP="004838B3">
      <w:pPr>
        <w:pStyle w:val="ListParagraph"/>
        <w:numPr>
          <w:ilvl w:val="0"/>
          <w:numId w:val="7"/>
        </w:numPr>
        <w:spacing w:after="0" w:line="240" w:lineRule="auto"/>
        <w:rPr>
          <w:b/>
        </w:rPr>
      </w:pPr>
      <w:r w:rsidRPr="003F64AF">
        <w:rPr>
          <w:b/>
        </w:rPr>
        <w:t>[Subject Line for Email Blast]</w:t>
      </w:r>
    </w:p>
    <w:p w14:paraId="76F8B87E" w14:textId="674C3720" w:rsidR="004838B3" w:rsidRDefault="00A87A60" w:rsidP="004838B3">
      <w:pPr>
        <w:pStyle w:val="ListParagraph"/>
        <w:spacing w:after="0" w:line="240" w:lineRule="auto"/>
      </w:pPr>
      <w:r>
        <w:t xml:space="preserve">A. </w:t>
      </w:r>
      <w:r w:rsidR="004838B3" w:rsidRPr="004838B3">
        <w:t xml:space="preserve">Join us in </w:t>
      </w:r>
      <w:r w:rsidR="004838B3">
        <w:t>Prague</w:t>
      </w:r>
      <w:r w:rsidR="004838B3" w:rsidRPr="004838B3">
        <w:t xml:space="preserve"> for Expert Practice in Lung Cancer on </w:t>
      </w:r>
      <w:r w:rsidR="004838B3">
        <w:t xml:space="preserve">13 December </w:t>
      </w:r>
      <w:r w:rsidR="004838B3" w:rsidRPr="004838B3">
        <w:t xml:space="preserve"> </w:t>
      </w:r>
    </w:p>
    <w:p w14:paraId="51D6E88D" w14:textId="3ECAAB84" w:rsidR="00A87A60" w:rsidRDefault="00A87A60" w:rsidP="004838B3">
      <w:pPr>
        <w:pStyle w:val="ListParagraph"/>
        <w:spacing w:after="0" w:line="240" w:lineRule="auto"/>
      </w:pPr>
      <w:proofErr w:type="gramStart"/>
      <w:r>
        <w:t>B. Insert Email Blast Subject Line B copy here.</w:t>
      </w:r>
      <w:proofErr w:type="gramEnd"/>
    </w:p>
    <w:p w14:paraId="3178F5BC" w14:textId="77777777" w:rsidR="00A31ACC" w:rsidRDefault="00A31ACC" w:rsidP="004838B3">
      <w:pPr>
        <w:pBdr>
          <w:between w:val="single" w:sz="4" w:space="1" w:color="auto"/>
        </w:pBdr>
        <w:spacing w:after="0" w:line="240" w:lineRule="auto"/>
      </w:pPr>
    </w:p>
    <w:p w14:paraId="087808A3" w14:textId="77777777" w:rsidR="004A6934" w:rsidRDefault="004A6934" w:rsidP="004838B3">
      <w:pPr>
        <w:pBdr>
          <w:between w:val="single" w:sz="4" w:space="1" w:color="auto"/>
        </w:pBdr>
        <w:spacing w:after="0" w:line="240" w:lineRule="auto"/>
        <w:rPr>
          <w:b/>
        </w:rPr>
      </w:pPr>
    </w:p>
    <w:p w14:paraId="7FF018CC" w14:textId="77777777" w:rsidR="00A31ACC" w:rsidRPr="003F64AF" w:rsidRDefault="00A31ACC" w:rsidP="003C0CFB">
      <w:pPr>
        <w:pStyle w:val="ListParagraph"/>
        <w:numPr>
          <w:ilvl w:val="0"/>
          <w:numId w:val="7"/>
        </w:numPr>
        <w:spacing w:after="0" w:line="240" w:lineRule="auto"/>
        <w:rPr>
          <w:b/>
        </w:rPr>
      </w:pPr>
      <w:r w:rsidRPr="003F64AF">
        <w:rPr>
          <w:b/>
        </w:rPr>
        <w:t>[Email Blast Copy]</w:t>
      </w:r>
    </w:p>
    <w:p w14:paraId="38F4442B" w14:textId="77777777" w:rsidR="00A31ACC" w:rsidRDefault="00A31ACC" w:rsidP="00285C5C">
      <w:pPr>
        <w:pBdr>
          <w:bottom w:val="single" w:sz="12" w:space="1" w:color="auto"/>
        </w:pBdr>
        <w:spacing w:after="0" w:line="240" w:lineRule="auto"/>
      </w:pPr>
      <w:r>
        <w:t>Either list parts above that are to be included in the email blast or insert new (different) copy that is to be used in the email blast.</w:t>
      </w:r>
    </w:p>
    <w:p w14:paraId="0DE7FB6B" w14:textId="77777777" w:rsidR="00AC6372" w:rsidRDefault="00AC6372" w:rsidP="003C0CFB">
      <w:pPr>
        <w:pBdr>
          <w:bottom w:val="single" w:sz="12" w:space="1" w:color="auto"/>
        </w:pBdr>
        <w:spacing w:after="0" w:line="240" w:lineRule="auto"/>
      </w:pPr>
    </w:p>
    <w:p w14:paraId="17A4EA87" w14:textId="77777777" w:rsidR="00AC6372" w:rsidRDefault="00AC6372" w:rsidP="00AC6372">
      <w:pPr>
        <w:pBdr>
          <w:bottom w:val="single" w:sz="12" w:space="1" w:color="auto"/>
        </w:pBdr>
        <w:spacing w:after="0" w:line="240" w:lineRule="auto"/>
      </w:pPr>
      <w:r>
        <w:t>Example:</w:t>
      </w:r>
    </w:p>
    <w:p w14:paraId="2CC5E86E" w14:textId="77777777" w:rsidR="00AC6372" w:rsidRDefault="00AC6372" w:rsidP="00AC6372">
      <w:pPr>
        <w:pBdr>
          <w:bottom w:val="single" w:sz="12" w:space="1" w:color="auto"/>
        </w:pBdr>
        <w:spacing w:after="0" w:line="240" w:lineRule="auto"/>
      </w:pPr>
      <w:r>
        <w:t>Title</w:t>
      </w:r>
    </w:p>
    <w:p w14:paraId="3F727DF5" w14:textId="77777777" w:rsidR="00AC6372" w:rsidRDefault="00AC6372" w:rsidP="00AC6372">
      <w:pPr>
        <w:pBdr>
          <w:bottom w:val="single" w:sz="12" w:space="1" w:color="auto"/>
        </w:pBdr>
        <w:spacing w:after="0" w:line="240" w:lineRule="auto"/>
      </w:pPr>
      <w:r>
        <w:t>Date/Time</w:t>
      </w:r>
    </w:p>
    <w:p w14:paraId="2656EA1C" w14:textId="574CED15" w:rsidR="00AC6372" w:rsidRDefault="00AC6372" w:rsidP="00AC6372">
      <w:pPr>
        <w:pBdr>
          <w:bottom w:val="single" w:sz="12" w:space="1" w:color="auto"/>
        </w:pBdr>
        <w:spacing w:after="0" w:line="240" w:lineRule="auto"/>
      </w:pPr>
    </w:p>
    <w:p w14:paraId="6F60004C" w14:textId="77777777" w:rsidR="00AC6372" w:rsidRDefault="00AC6372" w:rsidP="00AC6372">
      <w:pPr>
        <w:pBdr>
          <w:bottom w:val="single" w:sz="12" w:space="1" w:color="auto"/>
        </w:pBdr>
        <w:spacing w:after="0" w:line="240" w:lineRule="auto"/>
      </w:pPr>
      <w:r>
        <w:t>Faculty</w:t>
      </w:r>
    </w:p>
    <w:p w14:paraId="50F8526D" w14:textId="77777777" w:rsidR="00AC6372" w:rsidRDefault="00AC6372" w:rsidP="00AC6372">
      <w:pPr>
        <w:pBdr>
          <w:bottom w:val="single" w:sz="12" w:space="1" w:color="auto"/>
        </w:pBdr>
        <w:spacing w:after="0" w:line="240" w:lineRule="auto"/>
      </w:pPr>
      <w:r>
        <w:t>Topics</w:t>
      </w:r>
    </w:p>
    <w:p w14:paraId="617F1250" w14:textId="77777777" w:rsidR="00AC6372" w:rsidRDefault="00AC6372" w:rsidP="00AC6372">
      <w:pPr>
        <w:pBdr>
          <w:bottom w:val="single" w:sz="12" w:space="1" w:color="auto"/>
        </w:pBdr>
        <w:spacing w:after="0" w:line="240" w:lineRule="auto"/>
      </w:pPr>
      <w:r>
        <w:t>Target Audience</w:t>
      </w:r>
    </w:p>
    <w:p w14:paraId="62EE646C" w14:textId="77777777" w:rsidR="00AC6372" w:rsidRDefault="00AC6372" w:rsidP="00AC6372">
      <w:pPr>
        <w:pBdr>
          <w:bottom w:val="single" w:sz="12" w:space="1" w:color="auto"/>
        </w:pBdr>
        <w:spacing w:after="0" w:line="240" w:lineRule="auto"/>
      </w:pPr>
      <w:r>
        <w:t>Learning Objectives</w:t>
      </w:r>
    </w:p>
    <w:p w14:paraId="6E8F6982" w14:textId="77777777" w:rsidR="00AC6372" w:rsidRDefault="00AC6372" w:rsidP="00AC6372">
      <w:pPr>
        <w:pBdr>
          <w:bottom w:val="single" w:sz="12" w:space="1" w:color="auto"/>
        </w:pBdr>
        <w:spacing w:after="0" w:line="240" w:lineRule="auto"/>
      </w:pPr>
      <w:r>
        <w:t>Continuing Education Statement</w:t>
      </w:r>
    </w:p>
    <w:p w14:paraId="0ECF9E1C" w14:textId="77777777" w:rsidR="00AC6372" w:rsidRDefault="00AC6372" w:rsidP="00AC6372">
      <w:pPr>
        <w:pBdr>
          <w:bottom w:val="single" w:sz="12" w:space="1" w:color="auto"/>
        </w:pBdr>
        <w:spacing w:after="0" w:line="240" w:lineRule="auto"/>
      </w:pPr>
      <w:r>
        <w:t>Credit Designation Statement</w:t>
      </w:r>
    </w:p>
    <w:p w14:paraId="4DF151A4" w14:textId="77777777" w:rsidR="00AC6372" w:rsidRDefault="00AC6372" w:rsidP="00AC6372">
      <w:pPr>
        <w:pBdr>
          <w:bottom w:val="single" w:sz="12" w:space="1" w:color="auto"/>
        </w:pBdr>
        <w:spacing w:after="0" w:line="240" w:lineRule="auto"/>
      </w:pPr>
      <w:r>
        <w:t>Disclosure</w:t>
      </w:r>
      <w:r w:rsidR="000523A8">
        <w:t>s</w:t>
      </w:r>
    </w:p>
    <w:p w14:paraId="3DD5E6A2" w14:textId="3405210B" w:rsidR="00AC6372" w:rsidRDefault="00532778" w:rsidP="00AC6372">
      <w:pPr>
        <w:pBdr>
          <w:bottom w:val="single" w:sz="12" w:space="1" w:color="auto"/>
        </w:pBdr>
        <w:spacing w:after="0" w:line="240" w:lineRule="auto"/>
      </w:pPr>
      <w:proofErr w:type="spellStart"/>
      <w:r>
        <w:t>Providership</w:t>
      </w:r>
      <w:proofErr w:type="spellEnd"/>
      <w:r w:rsidR="00AC6372">
        <w:t xml:space="preserve"> (with logos)</w:t>
      </w:r>
    </w:p>
    <w:p w14:paraId="51FD9776" w14:textId="47068248" w:rsidR="00AC6372" w:rsidRDefault="00AC6372" w:rsidP="00AC6372">
      <w:pPr>
        <w:pBdr>
          <w:bottom w:val="single" w:sz="12" w:space="1" w:color="auto"/>
        </w:pBdr>
        <w:spacing w:after="0" w:line="240" w:lineRule="auto"/>
      </w:pPr>
      <w:r>
        <w:t>Support (</w:t>
      </w:r>
      <w:r w:rsidRPr="002F1E5A">
        <w:rPr>
          <w:highlight w:val="lightGray"/>
        </w:rPr>
        <w:t>with logos</w:t>
      </w:r>
      <w:r w:rsidR="00F95962" w:rsidRPr="002F1E5A">
        <w:rPr>
          <w:highlight w:val="lightGray"/>
        </w:rPr>
        <w:t>* - see Support</w:t>
      </w:r>
      <w:r w:rsidR="00BA6C74" w:rsidRPr="002F1E5A">
        <w:rPr>
          <w:highlight w:val="lightGray"/>
        </w:rPr>
        <w:t>,</w:t>
      </w:r>
      <w:r w:rsidR="00F95962" w:rsidRPr="002F1E5A">
        <w:rPr>
          <w:highlight w:val="lightGray"/>
        </w:rPr>
        <w:t xml:space="preserve"> Section #13 for restrictions</w:t>
      </w:r>
      <w:r>
        <w:t>)</w:t>
      </w:r>
    </w:p>
    <w:p w14:paraId="03991DAE" w14:textId="6EE62ABD" w:rsidR="00603B32" w:rsidRPr="00F3390F" w:rsidRDefault="00F3390F" w:rsidP="00F3390F">
      <w:pPr>
        <w:pBdr>
          <w:bottom w:val="single" w:sz="12" w:space="1" w:color="auto"/>
        </w:pBdr>
        <w:spacing w:after="0" w:line="240" w:lineRule="auto"/>
      </w:pPr>
      <w:r>
        <w:t xml:space="preserve">Fee </w:t>
      </w:r>
      <w:proofErr w:type="spellStart"/>
      <w:r>
        <w:t>Statemen</w:t>
      </w:r>
      <w:proofErr w:type="spellEnd"/>
    </w:p>
    <w:p w14:paraId="24143B88" w14:textId="77777777" w:rsidR="004A6934" w:rsidRDefault="004A6934" w:rsidP="00285C5C">
      <w:pPr>
        <w:spacing w:after="0" w:line="240" w:lineRule="auto"/>
        <w:rPr>
          <w:b/>
        </w:rPr>
      </w:pPr>
    </w:p>
    <w:p w14:paraId="373CA766" w14:textId="4CAD4610" w:rsidR="00A31ACC" w:rsidRPr="003F64AF" w:rsidRDefault="00A31ACC" w:rsidP="003C0CFB">
      <w:pPr>
        <w:pStyle w:val="ListParagraph"/>
        <w:numPr>
          <w:ilvl w:val="0"/>
          <w:numId w:val="7"/>
        </w:numPr>
        <w:spacing w:after="0" w:line="240" w:lineRule="auto"/>
        <w:rPr>
          <w:b/>
        </w:rPr>
      </w:pPr>
      <w:r w:rsidRPr="003F64AF">
        <w:rPr>
          <w:b/>
        </w:rPr>
        <w:t>[Registration Confirmation Copy]</w:t>
      </w:r>
    </w:p>
    <w:p w14:paraId="2CEEC979" w14:textId="77777777" w:rsidR="00A31ACC" w:rsidRDefault="00A31ACC" w:rsidP="00285C5C">
      <w:pPr>
        <w:pBdr>
          <w:bottom w:val="single" w:sz="12" w:space="1" w:color="auto"/>
        </w:pBdr>
        <w:spacing w:after="0" w:line="240" w:lineRule="auto"/>
      </w:pPr>
      <w:r>
        <w:t>Insert Registration Confirmation Email copy here.</w:t>
      </w:r>
    </w:p>
    <w:p w14:paraId="5FB4037E" w14:textId="77777777" w:rsidR="00734A18" w:rsidRDefault="00734A18" w:rsidP="003C0CFB">
      <w:pPr>
        <w:pBdr>
          <w:bottom w:val="single" w:sz="12" w:space="1" w:color="auto"/>
        </w:pBdr>
        <w:spacing w:after="0" w:line="240" w:lineRule="auto"/>
      </w:pPr>
    </w:p>
    <w:p w14:paraId="17F6DF21" w14:textId="77777777" w:rsidR="00734A18" w:rsidRPr="00F56A34" w:rsidRDefault="00734A18" w:rsidP="00734A18">
      <w:pPr>
        <w:pBdr>
          <w:bottom w:val="single" w:sz="12" w:space="1" w:color="auto"/>
        </w:pBdr>
        <w:spacing w:after="0" w:line="240" w:lineRule="auto"/>
      </w:pPr>
      <w:r w:rsidRPr="00F56A34">
        <w:t xml:space="preserve">Thank you for registering for </w:t>
      </w:r>
      <w:r w:rsidR="00F56A34" w:rsidRPr="00F56A34">
        <w:t>[</w:t>
      </w:r>
      <w:r w:rsidR="00F56A34" w:rsidRPr="00F56A34">
        <w:rPr>
          <w:i/>
        </w:rPr>
        <w:t>Title</w:t>
      </w:r>
      <w:r w:rsidR="00F56A34" w:rsidRPr="00F56A34">
        <w:t>]</w:t>
      </w:r>
      <w:r w:rsidRPr="00F56A34">
        <w:t>.</w:t>
      </w:r>
    </w:p>
    <w:p w14:paraId="74DAAD1B" w14:textId="77777777" w:rsidR="00734A18" w:rsidRPr="00F56A34" w:rsidRDefault="00734A18" w:rsidP="00734A18">
      <w:pPr>
        <w:pBdr>
          <w:bottom w:val="single" w:sz="12" w:space="1" w:color="auto"/>
        </w:pBdr>
        <w:spacing w:after="0" w:line="240" w:lineRule="auto"/>
      </w:pPr>
    </w:p>
    <w:p w14:paraId="042FE6E3" w14:textId="77777777" w:rsidR="00734A18" w:rsidRPr="00F56A34" w:rsidRDefault="00F56A34" w:rsidP="00734A18">
      <w:pPr>
        <w:pBdr>
          <w:bottom w:val="single" w:sz="12" w:space="1" w:color="auto"/>
        </w:pBdr>
        <w:spacing w:after="0" w:line="240" w:lineRule="auto"/>
      </w:pPr>
      <w:r w:rsidRPr="00F56A34">
        <w:t>[Date/Time]</w:t>
      </w:r>
    </w:p>
    <w:p w14:paraId="3CB95287" w14:textId="77777777" w:rsidR="00734A18" w:rsidRPr="00F56A34" w:rsidRDefault="00734A18" w:rsidP="00734A18">
      <w:pPr>
        <w:pBdr>
          <w:bottom w:val="single" w:sz="12" w:space="1" w:color="auto"/>
        </w:pBdr>
        <w:spacing w:after="0" w:line="240" w:lineRule="auto"/>
      </w:pPr>
    </w:p>
    <w:p w14:paraId="2C9FEA7F" w14:textId="77777777" w:rsidR="00734A18" w:rsidRPr="00F56A34" w:rsidRDefault="00F56A34" w:rsidP="00734A18">
      <w:pPr>
        <w:pBdr>
          <w:bottom w:val="single" w:sz="12" w:space="1" w:color="auto"/>
        </w:pBdr>
        <w:spacing w:after="0" w:line="240" w:lineRule="auto"/>
      </w:pPr>
      <w:r w:rsidRPr="00F56A34">
        <w:t>[Location]</w:t>
      </w:r>
    </w:p>
    <w:p w14:paraId="0DF3E1BB" w14:textId="77777777" w:rsidR="00734A18" w:rsidRPr="00F56A34" w:rsidRDefault="00734A18" w:rsidP="00734A18">
      <w:pPr>
        <w:pBdr>
          <w:bottom w:val="single" w:sz="12" w:space="1" w:color="auto"/>
        </w:pBdr>
        <w:spacing w:after="0" w:line="240" w:lineRule="auto"/>
      </w:pPr>
    </w:p>
    <w:p w14:paraId="6027835F" w14:textId="77777777" w:rsidR="00734A18" w:rsidRPr="00F56A34" w:rsidRDefault="00F56A34" w:rsidP="00734A18">
      <w:pPr>
        <w:pBdr>
          <w:bottom w:val="single" w:sz="12" w:space="1" w:color="auto"/>
        </w:pBdr>
        <w:spacing w:after="0" w:line="240" w:lineRule="auto"/>
      </w:pPr>
      <w:r w:rsidRPr="00F56A34">
        <w:t>[Insert additional instructions, shuttle info, etc.]</w:t>
      </w:r>
    </w:p>
    <w:p w14:paraId="66E7B571" w14:textId="77777777" w:rsidR="00734A18" w:rsidRPr="003C0CFB" w:rsidRDefault="00734A18" w:rsidP="003C0CFB">
      <w:pPr>
        <w:pBdr>
          <w:bottom w:val="single" w:sz="12" w:space="1" w:color="auto"/>
        </w:pBdr>
        <w:spacing w:after="0" w:line="240" w:lineRule="auto"/>
      </w:pPr>
    </w:p>
    <w:p w14:paraId="62289966" w14:textId="77777777" w:rsidR="00734A18" w:rsidRPr="00F56A34" w:rsidRDefault="00734A18" w:rsidP="00734A18">
      <w:pPr>
        <w:pBdr>
          <w:bottom w:val="single" w:sz="12" w:space="1" w:color="auto"/>
        </w:pBdr>
        <w:spacing w:after="0" w:line="240" w:lineRule="auto"/>
      </w:pPr>
      <w:r w:rsidRPr="00F56A34">
        <w:t xml:space="preserve">For questions, please email: </w:t>
      </w:r>
      <w:r w:rsidR="00F56A34" w:rsidRPr="00F56A34">
        <w:t>[insert email address]</w:t>
      </w:r>
      <w:r w:rsidRPr="00F56A34">
        <w:t>.</w:t>
      </w:r>
    </w:p>
    <w:p w14:paraId="4A91C6BB" w14:textId="77777777" w:rsidR="00734A18" w:rsidRPr="009E447D" w:rsidRDefault="00734A18" w:rsidP="00734A18">
      <w:pPr>
        <w:pBdr>
          <w:bottom w:val="single" w:sz="12" w:space="1" w:color="auto"/>
        </w:pBdr>
        <w:spacing w:after="0" w:line="240" w:lineRule="auto"/>
        <w:rPr>
          <w:highlight w:val="yellow"/>
        </w:rPr>
      </w:pPr>
    </w:p>
    <w:p w14:paraId="5581C441" w14:textId="77777777" w:rsidR="00734A18" w:rsidRPr="009E447D" w:rsidRDefault="00734A18" w:rsidP="00734A18">
      <w:pPr>
        <w:pBdr>
          <w:bottom w:val="single" w:sz="12" w:space="1" w:color="auto"/>
        </w:pBdr>
        <w:spacing w:after="0" w:line="240" w:lineRule="auto"/>
        <w:rPr>
          <w:highlight w:val="yellow"/>
        </w:rPr>
      </w:pPr>
    </w:p>
    <w:p w14:paraId="6E52E706" w14:textId="77777777" w:rsidR="00F56A34" w:rsidRPr="00F56A34" w:rsidRDefault="00F56A34" w:rsidP="00F56A34">
      <w:pPr>
        <w:spacing w:after="0" w:line="240" w:lineRule="auto"/>
        <w:rPr>
          <w:b/>
        </w:rPr>
      </w:pPr>
    </w:p>
    <w:p w14:paraId="7D75C338" w14:textId="77777777" w:rsidR="00F56A34" w:rsidRPr="003F64AF" w:rsidRDefault="00F56A34" w:rsidP="004D7A60">
      <w:pPr>
        <w:pStyle w:val="ListParagraph"/>
        <w:numPr>
          <w:ilvl w:val="0"/>
          <w:numId w:val="7"/>
        </w:numPr>
        <w:spacing w:after="0" w:line="240" w:lineRule="auto"/>
        <w:rPr>
          <w:b/>
        </w:rPr>
      </w:pPr>
      <w:r w:rsidRPr="003F64AF">
        <w:rPr>
          <w:b/>
        </w:rPr>
        <w:t>[Registration Confirmation Copy]</w:t>
      </w:r>
    </w:p>
    <w:p w14:paraId="29CF26DE" w14:textId="77777777" w:rsidR="00F56A34" w:rsidRDefault="00F56A34" w:rsidP="00F56A34">
      <w:pPr>
        <w:pBdr>
          <w:bottom w:val="single" w:sz="12" w:space="1" w:color="auto"/>
        </w:pBdr>
        <w:spacing w:after="0" w:line="240" w:lineRule="auto"/>
      </w:pPr>
    </w:p>
    <w:p w14:paraId="0B12DF4E" w14:textId="77777777" w:rsidR="00F56A34" w:rsidRPr="00F56A34" w:rsidRDefault="00F56A34" w:rsidP="00F56A34">
      <w:pPr>
        <w:pBdr>
          <w:bottom w:val="single" w:sz="12" w:space="1" w:color="auto"/>
        </w:pBdr>
        <w:spacing w:after="0" w:line="240" w:lineRule="auto"/>
      </w:pPr>
      <w:r w:rsidRPr="00F56A34">
        <w:t>You have cancelled the registration process. None of your information has been captured. To register, please return to the meeting home page.</w:t>
      </w:r>
    </w:p>
    <w:p w14:paraId="6E0D5FD7" w14:textId="77777777" w:rsidR="00F56A34" w:rsidRPr="00F56A34" w:rsidRDefault="00F56A34" w:rsidP="00F56A34">
      <w:pPr>
        <w:pBdr>
          <w:bottom w:val="single" w:sz="12" w:space="1" w:color="auto"/>
        </w:pBdr>
        <w:spacing w:after="0" w:line="240" w:lineRule="auto"/>
      </w:pPr>
    </w:p>
    <w:p w14:paraId="1222B744" w14:textId="7E83CA4B" w:rsidR="00F56A34" w:rsidRDefault="00F56A34" w:rsidP="00F56A34">
      <w:pPr>
        <w:pBdr>
          <w:bottom w:val="single" w:sz="12" w:space="1" w:color="auto"/>
        </w:pBdr>
        <w:spacing w:after="0" w:line="240" w:lineRule="auto"/>
      </w:pPr>
      <w:r w:rsidRPr="00F56A34">
        <w:t>If you experience difficulty registering, please contact the meeting organizer at info@pr</w:t>
      </w:r>
      <w:r w:rsidR="00687636">
        <w:t>IME</w:t>
      </w:r>
      <w:r w:rsidRPr="00F56A34">
        <w:t>oncology.org.</w:t>
      </w:r>
    </w:p>
    <w:p w14:paraId="58DD5E6E" w14:textId="77777777" w:rsidR="00734A18" w:rsidRPr="00F56A34" w:rsidRDefault="00734A18" w:rsidP="00734A18">
      <w:pPr>
        <w:pBdr>
          <w:bottom w:val="single" w:sz="12" w:space="1" w:color="auto"/>
        </w:pBdr>
        <w:spacing w:after="0" w:line="240" w:lineRule="auto"/>
      </w:pPr>
    </w:p>
    <w:p w14:paraId="3F7C7AAD" w14:textId="77777777" w:rsidR="00734A18" w:rsidRDefault="00734A18" w:rsidP="00285C5C">
      <w:pPr>
        <w:pBdr>
          <w:bottom w:val="single" w:sz="12" w:space="1" w:color="auto"/>
        </w:pBdr>
        <w:spacing w:after="0" w:line="240" w:lineRule="auto"/>
      </w:pPr>
    </w:p>
    <w:p w14:paraId="257B1B16" w14:textId="77777777" w:rsidR="00A31ACC" w:rsidRDefault="00A31ACC" w:rsidP="00285C5C">
      <w:pPr>
        <w:spacing w:after="0" w:line="240" w:lineRule="auto"/>
      </w:pPr>
    </w:p>
    <w:p w14:paraId="7ECAE578" w14:textId="77777777" w:rsidR="00A31ACC" w:rsidRPr="003F64AF" w:rsidRDefault="00A31ACC" w:rsidP="003C0CFB">
      <w:pPr>
        <w:pStyle w:val="ListParagraph"/>
        <w:numPr>
          <w:ilvl w:val="0"/>
          <w:numId w:val="7"/>
        </w:numPr>
        <w:spacing w:after="0" w:line="240" w:lineRule="auto"/>
        <w:rPr>
          <w:b/>
        </w:rPr>
      </w:pPr>
      <w:r w:rsidRPr="003F64AF">
        <w:rPr>
          <w:b/>
        </w:rPr>
        <w:t>[Other]</w:t>
      </w:r>
    </w:p>
    <w:p w14:paraId="48D21B90" w14:textId="77777777" w:rsidR="00A31ACC" w:rsidRDefault="00A31ACC" w:rsidP="00285C5C">
      <w:pPr>
        <w:spacing w:after="0" w:line="240" w:lineRule="auto"/>
      </w:pPr>
      <w:r>
        <w:t>Please add any additional copy needed but not listed above with a description of what it is and where it is needed.</w:t>
      </w:r>
    </w:p>
    <w:p w14:paraId="244575E6" w14:textId="77777777" w:rsidR="002C2D1B" w:rsidRDefault="002C2D1B" w:rsidP="002C2D1B">
      <w:pPr>
        <w:pBdr>
          <w:bottom w:val="single" w:sz="12" w:space="1" w:color="auto"/>
        </w:pBdr>
        <w:spacing w:after="0" w:line="240" w:lineRule="auto"/>
      </w:pPr>
    </w:p>
    <w:p w14:paraId="71346F08" w14:textId="19C061DE" w:rsidR="0091793F" w:rsidRDefault="0091793F">
      <w:r>
        <w:br w:type="page"/>
      </w:r>
    </w:p>
    <w:p w14:paraId="705564D9" w14:textId="77777777" w:rsidR="007B3532" w:rsidRPr="00C243B4" w:rsidRDefault="007B3532" w:rsidP="007B3532">
      <w:pPr>
        <w:spacing w:after="0" w:line="240" w:lineRule="auto"/>
        <w:jc w:val="center"/>
        <w:rPr>
          <w:b/>
        </w:rPr>
      </w:pPr>
      <w:r w:rsidRPr="0026285A">
        <w:rPr>
          <w:b/>
          <w:sz w:val="28"/>
          <w:szCs w:val="28"/>
        </w:rPr>
        <w:lastRenderedPageBreak/>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7B3532" w:rsidRPr="0026285A" w14:paraId="40BBF41C" w14:textId="77777777" w:rsidTr="00C40A2A">
        <w:trPr>
          <w:jc w:val="center"/>
        </w:trPr>
        <w:tc>
          <w:tcPr>
            <w:tcW w:w="2538" w:type="dxa"/>
          </w:tcPr>
          <w:p w14:paraId="170AD48B" w14:textId="77777777" w:rsidR="007B3532" w:rsidRPr="0026285A" w:rsidRDefault="007B3532" w:rsidP="00C40A2A">
            <w:pPr>
              <w:rPr>
                <w:b/>
              </w:rPr>
            </w:pPr>
            <w:r w:rsidRPr="0026285A">
              <w:rPr>
                <w:b/>
              </w:rPr>
              <w:t>Project Name (internal)</w:t>
            </w:r>
          </w:p>
        </w:tc>
        <w:tc>
          <w:tcPr>
            <w:tcW w:w="2250" w:type="dxa"/>
          </w:tcPr>
          <w:p w14:paraId="158887C7" w14:textId="77777777" w:rsidR="007B3532" w:rsidRPr="0026285A" w:rsidRDefault="007B3532" w:rsidP="00C40A2A"/>
        </w:tc>
        <w:tc>
          <w:tcPr>
            <w:tcW w:w="2610" w:type="dxa"/>
          </w:tcPr>
          <w:p w14:paraId="31CDA85F" w14:textId="77777777" w:rsidR="007B3532" w:rsidRPr="0026285A" w:rsidRDefault="007B3532" w:rsidP="00C40A2A">
            <w:pPr>
              <w:rPr>
                <w:b/>
              </w:rPr>
            </w:pPr>
            <w:r w:rsidRPr="0026285A">
              <w:rPr>
                <w:b/>
              </w:rPr>
              <w:t>Project Code</w:t>
            </w:r>
          </w:p>
        </w:tc>
        <w:tc>
          <w:tcPr>
            <w:tcW w:w="2178" w:type="dxa"/>
          </w:tcPr>
          <w:p w14:paraId="39C11E80" w14:textId="77777777" w:rsidR="007B3532" w:rsidRPr="0026285A" w:rsidRDefault="007B3532" w:rsidP="00C40A2A"/>
        </w:tc>
      </w:tr>
      <w:tr w:rsidR="007B3532" w:rsidRPr="0026285A" w14:paraId="2B439F58" w14:textId="77777777" w:rsidTr="00C40A2A">
        <w:trPr>
          <w:jc w:val="center"/>
        </w:trPr>
        <w:tc>
          <w:tcPr>
            <w:tcW w:w="2538" w:type="dxa"/>
          </w:tcPr>
          <w:p w14:paraId="0590A753" w14:textId="77777777" w:rsidR="007B3532" w:rsidRPr="0026285A" w:rsidRDefault="007B3532" w:rsidP="00C40A2A">
            <w:pPr>
              <w:rPr>
                <w:b/>
              </w:rPr>
            </w:pPr>
            <w:r w:rsidRPr="0026285A">
              <w:rPr>
                <w:b/>
              </w:rPr>
              <w:t>Virtual Project Manager</w:t>
            </w:r>
          </w:p>
        </w:tc>
        <w:tc>
          <w:tcPr>
            <w:tcW w:w="2250" w:type="dxa"/>
          </w:tcPr>
          <w:p w14:paraId="196FC3C4" w14:textId="77777777" w:rsidR="007B3532" w:rsidRPr="0026285A" w:rsidRDefault="00FD297F" w:rsidP="00C40A2A">
            <w:pPr>
              <w:tabs>
                <w:tab w:val="right" w:pos="2034"/>
              </w:tabs>
            </w:pPr>
            <w:sdt>
              <w:sdtPr>
                <w:id w:val="-1729766789"/>
                <w:placeholder>
                  <w:docPart w:val="1B27422820F34510B5F9EA4F7D32A25C"/>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7B3532" w:rsidRPr="0065374A">
                  <w:rPr>
                    <w:rStyle w:val="PlaceholderText"/>
                  </w:rPr>
                  <w:t>Choose an item.</w:t>
                </w:r>
              </w:sdtContent>
            </w:sdt>
          </w:p>
        </w:tc>
        <w:tc>
          <w:tcPr>
            <w:tcW w:w="2610" w:type="dxa"/>
          </w:tcPr>
          <w:p w14:paraId="6FB5FAE9" w14:textId="77777777" w:rsidR="007B3532" w:rsidRPr="0026285A" w:rsidRDefault="007B3532" w:rsidP="00C40A2A">
            <w:pPr>
              <w:rPr>
                <w:b/>
              </w:rPr>
            </w:pPr>
            <w:r w:rsidRPr="0026285A">
              <w:rPr>
                <w:b/>
              </w:rPr>
              <w:t>Clinical Program Manager</w:t>
            </w:r>
          </w:p>
        </w:tc>
        <w:sdt>
          <w:sdtPr>
            <w:id w:val="2033683028"/>
            <w:placeholder>
              <w:docPart w:val="EBC6FA42A5164CF8A062947E2BAC9F46"/>
            </w:placeholder>
            <w:showingPlcHd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367AC24" w14:textId="77777777" w:rsidR="007B3532" w:rsidRPr="0026285A" w:rsidRDefault="007B3532" w:rsidP="00C40A2A">
                <w:r w:rsidRPr="0065374A">
                  <w:rPr>
                    <w:rStyle w:val="PlaceholderText"/>
                  </w:rPr>
                  <w:t>Choose an item.</w:t>
                </w:r>
              </w:p>
            </w:tc>
          </w:sdtContent>
        </w:sdt>
      </w:tr>
      <w:tr w:rsidR="007B3532" w:rsidRPr="0026285A" w14:paraId="4C0E6711" w14:textId="77777777" w:rsidTr="00C40A2A">
        <w:trPr>
          <w:jc w:val="center"/>
        </w:trPr>
        <w:tc>
          <w:tcPr>
            <w:tcW w:w="2538" w:type="dxa"/>
          </w:tcPr>
          <w:p w14:paraId="5C44CAA2" w14:textId="77777777" w:rsidR="007B3532" w:rsidRPr="0026285A" w:rsidRDefault="007B3532" w:rsidP="00C40A2A">
            <w:pPr>
              <w:rPr>
                <w:b/>
              </w:rPr>
            </w:pPr>
            <w:r w:rsidRPr="0026285A">
              <w:rPr>
                <w:b/>
              </w:rPr>
              <w:t>Compliance</w:t>
            </w:r>
          </w:p>
        </w:tc>
        <w:sdt>
          <w:sdtPr>
            <w:id w:val="1049502786"/>
            <w:placeholder>
              <w:docPart w:val="7611420DF2C846A8B64147BDBA9E1DD0"/>
            </w:placeholder>
            <w:showingPlcHdr/>
            <w:dropDownList>
              <w:listItem w:value="Choose an item."/>
              <w:listItem w:displayText="----------" w:value="----------"/>
              <w:listItem w:displayText="Susan Yarbrough" w:value="Susan Yarbrough"/>
            </w:dropDownList>
          </w:sdtPr>
          <w:sdtEndPr/>
          <w:sdtContent>
            <w:tc>
              <w:tcPr>
                <w:tcW w:w="2250" w:type="dxa"/>
              </w:tcPr>
              <w:p w14:paraId="561E969F" w14:textId="77777777" w:rsidR="007B3532" w:rsidRPr="0026285A" w:rsidRDefault="007B3532" w:rsidP="00C40A2A">
                <w:r w:rsidRPr="0026285A">
                  <w:rPr>
                    <w:rStyle w:val="PlaceholderText"/>
                  </w:rPr>
                  <w:t>Choose an item.</w:t>
                </w:r>
              </w:p>
            </w:tc>
          </w:sdtContent>
        </w:sdt>
        <w:tc>
          <w:tcPr>
            <w:tcW w:w="2610" w:type="dxa"/>
          </w:tcPr>
          <w:p w14:paraId="6E852F92" w14:textId="77777777" w:rsidR="007B3532" w:rsidRPr="0026285A" w:rsidRDefault="007B3532" w:rsidP="00C40A2A">
            <w:pPr>
              <w:rPr>
                <w:b/>
              </w:rPr>
            </w:pPr>
            <w:r w:rsidRPr="0026285A">
              <w:rPr>
                <w:b/>
              </w:rPr>
              <w:t>Editor</w:t>
            </w:r>
          </w:p>
        </w:tc>
        <w:sdt>
          <w:sdtPr>
            <w:id w:val="265899014"/>
            <w:placeholder>
              <w:docPart w:val="DFBD9AB74E4E4092ADBCB61DC373578F"/>
            </w:placeholder>
            <w:showingPlcHd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67EDDC4" w14:textId="77777777" w:rsidR="007B3532" w:rsidRPr="0026285A" w:rsidRDefault="007B3532" w:rsidP="00C40A2A">
                <w:r w:rsidRPr="0065374A">
                  <w:rPr>
                    <w:rStyle w:val="PlaceholderText"/>
                  </w:rPr>
                  <w:t>Choose an item.</w:t>
                </w:r>
              </w:p>
            </w:tc>
          </w:sdtContent>
        </w:sdt>
      </w:tr>
    </w:tbl>
    <w:p w14:paraId="2C6638E6" w14:textId="77777777" w:rsidR="007B3532" w:rsidRDefault="007B3532" w:rsidP="007B3532">
      <w:pPr>
        <w:pStyle w:val="ListParagraph"/>
        <w:ind w:left="0"/>
        <w:rPr>
          <w:b/>
          <w:sz w:val="24"/>
          <w:szCs w:val="24"/>
        </w:rPr>
        <w:sectPr w:rsidR="007B3532">
          <w:headerReference w:type="default" r:id="rId12"/>
          <w:footerReference w:type="default" r:id="rId13"/>
          <w:pgSz w:w="12240" w:h="15840"/>
          <w:pgMar w:top="1440" w:right="1440" w:bottom="1440" w:left="1440" w:header="720" w:footer="720" w:gutter="0"/>
          <w:cols w:space="720"/>
          <w:docGrid w:linePitch="360"/>
        </w:sectPr>
      </w:pPr>
    </w:p>
    <w:p w14:paraId="6D6ADDDF" w14:textId="5247ED44" w:rsidR="007B3532" w:rsidRPr="00556459" w:rsidRDefault="007B3532" w:rsidP="007B3532">
      <w:pPr>
        <w:pStyle w:val="ListParagraph"/>
        <w:ind w:left="0"/>
        <w:rPr>
          <w:b/>
          <w:sz w:val="24"/>
          <w:szCs w:val="24"/>
        </w:rPr>
      </w:pPr>
      <w:r>
        <w:rPr>
          <w:b/>
          <w:sz w:val="24"/>
          <w:szCs w:val="24"/>
        </w:rPr>
        <w:lastRenderedPageBreak/>
        <w:t>Launch Date/Internal Launch Date:</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77777777" w:rsidR="007B3532" w:rsidRPr="004333EE" w:rsidRDefault="00FD297F" w:rsidP="007B3532">
      <w:pPr>
        <w:pStyle w:val="ListParagraph"/>
        <w:ind w:left="0"/>
        <w:rPr>
          <w:sz w:val="24"/>
          <w:szCs w:val="24"/>
        </w:rPr>
      </w:pPr>
      <w:sdt>
        <w:sdtPr>
          <w:rPr>
            <w:sz w:val="24"/>
            <w:szCs w:val="24"/>
          </w:rPr>
          <w:id w:val="3794389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4333EE">
        <w:rPr>
          <w:sz w:val="24"/>
          <w:szCs w:val="24"/>
        </w:rPr>
        <w:t>Webcast</w:t>
      </w:r>
    </w:p>
    <w:p w14:paraId="216F73B8" w14:textId="77777777" w:rsidR="007B3532" w:rsidRPr="004333EE" w:rsidRDefault="00FD297F" w:rsidP="007B3532">
      <w:pPr>
        <w:pStyle w:val="ListParagraph"/>
        <w:ind w:left="0"/>
        <w:rPr>
          <w:sz w:val="24"/>
          <w:szCs w:val="24"/>
        </w:rPr>
      </w:pPr>
      <w:sdt>
        <w:sdtPr>
          <w:rPr>
            <w:sz w:val="24"/>
            <w:szCs w:val="24"/>
          </w:rPr>
          <w:id w:val="668299344"/>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FD297F"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FD297F"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FD297F"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77777777" w:rsidR="007B3532" w:rsidRDefault="00FD297F" w:rsidP="007B3532">
      <w:pPr>
        <w:pStyle w:val="ListParagraph"/>
        <w:ind w:left="0"/>
        <w:rPr>
          <w:sz w:val="24"/>
          <w:szCs w:val="24"/>
        </w:rPr>
      </w:pPr>
      <w:sdt>
        <w:sdtPr>
          <w:rPr>
            <w:sz w:val="24"/>
            <w:szCs w:val="24"/>
          </w:rPr>
          <w:id w:val="-4353468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1E18BCD3" w14:textId="77777777" w:rsidR="007B3532" w:rsidRDefault="00FD297F"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610AC5E" w14:textId="77777777" w:rsidR="007B3532" w:rsidRDefault="007B3532" w:rsidP="007B3532">
      <w:pPr>
        <w:pStyle w:val="ListParagraph"/>
        <w:ind w:left="0"/>
        <w:rPr>
          <w:sz w:val="24"/>
          <w:szCs w:val="24"/>
        </w:rPr>
      </w:pPr>
      <w:r>
        <w:rPr>
          <w:sz w:val="24"/>
          <w:szCs w:val="24"/>
        </w:rPr>
        <w:t>Subject Line:</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77777777" w:rsidR="007B3532" w:rsidRDefault="00FD297F" w:rsidP="007B3532">
      <w:pPr>
        <w:pStyle w:val="ListParagraph"/>
        <w:ind w:left="0"/>
        <w:rPr>
          <w:sz w:val="24"/>
          <w:szCs w:val="24"/>
        </w:rPr>
      </w:pPr>
      <w:sdt>
        <w:sdtPr>
          <w:rPr>
            <w:sz w:val="24"/>
            <w:szCs w:val="24"/>
          </w:rPr>
          <w:id w:val="-171336657"/>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Only One</w:t>
      </w:r>
    </w:p>
    <w:p w14:paraId="4B8486BF" w14:textId="77777777" w:rsidR="007B3532" w:rsidRDefault="00FD297F" w:rsidP="007B3532">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Two</w:t>
      </w:r>
    </w:p>
    <w:p w14:paraId="36323DC8" w14:textId="77777777" w:rsidR="007B3532" w:rsidRDefault="00FD297F"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77777777" w:rsidR="007B3532" w:rsidRDefault="007B3532" w:rsidP="007B3532">
      <w:pPr>
        <w:pStyle w:val="ListParagraph"/>
        <w:ind w:left="0"/>
        <w:rPr>
          <w:sz w:val="24"/>
          <w:szCs w:val="24"/>
        </w:rPr>
      </w:pPr>
      <w:r>
        <w:rPr>
          <w:sz w:val="24"/>
          <w:szCs w:val="24"/>
        </w:rPr>
        <w:t>Dates to Blast or Special Requests:</w:t>
      </w:r>
    </w:p>
    <w:p w14:paraId="01559CC5" w14:textId="77777777" w:rsidR="007B3532" w:rsidRDefault="007B3532" w:rsidP="007B3532">
      <w:pPr>
        <w:pStyle w:val="ListParagraph"/>
        <w:ind w:left="0"/>
        <w:rPr>
          <w:sz w:val="24"/>
          <w:szCs w:val="24"/>
        </w:rPr>
      </w:pPr>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77777777" w:rsidR="007B3532" w:rsidRDefault="00FD297F" w:rsidP="007B3532">
      <w:pPr>
        <w:pStyle w:val="ListParagraph"/>
        <w:ind w:left="0"/>
        <w:rPr>
          <w:sz w:val="24"/>
          <w:szCs w:val="24"/>
        </w:rPr>
      </w:pPr>
      <w:sdt>
        <w:sdtPr>
          <w:rPr>
            <w:sz w:val="24"/>
            <w:szCs w:val="24"/>
          </w:rPr>
          <w:id w:val="200994618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756660C1" w14:textId="77777777" w:rsidR="007B3532" w:rsidRDefault="00FD297F" w:rsidP="007B3532">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739AB96E" w14:textId="77777777" w:rsidR="007B3532" w:rsidRPr="00D82046" w:rsidRDefault="007B3532" w:rsidP="007B3532">
      <w:pPr>
        <w:pStyle w:val="ListParagraph"/>
        <w:ind w:left="0"/>
        <w:rPr>
          <w:sz w:val="24"/>
          <w:szCs w:val="24"/>
        </w:rPr>
      </w:pPr>
      <w:r>
        <w:rPr>
          <w:sz w:val="24"/>
          <w:szCs w:val="24"/>
        </w:rPr>
        <w:t>If Yes, List Activities: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77777777" w:rsidR="007B3532" w:rsidRPr="00C243B4" w:rsidRDefault="00FD297F" w:rsidP="007B3532">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EX-US</w:t>
      </w:r>
      <w:r w:rsidR="007B3532" w:rsidRPr="00C243B4">
        <w:rPr>
          <w:sz w:val="24"/>
          <w:szCs w:val="24"/>
        </w:rPr>
        <w:br/>
      </w:r>
      <w:sdt>
        <w:sdtPr>
          <w:rPr>
            <w:sz w:val="24"/>
            <w:szCs w:val="24"/>
          </w:rPr>
          <w:id w:val="-14813849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Global (Both EX-US &amp; US</w:t>
      </w:r>
      <w:proofErr w:type="gramStart"/>
      <w:r w:rsidR="007B3532" w:rsidRPr="00C243B4">
        <w:rPr>
          <w:sz w:val="24"/>
          <w:szCs w:val="24"/>
        </w:rPr>
        <w:t>)</w:t>
      </w:r>
      <w:proofErr w:type="gramEnd"/>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77777777" w:rsidR="007B3532" w:rsidRDefault="00FD297F" w:rsidP="007B3532">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C243B4">
        <w:rPr>
          <w:sz w:val="24"/>
          <w:szCs w:val="24"/>
        </w:rPr>
        <w:t>Additional Emails</w:t>
      </w:r>
      <w:r w:rsidR="007B3532">
        <w:rPr>
          <w:sz w:val="24"/>
          <w:szCs w:val="24"/>
        </w:rPr>
        <w:t xml:space="preserve"> (Supporters?)</w:t>
      </w:r>
      <w:r w:rsidR="007B3532" w:rsidRPr="00C243B4">
        <w:rPr>
          <w:sz w:val="24"/>
          <w:szCs w:val="24"/>
        </w:rPr>
        <w:t>:</w:t>
      </w:r>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77777777" w:rsidR="007B3532" w:rsidRDefault="00FD297F" w:rsidP="007B3532">
      <w:pPr>
        <w:pStyle w:val="ListParagraph"/>
        <w:ind w:left="0"/>
        <w:rPr>
          <w:sz w:val="24"/>
          <w:szCs w:val="24"/>
        </w:rPr>
      </w:pPr>
      <w:sdt>
        <w:sdtPr>
          <w:rPr>
            <w:sz w:val="24"/>
            <w:szCs w:val="24"/>
          </w:rPr>
          <w:id w:val="-1262684470"/>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2E4E7B25" w14:textId="77777777" w:rsidR="007B3532" w:rsidRDefault="00FD297F"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77777777" w:rsidR="007B3532" w:rsidRDefault="007B3532" w:rsidP="007B3532">
      <w:pPr>
        <w:pStyle w:val="ListParagraph"/>
        <w:ind w:left="0"/>
        <w:rPr>
          <w:sz w:val="24"/>
          <w:szCs w:val="24"/>
        </w:rPr>
      </w:pPr>
      <w:r>
        <w:rPr>
          <w:sz w:val="24"/>
          <w:szCs w:val="24"/>
        </w:rPr>
        <w:t>Slides Available By:</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4756ED46" w14:textId="77777777" w:rsidR="007B3532" w:rsidRDefault="00FD297F" w:rsidP="007B3532">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6CD97A02" w14:textId="77777777" w:rsidR="007B3532" w:rsidRDefault="00FD297F"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47C20F62" w14:textId="77777777" w:rsidR="007B3532" w:rsidRDefault="007B3532" w:rsidP="007B3532">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7AD4F7F1" w14:textId="77777777" w:rsidR="007B3532" w:rsidRDefault="007B3532" w:rsidP="007B3532">
      <w:pPr>
        <w:pStyle w:val="ListParagraph"/>
        <w:ind w:left="0"/>
        <w:rPr>
          <w:sz w:val="24"/>
          <w:szCs w:val="24"/>
        </w:rPr>
      </w:pPr>
    </w:p>
    <w:p w14:paraId="5738D47B" w14:textId="77777777" w:rsidR="007B3532" w:rsidRDefault="007B3532" w:rsidP="007B3532">
      <w:pPr>
        <w:pStyle w:val="ListParagraph"/>
        <w:ind w:left="0"/>
        <w:rPr>
          <w:b/>
          <w:sz w:val="24"/>
          <w:szCs w:val="24"/>
        </w:rPr>
      </w:pPr>
      <w:proofErr w:type="gramStart"/>
      <w:r>
        <w:rPr>
          <w:b/>
          <w:sz w:val="24"/>
          <w:szCs w:val="24"/>
        </w:rPr>
        <w:t>CME?</w:t>
      </w:r>
      <w:proofErr w:type="gramEnd"/>
    </w:p>
    <w:p w14:paraId="3A3C5D28" w14:textId="77777777" w:rsidR="007B3532" w:rsidRDefault="00FD297F" w:rsidP="007B3532">
      <w:pPr>
        <w:pStyle w:val="ListParagraph"/>
        <w:ind w:left="0"/>
        <w:rPr>
          <w:sz w:val="24"/>
          <w:szCs w:val="24"/>
        </w:rPr>
      </w:pPr>
      <w:sdt>
        <w:sdtPr>
          <w:rPr>
            <w:sz w:val="24"/>
            <w:szCs w:val="24"/>
          </w:rPr>
          <w:id w:val="-35550306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38CEA5A4" w14:textId="77777777" w:rsidR="007B3532" w:rsidRDefault="00FD297F" w:rsidP="007B3532">
      <w:pPr>
        <w:pStyle w:val="ListParagraph"/>
        <w:ind w:left="0"/>
        <w:rPr>
          <w:sz w:val="24"/>
          <w:szCs w:val="24"/>
        </w:rPr>
      </w:pPr>
      <w:sdt>
        <w:sdtPr>
          <w:rPr>
            <w:sz w:val="24"/>
            <w:szCs w:val="24"/>
          </w:rPr>
          <w:id w:val="1772733408"/>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61233A4A" w14:textId="77777777" w:rsidR="007B3532" w:rsidRDefault="007B3532" w:rsidP="007B3532">
      <w:pPr>
        <w:pStyle w:val="ListParagraph"/>
        <w:ind w:left="0"/>
        <w:rPr>
          <w:b/>
          <w:sz w:val="24"/>
          <w:szCs w:val="24"/>
        </w:rPr>
      </w:pPr>
      <w:r>
        <w:rPr>
          <w:b/>
          <w:sz w:val="24"/>
          <w:szCs w:val="24"/>
        </w:rPr>
        <w:t>Webcast/PDS URL:</w:t>
      </w:r>
    </w:p>
    <w:p w14:paraId="1F8003A0" w14:textId="77777777" w:rsidR="007B3532" w:rsidRDefault="007B3532"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77777777" w:rsidR="007B3532" w:rsidRDefault="00FD297F" w:rsidP="007B3532">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FD297F"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77777777" w:rsidR="007B3532" w:rsidRDefault="00FD297F" w:rsidP="007B3532">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Video Segmentation</w:t>
      </w:r>
    </w:p>
    <w:p w14:paraId="40677927" w14:textId="77777777" w:rsidR="007B3532" w:rsidRDefault="00FD297F"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FD297F"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728398A8" w14:textId="77777777" w:rsidR="007B3532" w:rsidRDefault="007B3532" w:rsidP="007B3532">
      <w:pPr>
        <w:pStyle w:val="ListParagraph"/>
        <w:ind w:left="0"/>
        <w:rPr>
          <w:sz w:val="24"/>
          <w:szCs w:val="24"/>
        </w:rPr>
      </w:pPr>
    </w:p>
    <w:p w14:paraId="1A5CF6DA" w14:textId="77777777" w:rsidR="007B3532" w:rsidRDefault="007B3532" w:rsidP="007B3532">
      <w:pPr>
        <w:pStyle w:val="ListParagraph"/>
        <w:ind w:left="0"/>
        <w:rPr>
          <w:b/>
          <w:sz w:val="24"/>
          <w:szCs w:val="24"/>
        </w:rPr>
        <w:sectPr w:rsidR="007B3532" w:rsidSect="007B3532">
          <w:type w:val="continuous"/>
          <w:pgSz w:w="12240" w:h="15840"/>
          <w:pgMar w:top="1440" w:right="1440" w:bottom="1440" w:left="1440" w:header="720" w:footer="720" w:gutter="0"/>
          <w:cols w:num="2" w:space="720"/>
          <w:docGrid w:linePitch="360"/>
        </w:sectPr>
      </w:pPr>
      <w:r w:rsidRPr="00F152E2">
        <w:rPr>
          <w:b/>
          <w:sz w:val="24"/>
          <w:szCs w:val="24"/>
        </w:rPr>
        <w:t>Mobile App Title:</w:t>
      </w:r>
    </w:p>
    <w:p w14:paraId="157CD056" w14:textId="07F27E95" w:rsidR="0091793F" w:rsidRPr="0091793F" w:rsidRDefault="0091793F" w:rsidP="0091793F">
      <w:pPr>
        <w:spacing w:after="0" w:line="240" w:lineRule="auto"/>
        <w:rPr>
          <w:b/>
        </w:rPr>
      </w:pPr>
      <w:r w:rsidRPr="0091793F">
        <w:rPr>
          <w:b/>
        </w:rPr>
        <w:lastRenderedPageBreak/>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745B519C" w14:textId="77777777" w:rsidR="0091793F" w:rsidRPr="009D7D6F" w:rsidRDefault="0091793F" w:rsidP="0091793F">
      <w:pPr>
        <w:pStyle w:val="ListParagraph"/>
        <w:numPr>
          <w:ilvl w:val="0"/>
          <w:numId w:val="7"/>
        </w:numPr>
        <w:spacing w:after="0" w:line="240" w:lineRule="auto"/>
        <w:rPr>
          <w:b/>
        </w:rPr>
      </w:pPr>
      <w:r w:rsidRPr="009D7D6F">
        <w:rPr>
          <w:b/>
        </w:rPr>
        <w:t>[Meeting-Associated Downloadable Slides]---</w:t>
      </w:r>
      <w:r w:rsidRPr="009D7D6F">
        <w:rPr>
          <w:b/>
          <w:color w:val="FF0000"/>
        </w:rPr>
        <w:t>VERIFY with Clinical after the meeting to see what presentation are to be included</w:t>
      </w:r>
    </w:p>
    <w:p w14:paraId="6E56B0A6" w14:textId="77777777" w:rsidR="0091793F" w:rsidRDefault="0091793F" w:rsidP="0091793F">
      <w:pPr>
        <w:spacing w:after="0" w:line="240" w:lineRule="auto"/>
      </w:pPr>
    </w:p>
    <w:p w14:paraId="0EC3CE90" w14:textId="77777777" w:rsidR="0091793F" w:rsidRPr="009D7D6F" w:rsidRDefault="0091793F" w:rsidP="0091793F">
      <w:pPr>
        <w:spacing w:after="0" w:line="240" w:lineRule="auto"/>
        <w:rPr>
          <w:b/>
          <w:color w:val="FF9900"/>
        </w:rPr>
      </w:pPr>
      <w:r w:rsidRPr="009D7D6F">
        <w:rPr>
          <w:b/>
          <w:color w:val="FF9900"/>
        </w:rPr>
        <w:t xml:space="preserve">Downloadable Slides </w:t>
      </w:r>
      <w:proofErr w:type="gramStart"/>
      <w:r w:rsidRPr="009D7D6F">
        <w:rPr>
          <w:b/>
          <w:color w:val="FF9900"/>
        </w:rPr>
        <w:t>From</w:t>
      </w:r>
      <w:proofErr w:type="gramEnd"/>
      <w:r w:rsidRPr="009D7D6F">
        <w:rPr>
          <w:b/>
          <w:color w:val="FF9900"/>
        </w:rPr>
        <w:t xml:space="preserve"> [Insert Meeting Title]</w:t>
      </w:r>
    </w:p>
    <w:p w14:paraId="08D82057" w14:textId="77777777" w:rsidR="0091793F" w:rsidRPr="009D7D6F" w:rsidRDefault="0091793F" w:rsidP="0091793F">
      <w:pPr>
        <w:spacing w:after="0" w:line="240" w:lineRule="auto"/>
        <w:rPr>
          <w:b/>
        </w:rPr>
      </w:pPr>
      <w:r w:rsidRPr="009D7D6F">
        <w:rPr>
          <w:b/>
        </w:rPr>
        <w:t>ACTIVITY FEATURES</w:t>
      </w:r>
    </w:p>
    <w:p w14:paraId="665D5BA8" w14:textId="77777777" w:rsidR="0091793F" w:rsidRDefault="0091793F" w:rsidP="0091793F">
      <w:pPr>
        <w:spacing w:after="0" w:line="240" w:lineRule="auto"/>
      </w:pPr>
      <w:r>
        <w:t>[Icon] Downloadable Slides</w:t>
      </w:r>
    </w:p>
    <w:p w14:paraId="269222C3" w14:textId="77777777" w:rsidR="0091793F" w:rsidRDefault="0091793F" w:rsidP="0091793F">
      <w:pPr>
        <w:spacing w:after="0" w:line="240" w:lineRule="auto"/>
      </w:pPr>
      <w:r>
        <w:t>[Insert screen shot]</w:t>
      </w:r>
    </w:p>
    <w:p w14:paraId="4F4C4770" w14:textId="77777777" w:rsidR="0091793F" w:rsidRDefault="0091793F" w:rsidP="0091793F">
      <w:pPr>
        <w:spacing w:after="0" w:line="240" w:lineRule="auto"/>
      </w:pPr>
    </w:p>
    <w:p w14:paraId="3C5D8129" w14:textId="77777777" w:rsidR="0091793F" w:rsidRDefault="0091793F" w:rsidP="0091793F">
      <w:pPr>
        <w:spacing w:after="0" w:line="240" w:lineRule="auto"/>
        <w:rPr>
          <w:b/>
        </w:rPr>
      </w:pPr>
      <w:r w:rsidRPr="009D7D6F">
        <w:rPr>
          <w:b/>
        </w:rPr>
        <w:t>ACTIVITY OVERVIEW</w:t>
      </w:r>
    </w:p>
    <w:p w14:paraId="6A30C3D4" w14:textId="77777777" w:rsidR="0091793F" w:rsidRDefault="0091793F" w:rsidP="0091793F">
      <w:pPr>
        <w:spacing w:after="0" w:line="240" w:lineRule="auto"/>
      </w:pPr>
      <w:proofErr w:type="gramStart"/>
      <w:r>
        <w:t>prIME</w:t>
      </w:r>
      <w:proofErr w:type="gramEnd"/>
      <w:r>
        <w:t xml:space="preserve"> Oncology invites you to view Downloadable Slides from the</w:t>
      </w:r>
      <w:r>
        <w:rPr>
          <w:rStyle w:val="Emphasis"/>
        </w:rPr>
        <w:t xml:space="preserve"> [title] </w:t>
      </w:r>
      <w:r>
        <w:t xml:space="preserve">symposium/meeting </w:t>
      </w:r>
      <w:r w:rsidRPr="009D7D6F">
        <w:rPr>
          <w:color w:val="FF0000"/>
        </w:rPr>
        <w:t>[choose one]</w:t>
      </w:r>
      <w:r>
        <w:t xml:space="preserve"> held in San Diego, California, United States.</w:t>
      </w:r>
    </w:p>
    <w:p w14:paraId="6BD59639" w14:textId="77777777" w:rsidR="0091793F" w:rsidRDefault="0091793F" w:rsidP="0091793F">
      <w:pPr>
        <w:spacing w:after="0" w:line="240" w:lineRule="auto"/>
      </w:pPr>
    </w:p>
    <w:p w14:paraId="7BF0EC5C" w14:textId="77777777" w:rsidR="0091793F" w:rsidRDefault="0091793F" w:rsidP="0091793F">
      <w:pPr>
        <w:spacing w:after="0" w:line="240" w:lineRule="auto"/>
      </w:pPr>
      <w:r>
        <w:t>***May add a “in conjunction with _______” phrase if this is from a symposium at a congress.</w:t>
      </w:r>
    </w:p>
    <w:p w14:paraId="64A87596" w14:textId="77777777" w:rsidR="0091793F" w:rsidRDefault="0091793F" w:rsidP="0091793F">
      <w:pPr>
        <w:spacing w:after="0" w:line="240" w:lineRule="auto"/>
      </w:pPr>
    </w:p>
    <w:p w14:paraId="2DB3F88D" w14:textId="2C13E511" w:rsidR="0091793F" w:rsidRDefault="00963419" w:rsidP="0091793F">
      <w:pPr>
        <w:spacing w:after="0" w:line="240" w:lineRule="auto"/>
        <w:rPr>
          <w:b/>
        </w:rPr>
      </w:pPr>
      <w:r>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prIME Oncology.</w:t>
      </w:r>
    </w:p>
    <w:p w14:paraId="45383639" w14:textId="77777777" w:rsidR="0091793F" w:rsidRDefault="0091793F" w:rsidP="0091793F">
      <w:pPr>
        <w:spacing w:after="0" w:line="240" w:lineRule="auto"/>
      </w:pPr>
    </w:p>
    <w:p w14:paraId="18850DA3" w14:textId="77777777" w:rsidR="0091793F" w:rsidRPr="009D7D6F" w:rsidRDefault="0091793F" w:rsidP="0091793F">
      <w:pPr>
        <w:spacing w:after="0" w:line="240" w:lineRule="auto"/>
        <w:rPr>
          <w:b/>
        </w:rPr>
      </w:pPr>
      <w:r>
        <w:rPr>
          <w:b/>
        </w:rPr>
        <w:t>[Tab—</w:t>
      </w:r>
      <w:r w:rsidRPr="009D7D6F">
        <w:rPr>
          <w:b/>
          <w:highlight w:val="yellow"/>
        </w:rPr>
        <w:t>Insert Disease Topic</w:t>
      </w:r>
      <w:r>
        <w:rPr>
          <w:b/>
        </w:rPr>
        <w:t>]</w:t>
      </w:r>
    </w:p>
    <w:p w14:paraId="4368F364" w14:textId="77777777" w:rsidR="0091793F" w:rsidRDefault="0091793F" w:rsidP="0091793F">
      <w:r>
        <w:t xml:space="preserve">Discussant: </w:t>
      </w:r>
      <w:r>
        <w:tab/>
      </w:r>
      <w:r>
        <w:tab/>
      </w:r>
      <w:r>
        <w:rPr>
          <w:b/>
        </w:rPr>
        <w:t xml:space="preserve">Name, Degree, </w:t>
      </w:r>
      <w:r>
        <w:t>Institute, City, State, Country</w:t>
      </w:r>
    </w:p>
    <w:p w14:paraId="2C4E209E" w14:textId="77777777" w:rsidR="0091793F" w:rsidRDefault="0091793F" w:rsidP="0091793F">
      <w:r>
        <w:t>Topic:</w:t>
      </w:r>
      <w:r>
        <w:tab/>
      </w:r>
      <w:r>
        <w:tab/>
      </w:r>
      <w:r>
        <w:tab/>
        <w:t>Insert agenda topic</w:t>
      </w:r>
    </w:p>
    <w:p w14:paraId="4C460658" w14:textId="77777777" w:rsidR="0091793F" w:rsidRDefault="0091793F" w:rsidP="0091793F">
      <w:r>
        <w:t>Learning Objective:</w:t>
      </w:r>
      <w:r>
        <w:tab/>
        <w:t>Insert presentation-specific objective</w:t>
      </w:r>
    </w:p>
    <w:p w14:paraId="356E399B" w14:textId="77777777" w:rsidR="0091793F" w:rsidRDefault="0091793F" w:rsidP="0091793F">
      <w:r>
        <w:t>[</w:t>
      </w:r>
      <w:proofErr w:type="gramStart"/>
      <w:r>
        <w:t>insert</w:t>
      </w:r>
      <w:proofErr w:type="gramEnd"/>
      <w:r>
        <w:t xml:space="preserve"> divider line]___________________________________________</w:t>
      </w:r>
      <w:r>
        <w:tab/>
      </w:r>
    </w:p>
    <w:p w14:paraId="60A4CEC4" w14:textId="77777777" w:rsidR="0091793F" w:rsidRDefault="0091793F" w:rsidP="0091793F">
      <w:r>
        <w:t xml:space="preserve">Discussant: </w:t>
      </w:r>
      <w:r>
        <w:tab/>
      </w:r>
      <w:r>
        <w:tab/>
      </w:r>
      <w:r>
        <w:rPr>
          <w:b/>
        </w:rPr>
        <w:t xml:space="preserve">Name, Degree, </w:t>
      </w:r>
      <w:r>
        <w:t>Institute, City, State, Country</w:t>
      </w:r>
    </w:p>
    <w:p w14:paraId="2D9D1EC7" w14:textId="77777777" w:rsidR="0091793F" w:rsidRDefault="0091793F" w:rsidP="0091793F">
      <w:r>
        <w:t>Topic:</w:t>
      </w:r>
      <w:r>
        <w:tab/>
      </w:r>
      <w:r>
        <w:tab/>
      </w:r>
      <w:r>
        <w:tab/>
        <w:t>Insert agenda topic</w:t>
      </w:r>
    </w:p>
    <w:p w14:paraId="7FB28F82" w14:textId="77777777" w:rsidR="0091793F" w:rsidRDefault="0091793F" w:rsidP="0091793F">
      <w:r>
        <w:t>Learning Objective:</w:t>
      </w:r>
      <w:r>
        <w:tab/>
        <w:t>Insert presentation-specific objective</w:t>
      </w:r>
    </w:p>
    <w:p w14:paraId="0038588E" w14:textId="77777777" w:rsidR="0091793F" w:rsidRDefault="0091793F" w:rsidP="0091793F">
      <w:r>
        <w:t>[</w:t>
      </w:r>
      <w:proofErr w:type="gramStart"/>
      <w:r>
        <w:t>insert</w:t>
      </w:r>
      <w:proofErr w:type="gramEnd"/>
      <w:r>
        <w:t xml:space="preserve"> divider line]___________________________________________</w:t>
      </w:r>
      <w:r>
        <w:tab/>
      </w:r>
    </w:p>
    <w:p w14:paraId="0CA9E979" w14:textId="77777777" w:rsidR="0091793F" w:rsidRDefault="0091793F" w:rsidP="0091793F">
      <w:r>
        <w:t xml:space="preserve">Discussant: </w:t>
      </w:r>
      <w:r>
        <w:tab/>
      </w:r>
      <w:r>
        <w:tab/>
      </w:r>
      <w:r>
        <w:rPr>
          <w:b/>
        </w:rPr>
        <w:t xml:space="preserve">Name, Degree, </w:t>
      </w:r>
      <w:r>
        <w:t>Institute, City, State, Country</w:t>
      </w:r>
    </w:p>
    <w:p w14:paraId="6D6E8F09" w14:textId="77777777" w:rsidR="0091793F" w:rsidRDefault="0091793F" w:rsidP="0091793F">
      <w:r>
        <w:t>Topic:</w:t>
      </w:r>
      <w:r>
        <w:tab/>
      </w:r>
      <w:r>
        <w:tab/>
      </w:r>
      <w:r>
        <w:tab/>
        <w:t>Insert agenda topic</w:t>
      </w:r>
    </w:p>
    <w:p w14:paraId="457250CF" w14:textId="77777777" w:rsidR="0091793F" w:rsidRDefault="0091793F" w:rsidP="0091793F">
      <w:r>
        <w:t>Learning Objective:</w:t>
      </w:r>
      <w:r>
        <w:tab/>
        <w:t>Insert presentation-specific objective</w:t>
      </w:r>
    </w:p>
    <w:p w14:paraId="4D92EC31" w14:textId="77777777" w:rsidR="0091793F" w:rsidRDefault="0091793F" w:rsidP="0091793F">
      <w:r>
        <w:t>[</w:t>
      </w:r>
      <w:proofErr w:type="gramStart"/>
      <w:r>
        <w:t>insert</w:t>
      </w:r>
      <w:proofErr w:type="gramEnd"/>
      <w:r>
        <w:t xml:space="preserve"> divider line]___________________________________________</w:t>
      </w:r>
      <w:r>
        <w:tab/>
      </w:r>
    </w:p>
    <w:p w14:paraId="187BE939" w14:textId="77777777" w:rsidR="0091793F" w:rsidRDefault="0091793F" w:rsidP="0091793F">
      <w:r>
        <w:t xml:space="preserve">Discussant: </w:t>
      </w:r>
      <w:r>
        <w:tab/>
      </w:r>
      <w:r>
        <w:tab/>
      </w:r>
      <w:r>
        <w:rPr>
          <w:b/>
        </w:rPr>
        <w:t xml:space="preserve">Name, Degree, </w:t>
      </w:r>
      <w:r>
        <w:t>Institute, City, State, Country</w:t>
      </w:r>
    </w:p>
    <w:p w14:paraId="64AEE5E1" w14:textId="77777777" w:rsidR="0091793F" w:rsidRDefault="0091793F" w:rsidP="0091793F">
      <w:r>
        <w:t>Topic:</w:t>
      </w:r>
      <w:r>
        <w:tab/>
      </w:r>
      <w:r>
        <w:tab/>
      </w:r>
      <w:r>
        <w:tab/>
        <w:t>Insert agenda topic</w:t>
      </w:r>
    </w:p>
    <w:p w14:paraId="24B5CF18" w14:textId="77777777" w:rsidR="0091793F" w:rsidRDefault="0091793F" w:rsidP="0091793F">
      <w:r>
        <w:lastRenderedPageBreak/>
        <w:t>Learning Objective:</w:t>
      </w:r>
      <w:r>
        <w:tab/>
        <w:t>Insert presentation-specific objective</w:t>
      </w:r>
    </w:p>
    <w:p w14:paraId="6DD683D6" w14:textId="77777777" w:rsidR="0091793F" w:rsidRDefault="0091793F" w:rsidP="0091793F">
      <w:r>
        <w:t>[</w:t>
      </w:r>
      <w:proofErr w:type="gramStart"/>
      <w:r>
        <w:t>insert</w:t>
      </w:r>
      <w:proofErr w:type="gramEnd"/>
      <w:r>
        <w:t xml:space="preserve"> divider line]___________________________________________</w:t>
      </w:r>
      <w:r>
        <w:tab/>
      </w:r>
    </w:p>
    <w:p w14:paraId="598CAAD1" w14:textId="6315CF34" w:rsidR="0091793F" w:rsidRDefault="00942E04" w:rsidP="0091793F">
      <w:pPr>
        <w:pBdr>
          <w:bottom w:val="single" w:sz="12" w:space="1" w:color="auto"/>
        </w:pBdr>
        <w:spacing w:after="0" w:line="240" w:lineRule="auto"/>
      </w:pPr>
      <w:r>
        <w:t>***Just use the CME section below from the Webcast section for an ACCME-certified PDS***</w:t>
      </w:r>
    </w:p>
    <w:p w14:paraId="0481FA5B" w14:textId="77777777" w:rsidR="0091793F" w:rsidRDefault="0091793F" w:rsidP="0091793F">
      <w:pPr>
        <w:spacing w:after="0" w:line="240" w:lineRule="auto"/>
      </w:pPr>
    </w:p>
    <w:p w14:paraId="096E3427" w14:textId="77777777" w:rsidR="0091793F" w:rsidRDefault="0091793F" w:rsidP="0091793F">
      <w:pPr>
        <w:spacing w:after="0" w:line="240" w:lineRule="auto"/>
      </w:pPr>
    </w:p>
    <w:p w14:paraId="63D36D65" w14:textId="77777777" w:rsidR="0091793F" w:rsidRPr="009D7D6F" w:rsidRDefault="0091793F" w:rsidP="0091793F">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691E9DB4" w14:textId="77777777" w:rsidR="0091793F" w:rsidRDefault="0091793F" w:rsidP="0091793F">
      <w:pPr>
        <w:spacing w:after="0" w:line="240" w:lineRule="auto"/>
        <w:rPr>
          <w:b/>
          <w:color w:val="FF9900"/>
        </w:rPr>
      </w:pPr>
      <w:r>
        <w:rPr>
          <w:b/>
        </w:rPr>
        <w:br/>
      </w:r>
      <w:r w:rsidRPr="0014011D">
        <w:rPr>
          <w:b/>
          <w:color w:val="FF9900"/>
        </w:rPr>
        <w:t>Insert Meeting Title</w:t>
      </w:r>
    </w:p>
    <w:p w14:paraId="5694EBBD" w14:textId="77777777" w:rsidR="0091793F" w:rsidRPr="0014011D" w:rsidRDefault="0091793F" w:rsidP="0091793F">
      <w:pPr>
        <w:spacing w:after="0" w:line="240" w:lineRule="auto"/>
        <w:rPr>
          <w:b/>
          <w:color w:val="FF9900"/>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3D65FD40" w14:textId="77777777" w:rsidR="0091793F" w:rsidRDefault="0091793F" w:rsidP="0091793F">
      <w:pPr>
        <w:spacing w:after="0" w:line="240" w:lineRule="auto"/>
      </w:pPr>
      <w:r>
        <w:t>[Icon] Podcast (if appropriate)</w:t>
      </w:r>
    </w:p>
    <w:p w14:paraId="604C69E3" w14:textId="27DFDD79" w:rsidR="00FE0ED7" w:rsidRDefault="00FE0ED7" w:rsidP="0091793F">
      <w:pPr>
        <w:spacing w:after="0" w:line="240" w:lineRule="auto"/>
      </w:pPr>
      <w:r>
        <w:t>[Icon] CME-Certified (if appropriate)</w:t>
      </w: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0083DAD9" w:rsidR="0091793F" w:rsidRDefault="0091793F" w:rsidP="0091793F">
      <w:pPr>
        <w:spacing w:after="0" w:line="240" w:lineRule="auto"/>
      </w:pPr>
      <w:r>
        <w:t xml:space="preserve">This </w:t>
      </w:r>
      <w:r w:rsidR="00FE0ED7">
        <w:t xml:space="preserve">[CME-certified (if appropriate)] </w:t>
      </w:r>
      <w:r>
        <w:t xml:space="preserve">Webcast contains </w:t>
      </w:r>
      <w:r>
        <w:rPr>
          <w:rStyle w:val="Strong"/>
        </w:rPr>
        <w:t xml:space="preserve">video and downloadable slides </w:t>
      </w:r>
      <w:r>
        <w:t xml:space="preserve">from the symposium/meeting </w:t>
      </w:r>
      <w:r w:rsidRPr="0014011D">
        <w:rPr>
          <w:color w:val="FF0000"/>
        </w:rPr>
        <w:t xml:space="preserve">[choose one] </w:t>
      </w:r>
      <w:r>
        <w:rPr>
          <w:rStyle w:val="Emphasis"/>
        </w:rPr>
        <w:t>[Meeting Title]</w:t>
      </w:r>
      <w:r>
        <w:t>, a prIME Oncology educational activity that was held on [insert date], in [insert location].</w:t>
      </w:r>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4F4A984E" w14:textId="77777777" w:rsidR="0091793F" w:rsidRDefault="0091793F" w:rsidP="0091793F">
      <w:pPr>
        <w:spacing w:after="0" w:line="240" w:lineRule="auto"/>
      </w:pPr>
      <w:r>
        <w:t>[Insert Agenda topic]</w:t>
      </w:r>
    </w:p>
    <w:p w14:paraId="7BC1D98D" w14:textId="77777777" w:rsidR="0091793F" w:rsidRDefault="0091793F" w:rsidP="0091793F">
      <w:pPr>
        <w:spacing w:after="0" w:line="240" w:lineRule="auto"/>
        <w:rPr>
          <w:i/>
        </w:rPr>
      </w:pPr>
      <w:r>
        <w:t>[</w:t>
      </w:r>
      <w:r>
        <w:rPr>
          <w:i/>
        </w:rPr>
        <w:t>Insert presenter name and degree(s)]</w:t>
      </w:r>
    </w:p>
    <w:p w14:paraId="56C3E1AB" w14:textId="77777777" w:rsidR="0091793F" w:rsidRDefault="0091793F" w:rsidP="0091793F">
      <w:pPr>
        <w:spacing w:after="0" w:line="240" w:lineRule="auto"/>
        <w:rPr>
          <w:i/>
        </w:rPr>
      </w:pPr>
    </w:p>
    <w:p w14:paraId="33B54918" w14:textId="77777777" w:rsidR="0091793F" w:rsidRDefault="0091793F" w:rsidP="0091793F">
      <w:pPr>
        <w:spacing w:after="0" w:line="240" w:lineRule="auto"/>
      </w:pPr>
      <w:r>
        <w:t>[Insert Agenda topic]</w:t>
      </w:r>
    </w:p>
    <w:p w14:paraId="4CC1EDBE" w14:textId="77777777" w:rsidR="0091793F" w:rsidRDefault="0091793F" w:rsidP="0091793F">
      <w:pPr>
        <w:spacing w:after="0" w:line="240" w:lineRule="auto"/>
        <w:rPr>
          <w:i/>
        </w:rPr>
      </w:pPr>
      <w:r>
        <w:t>[</w:t>
      </w:r>
      <w:r>
        <w:rPr>
          <w:i/>
        </w:rPr>
        <w:t>Insert presenter name and degree(s)]</w:t>
      </w:r>
    </w:p>
    <w:p w14:paraId="46CA6B90" w14:textId="77777777" w:rsidR="0091793F" w:rsidRDefault="0091793F" w:rsidP="0091793F">
      <w:pPr>
        <w:spacing w:after="0" w:line="240" w:lineRule="auto"/>
        <w:rPr>
          <w:i/>
        </w:rPr>
      </w:pPr>
    </w:p>
    <w:p w14:paraId="5E8D4F79" w14:textId="77777777" w:rsidR="0091793F" w:rsidRDefault="0091793F" w:rsidP="0091793F">
      <w:pPr>
        <w:spacing w:after="0" w:line="240" w:lineRule="auto"/>
      </w:pPr>
      <w:r>
        <w:t>[Insert Agenda topic]</w:t>
      </w:r>
    </w:p>
    <w:p w14:paraId="6E2EBED4" w14:textId="77777777" w:rsidR="0091793F" w:rsidRDefault="0091793F" w:rsidP="0091793F">
      <w:pPr>
        <w:spacing w:after="0" w:line="240" w:lineRule="auto"/>
        <w:rPr>
          <w:i/>
        </w:rPr>
      </w:pPr>
      <w:r>
        <w:t>[</w:t>
      </w:r>
      <w:r>
        <w:rPr>
          <w:i/>
        </w:rPr>
        <w:t>Insert presenter name and degree(s)]</w:t>
      </w:r>
    </w:p>
    <w:p w14:paraId="125BBE1C" w14:textId="77777777" w:rsidR="0091793F" w:rsidRDefault="0091793F" w:rsidP="0091793F">
      <w:pPr>
        <w:spacing w:after="0" w:line="240" w:lineRule="auto"/>
        <w:rPr>
          <w:i/>
        </w:rPr>
      </w:pPr>
    </w:p>
    <w:p w14:paraId="6498EBA5" w14:textId="77777777" w:rsidR="0091793F" w:rsidRDefault="0091793F" w:rsidP="0091793F">
      <w:pPr>
        <w:spacing w:after="0" w:line="240" w:lineRule="auto"/>
      </w:pPr>
    </w:p>
    <w:p w14:paraId="599510FA" w14:textId="77777777" w:rsidR="0091793F" w:rsidRDefault="0091793F" w:rsidP="0091793F">
      <w:pPr>
        <w:spacing w:after="0" w:line="240" w:lineRule="auto"/>
      </w:pPr>
      <w:r>
        <w:rPr>
          <w:b/>
        </w:rPr>
        <w:t>FACULTY</w:t>
      </w:r>
    </w:p>
    <w:p w14:paraId="46B92036" w14:textId="77777777" w:rsidR="0091793F" w:rsidRDefault="0091793F" w:rsidP="0091793F">
      <w:pPr>
        <w:spacing w:after="0" w:line="240" w:lineRule="auto"/>
        <w:rPr>
          <w:b/>
        </w:rPr>
      </w:pPr>
      <w:r>
        <w:rPr>
          <w:b/>
        </w:rPr>
        <w:t>Name, degree(s)</w:t>
      </w:r>
    </w:p>
    <w:p w14:paraId="471585D8" w14:textId="77777777" w:rsidR="0091793F" w:rsidRDefault="0091793F" w:rsidP="0091793F">
      <w:pPr>
        <w:spacing w:after="0" w:line="240" w:lineRule="auto"/>
      </w:pPr>
      <w:r>
        <w:t>Institution</w:t>
      </w:r>
    </w:p>
    <w:p w14:paraId="1FBC7B39" w14:textId="77777777" w:rsidR="0091793F" w:rsidRDefault="0091793F" w:rsidP="0091793F">
      <w:pPr>
        <w:spacing w:after="0" w:line="240" w:lineRule="auto"/>
      </w:pPr>
      <w:r>
        <w:t>City, State, Country</w:t>
      </w:r>
    </w:p>
    <w:p w14:paraId="1CD005B0" w14:textId="77777777" w:rsidR="0091793F" w:rsidRDefault="0091793F" w:rsidP="0091793F">
      <w:pPr>
        <w:spacing w:after="0" w:line="240" w:lineRule="auto"/>
      </w:pPr>
    </w:p>
    <w:p w14:paraId="7376EB74" w14:textId="77777777" w:rsidR="0091793F" w:rsidRDefault="0091793F" w:rsidP="0091793F">
      <w:pPr>
        <w:spacing w:after="0" w:line="240" w:lineRule="auto"/>
        <w:rPr>
          <w:b/>
        </w:rPr>
      </w:pPr>
      <w:r>
        <w:rPr>
          <w:b/>
        </w:rPr>
        <w:t>Name, degree(s)</w:t>
      </w:r>
    </w:p>
    <w:p w14:paraId="3433BC06" w14:textId="77777777" w:rsidR="0091793F" w:rsidRDefault="0091793F" w:rsidP="0091793F">
      <w:pPr>
        <w:spacing w:after="0" w:line="240" w:lineRule="auto"/>
      </w:pPr>
      <w:r>
        <w:t>Institution</w:t>
      </w:r>
    </w:p>
    <w:p w14:paraId="3FC107D3" w14:textId="77777777" w:rsidR="0091793F" w:rsidRDefault="0091793F" w:rsidP="0091793F">
      <w:pPr>
        <w:spacing w:after="0" w:line="240" w:lineRule="auto"/>
        <w:rPr>
          <w:b/>
        </w:rPr>
      </w:pPr>
      <w:r>
        <w:t>City, State, Country</w:t>
      </w:r>
      <w:r w:rsidRPr="009D7D6F">
        <w:rPr>
          <w:b/>
        </w:rPr>
        <w:t xml:space="preserve"> </w:t>
      </w:r>
    </w:p>
    <w:p w14:paraId="6B55F4BA" w14:textId="77777777" w:rsidR="0091793F" w:rsidRDefault="0091793F" w:rsidP="0091793F">
      <w:pPr>
        <w:spacing w:after="0" w:line="240" w:lineRule="auto"/>
        <w:rPr>
          <w:b/>
        </w:rPr>
      </w:pPr>
    </w:p>
    <w:p w14:paraId="5B9A83EC" w14:textId="77777777" w:rsidR="0091793F" w:rsidRDefault="0091793F" w:rsidP="0091793F">
      <w:pPr>
        <w:spacing w:after="0" w:line="240" w:lineRule="auto"/>
        <w:rPr>
          <w:b/>
        </w:rPr>
      </w:pPr>
      <w:r>
        <w:rPr>
          <w:b/>
        </w:rPr>
        <w:t>Name, degree(s)</w:t>
      </w:r>
    </w:p>
    <w:p w14:paraId="51C3D46B" w14:textId="77777777" w:rsidR="0091793F" w:rsidRDefault="0091793F" w:rsidP="0091793F">
      <w:pPr>
        <w:spacing w:after="0" w:line="240" w:lineRule="auto"/>
      </w:pPr>
      <w:r>
        <w:t>Institution</w:t>
      </w:r>
    </w:p>
    <w:p w14:paraId="60B8E4FC" w14:textId="77777777" w:rsidR="0091793F" w:rsidRDefault="0091793F" w:rsidP="0091793F">
      <w:pPr>
        <w:spacing w:after="0" w:line="240" w:lineRule="auto"/>
        <w:rPr>
          <w:b/>
        </w:rPr>
      </w:pPr>
      <w:r>
        <w:t>City, State, Country</w:t>
      </w:r>
      <w:r w:rsidRPr="009D7D6F">
        <w:rPr>
          <w:b/>
        </w:rPr>
        <w:t xml:space="preserve"> </w:t>
      </w:r>
    </w:p>
    <w:p w14:paraId="303588C4" w14:textId="77777777" w:rsidR="0091793F" w:rsidRDefault="0091793F" w:rsidP="0091793F">
      <w:pPr>
        <w:spacing w:after="0" w:line="240" w:lineRule="auto"/>
        <w:rPr>
          <w:b/>
        </w:rPr>
      </w:pPr>
    </w:p>
    <w:p w14:paraId="10CC8C4A" w14:textId="77777777" w:rsidR="0091793F" w:rsidRDefault="0091793F" w:rsidP="0091793F">
      <w:pPr>
        <w:spacing w:after="0" w:line="240" w:lineRule="auto"/>
        <w:rPr>
          <w:b/>
        </w:rPr>
      </w:pPr>
      <w:r>
        <w:rPr>
          <w:b/>
        </w:rPr>
        <w:lastRenderedPageBreak/>
        <w:t>TARGET AUDIENCE</w:t>
      </w:r>
    </w:p>
    <w:p w14:paraId="122EB87F" w14:textId="77777777" w:rsidR="0091793F" w:rsidRDefault="0091793F" w:rsidP="0091793F">
      <w:pPr>
        <w:spacing w:after="0" w:line="240" w:lineRule="auto"/>
      </w:pPr>
      <w:r>
        <w:t>Insert target audience from live meeting</w:t>
      </w:r>
    </w:p>
    <w:p w14:paraId="256889CC" w14:textId="77777777" w:rsidR="0091793F" w:rsidRDefault="0091793F" w:rsidP="0091793F">
      <w:pPr>
        <w:spacing w:after="0" w:line="240" w:lineRule="auto"/>
      </w:pPr>
    </w:p>
    <w:p w14:paraId="367B30A6" w14:textId="77777777" w:rsidR="0091793F" w:rsidRDefault="0091793F" w:rsidP="0091793F">
      <w:pPr>
        <w:spacing w:after="0" w:line="240" w:lineRule="auto"/>
        <w:rPr>
          <w:b/>
        </w:rPr>
      </w:pPr>
      <w:r>
        <w:rPr>
          <w:b/>
        </w:rPr>
        <w:t>LEARNING OBJECTIVES</w:t>
      </w:r>
    </w:p>
    <w:p w14:paraId="2F062C78" w14:textId="77777777" w:rsidR="0091793F" w:rsidRDefault="0091793F" w:rsidP="0091793F">
      <w:pPr>
        <w:spacing w:after="0" w:line="240" w:lineRule="auto"/>
      </w:pPr>
      <w:r>
        <w:t xml:space="preserve">Insert objectives from live meeting </w:t>
      </w:r>
      <w:r w:rsidRPr="0091793F">
        <w:rPr>
          <w:color w:val="FF0000"/>
        </w:rPr>
        <w:t>[check with Clinical to see if any need to be deleted]</w:t>
      </w:r>
    </w:p>
    <w:p w14:paraId="1AE4BB1B" w14:textId="77777777" w:rsidR="0091793F" w:rsidRDefault="0091793F" w:rsidP="0091793F">
      <w:pPr>
        <w:spacing w:after="0" w:line="240" w:lineRule="auto"/>
      </w:pPr>
    </w:p>
    <w:p w14:paraId="0BFB65B6" w14:textId="5AB91300" w:rsidR="00FE0ED7" w:rsidRPr="00FE0ED7" w:rsidRDefault="00FE0ED7" w:rsidP="0091793F">
      <w:pPr>
        <w:spacing w:after="0" w:line="240" w:lineRule="auto"/>
        <w:rPr>
          <w:b/>
        </w:rPr>
      </w:pPr>
      <w:r w:rsidRPr="00FE0ED7">
        <w:rPr>
          <w:b/>
        </w:rPr>
        <w:t>CONTINUING MEDICAL EDUCATION</w:t>
      </w:r>
      <w:r>
        <w:rPr>
          <w:b/>
        </w:rPr>
        <w:t xml:space="preserve"> [if applicable]</w:t>
      </w:r>
    </w:p>
    <w:p w14:paraId="70A437D7" w14:textId="77777777" w:rsidR="00FE0ED7" w:rsidRDefault="00FE0ED7" w:rsidP="00FE0ED7">
      <w:pPr>
        <w:spacing w:after="0" w:line="240" w:lineRule="auto"/>
      </w:pPr>
      <w:proofErr w:type="gramStart"/>
      <w:r>
        <w:t>prIME</w:t>
      </w:r>
      <w:proofErr w:type="gramEnd"/>
      <w:r>
        <w:t xml:space="preserve"> Oncology is accredited by the Accreditation Council for Continuing Medical Education (ACCME®) to provide continuing medical education for physicians.</w:t>
      </w:r>
    </w:p>
    <w:p w14:paraId="66FF2D16" w14:textId="77777777" w:rsidR="00FE0ED7" w:rsidRDefault="00FE0ED7" w:rsidP="00FE0ED7">
      <w:pPr>
        <w:spacing w:after="0" w:line="240" w:lineRule="auto"/>
      </w:pPr>
    </w:p>
    <w:p w14:paraId="66719A1A" w14:textId="6B0F0D6F" w:rsidR="00FE0ED7" w:rsidRDefault="00FE0ED7" w:rsidP="00FE0ED7">
      <w:pPr>
        <w:spacing w:after="0" w:line="240" w:lineRule="auto"/>
      </w:pPr>
      <w:proofErr w:type="gramStart"/>
      <w:r>
        <w:t>prIME</w:t>
      </w:r>
      <w:proofErr w:type="gramEnd"/>
      <w:r>
        <w:t xml:space="preserve"> Oncology designates this live activity for a maximum of XX </w:t>
      </w:r>
      <w:r w:rsidRPr="00FE0ED7">
        <w:rPr>
          <w:i/>
        </w:rPr>
        <w:t>AMA PRA Category 1 Credits™.</w:t>
      </w:r>
      <w:r>
        <w:t xml:space="preserve"> Physicians should claim only the credit commensurate with the extent of their participation in the activity.</w:t>
      </w:r>
    </w:p>
    <w:p w14:paraId="2F31D3FA" w14:textId="77777777" w:rsidR="00FE0ED7" w:rsidRDefault="00FE0ED7" w:rsidP="00FE0ED7">
      <w:pPr>
        <w:spacing w:after="0" w:line="240" w:lineRule="auto"/>
      </w:pPr>
    </w:p>
    <w:p w14:paraId="259DF351" w14:textId="6B384CAF" w:rsidR="00FE0ED7" w:rsidRPr="00FE0ED7" w:rsidRDefault="00FE0ED7" w:rsidP="00FE0ED7">
      <w:pPr>
        <w:spacing w:after="0" w:line="240" w:lineRule="auto"/>
        <w:rPr>
          <w:b/>
        </w:rPr>
      </w:pPr>
      <w:r w:rsidRPr="00FE0ED7">
        <w:rPr>
          <w:b/>
        </w:rPr>
        <w:t>METHOD OF PARTICIPATION</w:t>
      </w:r>
      <w:r>
        <w:rPr>
          <w:b/>
        </w:rPr>
        <w:t xml:space="preserve"> [if applicable]</w:t>
      </w:r>
    </w:p>
    <w:p w14:paraId="378C2791" w14:textId="4D8DCD40" w:rsidR="00FE0ED7" w:rsidRDefault="00FE0ED7" w:rsidP="00FE0ED7">
      <w:pPr>
        <w:spacing w:after="0" w:line="240" w:lineRule="auto"/>
      </w:pPr>
      <w:r>
        <w:t xml:space="preserve">There are no fees for participating in and receiving CME credit for this activity. In order to receive credit, participants must successfully complete the online </w:t>
      </w:r>
      <w:proofErr w:type="spellStart"/>
      <w:r>
        <w:t>post test</w:t>
      </w:r>
      <w:proofErr w:type="spellEnd"/>
      <w:r>
        <w:t xml:space="preserve"> and activity evaluation. Your participation in this CME activity will be recorded in prIME Oncology's database. However, upon request, your CME credit certificate will be emailed to you. Technical requirements may be found under the </w:t>
      </w:r>
      <w:hyperlink r:id="rId14" w:history="1">
        <w:r w:rsidRPr="00FE0ED7">
          <w:rPr>
            <w:rStyle w:val="Hyperlink"/>
          </w:rPr>
          <w:t>Terms of Use.</w:t>
        </w:r>
      </w:hyperlink>
    </w:p>
    <w:p w14:paraId="16D6C7E9" w14:textId="77777777" w:rsidR="00FE0ED7" w:rsidRDefault="00FE0ED7" w:rsidP="00FE0ED7">
      <w:pPr>
        <w:spacing w:after="0" w:line="240" w:lineRule="auto"/>
      </w:pPr>
    </w:p>
    <w:p w14:paraId="48BFEE24" w14:textId="77777777" w:rsidR="00FE0ED7" w:rsidRDefault="00FE0ED7" w:rsidP="00FE0ED7">
      <w:pPr>
        <w:spacing w:after="0" w:line="240" w:lineRule="auto"/>
      </w:pPr>
      <w:r>
        <w:t>Links to the posttest are available on the video player pages.</w:t>
      </w:r>
    </w:p>
    <w:p w14:paraId="061FB346" w14:textId="77777777" w:rsidR="00FE0ED7" w:rsidRDefault="00FE0ED7" w:rsidP="00FE0ED7">
      <w:pPr>
        <w:spacing w:after="0" w:line="240" w:lineRule="auto"/>
      </w:pPr>
    </w:p>
    <w:p w14:paraId="2A537F6E" w14:textId="517CAEA8" w:rsidR="00FE0ED7" w:rsidRDefault="00FE0ED7" w:rsidP="00FE0ED7">
      <w:pPr>
        <w:spacing w:after="0" w:line="240" w:lineRule="auto"/>
      </w:pPr>
      <w:r>
        <w:t>In order to receive credit, participants must successfully complete the online posttest with XX% or higher.</w:t>
      </w:r>
    </w:p>
    <w:p w14:paraId="4885AD60" w14:textId="77777777" w:rsidR="00FE0ED7" w:rsidRDefault="00FE0ED7" w:rsidP="0091793F">
      <w:pPr>
        <w:spacing w:after="0" w:line="240" w:lineRule="auto"/>
        <w:rPr>
          <w:b/>
        </w:rPr>
      </w:pPr>
    </w:p>
    <w:p w14:paraId="69E2CEBB" w14:textId="0063DE04" w:rsidR="00FE0ED7" w:rsidRDefault="00FE0ED7" w:rsidP="0091793F">
      <w:pPr>
        <w:spacing w:after="0" w:line="240" w:lineRule="auto"/>
        <w:rPr>
          <w:b/>
        </w:rPr>
      </w:pPr>
      <w:r>
        <w:rPr>
          <w:b/>
        </w:rPr>
        <w:t>DISCLOSURES [if applicable]</w:t>
      </w:r>
    </w:p>
    <w:p w14:paraId="1248FED8" w14:textId="0DBABE70" w:rsidR="00FE0ED7" w:rsidRDefault="00FE0ED7" w:rsidP="0091793F">
      <w:pPr>
        <w:spacing w:after="0" w:line="240" w:lineRule="auto"/>
      </w:pPr>
      <w:r>
        <w:t>Insert disclosure info from the live meeting.</w:t>
      </w:r>
    </w:p>
    <w:p w14:paraId="502896D8" w14:textId="77777777" w:rsidR="00FE0ED7" w:rsidRPr="00FE0ED7" w:rsidRDefault="00FE0ED7" w:rsidP="0091793F">
      <w:pPr>
        <w:spacing w:after="0" w:line="240" w:lineRule="auto"/>
      </w:pPr>
    </w:p>
    <w:p w14:paraId="53EAC789" w14:textId="7B1B9DCD" w:rsidR="0091793F" w:rsidRDefault="00FE0ED7" w:rsidP="0091793F">
      <w:pPr>
        <w:spacing w:after="0" w:line="240" w:lineRule="auto"/>
        <w:rPr>
          <w:b/>
        </w:rPr>
      </w:pPr>
      <w:r>
        <w:rPr>
          <w:b/>
        </w:rPr>
        <w:t>PROVIDER</w:t>
      </w:r>
    </w:p>
    <w:p w14:paraId="70F5AC9B" w14:textId="5F4DCF61" w:rsidR="0091793F" w:rsidRDefault="00FE0ED7" w:rsidP="0091793F">
      <w:pPr>
        <w:spacing w:after="0" w:line="240" w:lineRule="auto"/>
      </w:pPr>
      <w:r>
        <w:t>This Webcast is provided by</w:t>
      </w:r>
      <w:r w:rsidR="0091793F">
        <w:t xml:space="preserve"> prIME Oncology.</w:t>
      </w:r>
    </w:p>
    <w:p w14:paraId="1BEBAE59" w14:textId="77777777" w:rsidR="0091793F" w:rsidRDefault="0091793F" w:rsidP="0091793F">
      <w:pPr>
        <w:spacing w:after="0" w:line="240" w:lineRule="auto"/>
      </w:pPr>
    </w:p>
    <w:p w14:paraId="3B8C3F5C" w14:textId="77777777" w:rsidR="0091793F" w:rsidRDefault="0091793F" w:rsidP="0091793F">
      <w:pPr>
        <w:spacing w:after="0" w:line="240" w:lineRule="auto"/>
        <w:rPr>
          <w:b/>
        </w:rPr>
      </w:pPr>
      <w:r>
        <w:rPr>
          <w:b/>
        </w:rPr>
        <w:t>SUPPORTER</w:t>
      </w:r>
    </w:p>
    <w:p w14:paraId="0E677AA6" w14:textId="77777777" w:rsidR="0091793F" w:rsidRPr="0091793F" w:rsidRDefault="0091793F" w:rsidP="0091793F">
      <w:pPr>
        <w:spacing w:after="0" w:line="240" w:lineRule="auto"/>
      </w:pPr>
      <w:r>
        <w:t xml:space="preserve">Insert supporter statement from live meeting. </w:t>
      </w:r>
    </w:p>
    <w:p w14:paraId="32D8FE0F" w14:textId="1D7307DC" w:rsidR="0091793F" w:rsidRDefault="0091793F"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4D1BA37B" w14:textId="77777777" w:rsidR="0091793F" w:rsidRDefault="0091793F" w:rsidP="0091793F">
      <w:pPr>
        <w:spacing w:after="0" w:line="240" w:lineRule="auto"/>
      </w:pPr>
      <w:r>
        <w:t>Release Date</w:t>
      </w:r>
    </w:p>
    <w:p w14:paraId="385B7A34" w14:textId="77777777" w:rsidR="0091793F" w:rsidRDefault="0091793F" w:rsidP="0091793F">
      <w:pPr>
        <w:spacing w:after="0" w:line="240" w:lineRule="auto"/>
      </w:pPr>
    </w:p>
    <w:p w14:paraId="286BF289" w14:textId="77777777" w:rsidR="0091793F" w:rsidRDefault="0091793F" w:rsidP="0091793F">
      <w:pPr>
        <w:spacing w:after="0" w:line="240" w:lineRule="auto"/>
      </w:pPr>
      <w:r>
        <w:t>Expiration Date</w:t>
      </w:r>
    </w:p>
    <w:p w14:paraId="40AA4D84" w14:textId="77777777" w:rsidR="0091793F" w:rsidRDefault="0091793F"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77777777" w:rsidR="00A87A60" w:rsidRDefault="00A87A60" w:rsidP="00A87A60">
      <w:pPr>
        <w:spacing w:after="0" w:line="240" w:lineRule="auto"/>
        <w:ind w:left="1440"/>
      </w:pPr>
      <w:r>
        <w:t>Landing Page Title</w:t>
      </w:r>
      <w:proofErr w:type="gramStart"/>
      <w:r>
        <w:t>:</w:t>
      </w:r>
      <w:proofErr w:type="gramEnd"/>
      <w:r>
        <w:br/>
        <w:t>Activity Page Title:</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t xml:space="preserve">Meta </w:t>
      </w:r>
      <w:proofErr w:type="gramStart"/>
      <w:r>
        <w:rPr>
          <w:b/>
        </w:rPr>
        <w:t>Description</w:t>
      </w:r>
      <w:proofErr w:type="gramEnd"/>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37AC3226" w14:textId="77777777" w:rsidR="00A87A60" w:rsidRDefault="00A87A60" w:rsidP="00A87A60">
      <w:pPr>
        <w:pStyle w:val="ListParagraph"/>
        <w:spacing w:after="0" w:line="240" w:lineRule="auto"/>
      </w:pPr>
    </w:p>
    <w:p w14:paraId="640CB232" w14:textId="77777777" w:rsidR="00A87A60" w:rsidRDefault="00A87A60" w:rsidP="00A87A60">
      <w:pPr>
        <w:pStyle w:val="ListParagraph"/>
        <w:numPr>
          <w:ilvl w:val="0"/>
          <w:numId w:val="19"/>
        </w:numPr>
        <w:spacing w:after="0" w:line="240" w:lineRule="auto"/>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r>
        <w:rPr>
          <w:i/>
        </w:rPr>
        <w:t xml:space="preserve">squamous cell </w:t>
      </w:r>
      <w:proofErr w:type="spellStart"/>
      <w:r>
        <w:rPr>
          <w:i/>
        </w:rPr>
        <w:t>nsclc</w:t>
      </w:r>
      <w:proofErr w:type="spellEnd"/>
      <w:r>
        <w:rPr>
          <w:i/>
        </w:rPr>
        <w:br/>
      </w:r>
      <w:proofErr w:type="spellStart"/>
      <w:r>
        <w:rPr>
          <w:i/>
        </w:rPr>
        <w:t>nsclc</w:t>
      </w:r>
      <w:proofErr w:type="spellEnd"/>
      <w:r>
        <w:rPr>
          <w:i/>
        </w:rPr>
        <w:t xml:space="preserve"> mutations</w:t>
      </w:r>
      <w:r>
        <w:rPr>
          <w:i/>
        </w:rPr>
        <w:br/>
      </w:r>
      <w:proofErr w:type="spellStart"/>
      <w:r>
        <w:rPr>
          <w:i/>
        </w:rPr>
        <w:t>egfr</w:t>
      </w:r>
      <w:proofErr w:type="spellEnd"/>
      <w:r>
        <w:rPr>
          <w:i/>
        </w:rPr>
        <w:t xml:space="preserve"> mutations in </w:t>
      </w:r>
      <w:proofErr w:type="spellStart"/>
      <w:r>
        <w:rPr>
          <w:i/>
        </w:rPr>
        <w:t>nsclc</w:t>
      </w:r>
      <w:proofErr w:type="spellEnd"/>
      <w:r>
        <w:rPr>
          <w:i/>
        </w:rPr>
        <w:br/>
        <w:t xml:space="preserve">lung cancer </w:t>
      </w:r>
      <w:proofErr w:type="spellStart"/>
      <w:r>
        <w:rPr>
          <w:i/>
        </w:rPr>
        <w:t>nsclc</w:t>
      </w:r>
      <w:proofErr w:type="spellEnd"/>
      <w:r>
        <w:rPr>
          <w:i/>
        </w:rPr>
        <w:br/>
      </w:r>
      <w:proofErr w:type="spellStart"/>
      <w:r>
        <w:rPr>
          <w:i/>
        </w:rPr>
        <w:t>etc</w:t>
      </w:r>
      <w:proofErr w:type="spellEnd"/>
    </w:p>
    <w:p w14:paraId="162D7663" w14:textId="77777777" w:rsidR="00A87A60" w:rsidRDefault="00A87A60" w:rsidP="00BC31C6">
      <w:pPr>
        <w:spacing w:after="0" w:line="240" w:lineRule="auto"/>
      </w:pPr>
    </w:p>
    <w:p w14:paraId="4ECE675F" w14:textId="77777777" w:rsidR="00BC31C6" w:rsidRDefault="00BC31C6" w:rsidP="00BC31C6">
      <w:pPr>
        <w:spacing w:after="0" w:line="240" w:lineRule="auto"/>
      </w:pPr>
    </w:p>
    <w:p w14:paraId="5F607536" w14:textId="5C852DD9" w:rsidR="00BC31C6" w:rsidRPr="009D7D6F" w:rsidRDefault="00BC31C6" w:rsidP="00BC31C6">
      <w:pPr>
        <w:pStyle w:val="ListParagraph"/>
        <w:numPr>
          <w:ilvl w:val="0"/>
          <w:numId w:val="7"/>
        </w:numPr>
        <w:spacing w:after="0" w:line="240" w:lineRule="auto"/>
        <w:rPr>
          <w:b/>
        </w:rPr>
      </w:pPr>
      <w:r w:rsidRPr="009D7D6F">
        <w:rPr>
          <w:b/>
        </w:rPr>
        <w:t xml:space="preserve">[Meeting-Associated </w:t>
      </w:r>
      <w:r>
        <w:rPr>
          <w:b/>
        </w:rPr>
        <w:t>Podcast</w:t>
      </w:r>
      <w:r w:rsidRPr="009D7D6F">
        <w:rPr>
          <w:b/>
        </w:rPr>
        <w:t>]---</w:t>
      </w:r>
      <w:r w:rsidRPr="009D7D6F">
        <w:rPr>
          <w:b/>
          <w:color w:val="FF0000"/>
        </w:rPr>
        <w:t>VERIFY with Clinical after the meeting to see what presentation are to be included</w:t>
      </w:r>
    </w:p>
    <w:p w14:paraId="7C3CC588" w14:textId="77777777" w:rsidR="00BC31C6" w:rsidRDefault="00BC31C6" w:rsidP="0091793F"/>
    <w:p w14:paraId="07C80759" w14:textId="627B1C51" w:rsidR="00BC31C6" w:rsidRDefault="00BC31C6" w:rsidP="0091793F">
      <w:r>
        <w:t>For each presentation:</w:t>
      </w:r>
    </w:p>
    <w:p w14:paraId="1036385A" w14:textId="14676155" w:rsidR="00BC31C6" w:rsidRDefault="00BC31C6" w:rsidP="0091793F">
      <w:r>
        <w:t>Listing: City—Disease—Presenter</w:t>
      </w:r>
    </w:p>
    <w:p w14:paraId="27FA3362" w14:textId="5D0DA4BD" w:rsidR="00BC31C6" w:rsidRDefault="00BC31C6" w:rsidP="0091793F">
      <w:r>
        <w:t xml:space="preserve">Description: [Name, degree(s)], from [Institution] discusses </w:t>
      </w:r>
      <w:r w:rsidRPr="00BC31C6">
        <w:rPr>
          <w:highlight w:val="yellow"/>
        </w:rPr>
        <w:t>[insert topic description]</w:t>
      </w:r>
      <w:r>
        <w:t>.</w:t>
      </w:r>
    </w:p>
    <w:p w14:paraId="42B0D8E0" w14:textId="1348209E" w:rsidR="00603B32" w:rsidRPr="00A31ACC" w:rsidRDefault="00603B32" w:rsidP="00E675D9"/>
    <w:sectPr w:rsidR="00603B32" w:rsidRPr="00A31ACC" w:rsidSect="007B353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rudy Stoddert, ELS" w:date="2014-10-09T14:17:00Z" w:initials="TS">
    <w:p w14:paraId="65915095" w14:textId="786469A4" w:rsidR="00DD4D82" w:rsidRDefault="00DD4D82">
      <w:pPr>
        <w:pStyle w:val="CommentText"/>
      </w:pPr>
      <w:r>
        <w:rPr>
          <w:rStyle w:val="CommentReference"/>
        </w:rPr>
        <w:annotationRef/>
      </w:r>
      <w:r>
        <w:t>This needs to be filled out by Sanneke</w:t>
      </w:r>
    </w:p>
  </w:comment>
  <w:comment w:id="2" w:author="Trudy Stoddert, ELS" w:date="2014-10-09T14:17:00Z" w:initials="TS">
    <w:p w14:paraId="3F35C0E0" w14:textId="6B5DD5F7" w:rsidR="00DD4D82" w:rsidRDefault="00DD4D82">
      <w:pPr>
        <w:pStyle w:val="CommentText"/>
      </w:pPr>
      <w:r>
        <w:rPr>
          <w:rStyle w:val="CommentReference"/>
        </w:rPr>
        <w:annotationRef/>
      </w:r>
      <w:r>
        <w:t>So does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55E04" w14:textId="77777777" w:rsidR="00216ED5" w:rsidRDefault="00216ED5" w:rsidP="007A0164">
      <w:pPr>
        <w:spacing w:after="0" w:line="240" w:lineRule="auto"/>
      </w:pPr>
      <w:r>
        <w:separator/>
      </w:r>
    </w:p>
  </w:endnote>
  <w:endnote w:type="continuationSeparator" w:id="0">
    <w:p w14:paraId="283F2799" w14:textId="77777777" w:rsidR="00216ED5" w:rsidRDefault="00216ED5" w:rsidP="007A0164">
      <w:pPr>
        <w:spacing w:after="0" w:line="240" w:lineRule="auto"/>
      </w:pPr>
      <w:r>
        <w:continuationSeparator/>
      </w:r>
    </w:p>
  </w:endnote>
  <w:endnote w:type="continuationNotice" w:id="1">
    <w:p w14:paraId="15F34E58" w14:textId="77777777" w:rsidR="00216ED5" w:rsidRDefault="00216E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216ED5" w:rsidRDefault="00216E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97B00" w14:textId="77777777" w:rsidR="00216ED5" w:rsidRDefault="00216ED5" w:rsidP="007A0164">
      <w:pPr>
        <w:spacing w:after="0" w:line="240" w:lineRule="auto"/>
      </w:pPr>
      <w:r>
        <w:separator/>
      </w:r>
    </w:p>
  </w:footnote>
  <w:footnote w:type="continuationSeparator" w:id="0">
    <w:p w14:paraId="689C2D91" w14:textId="77777777" w:rsidR="00216ED5" w:rsidRDefault="00216ED5" w:rsidP="007A0164">
      <w:pPr>
        <w:spacing w:after="0" w:line="240" w:lineRule="auto"/>
      </w:pPr>
      <w:r>
        <w:continuationSeparator/>
      </w:r>
    </w:p>
  </w:footnote>
  <w:footnote w:type="continuationNotice" w:id="1">
    <w:p w14:paraId="1E18B4C1" w14:textId="77777777" w:rsidR="00216ED5" w:rsidRDefault="00216ED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216ED5" w:rsidRDefault="00216ED5" w:rsidP="007A0164">
    <w:pPr>
      <w:pStyle w:val="Header"/>
      <w:pBdr>
        <w:bottom w:val="single" w:sz="12" w:space="1" w:color="auto"/>
      </w:pBdr>
      <w:jc w:val="center"/>
      <w:rPr>
        <w:sz w:val="28"/>
      </w:rPr>
    </w:pPr>
    <w:r w:rsidRPr="007A0164">
      <w:rPr>
        <w:sz w:val="28"/>
      </w:rPr>
      <w:t>ALL COPY TEMPLATE</w:t>
    </w:r>
  </w:p>
  <w:p w14:paraId="45BF219F" w14:textId="77777777" w:rsidR="00216ED5" w:rsidRPr="007A0164" w:rsidRDefault="00216ED5"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9"/>
  </w:num>
  <w:num w:numId="4">
    <w:abstractNumId w:val="8"/>
  </w:num>
  <w:num w:numId="5">
    <w:abstractNumId w:val="10"/>
  </w:num>
  <w:num w:numId="6">
    <w:abstractNumId w:val="16"/>
  </w:num>
  <w:num w:numId="7">
    <w:abstractNumId w:val="7"/>
  </w:num>
  <w:num w:numId="8">
    <w:abstractNumId w:val="12"/>
  </w:num>
  <w:num w:numId="9">
    <w:abstractNumId w:val="1"/>
  </w:num>
  <w:num w:numId="10">
    <w:abstractNumId w:val="13"/>
  </w:num>
  <w:num w:numId="11">
    <w:abstractNumId w:val="14"/>
  </w:num>
  <w:num w:numId="12">
    <w:abstractNumId w:val="17"/>
  </w:num>
  <w:num w:numId="13">
    <w:abstractNumId w:val="3"/>
  </w:num>
  <w:num w:numId="14">
    <w:abstractNumId w:val="11"/>
  </w:num>
  <w:num w:numId="15">
    <w:abstractNumId w:val="5"/>
  </w:num>
  <w:num w:numId="16">
    <w:abstractNumId w:val="0"/>
  </w:num>
  <w:num w:numId="17">
    <w:abstractNumId w:val="6"/>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hyphenationZone w:val="425"/>
  <w:characterSpacingControl w:val="doNotCompress"/>
  <w:hdrShapeDefaults>
    <o:shapedefaults v:ext="edit" spidmax="7782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07D1E"/>
    <w:rsid w:val="00012071"/>
    <w:rsid w:val="000138C9"/>
    <w:rsid w:val="000523A8"/>
    <w:rsid w:val="00053BDA"/>
    <w:rsid w:val="00055E39"/>
    <w:rsid w:val="000804B3"/>
    <w:rsid w:val="00083B58"/>
    <w:rsid w:val="00091FEC"/>
    <w:rsid w:val="000B0CD6"/>
    <w:rsid w:val="001014D3"/>
    <w:rsid w:val="0010423B"/>
    <w:rsid w:val="0014011D"/>
    <w:rsid w:val="00143AB7"/>
    <w:rsid w:val="00183963"/>
    <w:rsid w:val="00195FD8"/>
    <w:rsid w:val="001B0EA4"/>
    <w:rsid w:val="0020366E"/>
    <w:rsid w:val="0020510A"/>
    <w:rsid w:val="00215049"/>
    <w:rsid w:val="00216ED5"/>
    <w:rsid w:val="0022027F"/>
    <w:rsid w:val="002277CB"/>
    <w:rsid w:val="00227DFC"/>
    <w:rsid w:val="00235074"/>
    <w:rsid w:val="00267A30"/>
    <w:rsid w:val="00285C5C"/>
    <w:rsid w:val="002A0559"/>
    <w:rsid w:val="002A3E42"/>
    <w:rsid w:val="002B36FF"/>
    <w:rsid w:val="002C0E35"/>
    <w:rsid w:val="002C2D1B"/>
    <w:rsid w:val="002C3D5D"/>
    <w:rsid w:val="002F1E5A"/>
    <w:rsid w:val="00326C53"/>
    <w:rsid w:val="00335698"/>
    <w:rsid w:val="00355114"/>
    <w:rsid w:val="003A12FE"/>
    <w:rsid w:val="003A216C"/>
    <w:rsid w:val="003C0CFB"/>
    <w:rsid w:val="003F64AF"/>
    <w:rsid w:val="003F7B54"/>
    <w:rsid w:val="00424CB2"/>
    <w:rsid w:val="004261CA"/>
    <w:rsid w:val="004421DD"/>
    <w:rsid w:val="004469C0"/>
    <w:rsid w:val="004838B3"/>
    <w:rsid w:val="004A6934"/>
    <w:rsid w:val="004A7029"/>
    <w:rsid w:val="004D7A60"/>
    <w:rsid w:val="004F69C2"/>
    <w:rsid w:val="00507217"/>
    <w:rsid w:val="00514E20"/>
    <w:rsid w:val="0053113C"/>
    <w:rsid w:val="00532778"/>
    <w:rsid w:val="00573206"/>
    <w:rsid w:val="005A343A"/>
    <w:rsid w:val="005A412D"/>
    <w:rsid w:val="005B5B5D"/>
    <w:rsid w:val="00603B32"/>
    <w:rsid w:val="0061087D"/>
    <w:rsid w:val="00617FD1"/>
    <w:rsid w:val="00620F8A"/>
    <w:rsid w:val="006235A4"/>
    <w:rsid w:val="00645CE0"/>
    <w:rsid w:val="00651AF6"/>
    <w:rsid w:val="0067103F"/>
    <w:rsid w:val="00687636"/>
    <w:rsid w:val="0069073F"/>
    <w:rsid w:val="006A2125"/>
    <w:rsid w:val="006A4DEA"/>
    <w:rsid w:val="006A5CA4"/>
    <w:rsid w:val="006D0598"/>
    <w:rsid w:val="006F4251"/>
    <w:rsid w:val="007059B6"/>
    <w:rsid w:val="007128FF"/>
    <w:rsid w:val="00717044"/>
    <w:rsid w:val="00734A18"/>
    <w:rsid w:val="0074563C"/>
    <w:rsid w:val="0075239A"/>
    <w:rsid w:val="007565B6"/>
    <w:rsid w:val="0077075E"/>
    <w:rsid w:val="00780D0C"/>
    <w:rsid w:val="007A0164"/>
    <w:rsid w:val="007B2303"/>
    <w:rsid w:val="007B3532"/>
    <w:rsid w:val="007D7B2C"/>
    <w:rsid w:val="007E386D"/>
    <w:rsid w:val="007F2078"/>
    <w:rsid w:val="007F41E1"/>
    <w:rsid w:val="00844244"/>
    <w:rsid w:val="00847793"/>
    <w:rsid w:val="008745C5"/>
    <w:rsid w:val="008815DD"/>
    <w:rsid w:val="00882B92"/>
    <w:rsid w:val="00885D09"/>
    <w:rsid w:val="00887D38"/>
    <w:rsid w:val="008E0820"/>
    <w:rsid w:val="0090063D"/>
    <w:rsid w:val="0091793F"/>
    <w:rsid w:val="0092265D"/>
    <w:rsid w:val="00942E04"/>
    <w:rsid w:val="00952974"/>
    <w:rsid w:val="00954B15"/>
    <w:rsid w:val="00963419"/>
    <w:rsid w:val="009A17CA"/>
    <w:rsid w:val="009C0D7C"/>
    <w:rsid w:val="009D0EF3"/>
    <w:rsid w:val="009D7D6F"/>
    <w:rsid w:val="009E1A34"/>
    <w:rsid w:val="009E3A02"/>
    <w:rsid w:val="009E447D"/>
    <w:rsid w:val="009E5B13"/>
    <w:rsid w:val="00A012C4"/>
    <w:rsid w:val="00A21EB2"/>
    <w:rsid w:val="00A26DF5"/>
    <w:rsid w:val="00A31ACC"/>
    <w:rsid w:val="00A868F4"/>
    <w:rsid w:val="00A87A60"/>
    <w:rsid w:val="00AC6372"/>
    <w:rsid w:val="00B10689"/>
    <w:rsid w:val="00B61FE1"/>
    <w:rsid w:val="00B74B2D"/>
    <w:rsid w:val="00B85FDF"/>
    <w:rsid w:val="00B95987"/>
    <w:rsid w:val="00BA44FF"/>
    <w:rsid w:val="00BA6C74"/>
    <w:rsid w:val="00BB5FC0"/>
    <w:rsid w:val="00BC31C6"/>
    <w:rsid w:val="00BD4BCA"/>
    <w:rsid w:val="00BE0192"/>
    <w:rsid w:val="00BE4E1D"/>
    <w:rsid w:val="00BE7A4F"/>
    <w:rsid w:val="00BF20C5"/>
    <w:rsid w:val="00C04226"/>
    <w:rsid w:val="00C06B67"/>
    <w:rsid w:val="00C30556"/>
    <w:rsid w:val="00C34304"/>
    <w:rsid w:val="00C36C2B"/>
    <w:rsid w:val="00C40A2A"/>
    <w:rsid w:val="00C7566C"/>
    <w:rsid w:val="00CA0F78"/>
    <w:rsid w:val="00CA4A43"/>
    <w:rsid w:val="00CC5F4C"/>
    <w:rsid w:val="00CD779C"/>
    <w:rsid w:val="00D013D0"/>
    <w:rsid w:val="00D41D57"/>
    <w:rsid w:val="00D6119E"/>
    <w:rsid w:val="00D95E9B"/>
    <w:rsid w:val="00DB4FEB"/>
    <w:rsid w:val="00DC10BA"/>
    <w:rsid w:val="00DC38BE"/>
    <w:rsid w:val="00DD4D82"/>
    <w:rsid w:val="00DE2992"/>
    <w:rsid w:val="00DE7436"/>
    <w:rsid w:val="00E13145"/>
    <w:rsid w:val="00E13424"/>
    <w:rsid w:val="00E14F26"/>
    <w:rsid w:val="00E350E7"/>
    <w:rsid w:val="00E60B07"/>
    <w:rsid w:val="00E60D2C"/>
    <w:rsid w:val="00E675D9"/>
    <w:rsid w:val="00E833CD"/>
    <w:rsid w:val="00E96503"/>
    <w:rsid w:val="00EB1FBF"/>
    <w:rsid w:val="00EB300B"/>
    <w:rsid w:val="00EE2164"/>
    <w:rsid w:val="00EF1FEE"/>
    <w:rsid w:val="00F12E17"/>
    <w:rsid w:val="00F3390F"/>
    <w:rsid w:val="00F3569D"/>
    <w:rsid w:val="00F35E99"/>
    <w:rsid w:val="00F46545"/>
    <w:rsid w:val="00F56A34"/>
    <w:rsid w:val="00F617D4"/>
    <w:rsid w:val="00F95962"/>
    <w:rsid w:val="00FB47F3"/>
    <w:rsid w:val="00FD297F"/>
    <w:rsid w:val="00FD3405"/>
    <w:rsid w:val="00FE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rimeoncology.org/footer-e-pages/terms_of_use.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FE4B183BC841068C4FA4F88B31C7E7"/>
        <w:category>
          <w:name w:val="General"/>
          <w:gallery w:val="placeholder"/>
        </w:category>
        <w:types>
          <w:type w:val="bbPlcHdr"/>
        </w:types>
        <w:behaviors>
          <w:behavior w:val="content"/>
        </w:behaviors>
        <w:guid w:val="{F0C69986-593B-4AFF-A336-4597A1602858}"/>
      </w:docPartPr>
      <w:docPartBody>
        <w:p w:rsidR="00051E98" w:rsidRDefault="002F618E" w:rsidP="002F618E">
          <w:pPr>
            <w:pStyle w:val="45FE4B183BC841068C4FA4F88B31C7E7"/>
          </w:pPr>
          <w:r w:rsidRPr="0065374A">
            <w:rPr>
              <w:rStyle w:val="PlaceholderText"/>
            </w:rPr>
            <w:t>Choose an item.</w:t>
          </w:r>
        </w:p>
      </w:docPartBody>
    </w:docPart>
    <w:docPart>
      <w:docPartPr>
        <w:name w:val="CB8600F76C8141D28F9A7D35E31632E4"/>
        <w:category>
          <w:name w:val="General"/>
          <w:gallery w:val="placeholder"/>
        </w:category>
        <w:types>
          <w:type w:val="bbPlcHdr"/>
        </w:types>
        <w:behaviors>
          <w:behavior w:val="content"/>
        </w:behaviors>
        <w:guid w:val="{54EC1163-0E5F-4A16-B95C-E1D607B60239}"/>
      </w:docPartPr>
      <w:docPartBody>
        <w:p w:rsidR="00051E98" w:rsidRDefault="002F618E" w:rsidP="002F618E">
          <w:pPr>
            <w:pStyle w:val="CB8600F76C8141D28F9A7D35E31632E4"/>
          </w:pPr>
          <w:r w:rsidRPr="0065374A">
            <w:rPr>
              <w:rStyle w:val="PlaceholderText"/>
            </w:rPr>
            <w:t>Choose an item.</w:t>
          </w:r>
        </w:p>
      </w:docPartBody>
    </w:docPart>
    <w:docPart>
      <w:docPartPr>
        <w:name w:val="C4F236B2A89F457BAE1FCF00AC510F1A"/>
        <w:category>
          <w:name w:val="General"/>
          <w:gallery w:val="placeholder"/>
        </w:category>
        <w:types>
          <w:type w:val="bbPlcHdr"/>
        </w:types>
        <w:behaviors>
          <w:behavior w:val="content"/>
        </w:behaviors>
        <w:guid w:val="{99FBF2F0-B1AD-442F-9EEA-1B3DE61824A7}"/>
      </w:docPartPr>
      <w:docPartBody>
        <w:p w:rsidR="00051E98" w:rsidRDefault="002F618E" w:rsidP="002F618E">
          <w:pPr>
            <w:pStyle w:val="C4F236B2A89F457BAE1FCF00AC510F1A"/>
          </w:pPr>
          <w:r w:rsidRPr="0065374A">
            <w:rPr>
              <w:rStyle w:val="PlaceholderText"/>
            </w:rPr>
            <w:t>Choose an item.</w:t>
          </w:r>
        </w:p>
      </w:docPartBody>
    </w:docPart>
    <w:docPart>
      <w:docPartPr>
        <w:name w:val="14CBC25B738E45A1A8A8A322E06468BF"/>
        <w:category>
          <w:name w:val="General"/>
          <w:gallery w:val="placeholder"/>
        </w:category>
        <w:types>
          <w:type w:val="bbPlcHdr"/>
        </w:types>
        <w:behaviors>
          <w:behavior w:val="content"/>
        </w:behaviors>
        <w:guid w:val="{70BD2D4A-989D-473C-8734-A56D6FABA77B}"/>
      </w:docPartPr>
      <w:docPartBody>
        <w:p w:rsidR="00051E98" w:rsidRDefault="002F618E" w:rsidP="002F618E">
          <w:pPr>
            <w:pStyle w:val="14CBC25B738E45A1A8A8A322E06468BF"/>
          </w:pPr>
          <w:r w:rsidRPr="0065374A">
            <w:rPr>
              <w:rStyle w:val="PlaceholderText"/>
            </w:rPr>
            <w:t>Choose an item.</w:t>
          </w:r>
        </w:p>
      </w:docPartBody>
    </w:docPart>
    <w:docPart>
      <w:docPartPr>
        <w:name w:val="1B27422820F34510B5F9EA4F7D32A25C"/>
        <w:category>
          <w:name w:val="General"/>
          <w:gallery w:val="placeholder"/>
        </w:category>
        <w:types>
          <w:type w:val="bbPlcHdr"/>
        </w:types>
        <w:behaviors>
          <w:behavior w:val="content"/>
        </w:behaviors>
        <w:guid w:val="{FC0B5F13-4B07-4D2B-9050-D43E7EB2A81B}"/>
      </w:docPartPr>
      <w:docPartBody>
        <w:p w:rsidR="00AA21D9" w:rsidRDefault="0001372A" w:rsidP="0001372A">
          <w:pPr>
            <w:pStyle w:val="1B27422820F34510B5F9EA4F7D32A25C"/>
          </w:pPr>
          <w:r w:rsidRPr="0065374A">
            <w:rPr>
              <w:rStyle w:val="PlaceholderText"/>
            </w:rPr>
            <w:t>Choose an item.</w:t>
          </w:r>
        </w:p>
      </w:docPartBody>
    </w:docPart>
    <w:docPart>
      <w:docPartPr>
        <w:name w:val="EBC6FA42A5164CF8A062947E2BAC9F46"/>
        <w:category>
          <w:name w:val="General"/>
          <w:gallery w:val="placeholder"/>
        </w:category>
        <w:types>
          <w:type w:val="bbPlcHdr"/>
        </w:types>
        <w:behaviors>
          <w:behavior w:val="content"/>
        </w:behaviors>
        <w:guid w:val="{6BD24054-DFD3-47B7-9DC8-40256B3A4BC3}"/>
      </w:docPartPr>
      <w:docPartBody>
        <w:p w:rsidR="00AA21D9" w:rsidRDefault="0001372A" w:rsidP="0001372A">
          <w:pPr>
            <w:pStyle w:val="EBC6FA42A5164CF8A062947E2BAC9F46"/>
          </w:pPr>
          <w:r w:rsidRPr="0065374A">
            <w:rPr>
              <w:rStyle w:val="PlaceholderText"/>
            </w:rPr>
            <w:t>Choose an item.</w:t>
          </w:r>
        </w:p>
      </w:docPartBody>
    </w:docPart>
    <w:docPart>
      <w:docPartPr>
        <w:name w:val="7611420DF2C846A8B64147BDBA9E1DD0"/>
        <w:category>
          <w:name w:val="General"/>
          <w:gallery w:val="placeholder"/>
        </w:category>
        <w:types>
          <w:type w:val="bbPlcHdr"/>
        </w:types>
        <w:behaviors>
          <w:behavior w:val="content"/>
        </w:behaviors>
        <w:guid w:val="{BA171890-CE71-4BFE-B2A9-ECA02CCE62EC}"/>
      </w:docPartPr>
      <w:docPartBody>
        <w:p w:rsidR="00AA21D9" w:rsidRDefault="0001372A" w:rsidP="0001372A">
          <w:pPr>
            <w:pStyle w:val="7611420DF2C846A8B64147BDBA9E1DD0"/>
          </w:pPr>
          <w:r w:rsidRPr="0065374A">
            <w:rPr>
              <w:rStyle w:val="PlaceholderText"/>
            </w:rPr>
            <w:t>Choose an item.</w:t>
          </w:r>
        </w:p>
      </w:docPartBody>
    </w:docPart>
    <w:docPart>
      <w:docPartPr>
        <w:name w:val="DFBD9AB74E4E4092ADBCB61DC373578F"/>
        <w:category>
          <w:name w:val="General"/>
          <w:gallery w:val="placeholder"/>
        </w:category>
        <w:types>
          <w:type w:val="bbPlcHdr"/>
        </w:types>
        <w:behaviors>
          <w:behavior w:val="content"/>
        </w:behaviors>
        <w:guid w:val="{B116CEA4-231D-41A7-BEFE-3F121B07F5C5}"/>
      </w:docPartPr>
      <w:docPartBody>
        <w:p w:rsidR="00AA21D9" w:rsidRDefault="0001372A" w:rsidP="0001372A">
          <w:pPr>
            <w:pStyle w:val="DFBD9AB74E4E4092ADBCB61DC373578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06F5F"/>
    <w:rsid w:val="0001372A"/>
    <w:rsid w:val="00051E98"/>
    <w:rsid w:val="00167409"/>
    <w:rsid w:val="001C089F"/>
    <w:rsid w:val="001C345D"/>
    <w:rsid w:val="00285E65"/>
    <w:rsid w:val="002C6A0F"/>
    <w:rsid w:val="002F618E"/>
    <w:rsid w:val="00477241"/>
    <w:rsid w:val="005A7D54"/>
    <w:rsid w:val="00676D7C"/>
    <w:rsid w:val="007447AC"/>
    <w:rsid w:val="00915217"/>
    <w:rsid w:val="00936577"/>
    <w:rsid w:val="00963621"/>
    <w:rsid w:val="00972CB7"/>
    <w:rsid w:val="00AA21D9"/>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5A5F0-C659-40DB-BF63-FFEBD3E3EF9C}">
  <ds:schemaRefs>
    <ds:schemaRef ds:uri="http://schemas.openxmlformats.org/officeDocument/2006/bibliography"/>
  </ds:schemaRefs>
</ds:datastoreItem>
</file>

<file path=customXml/itemProps2.xml><?xml version="1.0" encoding="utf-8"?>
<ds:datastoreItem xmlns:ds="http://schemas.openxmlformats.org/officeDocument/2006/customXml" ds:itemID="{4000194F-C783-4CD3-972A-5C10252DB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3347</Words>
  <Characters>18409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21713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Saskia Speth</cp:lastModifiedBy>
  <cp:revision>6</cp:revision>
  <dcterms:created xsi:type="dcterms:W3CDTF">2014-10-09T18:18:00Z</dcterms:created>
  <dcterms:modified xsi:type="dcterms:W3CDTF">2014-10-10T11:29:00Z</dcterms:modified>
</cp:coreProperties>
</file>