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dp0si1me2sze" w:id="0"/>
      <w:bookmarkEnd w:id="0"/>
      <w:r w:rsidDel="00000000" w:rsidR="00000000" w:rsidRPr="00000000">
        <w:rPr>
          <w:rtl w:val="0"/>
        </w:rPr>
        <w:t xml:space="preserve">COAL-FO Meetings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x7vvl37b2sz">
            <w:r w:rsidDel="00000000" w:rsidR="00000000" w:rsidRPr="00000000">
              <w:rPr>
                <w:b w:val="1"/>
                <w:rtl w:val="0"/>
              </w:rPr>
              <w:t xml:space="preserve">2017-10-12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_kx7vvl37b2sz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hg559xgfhwc9">
            <w:r w:rsidDel="00000000" w:rsidR="00000000" w:rsidRPr="00000000">
              <w:rPr>
                <w:rtl w:val="0"/>
              </w:rPr>
              <w:t xml:space="preserve">Attendees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_hg559xgfhwc9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6ja0s7r60fd">
            <w:r w:rsidDel="00000000" w:rsidR="00000000" w:rsidRPr="00000000">
              <w:rPr>
                <w:rtl w:val="0"/>
              </w:rPr>
              <w:t xml:space="preserve">Apologies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_6ja0s7r60fd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3tc8pw7a0v0">
            <w:r w:rsidDel="00000000" w:rsidR="00000000" w:rsidRPr="00000000">
              <w:rPr>
                <w:rtl w:val="0"/>
              </w:rPr>
              <w:t xml:space="preserve">Agenda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_23tc8pw7a0v0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d33lvc2dz5l">
            <w:r w:rsidDel="00000000" w:rsidR="00000000" w:rsidRPr="00000000">
              <w:rPr>
                <w:rtl w:val="0"/>
              </w:rPr>
              <w:t xml:space="preserve">Previous Action Items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_3d33lvc2dz5l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djsf8inz8fr">
            <w:r w:rsidDel="00000000" w:rsidR="00000000" w:rsidRPr="00000000">
              <w:rPr>
                <w:rtl w:val="0"/>
              </w:rPr>
              <w:t xml:space="preserve">Minutes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_ydjsf8inz8fr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sqfnsfsd3jfk">
            <w:r w:rsidDel="00000000" w:rsidR="00000000" w:rsidRPr="00000000">
              <w:rPr>
                <w:rtl w:val="0"/>
              </w:rPr>
              <w:t xml:space="preserve">Action Items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_sqfnsfsd3jfk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x7vvl37b2sz" w:id="1"/>
      <w:bookmarkEnd w:id="1"/>
      <w:r w:rsidDel="00000000" w:rsidR="00000000" w:rsidRPr="00000000">
        <w:rPr>
          <w:rtl w:val="0"/>
        </w:rPr>
        <w:t xml:space="preserve">2017-10-12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95jieg0ei7y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Kenny Thompson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Lewis McGibbney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Bryce Egley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qfnsfsd3jfk" w:id="3"/>
      <w:bookmarkEnd w:id="3"/>
      <w:r w:rsidDel="00000000" w:rsidR="00000000" w:rsidRPr="00000000">
        <w:rPr>
          <w:rtl w:val="0"/>
        </w:rPr>
        <w:t xml:space="preserve">Apologies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17zhvmtzba9" w:id="4"/>
      <w:bookmarkEnd w:id="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IceBreaker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qu0q9x7rl0f" w:id="5"/>
      <w:bookmarkEnd w:id="5"/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None, first meeting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w9ctsnz5ce" w:id="6"/>
      <w:bookmarkEnd w:id="6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9:20am-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Introduce Project and discuss vision 9:20am-9:50am-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Questions 9:50am-10:00am-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Introduce ourselves 10:00am-10:05am-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 follow on actions 10:05am-10:15am-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has agreed to meet every two weeks on Thursdays at 9:00AM PST for one hour. Next meeting is on Thursday 26th, October.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vu78l9azg4g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Lewis to get everyone access to XSEDE via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Kenny and Bryce to send Lewis deliverables as specified by program 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Sign up to Google 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Lewis to grant permissions for capstone-coal Github Org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Lewis to grant permissions for GDrive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